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75" w:rsidRPr="0005120F" w:rsidRDefault="009E1475" w:rsidP="009E147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8454390" cy="5940425"/>
            <wp:effectExtent l="19050" t="0" r="3810" b="0"/>
            <wp:docPr id="1" name="Рисунок 0" descr="4 класс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- 00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43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475" w:rsidRDefault="009E1475" w:rsidP="009E14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475" w:rsidRDefault="009E1475" w:rsidP="009E14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475" w:rsidRPr="0005120F" w:rsidRDefault="009E1475" w:rsidP="009E14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E1475" w:rsidRPr="0005120F" w:rsidRDefault="009E1475" w:rsidP="009E14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ТЕХНОЛОГИЯ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технологии</w:t>
      </w:r>
      <w:r w:rsidRPr="0005120F">
        <w:rPr>
          <w:rFonts w:ascii="Times New Roman" w:hAnsi="Times New Roman"/>
          <w:sz w:val="24"/>
          <w:szCs w:val="24"/>
        </w:rPr>
        <w:t xml:space="preserve"> для обучающихся с задержкой психического развития (далее – ЗПР) на уровне основного общего образования составлена на основе Федерального государственного образовательного стандарта основного общего образования (Приказ Минпросвещения России от 31.05.2021 г. №287, зарегистрирован Министерством юстиции Российской Федерации 05.07.2021 г. рег. Номер – 64101) (далее – ФГОС НОО), Федеральной адаптивной основной образовательной программы основного общего образования обучающихся с задержкой психического развития (Приказ Минпросвещения России от 24.11.2022 « 1023, далее – ФАООП ООО ЗПР), Рабочей программы основного начального образования «Технология», Концепции преподавания  технологии в Российской Федерации, Программы воспитания, с учетом распределенных по классам проверяемых требований к результатам освоения. 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психофизических особенностей обучающихся с ЗПР начальных классов. В первом, первом дополнительном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с ЗПР за каждый год обучения в начальной школе.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темы, с учетом особых образовательных потребностей обучающихся с ЗПР. 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lastRenderedPageBreak/>
        <w:t xml:space="preserve">Изучение предмета «Технология» представляет значительные трудности для обучающихся с ЗПР в силу их психофизических особенностей: 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незрелость эмоционально-волевой сферы приводит к сложностям инициации волевых усилий при начале работы над изделием; 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отставание в сформированности регуляции и саморегуляции поведения затрудняет процесс длительного сосредоточения на каком-либо одном действии;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медленное формирование новых навыков требует многократных указаний и упражнений для их закрепления.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 ЗПР смогли опознать их, опираясь на существенные признаки, подругим вопросам обучающиеся получают только общие представления. Ряд сведений познается обучающимися с ЗПР в результате практической деятельности. 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В курсе технологии осуществляется реализация широкого спектра межпредметных связей, что также способствует лучшему усвоению образовательной программы обучающимися с ЗПР. 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i/>
          <w:sz w:val="24"/>
          <w:szCs w:val="24"/>
        </w:rPr>
        <w:t>Математика</w:t>
      </w:r>
      <w:r w:rsidRPr="0005120F">
        <w:rPr>
          <w:rFonts w:ascii="Times New Roman" w:eastAsia="Times New Roman" w:hAnsi="Times New Roman"/>
          <w:sz w:val="24"/>
          <w:szCs w:val="24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i/>
          <w:sz w:val="24"/>
          <w:szCs w:val="24"/>
        </w:rPr>
        <w:t>Изобразительное искусство</w:t>
      </w:r>
      <w:r w:rsidRPr="0005120F">
        <w:rPr>
          <w:rFonts w:ascii="Times New Roman" w:eastAsia="Times New Roman" w:hAnsi="Times New Roman"/>
          <w:sz w:val="24"/>
          <w:szCs w:val="24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i/>
          <w:sz w:val="24"/>
          <w:szCs w:val="24"/>
        </w:rPr>
        <w:t>Окружающий мир</w:t>
      </w:r>
      <w:r w:rsidRPr="0005120F">
        <w:rPr>
          <w:rFonts w:ascii="Times New Roman" w:eastAsia="Times New Roman" w:hAnsi="Times New Roman"/>
          <w:sz w:val="24"/>
          <w:szCs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i/>
          <w:sz w:val="24"/>
          <w:szCs w:val="24"/>
        </w:rPr>
        <w:t>Родной язык</w:t>
      </w:r>
      <w:r w:rsidRPr="0005120F">
        <w:rPr>
          <w:rFonts w:ascii="Times New Roman" w:eastAsia="Times New Roman" w:hAnsi="Times New Roman"/>
          <w:sz w:val="24"/>
          <w:szCs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i/>
          <w:sz w:val="24"/>
          <w:szCs w:val="24"/>
        </w:rPr>
        <w:t>Литературное чтение</w:t>
      </w:r>
      <w:r w:rsidRPr="0005120F">
        <w:rPr>
          <w:rFonts w:ascii="Times New Roman" w:eastAsia="Times New Roman" w:hAnsi="Times New Roman"/>
          <w:sz w:val="24"/>
          <w:szCs w:val="24"/>
        </w:rPr>
        <w:t xml:space="preserve"> — работа с текстами для создания образа, реализуемого в изделии.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i/>
          <w:sz w:val="24"/>
          <w:szCs w:val="24"/>
        </w:rPr>
        <w:lastRenderedPageBreak/>
        <w:t>Основной целью</w:t>
      </w:r>
      <w:r w:rsidRPr="0005120F">
        <w:rPr>
          <w:rFonts w:ascii="Times New Roman" w:eastAsia="Times New Roman" w:hAnsi="Times New Roman"/>
          <w:sz w:val="24"/>
          <w:szCs w:val="24"/>
        </w:rPr>
        <w:t xml:space="preserve"> предмета является успешная социализация обучающихся с ЗПР, формирование у них функциональной грамотности на базе знакомства и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i/>
          <w:sz w:val="24"/>
          <w:szCs w:val="24"/>
        </w:rPr>
        <w:t>Образовательные задачи</w:t>
      </w:r>
      <w:r w:rsidRPr="0005120F">
        <w:rPr>
          <w:rFonts w:ascii="Times New Roman" w:eastAsia="Times New Roman" w:hAnsi="Times New Roman"/>
          <w:sz w:val="24"/>
          <w:szCs w:val="24"/>
        </w:rPr>
        <w:t xml:space="preserve"> курса: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E1475" w:rsidRPr="0005120F" w:rsidRDefault="009E1475" w:rsidP="009E14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i/>
          <w:sz w:val="24"/>
          <w:szCs w:val="24"/>
        </w:rPr>
        <w:t xml:space="preserve">Воспитательные </w:t>
      </w:r>
      <w:r w:rsidRPr="0005120F">
        <w:rPr>
          <w:rFonts w:ascii="Times New Roman" w:eastAsia="Times New Roman" w:hAnsi="Times New Roman"/>
          <w:sz w:val="24"/>
          <w:szCs w:val="24"/>
        </w:rPr>
        <w:t>задачи: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воспитание интереса к продуктивной созидательной деятельности, мотивации успеха и достижений, стремления к творческой самореализации;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120F">
        <w:rPr>
          <w:rFonts w:ascii="Times New Roman" w:eastAsia="Times New Roman" w:hAnsi="Times New Roman"/>
          <w:b/>
          <w:sz w:val="24"/>
          <w:szCs w:val="24"/>
        </w:rPr>
        <w:t xml:space="preserve">Коррекционно-развивающее значение учебного предмета «Технология» 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обучающимся. На уроках технологии для всех обучающихся с ЗПР необходимо: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lastRenderedPageBreak/>
        <w:t>при анализе образца изделий уточнять название и конкретизировать значение каждой детали;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выбирать для изготовления изделие с простой конструкцией, которое можно изготовить за одно занятие;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осуществлять постоянную смену деятельности для профилактики утомления и пресыщения;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специалистов психолого-педагогического сопровождения.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Психокоррекционная направленность учебного предмета «Технология» заключается в расширении и уточнении представлений обучающихся с ЗПР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школьного возраста.Коррекция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Место учебного предмета «Технология» в учебном плане</w:t>
      </w:r>
    </w:p>
    <w:p w:rsidR="009E1475" w:rsidRPr="0005120F" w:rsidRDefault="009E1475" w:rsidP="009E1475">
      <w:pPr>
        <w:pStyle w:val="a9"/>
        <w:ind w:firstLine="709"/>
        <w:rPr>
          <w:sz w:val="24"/>
          <w:szCs w:val="24"/>
        </w:rPr>
      </w:pPr>
      <w:r w:rsidRPr="0005120F"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:rsidR="009E1475" w:rsidRPr="0005120F" w:rsidRDefault="009E1475" w:rsidP="009E1475">
      <w:pPr>
        <w:pStyle w:val="a9"/>
        <w:ind w:firstLine="709"/>
        <w:rPr>
          <w:sz w:val="24"/>
          <w:szCs w:val="24"/>
        </w:rPr>
      </w:pPr>
      <w:r w:rsidRPr="0005120F">
        <w:rPr>
          <w:sz w:val="24"/>
          <w:szCs w:val="24"/>
        </w:rPr>
        <w:t>Общее число часов, отведённых на изучение учебного предмета «Технология», — 168 ч (один час в неделю в каждом классе), 4 класс — 34 ч.</w:t>
      </w:r>
    </w:p>
    <w:p w:rsidR="009E1475" w:rsidRPr="0005120F" w:rsidRDefault="009E1475" w:rsidP="009E1475">
      <w:pPr>
        <w:pStyle w:val="1"/>
        <w:spacing w:line="240" w:lineRule="auto"/>
        <w:jc w:val="center"/>
        <w:rPr>
          <w:rFonts w:cs="Times New Roman"/>
          <w:sz w:val="24"/>
          <w:szCs w:val="24"/>
        </w:rPr>
      </w:pPr>
      <w:bookmarkStart w:id="0" w:name="_Toc142412918"/>
      <w:r w:rsidRPr="0005120F">
        <w:rPr>
          <w:rFonts w:cs="Times New Roman"/>
          <w:sz w:val="24"/>
          <w:szCs w:val="24"/>
        </w:rPr>
        <w:t>СОДЕРЖАНИЕ УЧЕБНОГО ПРЕДМЕТА «ТЕХНОЛОГИЯ»</w:t>
      </w:r>
      <w:bookmarkEnd w:id="0"/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</w:t>
      </w:r>
      <w:r w:rsidRPr="0005120F">
        <w:rPr>
          <w:rFonts w:ascii="Times New Roman" w:hAnsi="Times New Roman"/>
          <w:sz w:val="24"/>
          <w:szCs w:val="24"/>
        </w:rPr>
        <w:lastRenderedPageBreak/>
        <w:t>технологии этот порядок и конкретное наполнение разделов в определённых пределах могут быть более свободными и учитывать индивидуальные особенности и особые образовательные потребности обучающихся с ЗПР.</w:t>
      </w:r>
    </w:p>
    <w:p w:rsidR="009E1475" w:rsidRPr="0005120F" w:rsidRDefault="009E1475" w:rsidP="009E1475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Модуль «Технологии, профессии и производства» (12 ч)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Профессии, связанные с опасностями (пожарные, космонавты, химики и др.).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</w:t>
      </w:r>
    </w:p>
    <w:p w:rsidR="009E1475" w:rsidRPr="0005120F" w:rsidRDefault="009E1475" w:rsidP="009E1475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Модуль «Технологии ручной обработки материалов» (6 ч)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Раскрой деталей по несложным 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Технология обработки синтетических материалов. Пластик, поролон, полиэтилен. Общее знакомство, сравнение свойств. 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Комбинированное использование разных материалов.</w:t>
      </w:r>
    </w:p>
    <w:p w:rsidR="009E1475" w:rsidRPr="0005120F" w:rsidRDefault="009E1475" w:rsidP="009E1475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Модуль «Конструирование и моделирование» (10 ч)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>Современные требования к техническим устройствам (экологичность, безопасность, эргономичность и др.).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заданию. 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E1475" w:rsidRPr="0005120F" w:rsidRDefault="009E1475" w:rsidP="009E1475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Модуль «Информационно-коммуникативные технологии» (6 ч)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Работа с доступной информацией в Интернете</w:t>
      </w:r>
      <w:r w:rsidRPr="0005120F">
        <w:rPr>
          <w:rStyle w:val="a6"/>
          <w:rFonts w:ascii="Times New Roman" w:hAnsi="Times New Roman"/>
          <w:sz w:val="24"/>
          <w:szCs w:val="24"/>
        </w:rPr>
        <w:footnoteReference w:id="2"/>
      </w:r>
      <w:r w:rsidRPr="0005120F">
        <w:rPr>
          <w:rFonts w:ascii="Times New Roman" w:hAnsi="Times New Roman"/>
          <w:sz w:val="24"/>
          <w:szCs w:val="24"/>
        </w:rPr>
        <w:t xml:space="preserve"> и на цифровых носителях информации.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9E1475" w:rsidRPr="0005120F" w:rsidRDefault="009E1475" w:rsidP="009E14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120F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анализировать с опорой на план конструкции предложенных образцов изделий;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условиям, при необходимости обращаясь к помощи учителя;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выстраивать с опорой на образец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решать простые задачи на преобразование конструкции;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выполнять работу в соответствии с инструкцией, устной или письменной;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соотносить с помощью учителя результат работы с заданным алгоритмом, проверять изделия в действии, вносить необходимые дополнения и изменения;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классифицировать с опорой на образец изделия по существенному признаку (используемый материал, форма, размер, назначение, способ сборки);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анализировать устройство простых изделий по образцу, рисунку, выделять с опорой на образец основные и второстепенные составляющие конструкции.</w:t>
      </w:r>
    </w:p>
    <w:p w:rsidR="009E1475" w:rsidRPr="0005120F" w:rsidRDefault="009E1475" w:rsidP="009E1475">
      <w:pPr>
        <w:pStyle w:val="a3"/>
        <w:tabs>
          <w:tab w:val="left" w:pos="1276"/>
        </w:tabs>
        <w:spacing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9E1475" w:rsidRPr="0005120F" w:rsidRDefault="009E1475" w:rsidP="009E14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120F">
        <w:rPr>
          <w:rFonts w:ascii="Times New Roman" w:hAnsi="Times New Roman"/>
          <w:i/>
          <w:sz w:val="24"/>
          <w:szCs w:val="24"/>
        </w:rPr>
        <w:lastRenderedPageBreak/>
        <w:t>Работа с информацией: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 под руководством учителя;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осуществлять поиск дополнительной информации по тематике творческих и проектных работ под руководством учителя;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использовать рисунки из ресурса компьютера в оформлении изделий и др.;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E1475" w:rsidRPr="0005120F" w:rsidRDefault="009E1475" w:rsidP="009E1475">
      <w:pPr>
        <w:pStyle w:val="a3"/>
        <w:tabs>
          <w:tab w:val="left" w:pos="1134"/>
        </w:tabs>
        <w:spacing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9E1475" w:rsidRPr="0005120F" w:rsidRDefault="009E1475" w:rsidP="009E14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120F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соблюдать правила участия в диалоге: задавать вопросы, аргументировать свою точку зрения, уважительно относиться к чужому мнению (на доступном для обучающихся с ЗПР уровне);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создавать тексты-рассуждения с опорой на план: раскрывать последовательность операций при работе с разными материалами;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9E1475" w:rsidRPr="0005120F" w:rsidRDefault="009E1475" w:rsidP="009E14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120F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понимать и принимать учебную задачу, определять цели учебно-познавательной деятельности под руководством учителя;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проявлять волевую саморегуляцию при выполнении задания.</w:t>
      </w:r>
    </w:p>
    <w:p w:rsidR="009E1475" w:rsidRPr="0005120F" w:rsidRDefault="009E1475" w:rsidP="009E14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120F">
        <w:rPr>
          <w:rFonts w:ascii="Times New Roman" w:hAnsi="Times New Roman"/>
          <w:i/>
          <w:sz w:val="24"/>
          <w:szCs w:val="24"/>
        </w:rPr>
        <w:t>Совместная деятельность: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проявлять интерес к деятельности своих товарищей и результатам их работы; в доброжелательной формеоценивать их достижения;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</w:t>
      </w:r>
    </w:p>
    <w:p w:rsidR="009E1475" w:rsidRPr="0005120F" w:rsidRDefault="009E1475" w:rsidP="009E14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«ТЕХНОЛОГИЯ»</w:t>
      </w:r>
    </w:p>
    <w:p w:rsidR="009E1475" w:rsidRPr="0005120F" w:rsidRDefault="009E1475" w:rsidP="009E1475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42412925"/>
      <w:r w:rsidRPr="0005120F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</w:t>
      </w:r>
      <w:bookmarkEnd w:id="1"/>
    </w:p>
    <w:p w:rsidR="009E1475" w:rsidRPr="0005120F" w:rsidRDefault="009E1475" w:rsidP="009E14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 результате изучения предмета «Технология» в начальной школе у обучающегося с ЗПРбудут сформированы следующие личностные новообразования: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проявление устойчивых волевых качества и способность к саморегуляции: организованность, аккуратность, трудолюбие, умение справляться с доступными проблемами;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E1475" w:rsidRPr="0005120F" w:rsidRDefault="009E1475" w:rsidP="009E1475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42412926"/>
      <w:bookmarkStart w:id="3" w:name="_Toc139403650"/>
      <w:r w:rsidRPr="0005120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bookmarkEnd w:id="2"/>
      <w:bookmarkEnd w:id="3"/>
    </w:p>
    <w:p w:rsidR="009E1475" w:rsidRPr="0005120F" w:rsidRDefault="009E1475" w:rsidP="009E1475">
      <w:pPr>
        <w:pStyle w:val="a9"/>
        <w:tabs>
          <w:tab w:val="left" w:pos="1276"/>
        </w:tabs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>К концу обучения в начальной школе у обучающегося с ЗПР формируются следующие универсальные учебные действия.</w:t>
      </w:r>
    </w:p>
    <w:p w:rsidR="009E1475" w:rsidRPr="0005120F" w:rsidRDefault="009E1475" w:rsidP="009E1475">
      <w:pPr>
        <w:pStyle w:val="a9"/>
        <w:tabs>
          <w:tab w:val="left" w:pos="1276"/>
        </w:tabs>
        <w:ind w:right="154" w:firstLine="709"/>
        <w:rPr>
          <w:i/>
          <w:sz w:val="24"/>
          <w:szCs w:val="24"/>
        </w:rPr>
      </w:pPr>
      <w:bookmarkStart w:id="4" w:name="_Toc139403651"/>
      <w:r w:rsidRPr="0005120F">
        <w:rPr>
          <w:i/>
          <w:sz w:val="24"/>
          <w:szCs w:val="24"/>
        </w:rPr>
        <w:t>Познавательные УУД:</w:t>
      </w:r>
      <w:bookmarkEnd w:id="4"/>
    </w:p>
    <w:p w:rsidR="009E1475" w:rsidRPr="0005120F" w:rsidRDefault="009E1475" w:rsidP="009E1475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 на доступном уровне;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осуществлять анализ объектов и изделий с выделением существенных и несущественных признаков с опорой на план;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сравнивать с опорой на план группы объектов/изделий, выделять в них общее и различия;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E1475" w:rsidRPr="0005120F" w:rsidRDefault="009E1475" w:rsidP="009E1475">
      <w:pPr>
        <w:pStyle w:val="a9"/>
        <w:tabs>
          <w:tab w:val="left" w:pos="1276"/>
        </w:tabs>
        <w:ind w:right="154" w:firstLine="709"/>
        <w:rPr>
          <w:i/>
          <w:sz w:val="24"/>
          <w:szCs w:val="24"/>
        </w:rPr>
      </w:pPr>
      <w:bookmarkStart w:id="5" w:name="_Toc139403652"/>
      <w:r w:rsidRPr="0005120F">
        <w:rPr>
          <w:i/>
          <w:sz w:val="24"/>
          <w:szCs w:val="24"/>
        </w:rPr>
        <w:t>Работа с информацией:</w:t>
      </w:r>
      <w:bookmarkEnd w:id="5"/>
    </w:p>
    <w:p w:rsidR="009E1475" w:rsidRPr="0005120F" w:rsidRDefault="009E1475" w:rsidP="009E1475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осуществлять под руководством учителя поиск необходимой для выполнения работы информации в учебнике и других доступных источниках, анализировать её по предложенному плану;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E1475" w:rsidRPr="0005120F" w:rsidRDefault="009E1475" w:rsidP="009E1475">
      <w:pPr>
        <w:pStyle w:val="a9"/>
        <w:tabs>
          <w:tab w:val="left" w:pos="1276"/>
        </w:tabs>
        <w:ind w:right="154" w:firstLine="709"/>
        <w:rPr>
          <w:i/>
          <w:sz w:val="24"/>
          <w:szCs w:val="24"/>
        </w:rPr>
      </w:pPr>
      <w:bookmarkStart w:id="6" w:name="_Toc139403653"/>
      <w:r w:rsidRPr="0005120F">
        <w:rPr>
          <w:i/>
          <w:sz w:val="24"/>
          <w:szCs w:val="24"/>
        </w:rPr>
        <w:t>Коммуникативные УУД:</w:t>
      </w:r>
      <w:bookmarkEnd w:id="6"/>
    </w:p>
    <w:p w:rsidR="009E1475" w:rsidRPr="0005120F" w:rsidRDefault="009E1475" w:rsidP="009E1475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вступать в диалог, задавать собеседнику вопросы; формулировать собственное мнение и идеи, аргументированно их излагать на доступном уровне; выслушивать разные мнения, учитывать их в диалоге;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создавать по плану тексты-описания на основе наблюдений (рассматривания) изделий декоративно-прикладного искусства народов России;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строить по плану простые суждения (небольшие тексты) об объекте, его строении, свойствах и способах создания;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объяснять с опорой на план, схему последовательность совершаемых действий при создании изделия.</w:t>
      </w:r>
    </w:p>
    <w:p w:rsidR="009E1475" w:rsidRPr="0005120F" w:rsidRDefault="009E1475" w:rsidP="009E1475">
      <w:pPr>
        <w:pStyle w:val="a9"/>
        <w:tabs>
          <w:tab w:val="left" w:pos="1276"/>
        </w:tabs>
        <w:ind w:right="154" w:firstLine="709"/>
        <w:rPr>
          <w:i/>
          <w:sz w:val="24"/>
          <w:szCs w:val="24"/>
        </w:rPr>
      </w:pPr>
      <w:bookmarkStart w:id="7" w:name="_Toc139403654"/>
      <w:r w:rsidRPr="0005120F">
        <w:rPr>
          <w:i/>
          <w:sz w:val="24"/>
          <w:szCs w:val="24"/>
        </w:rPr>
        <w:t>Регулятивные УУД:</w:t>
      </w:r>
      <w:bookmarkEnd w:id="7"/>
    </w:p>
    <w:p w:rsidR="009E1475" w:rsidRPr="0005120F" w:rsidRDefault="009E1475" w:rsidP="009E1475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выполнять правила безопасности труда при выполнении работы;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планировать работу, соотносить свои действия с поставленной целью с опорой на план;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устанавливать простые причинно-следственные связи между выполняемыми действиями и их результатами, прогнозировать под руководством учителя действия для получения необходимых результатов;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выполнять действия контроля и оценки;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проявлять волевую саморегуляцию при выполнении работы.</w:t>
      </w:r>
    </w:p>
    <w:p w:rsidR="009E1475" w:rsidRPr="0005120F" w:rsidRDefault="009E1475" w:rsidP="009E1475">
      <w:pPr>
        <w:pStyle w:val="a9"/>
        <w:tabs>
          <w:tab w:val="left" w:pos="1276"/>
        </w:tabs>
        <w:ind w:right="154" w:firstLine="709"/>
        <w:rPr>
          <w:i/>
          <w:sz w:val="24"/>
          <w:szCs w:val="24"/>
        </w:rPr>
      </w:pPr>
      <w:bookmarkStart w:id="8" w:name="_Toc139403655"/>
      <w:r w:rsidRPr="0005120F">
        <w:rPr>
          <w:i/>
          <w:sz w:val="24"/>
          <w:szCs w:val="24"/>
        </w:rPr>
        <w:t>Совместная деятельность:</w:t>
      </w:r>
      <w:bookmarkEnd w:id="8"/>
    </w:p>
    <w:p w:rsidR="009E1475" w:rsidRPr="0005120F" w:rsidRDefault="009E1475" w:rsidP="009E1475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принимать участие в обсуждении задачи, распределять роли, выполнять функции руководителя/лидера и подчинённого; осуществлять продуктивное сотрудничество;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E1475" w:rsidRPr="0005120F" w:rsidRDefault="009E1475" w:rsidP="009E14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К концу обучения </w:t>
      </w:r>
      <w:r w:rsidRPr="0005120F">
        <w:rPr>
          <w:rFonts w:ascii="Times New Roman" w:hAnsi="Times New Roman"/>
          <w:b/>
          <w:sz w:val="24"/>
          <w:szCs w:val="24"/>
        </w:rPr>
        <w:t>в четвёртом классе</w:t>
      </w:r>
      <w:r w:rsidRPr="0005120F">
        <w:rPr>
          <w:rFonts w:ascii="Times New Roman" w:hAnsi="Times New Roman"/>
          <w:sz w:val="24"/>
          <w:szCs w:val="24"/>
        </w:rPr>
        <w:t xml:space="preserve"> обучающийся с ЗПР научится: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на основе технологической карты организовывать рабочее место в зависимости от вида работы, осуществлять планирование трудового процесса;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карту; 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выполнять под руководством учителя более сложные виды работ и приёмы обработки различных материалов (например, плетение, шитьё и вышивание, тиснение по фольге и пр.); оформлять изделия и соединять детали освоенными ручными строчками с опорой на образец;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понимать и создавать с опорой на образец простейшие виды технической документации (чертёж развёртки, эскиз, технический рисунок, схему) и выполнять по ней работу;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 под руководством учителя;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работать под руководством учителя в программах Word, Power Point;</w:t>
      </w:r>
    </w:p>
    <w:p w:rsidR="009E1475" w:rsidRPr="0005120F" w:rsidRDefault="009E1475" w:rsidP="009E147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9E1475" w:rsidRPr="0005120F" w:rsidRDefault="009E1475" w:rsidP="009E1475">
      <w:pPr>
        <w:pStyle w:val="1"/>
        <w:spacing w:line="240" w:lineRule="auto"/>
        <w:jc w:val="center"/>
        <w:rPr>
          <w:rFonts w:cs="Times New Roman"/>
          <w:sz w:val="24"/>
          <w:szCs w:val="24"/>
        </w:rPr>
      </w:pPr>
      <w:bookmarkStart w:id="9" w:name="_Toc142412933"/>
      <w:r w:rsidRPr="0005120F">
        <w:rPr>
          <w:rFonts w:cs="Times New Roman"/>
          <w:sz w:val="24"/>
          <w:szCs w:val="24"/>
        </w:rPr>
        <w:t>ТЕМАТИЧЕСКОЕ ПЛАНИРОВАНИЕ</w:t>
      </w:r>
      <w:bookmarkEnd w:id="9"/>
    </w:p>
    <w:tbl>
      <w:tblPr>
        <w:tblStyle w:val="a7"/>
        <w:tblW w:w="0" w:type="auto"/>
        <w:tblLook w:val="04A0"/>
      </w:tblPr>
      <w:tblGrid>
        <w:gridCol w:w="2972"/>
        <w:gridCol w:w="4536"/>
        <w:gridCol w:w="7052"/>
      </w:tblGrid>
      <w:tr w:rsidR="009E1475" w:rsidRPr="0005120F" w:rsidTr="00F661AF">
        <w:tc>
          <w:tcPr>
            <w:tcW w:w="2972" w:type="dxa"/>
            <w:vAlign w:val="center"/>
          </w:tcPr>
          <w:p w:rsidR="009E1475" w:rsidRPr="0005120F" w:rsidRDefault="009E1475" w:rsidP="00F661AF">
            <w:pPr>
              <w:jc w:val="center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b/>
              </w:rPr>
              <w:t>Тематические модули</w:t>
            </w:r>
          </w:p>
        </w:tc>
        <w:tc>
          <w:tcPr>
            <w:tcW w:w="4536" w:type="dxa"/>
            <w:vAlign w:val="center"/>
          </w:tcPr>
          <w:p w:rsidR="009E1475" w:rsidRPr="0005120F" w:rsidRDefault="009E1475" w:rsidP="00F661AF">
            <w:pPr>
              <w:jc w:val="center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7052" w:type="dxa"/>
            <w:vAlign w:val="center"/>
          </w:tcPr>
          <w:p w:rsidR="009E1475" w:rsidRPr="0005120F" w:rsidRDefault="009E1475" w:rsidP="00F661AF">
            <w:pPr>
              <w:jc w:val="center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b/>
              </w:rPr>
              <w:t>Основные виды деятельности обучающихся</w:t>
            </w:r>
          </w:p>
        </w:tc>
      </w:tr>
      <w:tr w:rsidR="009E1475" w:rsidRPr="0005120F" w:rsidTr="00F661AF">
        <w:tc>
          <w:tcPr>
            <w:tcW w:w="297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05120F">
              <w:rPr>
                <w:b/>
              </w:rPr>
              <w:t>1. Технологии, профессии и производства</w:t>
            </w:r>
          </w:p>
          <w:p w:rsidR="009E1475" w:rsidRPr="0005120F" w:rsidRDefault="009E1475" w:rsidP="00F661A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</w:tcPr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hAnsi="Times New Roman"/>
                <w:bCs/>
              </w:rPr>
      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 Профессии, связанные с опасностями (пожарные, космонавты, химики и др.). Информационный мир, его место и влияние на жизнь и деятельность людей. Влияние современных технологий и преобразующей деятельности человека на </w:t>
            </w:r>
            <w:r w:rsidRPr="0005120F">
              <w:rPr>
                <w:rFonts w:ascii="Times New Roman" w:hAnsi="Times New Roman"/>
                <w:bCs/>
              </w:rPr>
              <w:lastRenderedPageBreak/>
              <w:t xml:space="preserve">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</w:t>
            </w:r>
          </w:p>
        </w:tc>
        <w:tc>
          <w:tcPr>
            <w:tcW w:w="705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lastRenderedPageBreak/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Рационально и безопасно использовать и хранить инструменты.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Классифицировать с опорой на образец инструменты по назначению: режущие, колющие, чертёжные.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Проверять и определять исправность инструментов.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Изучать важность подготовки, организации, уборки, поддержания порядка </w:t>
            </w:r>
            <w:r w:rsidRPr="0005120F">
              <w:rPr>
                <w:bCs/>
              </w:rPr>
              <w:lastRenderedPageBreak/>
              <w:t>рабочего места людьми разных профессий.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Рассматривать под руководством учителя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Рассматривать использование нефти в производстве как универсального сырья. Иметь представление о материалах, получаемые из нефти.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Изготавливать изделия с учётом традиционных правил и современных технологий (лепка, шитьё, вышивка и др.).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Определять этапы выполнения изделия на основе анализа образца, графической инструкции.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Выбирать в зависимости от свойств материалов технологические приёмы их обработки.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hAnsi="Times New Roman"/>
                <w:bCs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защиты. </w:t>
            </w:r>
          </w:p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hAnsi="Times New Roman"/>
                <w:bCs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9E1475" w:rsidRPr="0005120F" w:rsidTr="00F661AF">
        <w:tc>
          <w:tcPr>
            <w:tcW w:w="297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05120F">
              <w:rPr>
                <w:b/>
              </w:rPr>
              <w:t xml:space="preserve">2. Технологии ручной обработки материалов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05120F">
              <w:rPr>
                <w:b/>
              </w:rPr>
              <w:t>— технологии работы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05120F">
              <w:rPr>
                <w:b/>
              </w:rPr>
              <w:t>с бумагой</w:t>
            </w:r>
          </w:p>
          <w:p w:rsidR="009E1475" w:rsidRPr="0005120F" w:rsidRDefault="009E1475" w:rsidP="00F661AF">
            <w:pPr>
              <w:jc w:val="center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eastAsia="Times New Roman" w:hAnsi="Times New Roman"/>
                <w:b/>
              </w:rPr>
              <w:t>и картоном</w:t>
            </w:r>
          </w:p>
        </w:tc>
        <w:tc>
          <w:tcPr>
            <w:tcW w:w="4536" w:type="dxa"/>
            <w:vMerge w:val="restart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элементарных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 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Совершенствование умений выполнять разные способы разметки с помощью чертёжных инструментов. Освоение доступных художественных техник. Технология обработки синтетических материалов. Пластик, поролон, полиэтилен. Общее знакомство, сравнение свойств. </w:t>
            </w:r>
          </w:p>
        </w:tc>
        <w:tc>
          <w:tcPr>
            <w:tcW w:w="705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Осознанно соблюдать правила рационального и безопасного использования инструментов.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Читать простые графические схемы изготовления изделия и выполнять изделие по заданной схеме.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 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Планировать и изготавливать изделие с опорой на инструкцию.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lastRenderedPageBreak/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hAnsi="Times New Roman"/>
                <w:bCs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</w:p>
        </w:tc>
      </w:tr>
      <w:tr w:rsidR="009E1475" w:rsidRPr="0005120F" w:rsidTr="00F661AF">
        <w:tc>
          <w:tcPr>
            <w:tcW w:w="2972" w:type="dxa"/>
          </w:tcPr>
          <w:p w:rsidR="009E1475" w:rsidRPr="0005120F" w:rsidRDefault="009E1475" w:rsidP="00F661A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E1475" w:rsidRPr="0005120F" w:rsidRDefault="009E1475" w:rsidP="00F661AF">
            <w:pPr>
              <w:jc w:val="center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eastAsia="Times New Roman" w:hAnsi="Times New Roman"/>
                <w:b/>
              </w:rPr>
              <w:t>— технологии работы с пластичными материалами</w:t>
            </w:r>
          </w:p>
        </w:tc>
        <w:tc>
          <w:tcPr>
            <w:tcW w:w="4536" w:type="dxa"/>
            <w:vMerge/>
          </w:tcPr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5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в процессе выполнения изделия самостоятельно проверять и восстанавливать порядок на рабочем месте.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Наблюдать за декоративно-прикладными возможностями использования пластических масс в творческих работах мастеров.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Систематизировать знания о свойствах пластичных материалов.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Под руководством учителя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hAnsi="Times New Roman"/>
                <w:bCs/>
              </w:rPr>
              <w:t>Использовать пластические массы для изготовления композиций (как для изготовления деталей, так и в качестве соединительного материала)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Изготавливать плоскостные и объёмные изделия, модели, макеты.</w:t>
            </w:r>
          </w:p>
        </w:tc>
      </w:tr>
      <w:tr w:rsidR="009E1475" w:rsidRPr="0005120F" w:rsidTr="00F661AF">
        <w:tc>
          <w:tcPr>
            <w:tcW w:w="297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/>
              </w:rPr>
            </w:pP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05120F">
              <w:rPr>
                <w:b/>
              </w:rPr>
              <w:t>— технологии работы</w:t>
            </w:r>
          </w:p>
          <w:p w:rsidR="009E1475" w:rsidRPr="0005120F" w:rsidRDefault="009E1475" w:rsidP="00F661AF">
            <w:pPr>
              <w:jc w:val="center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eastAsia="Times New Roman" w:hAnsi="Times New Roman"/>
                <w:b/>
              </w:rPr>
              <w:t>с природным материалом</w:t>
            </w:r>
          </w:p>
        </w:tc>
        <w:tc>
          <w:tcPr>
            <w:tcW w:w="4536" w:type="dxa"/>
            <w:vMerge/>
          </w:tcPr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5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Систематизировать общие знания и представления о древесных материалах. Иметь представления о свойствах природного материала — древесины; иметь представление об особенностях использования древесины в декоративно-прикладном искусстве и промышленности.</w:t>
            </w:r>
          </w:p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hAnsi="Times New Roman"/>
                <w:bCs/>
              </w:rPr>
              <w:t xml:space="preserve">Объяснять выбор видов природных материалов для изготовления изделий декоративного и бытового характера на доступном для обучающегося с ЗПР уровне. </w:t>
            </w:r>
          </w:p>
        </w:tc>
      </w:tr>
      <w:tr w:rsidR="009E1475" w:rsidRPr="0005120F" w:rsidTr="00F661AF">
        <w:tc>
          <w:tcPr>
            <w:tcW w:w="2972" w:type="dxa"/>
          </w:tcPr>
          <w:p w:rsidR="009E1475" w:rsidRPr="0005120F" w:rsidRDefault="009E1475" w:rsidP="00F661A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E1475" w:rsidRPr="0005120F" w:rsidRDefault="009E1475" w:rsidP="00F661AF">
            <w:pPr>
              <w:jc w:val="center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eastAsia="Times New Roman" w:hAnsi="Times New Roman"/>
                <w:b/>
              </w:rPr>
              <w:t>— технологии работы с текстильными материалами</w:t>
            </w:r>
          </w:p>
        </w:tc>
        <w:tc>
          <w:tcPr>
            <w:tcW w:w="4536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времени.Раскрой деталей по несложным 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отделочные).Подбор ручных строчек для сшивания и отделки изделий. Простейший ремонт изделий.</w:t>
            </w:r>
          </w:p>
        </w:tc>
        <w:tc>
          <w:tcPr>
            <w:tcW w:w="705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Применять освоенные правила безопасной работы инструментами и аккуратной работы с материалами.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Иметь представление о различиях натуральных (растительного и животного происхождения) и химических (искусственные и синтетические) тканей, свойствах синтетических тканей.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Понимать возможности использования специфических свойств синтетических тканей для изготовления специальной одежды.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Сравнивать под руководством учителя ткани различного происхождения (внешний вид, толщина, прозрачность, гладкость, намокаемость).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Понимать особенности материалов одежды разных времён.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Самостоятельно выполнять практическую работу с опорой на рисунки, схемы, чертежи.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Понимать технологию обработки текстильных материалов.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Подбирать ручные строчки для сшивания и отделки изделий. Выполнять раскрой деталей по готовым несложным лекалам (выкройкам).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Выполнять отделку изделия аппликацией, вышивкой и отделочными материалами.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Выполнять работу над изделием в группах.</w:t>
            </w:r>
          </w:p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hAnsi="Times New Roman"/>
                <w:bCs/>
              </w:rPr>
              <w:t xml:space="preserve"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</w:p>
        </w:tc>
      </w:tr>
      <w:tr w:rsidR="009E1475" w:rsidRPr="0005120F" w:rsidTr="00F661AF">
        <w:tc>
          <w:tcPr>
            <w:tcW w:w="297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05120F">
              <w:rPr>
                <w:b/>
              </w:rPr>
              <w:t>— технологии работы</w:t>
            </w:r>
          </w:p>
          <w:p w:rsidR="009E1475" w:rsidRPr="0005120F" w:rsidRDefault="009E1475" w:rsidP="00F661AF">
            <w:pPr>
              <w:jc w:val="center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eastAsia="Times New Roman" w:hAnsi="Times New Roman"/>
                <w:b/>
              </w:rPr>
              <w:t>с другими доступными материалами</w:t>
            </w:r>
          </w:p>
        </w:tc>
        <w:tc>
          <w:tcPr>
            <w:tcW w:w="4536" w:type="dxa"/>
          </w:tcPr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5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Осознанно соблюдать правила рационального и безопасного использования инструментов.</w:t>
            </w:r>
          </w:p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hAnsi="Times New Roman"/>
                <w:bCs/>
              </w:rPr>
              <w:t>Наблюдать и исследовать под руководством учителя свойства выбранного материала в сравнении со свойствами ранее 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умений.</w:t>
            </w:r>
          </w:p>
        </w:tc>
      </w:tr>
      <w:tr w:rsidR="009E1475" w:rsidRPr="0005120F" w:rsidTr="00F661AF">
        <w:tc>
          <w:tcPr>
            <w:tcW w:w="297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05120F">
              <w:rPr>
                <w:b/>
              </w:rPr>
              <w:lastRenderedPageBreak/>
              <w:t>3. Конструирование и моделирование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05120F">
              <w:rPr>
                <w:b/>
              </w:rPr>
              <w:t>: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Cs/>
              </w:rPr>
            </w:pPr>
            <w:r w:rsidRPr="0005120F">
              <w:rPr>
                <w:b/>
              </w:rPr>
              <w:t>— работа с «Конструктором» *</w:t>
            </w:r>
          </w:p>
        </w:tc>
        <w:tc>
          <w:tcPr>
            <w:tcW w:w="4536" w:type="dxa"/>
            <w:vMerge w:val="restart"/>
          </w:tcPr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  <w:r w:rsidRPr="0005120F">
              <w:rPr>
                <w:rFonts w:ascii="Times New Roman" w:hAnsi="Times New Roman"/>
                <w:bCs/>
              </w:rPr>
              <w:lastRenderedPageBreak/>
              <w:t xml:space="preserve">Современные требования к техническим </w:t>
            </w:r>
            <w:r w:rsidRPr="0005120F">
              <w:rPr>
                <w:rFonts w:ascii="Times New Roman" w:hAnsi="Times New Roman"/>
                <w:bCs/>
              </w:rPr>
              <w:lastRenderedPageBreak/>
              <w:t>устройствам (экологичность, безопасность, эргономичность и др.). Конструирование и моделирование изделий из различных материалов, в том числе наборов «Конструктор» по проектному заданию.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705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lastRenderedPageBreak/>
              <w:t xml:space="preserve">Самостоятельно организовывать свою деятельность: подготавливать рабочее </w:t>
            </w:r>
            <w:r w:rsidRPr="0005120F">
              <w:rPr>
                <w:bCs/>
              </w:rPr>
              <w:lastRenderedPageBreak/>
              <w:t>место для работы с конструктором,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На основе анализа образца самостоятельно выбирать необходимые детали на каждом этапе сборки, виды соединений (подвижное или неподвижное).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Определять основные этапы конструирования изделий с опорой на готовую модель, схему, план работы, заданным условиям.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Применять навыки работы с металлическим конструктором. 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Презентовать готовые конструкции при выполнении творческих и коллективных проектных работ. </w:t>
            </w:r>
          </w:p>
        </w:tc>
      </w:tr>
      <w:tr w:rsidR="009E1475" w:rsidRPr="0005120F" w:rsidTr="00F661AF">
        <w:tc>
          <w:tcPr>
            <w:tcW w:w="297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Cs/>
              </w:rPr>
            </w:pPr>
            <w:r w:rsidRPr="0005120F">
              <w:rPr>
                <w:b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536" w:type="dxa"/>
            <w:vMerge/>
          </w:tcPr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5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Повторять в конструкции изделия конструктивные особенности реальных предметов и объектов с опорой на образец.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Составлять на основе анализа готового образца план выполнения изделия.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Создавать изделие по собственному замыслу.</w:t>
            </w:r>
          </w:p>
        </w:tc>
      </w:tr>
      <w:tr w:rsidR="009E1475" w:rsidRPr="0005120F" w:rsidTr="00F661AF">
        <w:tc>
          <w:tcPr>
            <w:tcW w:w="297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/>
              </w:rPr>
            </w:pP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Cs/>
              </w:rPr>
            </w:pPr>
            <w:r w:rsidRPr="0005120F">
              <w:rPr>
                <w:b/>
              </w:rPr>
              <w:t>— робототехника*</w:t>
            </w:r>
          </w:p>
        </w:tc>
        <w:tc>
          <w:tcPr>
            <w:tcW w:w="4536" w:type="dxa"/>
          </w:tcPr>
          <w:p w:rsidR="009E1475" w:rsidRPr="0005120F" w:rsidRDefault="009E1475" w:rsidP="00F661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5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Соблюдать правила безопасной работы.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Организовывать рабочее место.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Распознавать конструктивные, соединительные элементы и основные узлы робота.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Подбирать необходимые инструменты и детали для создания робота.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Конструировать робота в соответствии со схемой, чертежом, образцом, инструкцией.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Сравнивать с образцом и тестировать робота.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Презентовать робота (в том числе с использованием средств ИКТ)</w:t>
            </w:r>
          </w:p>
        </w:tc>
      </w:tr>
      <w:tr w:rsidR="009E1475" w:rsidRPr="0005120F" w:rsidTr="00F661AF">
        <w:tc>
          <w:tcPr>
            <w:tcW w:w="297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9E1475" w:rsidRPr="0005120F" w:rsidRDefault="009E1475" w:rsidP="00F661AF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05120F">
              <w:rPr>
                <w:b/>
              </w:rPr>
              <w:t xml:space="preserve">4. Информационно-коммуникативные технологии* </w:t>
            </w:r>
          </w:p>
        </w:tc>
        <w:tc>
          <w:tcPr>
            <w:tcW w:w="4536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Работа с доступной информацией в Интернете и на цифровых носителях информации. Электронные и медиаресурсы в художественно-конструкторской, проектной, предметной преобразующей деятельности.Работа с готовыми цифровыми материалами. Поиск дополнительной </w:t>
            </w:r>
            <w:r w:rsidRPr="0005120F">
              <w:rPr>
                <w:bCs/>
              </w:rPr>
              <w:lastRenderedPageBreak/>
              <w:t xml:space="preserve">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 </w:t>
            </w:r>
          </w:p>
        </w:tc>
        <w:tc>
          <w:tcPr>
            <w:tcW w:w="7052" w:type="dxa"/>
          </w:tcPr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lastRenderedPageBreak/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Находить и отбирать разные виды информации в Интернете по заданным критериям, для презентации проекта под руководством учителя.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 xml:space="preserve">Использовать различные способы получения, передачи и хранения </w:t>
            </w:r>
            <w:r w:rsidRPr="0005120F">
              <w:rPr>
                <w:bCs/>
              </w:rPr>
              <w:lastRenderedPageBreak/>
              <w:t>информации.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Использовать компьютер для поиска, хранения и воспроизведения информации.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шрифта); работать в программе PowerPoint (или другой).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Осваивать правила работы в программе PowerPоint (или другой).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Создавать и сохранять слайды презентации в программе PowerPоint (или другой).</w:t>
            </w:r>
          </w:p>
          <w:p w:rsidR="009E1475" w:rsidRPr="0005120F" w:rsidRDefault="009E1475" w:rsidP="00F661AF">
            <w:pPr>
              <w:pStyle w:val="TableParagraph"/>
              <w:spacing w:line="240" w:lineRule="auto"/>
              <w:jc w:val="both"/>
              <w:rPr>
                <w:bCs/>
              </w:rPr>
            </w:pPr>
            <w:r w:rsidRPr="0005120F">
              <w:rPr>
                <w:bCs/>
              </w:rPr>
              <w:t>Набирать текст и размещать его на слайде программы PowerPoint (или другой), размещать иллюстративный материал на слайде, выбирать дизайн слайда.</w:t>
            </w:r>
          </w:p>
        </w:tc>
      </w:tr>
    </w:tbl>
    <w:p w:rsidR="009E1475" w:rsidRPr="0005120F" w:rsidRDefault="009E1475" w:rsidP="009E147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475" w:rsidRPr="0005120F" w:rsidRDefault="009E1475" w:rsidP="009E147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475" w:rsidRPr="0005120F" w:rsidRDefault="009E1475" w:rsidP="009E147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475" w:rsidRDefault="009E1475" w:rsidP="009E147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E1475" w:rsidRPr="0005120F" w:rsidRDefault="009E1475" w:rsidP="009E147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E1475" w:rsidRPr="0005120F" w:rsidRDefault="009E1475" w:rsidP="009E14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6"/>
        <w:gridCol w:w="5810"/>
        <w:gridCol w:w="2268"/>
        <w:gridCol w:w="2410"/>
        <w:gridCol w:w="3685"/>
      </w:tblGrid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Примерные</w:t>
            </w:r>
          </w:p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Фактические сроки проведения</w:t>
            </w: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Как работать с учебником (1 час)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ind w:left="176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четверть (8 часов)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Pr="0005120F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Земля и человек. (32ч)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Работа с соленым тестом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Презентация работ. Изготовление теста.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Рыбка. Лепка из теста.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Буквы. Лепка алфавита.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Декоративное оформление букв 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color w:val="000000"/>
                <w:sz w:val="24"/>
                <w:szCs w:val="24"/>
              </w:rPr>
              <w:t>Полезные вещи из крышек.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color w:val="000000"/>
                <w:sz w:val="24"/>
                <w:szCs w:val="24"/>
              </w:rPr>
              <w:t>Квиллинг. Освоение приемов.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Квиллинг. Изготовление модулей. 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( 8 часов)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ископаемые. Роспись камней.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Работа с бумагой.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Ветка ели со снежинками.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Образ елки. Складывание гармошкой.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(10 часов)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Шитье и вышивание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Шов «крестик», «строчка».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Вышивка. Освоение приема крестик. Собачка.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Итоговая композиция. Цветы.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Обработка бумаги.Валентинка.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Человек и воздух (1 час)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pStyle w:val="Standard"/>
              <w:jc w:val="both"/>
              <w:rPr>
                <w:color w:val="000000"/>
                <w:lang w:val="ru-RU"/>
              </w:rPr>
            </w:pPr>
            <w:r w:rsidRPr="0005120F">
              <w:rPr>
                <w:color w:val="000000"/>
                <w:lang w:val="ru-RU"/>
              </w:rPr>
              <w:t>Самолетостроение. Самолет.</w:t>
            </w:r>
          </w:p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Поздравительная открытка папе.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color w:val="000000"/>
                <w:sz w:val="24"/>
                <w:szCs w:val="24"/>
              </w:rPr>
              <w:t>Швейная фабрика. Мягкая игрушка. Улитка.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Плетение косичек. Кукла-закрутка.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(8 часов)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pStyle w:val="Standard"/>
              <w:jc w:val="both"/>
              <w:rPr>
                <w:color w:val="000000"/>
                <w:lang w:val="ru-RU"/>
              </w:rPr>
            </w:pPr>
            <w:r w:rsidRPr="0005120F">
              <w:rPr>
                <w:color w:val="000000"/>
                <w:lang w:val="ru-RU"/>
              </w:rPr>
              <w:t xml:space="preserve">Кондитерская фабрика. </w:t>
            </w:r>
          </w:p>
          <w:p w:rsidR="009E1475" w:rsidRPr="0005120F" w:rsidRDefault="009E1475" w:rsidP="00F661AF">
            <w:pPr>
              <w:pStyle w:val="Standard"/>
              <w:jc w:val="both"/>
              <w:rPr>
                <w:color w:val="000000"/>
                <w:lang w:val="ru-RU"/>
              </w:rPr>
            </w:pPr>
            <w:r w:rsidRPr="0005120F">
              <w:rPr>
                <w:color w:val="000000"/>
                <w:lang w:val="ru-RU"/>
              </w:rPr>
              <w:t>«Мороженое»</w:t>
            </w:r>
          </w:p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color w:val="000000"/>
                <w:sz w:val="24"/>
                <w:szCs w:val="24"/>
              </w:rPr>
              <w:t>«Баранки»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8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Мозаика из пластилина. Матрешка.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color w:val="000000"/>
                <w:sz w:val="24"/>
                <w:szCs w:val="24"/>
              </w:rPr>
              <w:t>Модульное оригами. Кашпо велосипед.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75" w:rsidRPr="0005120F" w:rsidTr="00F661AF">
        <w:tc>
          <w:tcPr>
            <w:tcW w:w="1136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0" w:type="dxa"/>
            <w:tcBorders>
              <w:top w:val="single" w:sz="4" w:space="0" w:color="auto"/>
            </w:tcBorders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color w:val="000000"/>
                <w:sz w:val="24"/>
                <w:szCs w:val="24"/>
              </w:rPr>
              <w:t>Тепличное хозяйство. Цветы для школьной клумбы. Высадка семян.</w:t>
            </w:r>
          </w:p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2268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="009E1475" w:rsidRPr="0005120F" w:rsidRDefault="009E1475" w:rsidP="00F6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475" w:rsidRPr="0005120F" w:rsidRDefault="009E1475" w:rsidP="009E147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E58CD" w:rsidRDefault="004E58CD"/>
    <w:sectPr w:rsidR="004E58CD" w:rsidSect="009E1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CD" w:rsidRDefault="004E58CD" w:rsidP="009E1475">
      <w:pPr>
        <w:spacing w:after="0" w:line="240" w:lineRule="auto"/>
      </w:pPr>
      <w:r>
        <w:separator/>
      </w:r>
    </w:p>
  </w:endnote>
  <w:endnote w:type="continuationSeparator" w:id="1">
    <w:p w:rsidR="004E58CD" w:rsidRDefault="004E58CD" w:rsidP="009E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CD" w:rsidRDefault="004E58CD" w:rsidP="009E1475">
      <w:pPr>
        <w:spacing w:after="0" w:line="240" w:lineRule="auto"/>
      </w:pPr>
      <w:r>
        <w:separator/>
      </w:r>
    </w:p>
  </w:footnote>
  <w:footnote w:type="continuationSeparator" w:id="1">
    <w:p w:rsidR="004E58CD" w:rsidRDefault="004E58CD" w:rsidP="009E1475">
      <w:pPr>
        <w:spacing w:after="0" w:line="240" w:lineRule="auto"/>
      </w:pPr>
      <w:r>
        <w:continuationSeparator/>
      </w:r>
    </w:p>
  </w:footnote>
  <w:footnote w:id="2">
    <w:p w:rsidR="009E1475" w:rsidRPr="00A959FB" w:rsidRDefault="009E1475" w:rsidP="009E1475">
      <w:pPr>
        <w:pStyle w:val="a4"/>
        <w:jc w:val="both"/>
      </w:pPr>
      <w:r>
        <w:rPr>
          <w:rStyle w:val="a6"/>
        </w:rPr>
        <w:footnoteRef/>
      </w:r>
      <w:r w:rsidRPr="00A959FB">
        <w:t>Практическая работа на персональном компьютере организуется в соответствии с материально-</w:t>
      </w:r>
      <w:r>
        <w:t>техническими возможностями обра</w:t>
      </w:r>
      <w:r w:rsidRPr="00A959FB">
        <w:t>зовательной организации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A6B6D8E"/>
    <w:multiLevelType w:val="hybridMultilevel"/>
    <w:tmpl w:val="41E8B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07E05"/>
    <w:multiLevelType w:val="hybridMultilevel"/>
    <w:tmpl w:val="8F009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130720"/>
    <w:multiLevelType w:val="hybridMultilevel"/>
    <w:tmpl w:val="FF04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B0739"/>
    <w:multiLevelType w:val="hybridMultilevel"/>
    <w:tmpl w:val="AAA2A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DF0661"/>
    <w:multiLevelType w:val="hybridMultilevel"/>
    <w:tmpl w:val="D13EE832"/>
    <w:lvl w:ilvl="0" w:tplc="041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D7044C"/>
    <w:multiLevelType w:val="hybridMultilevel"/>
    <w:tmpl w:val="2C92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C21FA"/>
    <w:multiLevelType w:val="hybridMultilevel"/>
    <w:tmpl w:val="706C4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71FC5"/>
    <w:multiLevelType w:val="hybridMultilevel"/>
    <w:tmpl w:val="03A29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A5087"/>
    <w:multiLevelType w:val="hybridMultilevel"/>
    <w:tmpl w:val="14820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600822"/>
    <w:multiLevelType w:val="hybridMultilevel"/>
    <w:tmpl w:val="7B04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D36BA2"/>
    <w:multiLevelType w:val="hybridMultilevel"/>
    <w:tmpl w:val="EC0C4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1D3801"/>
    <w:multiLevelType w:val="hybridMultilevel"/>
    <w:tmpl w:val="89B2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926B9"/>
    <w:multiLevelType w:val="hybridMultilevel"/>
    <w:tmpl w:val="665A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475"/>
    <w:rsid w:val="004E58CD"/>
    <w:rsid w:val="009E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475"/>
    <w:pPr>
      <w:keepNext/>
      <w:keepLines/>
      <w:spacing w:before="120" w:after="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unhideWhenUsed/>
    <w:qFormat/>
    <w:rsid w:val="009E1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475"/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E1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9E14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E1475"/>
    <w:pPr>
      <w:spacing w:after="40"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E1475"/>
    <w:rPr>
      <w:rFonts w:ascii="Calibri" w:eastAsia="Calibri" w:hAnsi="Calibri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E1475"/>
    <w:rPr>
      <w:vertAlign w:val="superscript"/>
    </w:rPr>
  </w:style>
  <w:style w:type="table" w:styleId="a7">
    <w:name w:val="Table Grid"/>
    <w:basedOn w:val="a1"/>
    <w:uiPriority w:val="59"/>
    <w:rsid w:val="009E14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E147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14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E1475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paragraph" w:styleId="a9">
    <w:name w:val="Body Text"/>
    <w:basedOn w:val="a"/>
    <w:link w:val="aa"/>
    <w:uiPriority w:val="1"/>
    <w:qFormat/>
    <w:rsid w:val="009E1475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E1475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1">
    <w:name w:val="Заголовок 2 Знак1"/>
    <w:basedOn w:val="a0"/>
    <w:link w:val="2"/>
    <w:uiPriority w:val="9"/>
    <w:rsid w:val="009E1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">
    <w:name w:val="Standard"/>
    <w:rsid w:val="009E1475"/>
    <w:pPr>
      <w:widowControl w:val="0"/>
      <w:spacing w:after="0" w:line="240" w:lineRule="auto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ab">
    <w:name w:val="Balloon Text"/>
    <w:basedOn w:val="a"/>
    <w:link w:val="ac"/>
    <w:uiPriority w:val="99"/>
    <w:semiHidden/>
    <w:unhideWhenUsed/>
    <w:rsid w:val="009E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6057</Words>
  <Characters>34525</Characters>
  <Application>Microsoft Office Word</Application>
  <DocSecurity>0</DocSecurity>
  <Lines>287</Lines>
  <Paragraphs>81</Paragraphs>
  <ScaleCrop>false</ScaleCrop>
  <Company/>
  <LinksUpToDate>false</LinksUpToDate>
  <CharactersWithSpaces>40501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адрес 5</dc:creator>
  <cp:keywords/>
  <dc:description/>
  <cp:lastModifiedBy>Новый адрес 5</cp:lastModifiedBy>
  <cp:revision>2</cp:revision>
  <dcterms:created xsi:type="dcterms:W3CDTF">2023-10-25T14:55:00Z</dcterms:created>
  <dcterms:modified xsi:type="dcterms:W3CDTF">2023-10-25T14:55:00Z</dcterms:modified>
</cp:coreProperties>
</file>