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1D85A" w14:textId="0B08FCB3" w:rsidR="00647918" w:rsidRDefault="006403B1" w:rsidP="001F337F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Toc142903465"/>
      <w:r w:rsidRPr="002734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1F337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4BC3012B" wp14:editId="34BB96DA">
            <wp:extent cx="9072245" cy="6399657"/>
            <wp:effectExtent l="0" t="0" r="0" b="1270"/>
            <wp:docPr id="3" name="Рисунок 3" descr="E:\сайт ШКОЛЫ\рабочие программы\титулки\2 класс\2 класс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ШКОЛЫ\рабочие программы\титулки\2 класс\2 класс - 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39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1F33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5A9C3" w14:textId="41D9E13D" w:rsidR="000F1435" w:rsidRPr="00647918" w:rsidRDefault="00647918" w:rsidP="006479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64791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F1435" w:rsidRPr="00647918">
        <w:rPr>
          <w:rFonts w:ascii="Times New Roman" w:hAnsi="Times New Roman" w:cs="Times New Roman"/>
          <w:b/>
          <w:bCs/>
          <w:sz w:val="24"/>
          <w:szCs w:val="24"/>
        </w:rPr>
        <w:t>ОЯСНИТЕЛЬНАЯ ЗАПИСКА</w:t>
      </w:r>
    </w:p>
    <w:p w14:paraId="0AEEDE87" w14:textId="61DFEC15" w:rsidR="00FF6B03" w:rsidRPr="00647918" w:rsidRDefault="00FF6B03" w:rsidP="00FF6B0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7918">
        <w:rPr>
          <w:rFonts w:ascii="Times New Roman" w:hAnsi="Times New Roman"/>
          <w:sz w:val="26"/>
          <w:szCs w:val="26"/>
        </w:rPr>
        <w:t>Программа по предмету «Русский язык» составлена на основе Федерального государственного стандарта начального общего образования   (Приказ Министерства просвещения России от 31.05.2021 г. № 286 зарегистрирован Министерством Юстиции Российской Федерации 05.07.2021г., регистрационный номер № 64100)(далее ФГОС НОО ), Федеральной адаптированной образовательной программы  начального общего образования обучающихся с задержкой психического развития (Приказ Министерства просвещения России от  24.11.2022 г. № 1023 далее ФАОП НОО ЗПР), а также ориентирована на целевые приоритеты духовно-нравственного развития, воспитания и социализации обучающихся с ЗПР, сформулированные в Федеральной программе воспитания.</w:t>
      </w:r>
    </w:p>
    <w:bookmarkEnd w:id="0"/>
    <w:p w14:paraId="0D36C585" w14:textId="25071327" w:rsidR="00922DB1" w:rsidRPr="00647918" w:rsidRDefault="00FF6B03" w:rsidP="00FF6B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791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</w:t>
      </w:r>
      <w:r w:rsidR="0064791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  <w:r w:rsidR="00922DB1" w:rsidRPr="00647918">
        <w:rPr>
          <w:rFonts w:ascii="Times New Roman" w:hAnsi="Times New Roman" w:cs="Times New Roman"/>
          <w:b/>
          <w:sz w:val="26"/>
          <w:szCs w:val="26"/>
        </w:rPr>
        <w:t>Общая характеристика учебного предмета</w:t>
      </w:r>
    </w:p>
    <w:p w14:paraId="5622044E" w14:textId="61523752" w:rsidR="00273490" w:rsidRPr="00647918" w:rsidRDefault="00647918" w:rsidP="0064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18">
        <w:rPr>
          <w:rFonts w:ascii="Times New Roman" w:hAnsi="Times New Roman" w:cs="Times New Roman"/>
          <w:sz w:val="26"/>
          <w:szCs w:val="26"/>
        </w:rPr>
        <w:t xml:space="preserve">     </w:t>
      </w:r>
      <w:r w:rsidR="00273490" w:rsidRPr="00647918">
        <w:rPr>
          <w:rFonts w:ascii="Times New Roman" w:hAnsi="Times New Roman" w:cs="Times New Roman"/>
          <w:sz w:val="28"/>
          <w:szCs w:val="28"/>
        </w:rPr>
        <w:t>Учебный предмет «Русский язык» на уровне начального общего образования является ведущим, обеспечивая языковое и общее речевое развитие обучающихся. Он способствует повышению коммуникативной компетентности и облегчению социализации обучающихся с ЗПР.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14:paraId="194BFCB0" w14:textId="547B6F7B" w:rsidR="00922DB1" w:rsidRPr="00647918" w:rsidRDefault="00922DB1" w:rsidP="0027349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47918">
        <w:rPr>
          <w:rFonts w:ascii="Times New Roman" w:hAnsi="Times New Roman" w:cs="Times New Roman"/>
          <w:sz w:val="28"/>
          <w:szCs w:val="28"/>
        </w:rPr>
        <w:t xml:space="preserve">Умение грамотно писать, излагать свои мысли, овладение читательской компетенцией необходимо для полноценной социализации ребенка. Позитивное отношение к правильной устной и письменной речи, которое необходимо поощрять с самого начала обучения, способствует формированию общей культуры. Поэтому овладение учебным предметом «Русский язык» оказывает положительное влияние на общую успеваемость школьника по всем предметным областям. Однако даже у школьника без ограничений по возможностям здоровья усвоение необходимого учебного содержания нередко вызывает трудности, которые связаны со сложностью организации речевой деятельности.  </w:t>
      </w:r>
    </w:p>
    <w:p w14:paraId="62663F66" w14:textId="112A75DC" w:rsidR="00273490" w:rsidRPr="00647918" w:rsidRDefault="00273490" w:rsidP="0027349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47918">
        <w:rPr>
          <w:rFonts w:ascii="Times New Roman" w:hAnsi="Times New Roman" w:cs="Times New Roman"/>
          <w:sz w:val="28"/>
          <w:szCs w:val="28"/>
        </w:rPr>
        <w:t>Овладение учебным предметом «Русский язык» представляет большую сложность для обучающихся с ЗПР. Это связано с недостатками фонетико-фонематической стороны речи, звукового анализа и си</w:t>
      </w:r>
      <w:r w:rsidR="00DC5DDE" w:rsidRPr="00647918">
        <w:rPr>
          <w:rFonts w:ascii="Times New Roman" w:hAnsi="Times New Roman" w:cs="Times New Roman"/>
          <w:sz w:val="28"/>
          <w:szCs w:val="28"/>
        </w:rPr>
        <w:t xml:space="preserve">нтеза, бедностью и </w:t>
      </w:r>
      <w:proofErr w:type="spellStart"/>
      <w:r w:rsidR="00DC5DDE" w:rsidRPr="00647918">
        <w:rPr>
          <w:rFonts w:ascii="Times New Roman" w:hAnsi="Times New Roman" w:cs="Times New Roman"/>
          <w:sz w:val="28"/>
          <w:szCs w:val="28"/>
        </w:rPr>
        <w:t>нед</w:t>
      </w:r>
      <w:r w:rsidR="00647918" w:rsidRPr="00647918">
        <w:rPr>
          <w:rFonts w:ascii="Times New Roman" w:hAnsi="Times New Roman" w:cs="Times New Roman"/>
          <w:sz w:val="28"/>
          <w:szCs w:val="28"/>
        </w:rPr>
        <w:t>и</w:t>
      </w:r>
      <w:r w:rsidRPr="00647918">
        <w:rPr>
          <w:rFonts w:ascii="Times New Roman" w:hAnsi="Times New Roman" w:cs="Times New Roman"/>
          <w:sz w:val="28"/>
          <w:szCs w:val="28"/>
        </w:rPr>
        <w:t>фференцированностью</w:t>
      </w:r>
      <w:proofErr w:type="spellEnd"/>
      <w:r w:rsidRPr="00647918">
        <w:rPr>
          <w:rFonts w:ascii="Times New Roman" w:hAnsi="Times New Roman" w:cs="Times New Roman"/>
          <w:sz w:val="28"/>
          <w:szCs w:val="28"/>
        </w:rPr>
        <w:t xml:space="preserve"> словаря, трудностями грамматического оформления речи, построения связного высказывания, недостаточной сформированностью основных мыслительных операций и знаково-символической (замещающей) функции мышления. У </w:t>
      </w:r>
      <w:proofErr w:type="gramStart"/>
      <w:r w:rsidRPr="006479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7918">
        <w:rPr>
          <w:rFonts w:ascii="Times New Roman" w:hAnsi="Times New Roman" w:cs="Times New Roman"/>
          <w:sz w:val="28"/>
          <w:szCs w:val="28"/>
        </w:rPr>
        <w:t xml:space="preserve"> с ЗПР с запозданием формируются навыки языкового анализа и синтеза, долгое время происходит становление навыка звуко-буквенного анализа, очевидные трудности обучающиеся с ЗПР 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14:paraId="079B1ABA" w14:textId="77777777" w:rsidR="00273490" w:rsidRPr="00647918" w:rsidRDefault="00273490" w:rsidP="0027349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47918">
        <w:rPr>
          <w:rFonts w:ascii="Times New Roman" w:hAnsi="Times New Roman" w:cs="Times New Roman"/>
          <w:sz w:val="28"/>
          <w:szCs w:val="28"/>
        </w:rPr>
        <w:lastRenderedPageBreak/>
        <w:t>Преодоление перечисленных трудностей возможно при реализации важнейших дидактических принципов: доступности, систематичности и последовательности, прочности, наглядности, связи теории с практикой, а также коррекционной направленности обучения.</w:t>
      </w:r>
    </w:p>
    <w:p w14:paraId="645D0FE9" w14:textId="77777777" w:rsidR="00273490" w:rsidRPr="00273490" w:rsidRDefault="00273490" w:rsidP="0027349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«Русский язык» с учетом особых образовательных потребностей обучающихся с ЗПР. В процессе изучения русского языка у обучающихся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14:paraId="61383C47" w14:textId="77777777" w:rsidR="00273490" w:rsidRPr="00273490" w:rsidRDefault="00273490" w:rsidP="0027349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>Содержание дисциплины ориентировано на развитие языковой способности, разных видов речевой деятельности и освоение обучающимися системного устройства языка. Благодаря освоению материала по данной дисциплине обучающиеся с ЗПР овладевают грамотой, основными речевыми формами и правилами их применения,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образовывать нужные словоформы. При изучении данной дисциплины происходит развитие устной и письменной коммуникации, закладывается фундамент для осмысленного чтения и письма. На уроках важно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самосознания. Представления о связи языка с культурой народа осваиваются практическим путём.</w:t>
      </w:r>
    </w:p>
    <w:p w14:paraId="456D5971" w14:textId="77777777" w:rsidR="00273490" w:rsidRPr="00273490" w:rsidRDefault="00273490" w:rsidP="0027349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 xml:space="preserve">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</w:t>
      </w:r>
      <w:proofErr w:type="spellStart"/>
      <w:r w:rsidRPr="00273490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2734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3490">
        <w:rPr>
          <w:rFonts w:ascii="Times New Roman" w:hAnsi="Times New Roman" w:cs="Times New Roman"/>
          <w:sz w:val="28"/>
          <w:szCs w:val="28"/>
        </w:rPr>
        <w:t>подкрепленности</w:t>
      </w:r>
      <w:proofErr w:type="spellEnd"/>
      <w:r w:rsidRPr="00273490">
        <w:rPr>
          <w:rFonts w:ascii="Times New Roman" w:hAnsi="Times New Roman" w:cs="Times New Roman"/>
          <w:sz w:val="28"/>
          <w:szCs w:val="28"/>
        </w:rPr>
        <w:t xml:space="preserve">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</w:t>
      </w:r>
      <w:proofErr w:type="spellStart"/>
      <w:r w:rsidRPr="00273490">
        <w:rPr>
          <w:rFonts w:ascii="Times New Roman" w:hAnsi="Times New Roman" w:cs="Times New Roman"/>
          <w:sz w:val="28"/>
          <w:szCs w:val="28"/>
        </w:rPr>
        <w:t>пошаговости</w:t>
      </w:r>
      <w:proofErr w:type="spellEnd"/>
      <w:r w:rsidRPr="00273490">
        <w:rPr>
          <w:rFonts w:ascii="Times New Roman" w:hAnsi="Times New Roman" w:cs="Times New Roman"/>
          <w:sz w:val="28"/>
          <w:szCs w:val="28"/>
        </w:rPr>
        <w:t xml:space="preserve"> и др.), соблюдении требований к организации образовательного процесса с учетом особенностей сформированности саморегуляции учебно-познавательной деятельности обучающихся с ЗПР.</w:t>
      </w:r>
    </w:p>
    <w:p w14:paraId="0F0D223D" w14:textId="77777777" w:rsidR="00273490" w:rsidRDefault="00273490" w:rsidP="0027349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14:paraId="6F7E77F2" w14:textId="77777777" w:rsidR="00273490" w:rsidRPr="00273490" w:rsidRDefault="00273490" w:rsidP="0027349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Коррекционная направленность обучения предполагает увеличение количества заданий, направленных на развитие мелкой моторики обучающегося, точности и дифференцированности движений кисти и пальцев руки. Необходимо увеличение времени, отводимого на звуковой анализ слова, осознание </w:t>
      </w:r>
      <w:proofErr w:type="gramStart"/>
      <w:r w:rsidRPr="00273490">
        <w:rPr>
          <w:rFonts w:ascii="Times New Roman" w:hAnsi="Times New Roman" w:cs="Times New Roman"/>
          <w:sz w:val="28"/>
          <w:szCs w:val="28"/>
        </w:rPr>
        <w:t>звуко-буквенной</w:t>
      </w:r>
      <w:proofErr w:type="gramEnd"/>
      <w:r w:rsidRPr="00273490">
        <w:rPr>
          <w:rFonts w:ascii="Times New Roman" w:hAnsi="Times New Roman" w:cs="Times New Roman"/>
          <w:sz w:val="28"/>
          <w:szCs w:val="28"/>
        </w:rPr>
        <w:t xml:space="preserve"> и звуко-слоговой структуры слова как пропедевтика специфических ошибок письма. Трудности языкового анализа и синтеза требуют введения дополнительных упражнений на определение границ предложения, составление схемы предложения, работу с деформированным предложением и текстом. Успешное усвоение грамматических правил у детей с ЗПР предполагает использование алгоритмов для закрепления навыка. Освоение орфографических правил требует введения коррекционно-подготовительных упражнений. Работа над правилом осуществляется с опорой на </w:t>
      </w:r>
      <w:proofErr w:type="gramStart"/>
      <w:r w:rsidRPr="00273490">
        <w:rPr>
          <w:rFonts w:ascii="Times New Roman" w:hAnsi="Times New Roman" w:cs="Times New Roman"/>
          <w:sz w:val="28"/>
          <w:szCs w:val="28"/>
        </w:rPr>
        <w:t>алгоритм</w:t>
      </w:r>
      <w:proofErr w:type="gramEnd"/>
      <w:r w:rsidRPr="00273490">
        <w:rPr>
          <w:rFonts w:ascii="Times New Roman" w:hAnsi="Times New Roman" w:cs="Times New Roman"/>
          <w:sz w:val="28"/>
          <w:szCs w:val="28"/>
        </w:rPr>
        <w:t xml:space="preserve"> который визуализируется и многократно повторяется ребенком. </w:t>
      </w:r>
      <w:proofErr w:type="spellStart"/>
      <w:r w:rsidRPr="00273490">
        <w:rPr>
          <w:rFonts w:ascii="Times New Roman" w:hAnsi="Times New Roman" w:cs="Times New Roman"/>
          <w:sz w:val="28"/>
          <w:szCs w:val="28"/>
        </w:rPr>
        <w:t>Обедненность</w:t>
      </w:r>
      <w:proofErr w:type="spellEnd"/>
      <w:r w:rsidRPr="00273490">
        <w:rPr>
          <w:rFonts w:ascii="Times New Roman" w:hAnsi="Times New Roman" w:cs="Times New Roman"/>
          <w:sz w:val="28"/>
          <w:szCs w:val="28"/>
        </w:rPr>
        <w:t xml:space="preserve"> словаря у учащихся с ЗПР обуславливает </w:t>
      </w:r>
      <w:proofErr w:type="spellStart"/>
      <w:r w:rsidRPr="00273490">
        <w:rPr>
          <w:rFonts w:ascii="Times New Roman" w:hAnsi="Times New Roman" w:cs="Times New Roman"/>
          <w:sz w:val="28"/>
          <w:szCs w:val="28"/>
        </w:rPr>
        <w:t>необходимостьпроведения</w:t>
      </w:r>
      <w:proofErr w:type="spellEnd"/>
      <w:r w:rsidRPr="00273490">
        <w:rPr>
          <w:rFonts w:ascii="Times New Roman" w:hAnsi="Times New Roman" w:cs="Times New Roman"/>
          <w:sz w:val="28"/>
          <w:szCs w:val="28"/>
        </w:rPr>
        <w:t xml:space="preserve"> повседневной словарной работы </w:t>
      </w:r>
      <w:proofErr w:type="spellStart"/>
      <w:r w:rsidRPr="00273490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273490">
        <w:rPr>
          <w:rFonts w:ascii="Times New Roman" w:hAnsi="Times New Roman" w:cs="Times New Roman"/>
          <w:sz w:val="28"/>
          <w:szCs w:val="28"/>
        </w:rPr>
        <w:t xml:space="preserve"> уточнению и расширению лексического значения слов, накопления устного речевого опыта.</w:t>
      </w:r>
    </w:p>
    <w:p w14:paraId="199C3C06" w14:textId="7438AD77" w:rsidR="00273490" w:rsidRPr="00273490" w:rsidRDefault="00273490" w:rsidP="0027349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273490">
        <w:rPr>
          <w:rFonts w:ascii="Times New Roman" w:hAnsi="Times New Roman" w:cs="Times New Roman"/>
          <w:sz w:val="28"/>
          <w:szCs w:val="28"/>
        </w:rPr>
        <w:t xml:space="preserve"> поддер</w:t>
      </w:r>
      <w:r>
        <w:rPr>
          <w:rFonts w:ascii="Times New Roman" w:hAnsi="Times New Roman" w:cs="Times New Roman"/>
          <w:sz w:val="28"/>
          <w:szCs w:val="28"/>
        </w:rPr>
        <w:t>жка</w:t>
      </w:r>
      <w:r w:rsidRPr="00273490">
        <w:rPr>
          <w:rFonts w:ascii="Times New Roman" w:hAnsi="Times New Roman" w:cs="Times New Roman"/>
          <w:sz w:val="28"/>
          <w:szCs w:val="28"/>
        </w:rPr>
        <w:t xml:space="preserve"> тесн</w:t>
      </w:r>
      <w:r>
        <w:rPr>
          <w:rFonts w:ascii="Times New Roman" w:hAnsi="Times New Roman" w:cs="Times New Roman"/>
          <w:sz w:val="28"/>
          <w:szCs w:val="28"/>
        </w:rPr>
        <w:t>ой  связи</w:t>
      </w:r>
      <w:r w:rsidRPr="00273490">
        <w:rPr>
          <w:rFonts w:ascii="Times New Roman" w:hAnsi="Times New Roman" w:cs="Times New Roman"/>
          <w:sz w:val="28"/>
          <w:szCs w:val="28"/>
        </w:rPr>
        <w:t xml:space="preserve"> с учителем-логопедом, осуществляющим профилактику таких расстройств письменной речи как </w:t>
      </w:r>
      <w:proofErr w:type="spellStart"/>
      <w:r w:rsidRPr="00273490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2734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3490"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 w:rsidRPr="00273490">
        <w:rPr>
          <w:rFonts w:ascii="Times New Roman" w:hAnsi="Times New Roman" w:cs="Times New Roman"/>
          <w:sz w:val="28"/>
          <w:szCs w:val="28"/>
        </w:rPr>
        <w:t xml:space="preserve">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язык» и «Литературное чтение», способствует улучшению качества устной речи обучающегося с ЗПР. </w:t>
      </w:r>
    </w:p>
    <w:p w14:paraId="7F1F514A" w14:textId="19B77146" w:rsidR="00273490" w:rsidRPr="00273490" w:rsidRDefault="00273490" w:rsidP="0027349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>В федеральной рабочей программе определяются цели изучения учебного предмета «Русский язык» на уровне начального общего образования</w:t>
      </w:r>
    </w:p>
    <w:p w14:paraId="2F7ADA5E" w14:textId="3537064A" w:rsidR="00657B90" w:rsidRDefault="00657B90" w:rsidP="00273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490">
        <w:rPr>
          <w:rFonts w:ascii="Times New Roman" w:hAnsi="Times New Roman" w:cs="Times New Roman"/>
          <w:b/>
          <w:bCs/>
          <w:sz w:val="28"/>
          <w:szCs w:val="28"/>
        </w:rPr>
        <w:t>Цели и задачи изучения предмета «Русский язык».</w:t>
      </w:r>
    </w:p>
    <w:p w14:paraId="60BAE0C9" w14:textId="092BF38C" w:rsidR="00A03FE0" w:rsidRDefault="00A03FE0" w:rsidP="00A03FE0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42CD3">
        <w:rPr>
          <w:rFonts w:ascii="Times New Roman" w:hAnsi="Times New Roman"/>
          <w:bCs/>
          <w:sz w:val="28"/>
          <w:szCs w:val="28"/>
        </w:rPr>
        <w:t xml:space="preserve">Программа составлена для сохранения преемственности и логики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42CD3">
        <w:rPr>
          <w:rFonts w:ascii="Times New Roman" w:hAnsi="Times New Roman"/>
          <w:bCs/>
          <w:sz w:val="28"/>
          <w:szCs w:val="28"/>
        </w:rPr>
        <w:t>преподава</w:t>
      </w:r>
      <w:r>
        <w:rPr>
          <w:rFonts w:ascii="Times New Roman" w:hAnsi="Times New Roman"/>
          <w:bCs/>
          <w:sz w:val="28"/>
          <w:szCs w:val="28"/>
        </w:rPr>
        <w:t>нии</w:t>
      </w:r>
      <w:r w:rsidRPr="00B42CD3">
        <w:rPr>
          <w:rFonts w:ascii="Times New Roman" w:hAnsi="Times New Roman"/>
          <w:bCs/>
          <w:sz w:val="28"/>
          <w:szCs w:val="28"/>
        </w:rPr>
        <w:t xml:space="preserve"> предмета «</w:t>
      </w:r>
      <w:r>
        <w:rPr>
          <w:rFonts w:ascii="Times New Roman" w:hAnsi="Times New Roman"/>
          <w:bCs/>
          <w:sz w:val="28"/>
          <w:szCs w:val="28"/>
        </w:rPr>
        <w:t>Русский язык</w:t>
      </w:r>
      <w:r w:rsidRPr="00B42CD3">
        <w:rPr>
          <w:rFonts w:ascii="Times New Roman" w:hAnsi="Times New Roman"/>
          <w:bCs/>
          <w:sz w:val="28"/>
          <w:szCs w:val="28"/>
        </w:rPr>
        <w:t>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784870E" w14:textId="77777777" w:rsidR="00657B90" w:rsidRPr="00273490" w:rsidRDefault="00657B90" w:rsidP="002A2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b/>
          <w:i/>
          <w:sz w:val="28"/>
          <w:szCs w:val="28"/>
        </w:rPr>
        <w:t xml:space="preserve">Общей целью </w:t>
      </w:r>
      <w:r w:rsidRPr="00273490">
        <w:rPr>
          <w:rFonts w:ascii="Times New Roman" w:hAnsi="Times New Roman" w:cs="Times New Roman"/>
          <w:sz w:val="28"/>
          <w:szCs w:val="28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14:paraId="3B04AFA8" w14:textId="3C48C28D" w:rsidR="00657B90" w:rsidRPr="00273490" w:rsidRDefault="00B93A9E" w:rsidP="00273490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 xml:space="preserve"> </w:t>
      </w:r>
      <w:r w:rsidR="00657B90" w:rsidRPr="00273490">
        <w:rPr>
          <w:rFonts w:ascii="Times New Roman" w:hAnsi="Times New Roman" w:cs="Times New Roman"/>
          <w:sz w:val="28"/>
          <w:szCs w:val="28"/>
        </w:rPr>
        <w:t>В соответствии перечисленными и обозначенными</w:t>
      </w:r>
      <w:r w:rsidR="00DC1F6E" w:rsidRPr="00273490">
        <w:rPr>
          <w:rFonts w:ascii="Times New Roman" w:hAnsi="Times New Roman" w:cs="Times New Roman"/>
          <w:sz w:val="28"/>
          <w:szCs w:val="28"/>
        </w:rPr>
        <w:t xml:space="preserve"> трудностями</w:t>
      </w:r>
      <w:r w:rsidR="00657B90" w:rsidRPr="00273490">
        <w:rPr>
          <w:rFonts w:ascii="Times New Roman" w:hAnsi="Times New Roman" w:cs="Times New Roman"/>
          <w:sz w:val="28"/>
          <w:szCs w:val="28"/>
        </w:rPr>
        <w:t xml:space="preserve"> во ФГОС НОО учащихся с ЗПР особыми образовательными потребностями определяются </w:t>
      </w:r>
      <w:r w:rsidR="00657B90" w:rsidRPr="00273490">
        <w:rPr>
          <w:rFonts w:ascii="Times New Roman" w:hAnsi="Times New Roman" w:cs="Times New Roman"/>
          <w:b/>
          <w:i/>
          <w:sz w:val="28"/>
          <w:szCs w:val="28"/>
        </w:rPr>
        <w:t>общие задачи учебного предмета</w:t>
      </w:r>
      <w:r w:rsidR="00657B90" w:rsidRPr="00273490">
        <w:rPr>
          <w:rFonts w:ascii="Times New Roman" w:hAnsi="Times New Roman" w:cs="Times New Roman"/>
          <w:sz w:val="28"/>
          <w:szCs w:val="28"/>
        </w:rPr>
        <w:t>:</w:t>
      </w:r>
    </w:p>
    <w:p w14:paraId="3DD38A49" w14:textId="77777777" w:rsidR="00657B90" w:rsidRPr="00273490" w:rsidRDefault="00657B90" w:rsidP="00273490">
      <w:pPr>
        <w:pStyle w:val="af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spacing w:val="1"/>
          <w:sz w:val="28"/>
          <w:szCs w:val="28"/>
        </w:rPr>
      </w:pPr>
      <w:r w:rsidRPr="00273490">
        <w:rPr>
          <w:spacing w:val="1"/>
          <w:sz w:val="28"/>
          <w:szCs w:val="28"/>
        </w:rPr>
        <w:t>формировать фонематическое восприятие, звуковой анализ и синтез;</w:t>
      </w:r>
    </w:p>
    <w:p w14:paraId="776CEC95" w14:textId="77777777" w:rsidR="00657B90" w:rsidRPr="00273490" w:rsidRDefault="00657B90" w:rsidP="00273490">
      <w:pPr>
        <w:pStyle w:val="af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spacing w:val="1"/>
          <w:sz w:val="28"/>
          <w:szCs w:val="28"/>
        </w:rPr>
      </w:pPr>
      <w:r w:rsidRPr="00273490">
        <w:rPr>
          <w:spacing w:val="1"/>
          <w:sz w:val="28"/>
          <w:szCs w:val="28"/>
        </w:rPr>
        <w:t>формировать умения и навыки каллиграфии, грамотного и безошибочного письма;</w:t>
      </w:r>
    </w:p>
    <w:p w14:paraId="28BCF6B5" w14:textId="77777777" w:rsidR="00657B90" w:rsidRPr="00273490" w:rsidRDefault="00657B90" w:rsidP="00273490">
      <w:pPr>
        <w:pStyle w:val="af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spacing w:val="1"/>
          <w:sz w:val="28"/>
          <w:szCs w:val="28"/>
        </w:rPr>
      </w:pPr>
      <w:r w:rsidRPr="00273490">
        <w:rPr>
          <w:spacing w:val="1"/>
          <w:sz w:val="28"/>
          <w:szCs w:val="28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14:paraId="74514ADA" w14:textId="77777777" w:rsidR="00657B90" w:rsidRPr="00273490" w:rsidRDefault="00657B90" w:rsidP="00273490">
      <w:pPr>
        <w:pStyle w:val="af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spacing w:val="1"/>
          <w:sz w:val="28"/>
          <w:szCs w:val="28"/>
        </w:rPr>
      </w:pPr>
      <w:r w:rsidRPr="00273490">
        <w:rPr>
          <w:spacing w:val="1"/>
          <w:sz w:val="28"/>
          <w:szCs w:val="28"/>
        </w:rPr>
        <w:lastRenderedPageBreak/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14:paraId="6DB189E0" w14:textId="77777777" w:rsidR="00657B90" w:rsidRPr="00273490" w:rsidRDefault="00657B90" w:rsidP="00273490">
      <w:pPr>
        <w:pStyle w:val="af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spacing w:val="1"/>
          <w:sz w:val="28"/>
          <w:szCs w:val="28"/>
        </w:rPr>
      </w:pPr>
      <w:r w:rsidRPr="00273490">
        <w:rPr>
          <w:spacing w:val="1"/>
          <w:sz w:val="28"/>
          <w:szCs w:val="28"/>
        </w:rPr>
        <w:t>формировать интерес к родному языку, навыки учебной работы;</w:t>
      </w:r>
    </w:p>
    <w:p w14:paraId="4F0339CE" w14:textId="77777777" w:rsidR="00657B90" w:rsidRPr="00273490" w:rsidRDefault="00657B90" w:rsidP="00273490">
      <w:pPr>
        <w:pStyle w:val="af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spacing w:val="1"/>
          <w:sz w:val="28"/>
          <w:szCs w:val="28"/>
        </w:rPr>
      </w:pPr>
      <w:r w:rsidRPr="00273490">
        <w:rPr>
          <w:spacing w:val="1"/>
          <w:sz w:val="28"/>
          <w:szCs w:val="28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14:paraId="49CD6F2C" w14:textId="77777777" w:rsidR="00657B90" w:rsidRPr="00273490" w:rsidRDefault="00657B90" w:rsidP="00273490">
      <w:pPr>
        <w:pStyle w:val="af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14:paraId="692ED4EE" w14:textId="77777777" w:rsidR="00657B90" w:rsidRPr="00273490" w:rsidRDefault="00657B90" w:rsidP="00273490">
      <w:pPr>
        <w:pStyle w:val="af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14:paraId="44ABA885" w14:textId="77777777" w:rsidR="00657B90" w:rsidRPr="00273490" w:rsidRDefault="00657B90" w:rsidP="00273490">
      <w:pPr>
        <w:pStyle w:val="af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>содействовать достижению личностных, метапредметных и предметных результатов образования.</w:t>
      </w:r>
    </w:p>
    <w:p w14:paraId="5C78558E" w14:textId="77777777" w:rsidR="00B93A9E" w:rsidRPr="00273490" w:rsidRDefault="00657B90" w:rsidP="00273490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b/>
          <w:bCs/>
          <w:sz w:val="28"/>
          <w:szCs w:val="28"/>
        </w:rPr>
        <w:t>Особенности обучающихся с задержкой психического развития отбора и адаптации учебного материала.</w:t>
      </w:r>
      <w:r w:rsidR="00B93A9E" w:rsidRPr="002734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28CD4F" w14:textId="46549D5B" w:rsidR="00B93A9E" w:rsidRPr="00273490" w:rsidRDefault="00B93A9E" w:rsidP="00273490">
      <w:pPr>
        <w:pStyle w:val="a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сформированностью основных мыслительных операций и знаково-символической (замещающей) функции мышления.</w:t>
      </w:r>
    </w:p>
    <w:p w14:paraId="34806662" w14:textId="5B18D920" w:rsidR="00800A16" w:rsidRPr="00273490" w:rsidRDefault="0019631C" w:rsidP="00273490">
      <w:pPr>
        <w:pStyle w:val="af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00A16" w:rsidRPr="00273490">
        <w:rPr>
          <w:b/>
          <w:sz w:val="28"/>
          <w:szCs w:val="28"/>
        </w:rPr>
        <w:t>Место учебного предмета в учебном плане</w:t>
      </w:r>
    </w:p>
    <w:p w14:paraId="0C511D9A" w14:textId="77777777" w:rsidR="0012060B" w:rsidRPr="00273490" w:rsidRDefault="00800A16" w:rsidP="0019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>Основная форма организации учебных занятий по русскому языку – урок. В зависимости от этапа изучения темы организуются уроки знакомства с новым материалом, уроки закрепления и коррекции знаний и умений, уроки обобщения и систематизации знаний и умений, повторения пройденного, уроки проверки и оценки знаний, умений и навыков.</w:t>
      </w:r>
      <w:r w:rsidR="0012060B" w:rsidRPr="002734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714CA" w14:textId="4E15B3B2" w:rsidR="00800A16" w:rsidRPr="00273490" w:rsidRDefault="0012060B" w:rsidP="00273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 xml:space="preserve"> </w:t>
      </w:r>
      <w:r w:rsidR="00800A16" w:rsidRPr="00273490">
        <w:rPr>
          <w:rFonts w:ascii="Times New Roman" w:hAnsi="Times New Roman" w:cs="Times New Roman"/>
          <w:sz w:val="28"/>
          <w:szCs w:val="28"/>
        </w:rPr>
        <w:t>Приведенная примерная рабочая программа составлена на 136 часов (по 4 часа в неделю при 34 учебных нед</w:t>
      </w:r>
      <w:r w:rsidR="00273490" w:rsidRPr="00273490">
        <w:rPr>
          <w:rFonts w:ascii="Times New Roman" w:hAnsi="Times New Roman" w:cs="Times New Roman"/>
          <w:sz w:val="28"/>
          <w:szCs w:val="28"/>
        </w:rPr>
        <w:t>елях). П</w:t>
      </w:r>
      <w:r w:rsidR="00800A16" w:rsidRPr="00273490">
        <w:rPr>
          <w:rFonts w:ascii="Times New Roman" w:hAnsi="Times New Roman" w:cs="Times New Roman"/>
          <w:sz w:val="28"/>
          <w:szCs w:val="28"/>
        </w:rPr>
        <w:t xml:space="preserve">родолжительность уроков составляет 40 минут.  </w:t>
      </w:r>
    </w:p>
    <w:p w14:paraId="23FAD7E4" w14:textId="77777777" w:rsidR="002A2792" w:rsidRDefault="002A2792" w:rsidP="002A2792">
      <w:pPr>
        <w:pStyle w:val="afa"/>
        <w:jc w:val="both"/>
        <w:rPr>
          <w:b/>
          <w:sz w:val="28"/>
          <w:szCs w:val="28"/>
        </w:rPr>
      </w:pPr>
    </w:p>
    <w:p w14:paraId="01BF290A" w14:textId="4DD52594" w:rsidR="00273490" w:rsidRPr="00273490" w:rsidRDefault="002A2792" w:rsidP="002A2792">
      <w:pPr>
        <w:pStyle w:val="af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273490" w:rsidRPr="00273490">
        <w:rPr>
          <w:b/>
          <w:sz w:val="28"/>
          <w:szCs w:val="28"/>
        </w:rPr>
        <w:t>Содержание</w:t>
      </w:r>
      <w:r w:rsidR="00430FBA" w:rsidRPr="00273490">
        <w:rPr>
          <w:b/>
          <w:sz w:val="28"/>
          <w:szCs w:val="28"/>
        </w:rPr>
        <w:t xml:space="preserve"> учебного предмета</w:t>
      </w:r>
      <w:r>
        <w:rPr>
          <w:b/>
          <w:sz w:val="28"/>
          <w:szCs w:val="28"/>
        </w:rPr>
        <w:t>.</w:t>
      </w:r>
    </w:p>
    <w:p w14:paraId="1D960A40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Общие сведения о языке</w:t>
      </w:r>
    </w:p>
    <w:p w14:paraId="2013F3C6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387BB817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Фонетика и графика</w:t>
      </w:r>
    </w:p>
    <w:p w14:paraId="7D5216EE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lastRenderedPageBreak/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14:paraId="51469ABA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Парные и непарные по твёрдости – мягкости согласные звуки. </w:t>
      </w:r>
    </w:p>
    <w:p w14:paraId="1CAAAB90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Парные и непарные по звонкости – глухости согласные звуки.</w:t>
      </w:r>
    </w:p>
    <w:p w14:paraId="5A846C8E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Качественная характеристика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</w:t>
      </w:r>
    </w:p>
    <w:p w14:paraId="25457B19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 Установление соотношения звукового и буквенного состава слова.</w:t>
      </w:r>
    </w:p>
    <w:p w14:paraId="75903D0E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Соотношение звукового и буквенного состава в словах с буквами е, ё, ю, я (в начале слова и после гласных).</w:t>
      </w:r>
    </w:p>
    <w:p w14:paraId="39832D29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Деление слов на слоги (в том числе при стечении согласных).</w:t>
      </w:r>
    </w:p>
    <w:p w14:paraId="78684719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Алфавит: правильное название букв, знание их последовательности, различение звука и буквы (буква, как знак звука). </w:t>
      </w:r>
    </w:p>
    <w:p w14:paraId="537C75AE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Использование знания алфавита при работе со словарями: умение найти слово в школьном орфографическом словаре по первой букве, умение расположить слова в алфавитном порядке.</w:t>
      </w:r>
    </w:p>
    <w:p w14:paraId="68BB67C1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 Овладение позиционным способом обозначения звуков буквами (сильная и слабая позиция, наблюдение за словами, требующими проверки).</w:t>
      </w:r>
    </w:p>
    <w:p w14:paraId="78884541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1ED5CF44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Орфоэпия</w:t>
      </w:r>
    </w:p>
    <w:p w14:paraId="0B7D38E6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14:paraId="5DFC972F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Лексика</w:t>
      </w:r>
    </w:p>
    <w:p w14:paraId="3E40D8CA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14:paraId="58C99ABE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Однозначные и многозначные слова (со знакомством с терминами), прямое и переносное значение слова </w:t>
      </w:r>
      <w:r w:rsidRPr="00273490">
        <w:rPr>
          <w:rFonts w:ascii="Times New Roman" w:eastAsia="Times New Roman" w:hAnsi="Times New Roman" w:cs="Times New Roman"/>
          <w:sz w:val="28"/>
          <w:szCs w:val="28"/>
        </w:rPr>
        <w:lastRenderedPageBreak/>
        <w:t>(простые случаи, наблюдение).</w:t>
      </w:r>
    </w:p>
    <w:p w14:paraId="4942514D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left="111" w:right="10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использованием в речи синонимов, антонимов (с использованием терминов). </w:t>
      </w:r>
    </w:p>
    <w:p w14:paraId="1035CE7E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 слова (</w:t>
      </w:r>
      <w:proofErr w:type="spellStart"/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морфемика</w:t>
      </w:r>
      <w:proofErr w:type="spellEnd"/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7B3F713D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</w:t>
      </w:r>
    </w:p>
    <w:p w14:paraId="4BE83D93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Окончание как изменяемая часть слова. Изменение формы слова с помощью окончания. Различение изменяемых и неизменяемых слов. </w:t>
      </w:r>
    </w:p>
    <w:p w14:paraId="278F1987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Суффикс как часть слова (наблюдение). Приставка как часть слова (наблюдение). </w:t>
      </w:r>
    </w:p>
    <w:p w14:paraId="37D323D0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Морфология</w:t>
      </w:r>
    </w:p>
    <w:p w14:paraId="3A11BF40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Имя существительное (ознакомление): общее значение, вопросы («кто?», «что?»), употребление в речи. Изменение имен существительных по числам.</w:t>
      </w:r>
    </w:p>
    <w:p w14:paraId="55E2C82D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Глагол (ознакомление): общее значение, вопросы («что делать?», «что сделать?» и др.), употребление в речи.</w:t>
      </w:r>
    </w:p>
    <w:p w14:paraId="78263C96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Имя прилагательное (ознакомление): общее значение, вопросы («какой?», «какая?», «какое?», «какие?»), употребление в речи. Изменение имен прилагательных по числам.</w:t>
      </w:r>
    </w:p>
    <w:p w14:paraId="6DEF4951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left="156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Предлог. </w:t>
      </w:r>
      <w:r w:rsidRPr="00273490">
        <w:rPr>
          <w:rFonts w:ascii="Times New Roman" w:eastAsia="Times New Roman" w:hAnsi="Times New Roman" w:cs="Times New Roman"/>
          <w:i/>
          <w:sz w:val="28"/>
          <w:szCs w:val="28"/>
        </w:rPr>
        <w:t>Отличие предлогов от приставок</w:t>
      </w: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. Наиболее распространённые предлоги: в, на, из, без, над, до, у, о, об и др. </w:t>
      </w:r>
    </w:p>
    <w:p w14:paraId="0FDC87F6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Синтаксис</w:t>
      </w:r>
    </w:p>
    <w:p w14:paraId="1A58B2A0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Порядок слов в предложении; связь слов в предложении (повторение). </w:t>
      </w:r>
    </w:p>
    <w:p w14:paraId="57C957D3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</w:t>
      </w:r>
    </w:p>
    <w:p w14:paraId="623B203A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Виды предложений по цели высказывания: повествовательные, вопросительные, побудительные предложения (простые случаи).</w:t>
      </w:r>
    </w:p>
    <w:p w14:paraId="11504477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Виды предложений по эмоциональной окраске (по интонации): восклицательные и невосклицательные предложения (простые случаи).</w:t>
      </w:r>
    </w:p>
    <w:p w14:paraId="4F5F3237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14:paraId="12164F89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273490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, ши (в положении под ударением), </w:t>
      </w:r>
      <w:proofErr w:type="spellStart"/>
      <w:r w:rsidRPr="00273490">
        <w:rPr>
          <w:rFonts w:ascii="Times New Roman" w:eastAsia="Times New Roman" w:hAnsi="Times New Roman" w:cs="Times New Roman"/>
          <w:sz w:val="28"/>
          <w:szCs w:val="28"/>
        </w:rPr>
        <w:t>ча</w:t>
      </w:r>
      <w:proofErr w:type="spellEnd"/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, ща, чу, </w:t>
      </w:r>
      <w:proofErr w:type="spellStart"/>
      <w:r w:rsidRPr="00273490">
        <w:rPr>
          <w:rFonts w:ascii="Times New Roman" w:eastAsia="Times New Roman" w:hAnsi="Times New Roman" w:cs="Times New Roman"/>
          <w:sz w:val="28"/>
          <w:szCs w:val="28"/>
        </w:rPr>
        <w:t>щу</w:t>
      </w:r>
      <w:proofErr w:type="spellEnd"/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; сочетания </w:t>
      </w:r>
      <w:proofErr w:type="spellStart"/>
      <w:r w:rsidRPr="00273490">
        <w:rPr>
          <w:rFonts w:ascii="Times New Roman" w:eastAsia="Times New Roman" w:hAnsi="Times New Roman" w:cs="Times New Roman"/>
          <w:sz w:val="28"/>
          <w:szCs w:val="28"/>
        </w:rPr>
        <w:t>чк</w:t>
      </w:r>
      <w:proofErr w:type="spellEnd"/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3490">
        <w:rPr>
          <w:rFonts w:ascii="Times New Roman" w:eastAsia="Times New Roman" w:hAnsi="Times New Roman" w:cs="Times New Roman"/>
          <w:sz w:val="28"/>
          <w:szCs w:val="28"/>
        </w:rPr>
        <w:t>чн</w:t>
      </w:r>
      <w:proofErr w:type="spellEnd"/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3490">
        <w:rPr>
          <w:rFonts w:ascii="Times New Roman" w:eastAsia="Times New Roman" w:hAnsi="Times New Roman" w:cs="Times New Roman"/>
          <w:sz w:val="28"/>
          <w:szCs w:val="28"/>
        </w:rPr>
        <w:lastRenderedPageBreak/>
        <w:t>(повторение правил правописания, изученных в 1 дополнительном классе).</w:t>
      </w:r>
    </w:p>
    <w:p w14:paraId="7CF5EF4A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 </w:t>
      </w:r>
    </w:p>
    <w:p w14:paraId="01E9F6C1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Правила правописания и их применение:</w:t>
      </w:r>
    </w:p>
    <w:p w14:paraId="07ABE9D0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разделительный мягкий знак;</w:t>
      </w:r>
    </w:p>
    <w:p w14:paraId="69357DAB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сочетания </w:t>
      </w:r>
      <w:proofErr w:type="spellStart"/>
      <w:r w:rsidRPr="00273490">
        <w:rPr>
          <w:rFonts w:ascii="Times New Roman" w:eastAsia="Times New Roman" w:hAnsi="Times New Roman" w:cs="Times New Roman"/>
          <w:sz w:val="28"/>
          <w:szCs w:val="28"/>
        </w:rPr>
        <w:t>чт</w:t>
      </w:r>
      <w:proofErr w:type="spellEnd"/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3490">
        <w:rPr>
          <w:rFonts w:ascii="Times New Roman" w:eastAsia="Times New Roman" w:hAnsi="Times New Roman" w:cs="Times New Roman"/>
          <w:sz w:val="28"/>
          <w:szCs w:val="28"/>
        </w:rPr>
        <w:t>щн</w:t>
      </w:r>
      <w:proofErr w:type="spellEnd"/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3490">
        <w:rPr>
          <w:rFonts w:ascii="Times New Roman" w:eastAsia="Times New Roman" w:hAnsi="Times New Roman" w:cs="Times New Roman"/>
          <w:sz w:val="28"/>
          <w:szCs w:val="28"/>
        </w:rPr>
        <w:t>нч</w:t>
      </w:r>
      <w:proofErr w:type="spellEnd"/>
      <w:r w:rsidRPr="0027349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23074B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проверяемые безударные гласные в корне слова;</w:t>
      </w:r>
    </w:p>
    <w:p w14:paraId="0EDB8E4F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парные звонкие и глухие согласные в корне слова;</w:t>
      </w:r>
    </w:p>
    <w:p w14:paraId="17EF19CF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14:paraId="4ABDDB03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7087E07F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раздельное написание предлогов с именами существительными.</w:t>
      </w:r>
    </w:p>
    <w:p w14:paraId="27BC633F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14:paraId="01382C27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14:paraId="6302737C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Составление устного рассказа по репродукции картины (после совместного анализа). Составление рассказа повествовательного характера по сюжетным картинкам и/или по готовому план-вопросу. </w:t>
      </w:r>
    </w:p>
    <w:p w14:paraId="70155967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Текст. Признаки текста: смысловое единство предложений </w:t>
      </w:r>
      <w:r w:rsidRPr="00273490">
        <w:rPr>
          <w:rFonts w:ascii="Times New Roman" w:eastAsia="Times New Roman" w:hAnsi="Times New Roman" w:cs="Times New Roman"/>
          <w:sz w:val="28"/>
          <w:szCs w:val="28"/>
        </w:rPr>
        <w:br/>
        <w:t xml:space="preserve">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Абзац. Последовательность частей текста (абзацев). Работа с деформированным текстом. </w:t>
      </w:r>
    </w:p>
    <w:p w14:paraId="7E13A54C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Типы текстов: описание, повествование, рассуждение, их особенности (первичное ознакомление).</w:t>
      </w:r>
    </w:p>
    <w:p w14:paraId="52B94F91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Поздравление и поздравительная открытка. </w:t>
      </w:r>
    </w:p>
    <w:p w14:paraId="2A2E4A5D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Понимание текста: развитие умения находить заданную информацию, содержащуюся в тексте, </w:t>
      </w:r>
      <w:r w:rsidRPr="00273490">
        <w:rPr>
          <w:rFonts w:ascii="Times New Roman" w:eastAsia="Times New Roman" w:hAnsi="Times New Roman" w:cs="Times New Roman"/>
          <w:i/>
          <w:sz w:val="28"/>
          <w:szCs w:val="28"/>
        </w:rPr>
        <w:t>формулировать простые выводы на основе информации, содержащейся в тексте.</w:t>
      </w: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Выразительное чтение текста вслух с соблюдением правильной интонации.</w:t>
      </w:r>
    </w:p>
    <w:p w14:paraId="4CE79FB6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Построение и запись грамматически правильно оформленного ответа на вопрос. Подробное изложение повествовательного текста объёмом 25-35 слов</w:t>
      </w:r>
      <w:r w:rsidRPr="002734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73490">
        <w:rPr>
          <w:rFonts w:ascii="Times New Roman" w:eastAsia="Times New Roman" w:hAnsi="Times New Roman" w:cs="Times New Roman"/>
          <w:sz w:val="28"/>
          <w:szCs w:val="28"/>
        </w:rPr>
        <w:t>с опорой на вопросы.</w:t>
      </w:r>
    </w:p>
    <w:p w14:paraId="6CE6DF5B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left="157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3A8E1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</w:p>
    <w:p w14:paraId="3D42C5A3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left="156" w:right="155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bCs/>
          <w:sz w:val="28"/>
          <w:szCs w:val="28"/>
        </w:rPr>
        <w:t>(ПРОПЕДЕВТИЧЕСКИЙ УРОВЕНЬ)</w:t>
      </w:r>
    </w:p>
    <w:p w14:paraId="45A4C878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Изучение содержания учебного предмета «Русский язык» во </w:t>
      </w:r>
      <w:r w:rsidRPr="00273490">
        <w:rPr>
          <w:rFonts w:ascii="Times New Roman" w:eastAsia="Times New Roman" w:hAnsi="Times New Roman" w:cs="Times New Roman"/>
          <w:b/>
          <w:sz w:val="28"/>
          <w:szCs w:val="28"/>
        </w:rPr>
        <w:t>2 классе</w:t>
      </w: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на пропедевтическом уровне работе над рядом метапредметных результатов.</w:t>
      </w:r>
    </w:p>
    <w:p w14:paraId="5DAB7DA8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left="383"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17007C9C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firstLine="709"/>
        <w:outlineLvl w:val="3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273490">
        <w:rPr>
          <w:rFonts w:ascii="Times New Roman" w:eastAsia="Cambria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14:paraId="08B939B4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14:paraId="44E75760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 (при необходимости с направляющей помощью учителя);</w:t>
      </w:r>
    </w:p>
    <w:p w14:paraId="7A0FE56C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сравнивать значение однокоренных (родственных) слов: указывать сходства и различия лексического значения (при необходимости с направляющей помощью учителя);</w:t>
      </w:r>
    </w:p>
    <w:p w14:paraId="4EE1617C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i/>
          <w:sz w:val="28"/>
          <w:szCs w:val="28"/>
        </w:rPr>
        <w:t>сравнивать буквенную оболочку однокоренных (родственных) слов: выявлять случаи чередования;</w:t>
      </w:r>
    </w:p>
    <w:p w14:paraId="3765B8A0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устанавливать основания для сравнения слов: на какой вопрос отвечают, что обозначают;</w:t>
      </w:r>
    </w:p>
    <w:p w14:paraId="54689F26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характеризовать звуки по заданным параметрам (с опорой на алгоритм);</w:t>
      </w:r>
    </w:p>
    <w:p w14:paraId="4CAE6A84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определять признак, по которому проведена классификация звуков, букв, слов, предложений;</w:t>
      </w:r>
    </w:p>
    <w:p w14:paraId="5A393181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обобщать слова по существенному признаку, выделяя лишнее слово из предложенных.</w:t>
      </w:r>
    </w:p>
    <w:p w14:paraId="5F2CFCC0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ориентироваться в изученных понятиях (корень, окончание, текст); соотносить понятие с его определением.</w:t>
      </w:r>
    </w:p>
    <w:p w14:paraId="5BE93840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изучаемом круге языковых явлений (сколько в слове гласных, столько и слогов).</w:t>
      </w:r>
    </w:p>
    <w:p w14:paraId="1D1FDBAC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14:paraId="6A3B28F4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образцу наблюдение за языковыми единицами (слово, предложение, текст);</w:t>
      </w:r>
    </w:p>
    <w:p w14:paraId="7A9EFFD0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выводы и предлагать доказательства того, что слова являются/не являются однокоренными </w:t>
      </w:r>
      <w:r w:rsidRPr="00273490">
        <w:rPr>
          <w:rFonts w:ascii="Times New Roman" w:eastAsia="Times New Roman" w:hAnsi="Times New Roman" w:cs="Times New Roman"/>
          <w:sz w:val="28"/>
          <w:szCs w:val="28"/>
        </w:rPr>
        <w:lastRenderedPageBreak/>
        <w:t>(родственными) (по предложенному алгоритму).</w:t>
      </w:r>
    </w:p>
    <w:p w14:paraId="40C8D356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информацией:</w:t>
      </w:r>
    </w:p>
    <w:p w14:paraId="73605EFC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выбирать источник получения информации: нужный словарь учебника для получения информации;</w:t>
      </w:r>
    </w:p>
    <w:p w14:paraId="5328D418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устанавливать с помощью словаря значения многозначных слов;</w:t>
      </w:r>
    </w:p>
    <w:p w14:paraId="605D81F2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14:paraId="7E4F09F6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анализировать текстовую, графическую и звуковую информацию в соответствии с учебной задачей; «читать» информацию, представленную в схеме, таблице; понимать и использовать знаки, символы, схемы, используемые на уроках русского языка;</w:t>
      </w:r>
    </w:p>
    <w:p w14:paraId="393E1588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с помощью учителя на уроках русского языка создавать схемы, таблицы для представления информации.</w:t>
      </w:r>
    </w:p>
    <w:p w14:paraId="1DCCE34A" w14:textId="77777777" w:rsidR="00273490" w:rsidRPr="00273490" w:rsidRDefault="00273490" w:rsidP="0027349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8386267" w14:textId="77777777" w:rsidR="00273490" w:rsidRPr="00273490" w:rsidRDefault="00273490" w:rsidP="0027349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sz w:val="28"/>
          <w:szCs w:val="28"/>
        </w:rPr>
        <w:t>Коммуникативные</w:t>
      </w:r>
      <w:r w:rsidRPr="00273490">
        <w:rPr>
          <w:rFonts w:ascii="Times New Roman" w:eastAsia="Calibri" w:hAnsi="Times New Roman" w:cs="Times New Roman"/>
          <w:b/>
          <w:spacing w:val="28"/>
          <w:sz w:val="28"/>
          <w:szCs w:val="28"/>
        </w:rPr>
        <w:t xml:space="preserve"> </w:t>
      </w:r>
      <w:r w:rsidRPr="00273490">
        <w:rPr>
          <w:rFonts w:ascii="Times New Roman" w:eastAsia="Calibri" w:hAnsi="Times New Roman" w:cs="Times New Roman"/>
          <w:b/>
          <w:sz w:val="28"/>
          <w:szCs w:val="28"/>
        </w:rPr>
        <w:t>универсальные</w:t>
      </w:r>
      <w:r w:rsidRPr="00273490">
        <w:rPr>
          <w:rFonts w:ascii="Times New Roman" w:eastAsia="Calibri" w:hAnsi="Times New Roman" w:cs="Times New Roman"/>
          <w:b/>
          <w:spacing w:val="28"/>
          <w:sz w:val="28"/>
          <w:szCs w:val="28"/>
        </w:rPr>
        <w:t xml:space="preserve"> </w:t>
      </w:r>
      <w:r w:rsidRPr="00273490">
        <w:rPr>
          <w:rFonts w:ascii="Times New Roman" w:eastAsia="Calibri" w:hAnsi="Times New Roman" w:cs="Times New Roman"/>
          <w:b/>
          <w:sz w:val="28"/>
          <w:szCs w:val="28"/>
        </w:rPr>
        <w:t>учебные</w:t>
      </w:r>
      <w:r w:rsidRPr="00273490">
        <w:rPr>
          <w:rFonts w:ascii="Times New Roman" w:eastAsia="Calibri" w:hAnsi="Times New Roman" w:cs="Times New Roman"/>
          <w:b/>
          <w:spacing w:val="29"/>
          <w:sz w:val="28"/>
          <w:szCs w:val="28"/>
        </w:rPr>
        <w:t xml:space="preserve"> </w:t>
      </w:r>
      <w:r w:rsidRPr="00273490">
        <w:rPr>
          <w:rFonts w:ascii="Times New Roman" w:eastAsia="Calibri" w:hAnsi="Times New Roman" w:cs="Times New Roman"/>
          <w:b/>
          <w:sz w:val="28"/>
          <w:szCs w:val="28"/>
        </w:rPr>
        <w:t>действия</w:t>
      </w:r>
    </w:p>
    <w:p w14:paraId="0623DF11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14:paraId="293133E4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 о языковых единицах;</w:t>
      </w:r>
    </w:p>
    <w:p w14:paraId="5FA08BD1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диалога;</w:t>
      </w:r>
    </w:p>
    <w:p w14:paraId="2D20B089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учениками и учителем;</w:t>
      </w:r>
    </w:p>
    <w:p w14:paraId="5A2148EA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14:paraId="49F72E58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аргументированно высказывать своё мнение о результатах наблюдения за языковыми единицами;</w:t>
      </w:r>
    </w:p>
    <w:p w14:paraId="2AB9D10B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строить устное диалогическое выказывание;</w:t>
      </w:r>
    </w:p>
    <w:p w14:paraId="35955C21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строить устное монологическое высказывание на определённую тему, на основе наблюдения с соблюдением орфоэпических норм, правильной интонации;</w:t>
      </w:r>
    </w:p>
    <w:p w14:paraId="3DFC1C41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устно формулировать простые выводы на основе прочитанного или услышанного текста;</w:t>
      </w:r>
    </w:p>
    <w:p w14:paraId="0BD4C148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слушать внимательно и адекватно реагировать на обращенную речь, получать и уточнять информацию от собеседника; </w:t>
      </w:r>
    </w:p>
    <w:p w14:paraId="7C07AE8F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отвечать на вопросы учителя, адекватно реагировать на его одобрение и порицание, критику со стороны одноклассников;</w:t>
      </w:r>
    </w:p>
    <w:p w14:paraId="4DC0A81F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выражать свои намерения, просьбы, пожелания, благодарность.</w:t>
      </w:r>
    </w:p>
    <w:p w14:paraId="72FE96FC" w14:textId="77777777" w:rsidR="00273490" w:rsidRPr="00273490" w:rsidRDefault="00273490" w:rsidP="0027349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BF326B4" w14:textId="77777777" w:rsidR="00273490" w:rsidRPr="00273490" w:rsidRDefault="00273490" w:rsidP="0027349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Регулятивные</w:t>
      </w:r>
      <w:r w:rsidRPr="00273490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</w:t>
      </w:r>
      <w:r w:rsidRPr="00273490">
        <w:rPr>
          <w:rFonts w:ascii="Times New Roman" w:eastAsia="Calibri" w:hAnsi="Times New Roman" w:cs="Times New Roman"/>
          <w:b/>
          <w:sz w:val="28"/>
          <w:szCs w:val="28"/>
        </w:rPr>
        <w:t>универсальные</w:t>
      </w:r>
      <w:r w:rsidRPr="00273490">
        <w:rPr>
          <w:rFonts w:ascii="Times New Roman" w:eastAsia="Calibri" w:hAnsi="Times New Roman" w:cs="Times New Roman"/>
          <w:b/>
          <w:spacing w:val="21"/>
          <w:sz w:val="28"/>
          <w:szCs w:val="28"/>
        </w:rPr>
        <w:t xml:space="preserve"> </w:t>
      </w:r>
      <w:r w:rsidRPr="00273490">
        <w:rPr>
          <w:rFonts w:ascii="Times New Roman" w:eastAsia="Calibri" w:hAnsi="Times New Roman" w:cs="Times New Roman"/>
          <w:b/>
          <w:sz w:val="28"/>
          <w:szCs w:val="28"/>
        </w:rPr>
        <w:t>учебные</w:t>
      </w:r>
      <w:r w:rsidRPr="00273490">
        <w:rPr>
          <w:rFonts w:ascii="Times New Roman" w:eastAsia="Calibri" w:hAnsi="Times New Roman" w:cs="Times New Roman"/>
          <w:b/>
          <w:spacing w:val="21"/>
          <w:sz w:val="28"/>
          <w:szCs w:val="28"/>
        </w:rPr>
        <w:t xml:space="preserve"> </w:t>
      </w:r>
      <w:r w:rsidRPr="00273490">
        <w:rPr>
          <w:rFonts w:ascii="Times New Roman" w:eastAsia="Calibri" w:hAnsi="Times New Roman" w:cs="Times New Roman"/>
          <w:b/>
          <w:sz w:val="28"/>
          <w:szCs w:val="28"/>
        </w:rPr>
        <w:t>действия</w:t>
      </w:r>
    </w:p>
    <w:p w14:paraId="2A208343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Самоорганизация:</w:t>
      </w:r>
    </w:p>
    <w:p w14:paraId="3C5859D6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соблюдать правила учебного поведения;</w:t>
      </w:r>
    </w:p>
    <w:p w14:paraId="247B3EEF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14:paraId="272A28A6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планировать с помощью учителя действия по решению орфографической задачи;</w:t>
      </w:r>
    </w:p>
    <w:p w14:paraId="17662945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 xml:space="preserve">соблюдать и удерживать предложенный алгоритм при работе с правилом, при выполнении задания; </w:t>
      </w:r>
    </w:p>
    <w:p w14:paraId="454A020D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действий.</w:t>
      </w:r>
    </w:p>
    <w:p w14:paraId="433D7939" w14:textId="77777777" w:rsidR="00273490" w:rsidRPr="00273490" w:rsidRDefault="00273490" w:rsidP="00273490">
      <w:pPr>
        <w:widowControl w:val="0"/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14:paraId="28606B02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устанавливать с помощью учителя причины успеха/неудач при выполнении заданий по русскому языку;</w:t>
      </w:r>
    </w:p>
    <w:p w14:paraId="15F5E367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диктовку;</w:t>
      </w:r>
    </w:p>
    <w:p w14:paraId="15219853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 (с помощью учителя);</w:t>
      </w:r>
    </w:p>
    <w:p w14:paraId="44DD5A94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самостоятельно.</w:t>
      </w:r>
    </w:p>
    <w:p w14:paraId="7AE8C2F8" w14:textId="77777777" w:rsidR="00273490" w:rsidRPr="00273490" w:rsidRDefault="00273490" w:rsidP="0027349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8C90D0" w14:textId="77777777" w:rsidR="00273490" w:rsidRPr="00273490" w:rsidRDefault="00273490" w:rsidP="0027349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sz w:val="28"/>
          <w:szCs w:val="28"/>
        </w:rPr>
        <w:t>Совместная</w:t>
      </w:r>
      <w:r w:rsidRPr="00273490">
        <w:rPr>
          <w:rFonts w:ascii="Times New Roman" w:eastAsia="Calibri" w:hAnsi="Times New Roman" w:cs="Times New Roman"/>
          <w:b/>
          <w:spacing w:val="27"/>
          <w:sz w:val="28"/>
          <w:szCs w:val="28"/>
        </w:rPr>
        <w:t xml:space="preserve"> </w:t>
      </w:r>
      <w:r w:rsidRPr="00273490">
        <w:rPr>
          <w:rFonts w:ascii="Times New Roman" w:eastAsia="Calibri" w:hAnsi="Times New Roman" w:cs="Times New Roman"/>
          <w:b/>
          <w:sz w:val="28"/>
          <w:szCs w:val="28"/>
        </w:rPr>
        <w:t>деятельность:</w:t>
      </w:r>
    </w:p>
    <w:p w14:paraId="019C6AFC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принимать участие в разнообразных формах совместной деятельности (работа в паре, малой группе);</w:t>
      </w:r>
    </w:p>
    <w:p w14:paraId="68C0FCD7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(с помощью учителя);</w:t>
      </w:r>
    </w:p>
    <w:p w14:paraId="4EB0C642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ответственно выполнять свою часть работы;</w:t>
      </w:r>
    </w:p>
    <w:p w14:paraId="6EB2A478" w14:textId="77777777" w:rsidR="00273490" w:rsidRPr="00273490" w:rsidRDefault="00273490" w:rsidP="00273490">
      <w:pPr>
        <w:widowControl w:val="0"/>
        <w:tabs>
          <w:tab w:val="left" w:pos="724"/>
        </w:tabs>
        <w:autoSpaceDE w:val="0"/>
        <w:autoSpaceDN w:val="0"/>
        <w:spacing w:after="0" w:line="240" w:lineRule="auto"/>
        <w:ind w:left="142" w:right="1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sz w:val="28"/>
          <w:szCs w:val="28"/>
        </w:rPr>
        <w:t>оценивать свой вклад в общий результат.</w:t>
      </w:r>
    </w:p>
    <w:p w14:paraId="565C8F45" w14:textId="77777777" w:rsidR="00273490" w:rsidRPr="00273490" w:rsidRDefault="00273490" w:rsidP="002734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D1392B" w14:textId="77777777" w:rsidR="00273490" w:rsidRPr="00273490" w:rsidRDefault="00273490" w:rsidP="00273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B0075" w14:textId="77777777" w:rsidR="00273490" w:rsidRPr="00273490" w:rsidRDefault="00273490" w:rsidP="00273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38153C" w14:textId="77777777" w:rsidR="00273490" w:rsidRPr="00273490" w:rsidRDefault="00273490" w:rsidP="0027349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142903472"/>
      <w:r w:rsidRPr="0027349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 УЧЕБНОГО ПРЕДМЕТА «РУССКИЙ ЯЗЫК» НА УРОВНЕ НАЧАЛЬНОГО ОБЩЕГО ОБРАЗОВАНИЯ</w:t>
      </w:r>
      <w:bookmarkEnd w:id="2"/>
    </w:p>
    <w:p w14:paraId="1E937C9C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203009" w14:textId="77777777" w:rsidR="00273490" w:rsidRPr="00273490" w:rsidRDefault="00273490" w:rsidP="00273490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142903473"/>
      <w:r w:rsidRPr="002734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ЛИЧНОСТНЫЕ РЕЗУЛЬТАТЫ</w:t>
      </w:r>
      <w:bookmarkEnd w:id="3"/>
    </w:p>
    <w:p w14:paraId="3CDF880F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В результате изучения предмета «Русский язык» на уровне начального общего образования у обучающегося будут сформированы следующие личностные результаты.</w:t>
      </w:r>
    </w:p>
    <w:p w14:paraId="66738987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6FF753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sz w:val="28"/>
          <w:szCs w:val="28"/>
        </w:rPr>
        <w:t>Гражданско-патриотического воспитания:</w:t>
      </w:r>
    </w:p>
    <w:p w14:paraId="577031F2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0639086E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55050C92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3DC0281D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0FCFA9AB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273490">
        <w:rPr>
          <w:rFonts w:ascii="Times New Roman" w:eastAsia="Calibri" w:hAnsi="Times New Roman" w:cs="Times New Roman"/>
          <w:sz w:val="28"/>
          <w:szCs w:val="28"/>
        </w:rPr>
        <w:t>нравственно­этических</w:t>
      </w:r>
      <w:proofErr w:type="spellEnd"/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14:paraId="2CACC363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Духовно-нравственного воспитания:</w:t>
      </w:r>
    </w:p>
    <w:p w14:paraId="7AD084A1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осознание языка как одной из главных духовно-нравственных ценностей народа;</w:t>
      </w:r>
    </w:p>
    <w:p w14:paraId="2C7D0242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14:paraId="52CC7BDC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09B8979E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14:paraId="099D4312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sz w:val="28"/>
          <w:szCs w:val="28"/>
        </w:rPr>
        <w:t>Эстетического воспитания:</w:t>
      </w:r>
    </w:p>
    <w:p w14:paraId="7122C5A1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E04A540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14:paraId="73447A83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251CF3DE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14:paraId="62C46449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14:paraId="23484027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sz w:val="28"/>
          <w:szCs w:val="28"/>
        </w:rPr>
        <w:t>Трудового воспитания:</w:t>
      </w:r>
    </w:p>
    <w:p w14:paraId="25D1E6C5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14:paraId="008EDBCD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sz w:val="28"/>
          <w:szCs w:val="28"/>
        </w:rPr>
        <w:t>Экологического воспитания:</w:t>
      </w:r>
    </w:p>
    <w:p w14:paraId="0392FED9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бережное отношение к природе, формируемое в процессе работы с текстами;</w:t>
      </w:r>
    </w:p>
    <w:p w14:paraId="3947873A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неприятие действий, приносящих вред природе.</w:t>
      </w:r>
    </w:p>
    <w:p w14:paraId="081B8A7B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sz w:val="28"/>
          <w:szCs w:val="28"/>
        </w:rPr>
        <w:t>Ценности научного познания:</w:t>
      </w:r>
    </w:p>
    <w:p w14:paraId="239C5312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3F2BB0D5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0A2BA650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97F0C0" w14:textId="77777777" w:rsidR="00273490" w:rsidRPr="00273490" w:rsidRDefault="00273490" w:rsidP="00273490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142903474"/>
      <w:r w:rsidRPr="00273490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  <w:bookmarkEnd w:id="4"/>
    </w:p>
    <w:p w14:paraId="2AFBDD9A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предмета «Русский язык» на уровне начального общего образования у обучающегося с ЗПР будут сформированы следующие познавательные универсальные учебные действия. </w:t>
      </w:r>
    </w:p>
    <w:p w14:paraId="1B712D59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5FE55EFC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Познавательные универсальные учебные действия</w:t>
      </w:r>
    </w:p>
    <w:p w14:paraId="7D79D777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i/>
          <w:sz w:val="28"/>
          <w:szCs w:val="28"/>
        </w:rPr>
        <w:t>Базовые логические действия</w:t>
      </w:r>
      <w:r w:rsidRPr="002734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64BDBFA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273490">
        <w:rPr>
          <w:rFonts w:ascii="Times New Roman" w:eastAsia="Calibri" w:hAnsi="Times New Roman" w:cs="Times New Roman"/>
          <w:sz w:val="28"/>
          <w:szCs w:val="28"/>
        </w:rPr>
        <w:t>частеречная</w:t>
      </w:r>
      <w:proofErr w:type="spellEnd"/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14:paraId="6742E773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объединять объекты (языковые единицы) по определённому признаку;</w:t>
      </w:r>
    </w:p>
    <w:p w14:paraId="0CB61A9F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 помощью учителя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4127F232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следовать алгоритму, выделяя учебные операции при анализе языковых единиц;</w:t>
      </w:r>
    </w:p>
    <w:p w14:paraId="348336FD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использовать элементарные знаково-символические средства в учебно-познавательной деятельности;</w:t>
      </w:r>
    </w:p>
    <w:p w14:paraId="28E1650C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69EE4EBB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устанавливать </w:t>
      </w:r>
      <w:proofErr w:type="spellStart"/>
      <w:r w:rsidRPr="00273490">
        <w:rPr>
          <w:rFonts w:ascii="Times New Roman" w:eastAsia="Calibri" w:hAnsi="Times New Roman" w:cs="Times New Roman"/>
          <w:sz w:val="28"/>
          <w:szCs w:val="28"/>
        </w:rPr>
        <w:t>причинно­следственные</w:t>
      </w:r>
      <w:proofErr w:type="spellEnd"/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 связи в ситуациях наблюдения за языковым материалом, делать выводы. </w:t>
      </w:r>
    </w:p>
    <w:p w14:paraId="764F3FCF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i/>
          <w:sz w:val="28"/>
          <w:szCs w:val="28"/>
        </w:rPr>
        <w:t>Базовые исследовательские действия</w:t>
      </w:r>
      <w:r w:rsidRPr="002734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94FED45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14:paraId="6A4E60AE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 помощью учителя сравнивать несколько вариантов выполнения задания, выбирать наиболее целесообразный (на основе предложенных критериев);</w:t>
      </w:r>
    </w:p>
    <w:p w14:paraId="5BDFF3A3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после совместного анализа проводить по предложенному плану несложное лингвистическое </w:t>
      </w:r>
      <w:proofErr w:type="spellStart"/>
      <w:r w:rsidRPr="00273490">
        <w:rPr>
          <w:rFonts w:ascii="Times New Roman" w:eastAsia="Calibri" w:hAnsi="Times New Roman" w:cs="Times New Roman"/>
          <w:sz w:val="28"/>
          <w:szCs w:val="28"/>
        </w:rPr>
        <w:t>мини­исследование</w:t>
      </w:r>
      <w:proofErr w:type="spellEnd"/>
      <w:r w:rsidRPr="00273490">
        <w:rPr>
          <w:rFonts w:ascii="Times New Roman" w:eastAsia="Calibri" w:hAnsi="Times New Roman" w:cs="Times New Roman"/>
          <w:sz w:val="28"/>
          <w:szCs w:val="28"/>
        </w:rPr>
        <w:t>, выполнять по предложенному плану проектное задание под контролем педагога;</w:t>
      </w:r>
    </w:p>
    <w:p w14:paraId="39929ACB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48492AC6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прогнозировать с помощью учителя возможное развитие процессов, событий и их последствия в аналогичных или сходных ситуациях.</w:t>
      </w:r>
    </w:p>
    <w:p w14:paraId="39FABD48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i/>
          <w:sz w:val="28"/>
          <w:szCs w:val="28"/>
        </w:rPr>
        <w:t>Работа с информацией:</w:t>
      </w:r>
    </w:p>
    <w:p w14:paraId="633C3458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17B0EEDC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согласно заданному алгоритму находить представленную в явном виде информацию в предложенном источнике: в слова­ рях, справочниках;</w:t>
      </w:r>
    </w:p>
    <w:p w14:paraId="79C82E0F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0F9BE1E0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14:paraId="6A34FB8E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lastRenderedPageBreak/>
        <w:t>анализировать и создавать с помощью учителя текстовую, видео­, графическую, звуковую информацию в соответствии с учебной задачей;</w:t>
      </w:r>
    </w:p>
    <w:p w14:paraId="0DA364BC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понимать лингвистическую информацию, зафиксированную в виде таблиц, схем; самостоятельно по образцу создавать схемы, таблицы для представления лингвистической информации.</w:t>
      </w:r>
    </w:p>
    <w:p w14:paraId="505C3439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4C43D2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14:paraId="14D2DCAF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на уровне начального общего образования у обучающегося с ЗПР формируются коммуникативные универсальные учебные действия. </w:t>
      </w:r>
    </w:p>
    <w:p w14:paraId="7868CFC1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i/>
          <w:sz w:val="28"/>
          <w:szCs w:val="28"/>
        </w:rPr>
        <w:t>Общение:</w:t>
      </w:r>
    </w:p>
    <w:p w14:paraId="67F7296E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FFD46CB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14:paraId="02918775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14:paraId="24063F57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14:paraId="1EB8AA0D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14:paraId="2D607D1B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69AC3A1D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готовить с помощью взрослого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273490">
        <w:rPr>
          <w:rFonts w:ascii="Times New Roman" w:eastAsia="Calibri" w:hAnsi="Times New Roman" w:cs="Times New Roman"/>
          <w:sz w:val="28"/>
          <w:szCs w:val="28"/>
        </w:rPr>
        <w:t>мини­исследования</w:t>
      </w:r>
      <w:proofErr w:type="spellEnd"/>
      <w:r w:rsidRPr="00273490">
        <w:rPr>
          <w:rFonts w:ascii="Times New Roman" w:eastAsia="Calibri" w:hAnsi="Times New Roman" w:cs="Times New Roman"/>
          <w:sz w:val="28"/>
          <w:szCs w:val="28"/>
        </w:rPr>
        <w:t>, проектного задания;</w:t>
      </w:r>
    </w:p>
    <w:p w14:paraId="0F3E6B6A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14:paraId="68AB852A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209D4A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sz w:val="28"/>
          <w:szCs w:val="28"/>
        </w:rPr>
        <w:t xml:space="preserve">Регулятивные универсальные учебные действия </w:t>
      </w:r>
    </w:p>
    <w:p w14:paraId="593ECB1D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К концу обучения на уровне начального общего образования у обучающегося с ЗПР формируются</w:t>
      </w:r>
      <w:r w:rsidRPr="00273490">
        <w:rPr>
          <w:rFonts w:ascii="Times New Roman" w:eastAsia="Calibri" w:hAnsi="Times New Roman" w:cs="Times New Roman"/>
          <w:bCs/>
          <w:sz w:val="28"/>
          <w:szCs w:val="28"/>
        </w:rPr>
        <w:t xml:space="preserve"> регулятивные</w:t>
      </w: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 универсальные учебные действия.</w:t>
      </w:r>
    </w:p>
    <w:p w14:paraId="59031051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i/>
          <w:sz w:val="28"/>
          <w:szCs w:val="28"/>
        </w:rPr>
        <w:t>Самоорганизация:</w:t>
      </w:r>
    </w:p>
    <w:p w14:paraId="6595EC22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проявлять способность продолжать учебную работу, совершая волевое усилие;</w:t>
      </w:r>
    </w:p>
    <w:p w14:paraId="4390C618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следовать алгоритму учебных действий, удерживать ход его выполнения;</w:t>
      </w:r>
    </w:p>
    <w:p w14:paraId="240C5638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планировать действия по решению учебной задачи для получения результата, </w:t>
      </w:r>
      <w:proofErr w:type="spellStart"/>
      <w:r w:rsidRPr="00273490">
        <w:rPr>
          <w:rFonts w:ascii="Times New Roman" w:eastAsia="Calibri" w:hAnsi="Times New Roman" w:cs="Times New Roman"/>
          <w:sz w:val="28"/>
          <w:szCs w:val="28"/>
        </w:rPr>
        <w:t>оречевлять</w:t>
      </w:r>
      <w:proofErr w:type="spellEnd"/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 план и соотносить действия с планом;</w:t>
      </w:r>
    </w:p>
    <w:p w14:paraId="08547179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выстраивать последовательность выбранных действий. </w:t>
      </w:r>
    </w:p>
    <w:p w14:paraId="2A91DB3E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i/>
          <w:sz w:val="28"/>
          <w:szCs w:val="28"/>
        </w:rPr>
        <w:t>Самоконтроль:</w:t>
      </w:r>
    </w:p>
    <w:p w14:paraId="38949A6A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устанавливать после совместного анализа причины успеха/неудач учебной деятельности;</w:t>
      </w:r>
    </w:p>
    <w:p w14:paraId="37F49386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корректировать после совместного анализа свои учебные действия для преодоления речевых и орфографических ошибок;</w:t>
      </w:r>
    </w:p>
    <w:p w14:paraId="3CCC4C4E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049810E6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 с опорой на эталон (образец);</w:t>
      </w:r>
    </w:p>
    <w:p w14:paraId="58CD02BF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4BEF4642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356728E5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3490">
        <w:rPr>
          <w:rFonts w:ascii="Times New Roman" w:eastAsia="Calibri" w:hAnsi="Times New Roman" w:cs="Times New Roman"/>
          <w:b/>
          <w:sz w:val="28"/>
          <w:szCs w:val="28"/>
        </w:rPr>
        <w:t>Совместная деятельность:</w:t>
      </w:r>
    </w:p>
    <w:p w14:paraId="5198A7A4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 помощью учителя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68641F3C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40F26C6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14:paraId="344F5BF0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ответственно выполнять свою часть работы;</w:t>
      </w:r>
    </w:p>
    <w:p w14:paraId="6386D024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оценивать после совместного анализа свой вклад в общий результат;</w:t>
      </w:r>
    </w:p>
    <w:p w14:paraId="45EBD9A2" w14:textId="77777777" w:rsidR="00273490" w:rsidRPr="00273490" w:rsidRDefault="00273490" w:rsidP="002734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14:paraId="0408EC8E" w14:textId="77777777" w:rsidR="00273490" w:rsidRPr="00273490" w:rsidRDefault="00273490" w:rsidP="002734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67A8C0" w14:textId="77777777" w:rsidR="00273490" w:rsidRPr="00273490" w:rsidRDefault="00273490" w:rsidP="00273490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Toc142903475"/>
      <w:r w:rsidRPr="00273490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bookmarkEnd w:id="5"/>
    </w:p>
    <w:p w14:paraId="449D808A" w14:textId="77777777" w:rsidR="00273490" w:rsidRPr="00273490" w:rsidRDefault="00273490" w:rsidP="00273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D3EF9" w14:textId="4F08C342" w:rsidR="00273490" w:rsidRPr="00D74AFC" w:rsidRDefault="008F2897" w:rsidP="00D7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27349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76595B2" w14:textId="77777777" w:rsidR="00273490" w:rsidRPr="00273490" w:rsidRDefault="00273490" w:rsidP="00273490">
      <w:pPr>
        <w:spacing w:after="0" w:line="240" w:lineRule="auto"/>
        <w:ind w:left="3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К концу обучения во </w:t>
      </w:r>
      <w:r w:rsidRPr="00273490">
        <w:rPr>
          <w:rFonts w:ascii="Times New Roman" w:eastAsia="Calibri" w:hAnsi="Times New Roman" w:cs="Times New Roman"/>
          <w:b/>
          <w:sz w:val="28"/>
          <w:szCs w:val="28"/>
        </w:rPr>
        <w:t>2 классе</w:t>
      </w: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 обучающийся научится:</w:t>
      </w:r>
    </w:p>
    <w:p w14:paraId="1F2CB332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осознавать язык как основное средство общения;</w:t>
      </w:r>
    </w:p>
    <w:p w14:paraId="10E33D5D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характеризовать согласные звуки вне слова и в слове по заданным параметрам: согласный </w:t>
      </w:r>
      <w:r w:rsidRPr="00273490">
        <w:rPr>
          <w:rFonts w:ascii="Times New Roman" w:eastAsia="Calibri" w:hAnsi="Times New Roman" w:cs="Times New Roman"/>
          <w:sz w:val="28"/>
          <w:szCs w:val="28"/>
        </w:rPr>
        <w:lastRenderedPageBreak/>
        <w:t>парный/непарный по твёрдости/мягкости; согласный парный/непарный по звонкости/глухости (при необходимости с опорой на ленту букв);</w:t>
      </w:r>
    </w:p>
    <w:p w14:paraId="78B5D519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определять количество слогов в слове; делить слово на слоги (в том числе слова со стечением согласных);</w:t>
      </w:r>
    </w:p>
    <w:p w14:paraId="72BD28C0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устанавливать соотношение звукового и буквенного состава, в том числе с учётом функций букв е, ё, ю, я (при необходимости с использованием смысловой опоры);</w:t>
      </w:r>
    </w:p>
    <w:p w14:paraId="5DD13393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обозначать на письме мягкость согласных звуков буквой мягкий знак в середине слова;</w:t>
      </w:r>
    </w:p>
    <w:p w14:paraId="3DB488E9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находить однокоренные слова (простые случаи);</w:t>
      </w:r>
    </w:p>
    <w:p w14:paraId="51F52BCF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выделять в слове корень (простые случаи);</w:t>
      </w:r>
    </w:p>
    <w:p w14:paraId="459E83E2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выделять в слове окончание (простые случаи);</w:t>
      </w:r>
    </w:p>
    <w:p w14:paraId="6D364D37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выявлять в тексте случаи употребления многозначных слов, понимать их значения и уточнять значение по учебным словарям (при необходимости с направляющей помощью учителя); выявлять случаи употребления синонимов и антонимов (без называния терминов); </w:t>
      </w:r>
    </w:p>
    <w:p w14:paraId="573D2832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723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распознавать слова, отвечающие на вопросы «кто?», что?»;</w:t>
      </w:r>
    </w:p>
    <w:p w14:paraId="603BF1AF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723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распознавать слова, отвечающие на вопросы «что делать?», «что сделать?» и др.</w:t>
      </w:r>
      <w:r w:rsidRPr="00273490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p w14:paraId="76B3B983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распознавать слова, отвечающие на вопросы «какой?», «какая?», «какое?», «какие?» </w:t>
      </w:r>
    </w:p>
    <w:p w14:paraId="67E0C8DA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определять вид предложения по цели высказывания и по эмоциональной окраске</w:t>
      </w:r>
      <w:r w:rsidRPr="002734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3490">
        <w:rPr>
          <w:rFonts w:ascii="Times New Roman" w:eastAsia="Calibri" w:hAnsi="Times New Roman" w:cs="Times New Roman"/>
          <w:sz w:val="28"/>
          <w:szCs w:val="28"/>
        </w:rPr>
        <w:t>(с использованием смысловой опоры);</w:t>
      </w:r>
    </w:p>
    <w:p w14:paraId="3586538C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находить место орфограммы в слове и между словами на изученные правила (с опорой на таблицы с правилами);</w:t>
      </w:r>
    </w:p>
    <w:p w14:paraId="7D400177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применять изученные правила правописания, в том числе: сочетания </w:t>
      </w:r>
      <w:proofErr w:type="spellStart"/>
      <w:r w:rsidRPr="00273490">
        <w:rPr>
          <w:rFonts w:ascii="Times New Roman" w:eastAsia="Calibri" w:hAnsi="Times New Roman" w:cs="Times New Roman"/>
          <w:sz w:val="28"/>
          <w:szCs w:val="28"/>
        </w:rPr>
        <w:t>чк</w:t>
      </w:r>
      <w:proofErr w:type="spellEnd"/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73490">
        <w:rPr>
          <w:rFonts w:ascii="Times New Roman" w:eastAsia="Calibri" w:hAnsi="Times New Roman" w:cs="Times New Roman"/>
          <w:sz w:val="28"/>
          <w:szCs w:val="28"/>
        </w:rPr>
        <w:t>чн</w:t>
      </w:r>
      <w:proofErr w:type="spellEnd"/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73490">
        <w:rPr>
          <w:rFonts w:ascii="Times New Roman" w:eastAsia="Calibri" w:hAnsi="Times New Roman" w:cs="Times New Roman"/>
          <w:sz w:val="28"/>
          <w:szCs w:val="28"/>
        </w:rPr>
        <w:t>чт</w:t>
      </w:r>
      <w:proofErr w:type="spellEnd"/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273490">
        <w:rPr>
          <w:rFonts w:ascii="Times New Roman" w:eastAsia="Calibri" w:hAnsi="Times New Roman" w:cs="Times New Roman"/>
          <w:sz w:val="28"/>
          <w:szCs w:val="28"/>
        </w:rPr>
        <w:t>щн</w:t>
      </w:r>
      <w:proofErr w:type="spellEnd"/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73490">
        <w:rPr>
          <w:rFonts w:ascii="Times New Roman" w:eastAsia="Calibri" w:hAnsi="Times New Roman" w:cs="Times New Roman"/>
          <w:sz w:val="28"/>
          <w:szCs w:val="28"/>
        </w:rPr>
        <w:t>нч</w:t>
      </w:r>
      <w:proofErr w:type="spellEnd"/>
      <w:r w:rsidRPr="00273490">
        <w:rPr>
          <w:rFonts w:ascii="Times New Roman" w:eastAsia="Calibri" w:hAnsi="Times New Roman" w:cs="Times New Roman"/>
          <w:sz w:val="28"/>
          <w:szCs w:val="28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 знак (при необходимости с опорой на таблицы с правилами);</w:t>
      </w:r>
    </w:p>
    <w:p w14:paraId="1B8529BE" w14:textId="77777777" w:rsidR="00273490" w:rsidRPr="00273490" w:rsidRDefault="00273490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35 слов;</w:t>
      </w:r>
    </w:p>
    <w:p w14:paraId="5E9F2D12" w14:textId="77777777" w:rsidR="00273490" w:rsidRPr="00273490" w:rsidRDefault="00273490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писать под диктовку </w:t>
      </w:r>
      <w:r w:rsidRPr="00273490">
        <w:rPr>
          <w:rFonts w:ascii="Times New Roman" w:eastAsia="Calibri" w:hAnsi="Times New Roman" w:cs="Times New Roman"/>
          <w:i/>
          <w:sz w:val="28"/>
          <w:szCs w:val="28"/>
        </w:rPr>
        <w:t>(без пропусков и искажений букв)</w:t>
      </w: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 слова, предложения, тексты объёмом не более 30 слов с учётом изученных правил правописания;</w:t>
      </w:r>
    </w:p>
    <w:p w14:paraId="1B90FD95" w14:textId="77777777" w:rsidR="00273490" w:rsidRPr="00273490" w:rsidRDefault="00273490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349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находить и исправлять ошибки на изученные правила, описки;</w:t>
      </w:r>
    </w:p>
    <w:p w14:paraId="245D0224" w14:textId="77777777" w:rsidR="00273490" w:rsidRPr="00273490" w:rsidRDefault="00273490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пользоваться толковым, орфографическим, орфоэпическим словарями учебника (при организующей помощи учителя);</w:t>
      </w:r>
    </w:p>
    <w:p w14:paraId="1F27DDB8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строить устное диалогическое и монологическое высказывание (2–4 предложения на определённую тему, по наблюдениям) с соблюдением орфоэпических норм, правильной интонации;</w:t>
      </w:r>
    </w:p>
    <w:p w14:paraId="5771AFFD" w14:textId="77777777" w:rsidR="00273490" w:rsidRPr="00273490" w:rsidRDefault="00273490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формулировать простые выводы на основе прочитанного (услышанного) устно и </w:t>
      </w:r>
      <w:r w:rsidRPr="00273490">
        <w:rPr>
          <w:rFonts w:ascii="Times New Roman" w:eastAsia="Calibri" w:hAnsi="Times New Roman" w:cs="Times New Roman"/>
          <w:i/>
          <w:sz w:val="28"/>
          <w:szCs w:val="28"/>
        </w:rPr>
        <w:t>письменно</w:t>
      </w: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 (1–2 предложения);</w:t>
      </w:r>
    </w:p>
    <w:p w14:paraId="3F795613" w14:textId="77777777" w:rsidR="00273490" w:rsidRPr="00273490" w:rsidRDefault="00273490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составлять предложения из слов, устанавливая между ними смысловую связь по вопросам (при необходимости с направляющей помощью учителя);</w:t>
      </w:r>
    </w:p>
    <w:p w14:paraId="2CE7F696" w14:textId="77777777" w:rsidR="00273490" w:rsidRPr="00273490" w:rsidRDefault="00273490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определять тему текста и озаглавливать текст, отражая его тему;</w:t>
      </w:r>
    </w:p>
    <w:p w14:paraId="59EBB09B" w14:textId="77777777" w:rsidR="00273490" w:rsidRPr="00273490" w:rsidRDefault="00273490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составлять текст из разрозненных предложений, частей текста (при организующей помощи учителя);</w:t>
      </w:r>
    </w:p>
    <w:p w14:paraId="41E31B87" w14:textId="77777777" w:rsidR="00273490" w:rsidRPr="00273490" w:rsidRDefault="00273490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писать подробное изложение повествовательного текста объёмом 25–30 слов с опорой на вопросы, ключевые слова, картинный план (при направляющей помощи педагога);</w:t>
      </w:r>
    </w:p>
    <w:p w14:paraId="40A3CF21" w14:textId="77777777" w:rsidR="00273490" w:rsidRPr="00273490" w:rsidRDefault="00273490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использовать изученные понятия в процессе решения учебных задач.</w:t>
      </w:r>
    </w:p>
    <w:p w14:paraId="55190D41" w14:textId="0E4DA288" w:rsidR="009E13A3" w:rsidRPr="0019631C" w:rsidRDefault="00273490" w:rsidP="0027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</w:p>
    <w:p w14:paraId="3D1E4B6F" w14:textId="3DCF673D" w:rsidR="009E13A3" w:rsidRPr="00273490" w:rsidRDefault="00AA525C" w:rsidP="00273490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0" w:line="240" w:lineRule="auto"/>
        <w:ind w:left="308"/>
        <w:rPr>
          <w:rFonts w:cs="Times New Roman"/>
          <w:szCs w:val="28"/>
        </w:rPr>
      </w:pPr>
      <w:bookmarkStart w:id="6" w:name="_Toc142903484"/>
      <w:r w:rsidRPr="00273490">
        <w:rPr>
          <w:rFonts w:cs="Times New Roman"/>
          <w:szCs w:val="28"/>
        </w:rPr>
        <w:t xml:space="preserve">                                                                        </w:t>
      </w:r>
      <w:r w:rsidR="009E13A3" w:rsidRPr="00273490">
        <w:rPr>
          <w:rFonts w:cs="Times New Roman"/>
          <w:szCs w:val="28"/>
        </w:rPr>
        <w:t>2 КЛАСС</w:t>
      </w:r>
      <w:r w:rsidR="00374A07" w:rsidRPr="00273490">
        <w:rPr>
          <w:rFonts w:cs="Times New Roman"/>
          <w:szCs w:val="28"/>
        </w:rPr>
        <w:t xml:space="preserve"> (1</w:t>
      </w:r>
      <w:r w:rsidR="00111546" w:rsidRPr="00273490">
        <w:rPr>
          <w:rFonts w:cs="Times New Roman"/>
          <w:szCs w:val="28"/>
        </w:rPr>
        <w:t>36</w:t>
      </w:r>
      <w:r w:rsidR="00374A07" w:rsidRPr="00273490">
        <w:rPr>
          <w:rFonts w:cs="Times New Roman"/>
          <w:szCs w:val="28"/>
        </w:rPr>
        <w:t xml:space="preserve"> часов)</w:t>
      </w:r>
      <w:bookmarkEnd w:id="6"/>
    </w:p>
    <w:tbl>
      <w:tblPr>
        <w:tblW w:w="150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689"/>
        <w:gridCol w:w="9639"/>
      </w:tblGrid>
      <w:tr w:rsidR="00273490" w:rsidRPr="00273490" w14:paraId="65961DA9" w14:textId="61FC620F" w:rsidTr="00273490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AC7A" w14:textId="77777777" w:rsidR="00273490" w:rsidRPr="00273490" w:rsidRDefault="00273490" w:rsidP="00273490">
            <w:pPr>
              <w:pStyle w:val="TableParagraph"/>
              <w:spacing w:before="0" w:line="240" w:lineRule="auto"/>
              <w:ind w:left="66" w:right="50"/>
              <w:rPr>
                <w:b/>
                <w:sz w:val="28"/>
                <w:szCs w:val="28"/>
                <w:lang w:eastAsia="ru-RU"/>
              </w:rPr>
            </w:pPr>
            <w:r w:rsidRPr="00273490">
              <w:rPr>
                <w:b/>
                <w:sz w:val="28"/>
                <w:szCs w:val="28"/>
                <w:lang w:eastAsia="ru-RU"/>
              </w:rPr>
              <w:t>№</w:t>
            </w:r>
            <w:r w:rsidRPr="00273490">
              <w:rPr>
                <w:b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3490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5A548" w14:textId="77777777" w:rsidR="00273490" w:rsidRPr="00273490" w:rsidRDefault="00273490" w:rsidP="00273490">
            <w:pPr>
              <w:pStyle w:val="TableParagraph"/>
              <w:spacing w:before="0" w:line="240" w:lineRule="auto"/>
              <w:ind w:left="127" w:right="114"/>
              <w:rPr>
                <w:b/>
                <w:sz w:val="28"/>
                <w:szCs w:val="28"/>
                <w:lang w:eastAsia="ru-RU"/>
              </w:rPr>
            </w:pPr>
            <w:r w:rsidRPr="00273490">
              <w:rPr>
                <w:b/>
                <w:sz w:val="28"/>
                <w:szCs w:val="28"/>
                <w:lang w:eastAsia="ru-RU"/>
              </w:rPr>
              <w:t>Тема,</w:t>
            </w:r>
            <w:r w:rsidRPr="00273490">
              <w:rPr>
                <w:b/>
                <w:spacing w:val="1"/>
                <w:sz w:val="28"/>
                <w:szCs w:val="28"/>
                <w:lang w:eastAsia="ru-RU"/>
              </w:rPr>
              <w:t xml:space="preserve"> </w:t>
            </w:r>
            <w:r w:rsidRPr="00273490">
              <w:rPr>
                <w:b/>
                <w:sz w:val="28"/>
                <w:szCs w:val="28"/>
                <w:lang w:eastAsia="ru-RU"/>
              </w:rPr>
              <w:t>раздел</w:t>
            </w:r>
            <w:r w:rsidRPr="00273490">
              <w:rPr>
                <w:b/>
                <w:spacing w:val="8"/>
                <w:sz w:val="28"/>
                <w:szCs w:val="28"/>
                <w:lang w:eastAsia="ru-RU"/>
              </w:rPr>
              <w:t xml:space="preserve"> </w:t>
            </w:r>
            <w:r w:rsidRPr="00273490">
              <w:rPr>
                <w:b/>
                <w:sz w:val="28"/>
                <w:szCs w:val="28"/>
                <w:lang w:eastAsia="ru-RU"/>
              </w:rPr>
              <w:t>курса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27048" w14:textId="7B05928C" w:rsidR="00273490" w:rsidRPr="00273490" w:rsidRDefault="00273490" w:rsidP="00273490">
            <w:pPr>
              <w:pStyle w:val="TableParagraph"/>
              <w:spacing w:before="0" w:line="240" w:lineRule="auto"/>
              <w:ind w:left="737"/>
              <w:rPr>
                <w:b/>
                <w:sz w:val="28"/>
                <w:szCs w:val="28"/>
                <w:lang w:eastAsia="ru-RU"/>
              </w:rPr>
            </w:pPr>
            <w:r w:rsidRPr="00273490">
              <w:rPr>
                <w:b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</w:tr>
      <w:tr w:rsidR="00273490" w:rsidRPr="00273490" w14:paraId="1EC2AF74" w14:textId="0F6DE851" w:rsidTr="00273490">
        <w:trPr>
          <w:trHeight w:val="2650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AFCD93A" w14:textId="77777777" w:rsidR="00273490" w:rsidRPr="00273490" w:rsidRDefault="00273490" w:rsidP="00273490">
            <w:pPr>
              <w:pStyle w:val="TableParagraph"/>
              <w:spacing w:before="0" w:line="240" w:lineRule="auto"/>
              <w:ind w:left="9"/>
              <w:jc w:val="center"/>
              <w:rPr>
                <w:sz w:val="28"/>
                <w:szCs w:val="28"/>
                <w:lang w:eastAsia="ru-RU"/>
              </w:rPr>
            </w:pPr>
            <w:r w:rsidRPr="0027349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hideMark/>
          </w:tcPr>
          <w:p w14:paraId="61265112" w14:textId="59537BAB" w:rsidR="00273490" w:rsidRPr="00273490" w:rsidRDefault="00273490" w:rsidP="00273490">
            <w:pPr>
              <w:spacing w:after="0" w:line="240" w:lineRule="auto"/>
              <w:ind w:left="127"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  <w:r w:rsidRPr="00273490"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73490"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языке</w:t>
            </w:r>
            <w:r w:rsidRPr="0027349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(2 часа,</w:t>
            </w:r>
            <w:r w:rsidRPr="00273490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далее</w:t>
            </w:r>
            <w:r w:rsidRPr="0027349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продолжается</w:t>
            </w:r>
            <w:r w:rsidRPr="00273490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</w:t>
            </w:r>
            <w:r w:rsidRPr="0027349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r w:rsidRPr="00273490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всех</w:t>
            </w:r>
            <w:r w:rsidRPr="0027349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разделах</w:t>
            </w:r>
            <w:r w:rsidRPr="0027349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курса)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60118ED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Язык как основное средство человеческого общения и явление национальной культуры. </w:t>
            </w:r>
          </w:p>
          <w:p w14:paraId="49B61CF1" w14:textId="77777777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  Многообразие языкового пространства России и мира (</w:t>
            </w:r>
          </w:p>
          <w:p w14:paraId="610F33BE" w14:textId="4EBE9E19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  первоначальные представления).</w:t>
            </w:r>
          </w:p>
          <w:p w14:paraId="520BF530" w14:textId="2205ACB0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различными методами познания языка: наблюдение, анализ.</w:t>
            </w:r>
          </w:p>
        </w:tc>
      </w:tr>
      <w:tr w:rsidR="00273490" w:rsidRPr="00273490" w14:paraId="708F513E" w14:textId="7C641766" w:rsidTr="00273490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DD1C8D6" w14:textId="77777777" w:rsidR="00273490" w:rsidRPr="00273490" w:rsidRDefault="00273490" w:rsidP="00273490">
            <w:pPr>
              <w:pStyle w:val="TableParagraph"/>
              <w:spacing w:before="0" w:line="240" w:lineRule="auto"/>
              <w:ind w:left="9"/>
              <w:jc w:val="center"/>
              <w:rPr>
                <w:sz w:val="28"/>
                <w:szCs w:val="28"/>
                <w:lang w:eastAsia="ru-RU"/>
              </w:rPr>
            </w:pPr>
            <w:r w:rsidRPr="0027349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128F75" w14:textId="552EE0C9" w:rsidR="00273490" w:rsidRPr="00273490" w:rsidRDefault="00273490" w:rsidP="00273490">
            <w:pPr>
              <w:spacing w:after="0" w:line="240" w:lineRule="auto"/>
              <w:ind w:left="127" w:righ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</w:t>
            </w:r>
            <w:r w:rsidRPr="0027349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и графика</w:t>
            </w:r>
            <w:r w:rsidRPr="0027349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(5 часов)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1673EA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в 1 классе: смыслоразличительная функция звуков; различение звуков и букв; различение ударных и безударных гласных звуков, согласный звук [й’] и гласный звук [и], твёрдых и мягких согласных звуков, </w:t>
            </w:r>
            <w:r w:rsidRPr="00273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я.</w:t>
            </w:r>
          </w:p>
          <w:p w14:paraId="7369ADDF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Парные и непарные по твёрдости – мягкости согласные звуки.</w:t>
            </w:r>
          </w:p>
          <w:p w14:paraId="38404A5C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Парные и непарные по звонкости – глухости согласные звуки.</w:t>
            </w:r>
          </w:p>
          <w:p w14:paraId="15717920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звука: гласный – согласный; гласный ударный – безударный; согласный твёрдый – мягкий, парный – не­ парный; согласный звонкий – глухой, парный – непарный.</w:t>
            </w:r>
          </w:p>
          <w:p w14:paraId="3D4081F7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Функции ь: показатель мягкости предшествующего согласного в конце и в середине слова; разделительный ь.</w:t>
            </w:r>
          </w:p>
          <w:p w14:paraId="6EC6A330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Использование на письме разделительных ъ и ь.</w:t>
            </w:r>
          </w:p>
          <w:p w14:paraId="556F6D0F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Установление соотношения звукового и буквенного состава в словах</w:t>
            </w:r>
          </w:p>
          <w:p w14:paraId="2EB7C5C5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с буквами е, ё, ю, я (в начале слова и после гласных).</w:t>
            </w:r>
          </w:p>
          <w:p w14:paraId="5B2AF0EE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Деление слов на слоги (в том числе при стечении согласных). </w:t>
            </w:r>
          </w:p>
          <w:p w14:paraId="1969B68D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изученного).</w:t>
            </w:r>
          </w:p>
          <w:p w14:paraId="78B9DAB2" w14:textId="595863DC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Использование знания алфавита при работе со словарями.</w:t>
            </w:r>
          </w:p>
          <w:p w14:paraId="0D07DAE6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90" w:rsidRPr="00273490" w14:paraId="7C6C4559" w14:textId="5CD8EB59" w:rsidTr="00273490">
        <w:trPr>
          <w:trHeight w:val="51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52CA7C4" w14:textId="77777777" w:rsidR="00273490" w:rsidRPr="00273490" w:rsidRDefault="00273490" w:rsidP="00273490">
            <w:pPr>
              <w:pStyle w:val="TableParagraph"/>
              <w:spacing w:before="0" w:line="240" w:lineRule="auto"/>
              <w:ind w:left="9"/>
              <w:jc w:val="center"/>
              <w:rPr>
                <w:sz w:val="28"/>
                <w:szCs w:val="28"/>
                <w:lang w:eastAsia="ru-RU"/>
              </w:rPr>
            </w:pPr>
            <w:r w:rsidRPr="00273490"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2CE7F0" w14:textId="77777777" w:rsidR="00273490" w:rsidRPr="00273490" w:rsidRDefault="00273490" w:rsidP="00273490">
            <w:pPr>
              <w:spacing w:after="0" w:line="240" w:lineRule="auto"/>
              <w:ind w:left="127" w:righ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Орфоэпия</w:t>
            </w:r>
            <w:r w:rsidRPr="00273490">
              <w:rPr>
                <w:rFonts w:ascii="Times New Roman" w:hAnsi="Times New Roman" w:cs="Times New Roman"/>
                <w:b/>
                <w:spacing w:val="-39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(изучается</w:t>
            </w:r>
            <w:r w:rsidRPr="0027349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во всех</w:t>
            </w:r>
            <w:r w:rsidRPr="0027349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разделах</w:t>
            </w:r>
            <w:r w:rsidRPr="0027349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курса)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CAC4F2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      </w:r>
          </w:p>
        </w:tc>
      </w:tr>
      <w:tr w:rsidR="00273490" w:rsidRPr="00273490" w14:paraId="5323A2DD" w14:textId="3818F610" w:rsidTr="00273490">
        <w:trPr>
          <w:trHeight w:val="1687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0AD674F" w14:textId="77777777" w:rsidR="00273490" w:rsidRPr="00273490" w:rsidRDefault="00273490" w:rsidP="00273490">
            <w:pPr>
              <w:pStyle w:val="TableParagraph"/>
              <w:spacing w:before="0" w:line="240" w:lineRule="auto"/>
              <w:ind w:left="9"/>
              <w:jc w:val="center"/>
              <w:rPr>
                <w:sz w:val="28"/>
                <w:szCs w:val="28"/>
                <w:lang w:eastAsia="ru-RU"/>
              </w:rPr>
            </w:pPr>
            <w:r w:rsidRPr="0027349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6124D4" w14:textId="748D74D8" w:rsidR="00273490" w:rsidRPr="00273490" w:rsidRDefault="00273490" w:rsidP="00273490">
            <w:pPr>
              <w:pStyle w:val="TableParagraph"/>
              <w:spacing w:before="0" w:line="240" w:lineRule="auto"/>
              <w:ind w:left="110"/>
              <w:rPr>
                <w:b/>
                <w:sz w:val="28"/>
                <w:szCs w:val="28"/>
                <w:lang w:eastAsia="ru-RU"/>
              </w:rPr>
            </w:pPr>
            <w:r w:rsidRPr="00273490">
              <w:rPr>
                <w:b/>
                <w:sz w:val="28"/>
                <w:szCs w:val="28"/>
              </w:rPr>
              <w:t>Лексика</w:t>
            </w:r>
            <w:r w:rsidRPr="00273490">
              <w:rPr>
                <w:b/>
                <w:spacing w:val="1"/>
                <w:sz w:val="28"/>
                <w:szCs w:val="28"/>
              </w:rPr>
              <w:t xml:space="preserve"> </w:t>
            </w:r>
            <w:r w:rsidRPr="00273490">
              <w:rPr>
                <w:b/>
                <w:sz w:val="28"/>
                <w:szCs w:val="28"/>
              </w:rPr>
              <w:t>(8 часов)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CEBEC4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Понимание слова как единства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  <w:p w14:paraId="126BE127" w14:textId="104584FE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  Однозначные и многозначные слова (простые случаи, наблюдение).</w:t>
            </w:r>
          </w:p>
          <w:p w14:paraId="12139B85" w14:textId="1B97C6C9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Наблюдение за использованием в речи синонимов, антонимов.</w:t>
            </w:r>
          </w:p>
        </w:tc>
      </w:tr>
      <w:tr w:rsidR="00273490" w:rsidRPr="00273490" w14:paraId="3C4B204A" w14:textId="336F61CD" w:rsidTr="00273490">
        <w:trPr>
          <w:trHeight w:val="154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92BE2E9" w14:textId="77777777" w:rsidR="00273490" w:rsidRPr="00273490" w:rsidRDefault="00273490" w:rsidP="00273490">
            <w:pPr>
              <w:pStyle w:val="TableParagraph"/>
              <w:spacing w:before="0" w:line="240" w:lineRule="auto"/>
              <w:ind w:left="9"/>
              <w:jc w:val="center"/>
              <w:rPr>
                <w:sz w:val="28"/>
                <w:szCs w:val="28"/>
                <w:lang w:eastAsia="ru-RU"/>
              </w:rPr>
            </w:pPr>
            <w:r w:rsidRPr="00273490"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3ACCA54" w14:textId="49B584C6" w:rsidR="00273490" w:rsidRPr="00273490" w:rsidRDefault="00273490" w:rsidP="00273490">
            <w:pPr>
              <w:spacing w:after="0" w:line="240" w:lineRule="auto"/>
              <w:ind w:left="127" w:right="11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  <w:r w:rsidRPr="0027349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  <w:r w:rsidRPr="0027349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73490">
              <w:rPr>
                <w:rFonts w:ascii="Times New Roman" w:hAnsi="Times New Roman" w:cs="Times New Roman"/>
                <w:b/>
                <w:spacing w:val="-38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(16  часа)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DACF82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Корень как обязательная часть слова. Однокоренные (родственные) слова. Признаки однокоренных (родственных) слов.</w:t>
            </w:r>
          </w:p>
          <w:p w14:paraId="235783A6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Различение однокоренных слов и синонимов, однокоренных слов и слов с омонимичными корнями. Выделение в словах корня (простые случаи).</w:t>
            </w:r>
          </w:p>
          <w:p w14:paraId="06A67926" w14:textId="77777777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Окончание как изменяемая часть слова. Изменение формы слова с помощью окончания. Различение изменяемых и неизменяемых слов.</w:t>
            </w:r>
          </w:p>
          <w:p w14:paraId="536682BA" w14:textId="0A1D4B3D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Суффикс как часть слова</w:t>
            </w:r>
            <w:r w:rsidRPr="002734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(наблюдение). Приставка</w:t>
            </w:r>
            <w:r w:rsidRPr="002734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как часть слова (наблюдение).</w:t>
            </w:r>
          </w:p>
        </w:tc>
      </w:tr>
      <w:tr w:rsidR="00273490" w:rsidRPr="00273490" w14:paraId="5A048F2B" w14:textId="6D6124F7" w:rsidTr="00273490">
        <w:trPr>
          <w:trHeight w:val="212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9229140" w14:textId="77777777" w:rsidR="00273490" w:rsidRPr="00273490" w:rsidRDefault="00273490" w:rsidP="00273490">
            <w:pPr>
              <w:pStyle w:val="TableParagraph"/>
              <w:spacing w:before="0" w:line="240" w:lineRule="auto"/>
              <w:ind w:left="9"/>
              <w:jc w:val="center"/>
              <w:rPr>
                <w:sz w:val="28"/>
                <w:szCs w:val="28"/>
                <w:lang w:eastAsia="ru-RU"/>
              </w:rPr>
            </w:pPr>
            <w:r w:rsidRPr="0027349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2AF9FA" w14:textId="743ACFBF" w:rsidR="00273490" w:rsidRPr="00273490" w:rsidRDefault="00273490" w:rsidP="00273490">
            <w:pPr>
              <w:pStyle w:val="TableParagraph"/>
              <w:spacing w:before="0" w:line="240" w:lineRule="auto"/>
              <w:ind w:left="110" w:right="430"/>
              <w:jc w:val="both"/>
              <w:rPr>
                <w:b/>
                <w:sz w:val="28"/>
                <w:szCs w:val="28"/>
                <w:lang w:eastAsia="ru-RU"/>
              </w:rPr>
            </w:pPr>
            <w:r w:rsidRPr="00273490">
              <w:rPr>
                <w:b/>
                <w:sz w:val="28"/>
                <w:szCs w:val="28"/>
              </w:rPr>
              <w:t>Морфология</w:t>
            </w:r>
            <w:r w:rsidRPr="00273490">
              <w:rPr>
                <w:b/>
                <w:spacing w:val="-37"/>
                <w:sz w:val="28"/>
                <w:szCs w:val="28"/>
              </w:rPr>
              <w:t xml:space="preserve"> </w:t>
            </w:r>
            <w:r w:rsidRPr="00273490">
              <w:rPr>
                <w:b/>
                <w:sz w:val="28"/>
                <w:szCs w:val="28"/>
              </w:rPr>
              <w:t>(18 часа)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C4A85D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(ознакомление): общее значение, вопросы («кто?», «что?»), употребление в речи.</w:t>
            </w:r>
          </w:p>
          <w:p w14:paraId="2C5C3B38" w14:textId="77777777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  Глагол (ознакомление): общее значение, вопросы («что делать?», </w:t>
            </w:r>
          </w:p>
          <w:p w14:paraId="0AC1B0FD" w14:textId="77777777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  «что   </w:t>
            </w:r>
            <w:proofErr w:type="spellStart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тсделать</w:t>
            </w:r>
            <w:proofErr w:type="spellEnd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?» и др.), употребление в речи.</w:t>
            </w:r>
          </w:p>
          <w:p w14:paraId="5484C30F" w14:textId="43AF8CF0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 Имя прилагательное (ознакомление): общее значение, вопросы («какой?», «какая?», «какое?», «какие?»), употребление в речи.</w:t>
            </w:r>
          </w:p>
          <w:p w14:paraId="278596A8" w14:textId="77777777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Предлог. Отличие предлогов от приставок. Наиболее распространённые предлоги: в, на, из, без, над, до, у, о, об и др.</w:t>
            </w:r>
          </w:p>
        </w:tc>
      </w:tr>
      <w:tr w:rsidR="00273490" w:rsidRPr="00273490" w14:paraId="744BE010" w14:textId="5BC6F318" w:rsidTr="00273490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BF5450D" w14:textId="77777777" w:rsidR="00273490" w:rsidRPr="00273490" w:rsidRDefault="00273490" w:rsidP="00273490">
            <w:pPr>
              <w:pStyle w:val="TableParagraph"/>
              <w:spacing w:before="0" w:line="240" w:lineRule="auto"/>
              <w:ind w:left="9"/>
              <w:jc w:val="center"/>
              <w:rPr>
                <w:sz w:val="28"/>
                <w:szCs w:val="28"/>
                <w:lang w:eastAsia="ru-RU"/>
              </w:rPr>
            </w:pPr>
            <w:r w:rsidRPr="0027349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66FB29" w14:textId="77777777" w:rsidR="00273490" w:rsidRPr="00273490" w:rsidRDefault="00273490" w:rsidP="00273490">
            <w:pPr>
              <w:spacing w:after="0" w:line="240" w:lineRule="auto"/>
              <w:ind w:left="127" w:right="143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</w:t>
            </w:r>
            <w:r w:rsidRPr="0027349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</w:p>
          <w:p w14:paraId="08BE1C0E" w14:textId="007A76B0" w:rsidR="00273490" w:rsidRPr="00273490" w:rsidRDefault="00273490" w:rsidP="00273490">
            <w:pPr>
              <w:spacing w:after="0" w:line="240" w:lineRule="auto"/>
              <w:ind w:left="127" w:righ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(10 часов)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6F57E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предложении; связь слов в предложении (повторение).</w:t>
            </w:r>
          </w:p>
          <w:p w14:paraId="7328A3E1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      </w:r>
          </w:p>
          <w:p w14:paraId="026FAEE9" w14:textId="7A1AD9F6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Виды предложений по цели высказывания: повествовательные, вопросительные, побудительные предложения. </w:t>
            </w:r>
          </w:p>
          <w:p w14:paraId="621BD939" w14:textId="77777777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  Виды предложений по эмоциональной окраске </w:t>
            </w:r>
          </w:p>
          <w:p w14:paraId="4F4B43DE" w14:textId="5A05B144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  (по интонации):     восклицательные и невосклицательные предложения.</w:t>
            </w:r>
          </w:p>
        </w:tc>
      </w:tr>
      <w:tr w:rsidR="00273490" w:rsidRPr="00273490" w14:paraId="5E196791" w14:textId="1E391969" w:rsidTr="00273490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DFBB14" w14:textId="77777777" w:rsidR="00273490" w:rsidRPr="00273490" w:rsidRDefault="00273490" w:rsidP="00273490">
            <w:pPr>
              <w:pStyle w:val="TableParagraph"/>
              <w:spacing w:before="0" w:line="240" w:lineRule="auto"/>
              <w:ind w:left="9"/>
              <w:jc w:val="center"/>
              <w:rPr>
                <w:sz w:val="28"/>
                <w:szCs w:val="28"/>
                <w:lang w:eastAsia="ru-RU"/>
              </w:rPr>
            </w:pPr>
            <w:r w:rsidRPr="00273490">
              <w:rPr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B18AC15" w14:textId="77777777" w:rsidR="00273490" w:rsidRPr="00273490" w:rsidRDefault="00273490" w:rsidP="00273490">
            <w:pPr>
              <w:spacing w:after="0" w:line="240" w:lineRule="auto"/>
              <w:ind w:left="127" w:righ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</w:t>
            </w:r>
            <w:r w:rsidRPr="00273490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и пунктуация</w:t>
            </w:r>
          </w:p>
          <w:p w14:paraId="6C8E75D9" w14:textId="1F95164C" w:rsidR="00273490" w:rsidRPr="00273490" w:rsidRDefault="00273490" w:rsidP="00273490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(47 часов)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E5F7" w14:textId="77777777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правил правописания, изученных в 1 классе: прописная буква в начале предложения и в именах собственных (именах, фамилиях людей, кличках животных); знаки препинания в конце предложе­ния; перенос слов со строки на строку (без учёта морфемного членения слова); гласные после шипящих в сочетаниях </w:t>
            </w:r>
            <w:proofErr w:type="spellStart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, ши (в положении под ударением), </w:t>
            </w:r>
            <w:proofErr w:type="spellStart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, ща, чу, </w:t>
            </w:r>
            <w:proofErr w:type="spellStart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; сочетания </w:t>
            </w:r>
            <w:proofErr w:type="spellStart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C2105E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Формирование орфографической зоркости: осознание места возможного возникновения орфографической ошибки. Понятие орфограммы. Использование различных способов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      </w:r>
          </w:p>
          <w:p w14:paraId="31FAC59C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Ознакомление с правила­ ми правописания и их применение:</w:t>
            </w:r>
          </w:p>
          <w:p w14:paraId="7C7BB4E1" w14:textId="77777777" w:rsidR="00273490" w:rsidRPr="00273490" w:rsidRDefault="00273490" w:rsidP="00273490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знак;</w:t>
            </w:r>
          </w:p>
          <w:p w14:paraId="30D71952" w14:textId="77777777" w:rsidR="00273490" w:rsidRPr="00273490" w:rsidRDefault="00273490" w:rsidP="00273490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proofErr w:type="spellStart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щн</w:t>
            </w:r>
            <w:proofErr w:type="spellEnd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нч</w:t>
            </w:r>
            <w:proofErr w:type="spellEnd"/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F322C0" w14:textId="77777777" w:rsidR="00273490" w:rsidRPr="00273490" w:rsidRDefault="00273490" w:rsidP="00273490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проверяемые безударные гласные в корне слова;</w:t>
            </w:r>
          </w:p>
          <w:p w14:paraId="7888EFEC" w14:textId="77777777" w:rsidR="00273490" w:rsidRPr="00273490" w:rsidRDefault="00273490" w:rsidP="00273490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 в корне слова;</w:t>
            </w:r>
          </w:p>
          <w:p w14:paraId="38691836" w14:textId="77777777" w:rsidR="00273490" w:rsidRPr="00273490" w:rsidRDefault="00273490" w:rsidP="00273490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непроверяемые гласные и согласные (перечень слов в орфографическом словаре учебника);</w:t>
            </w:r>
          </w:p>
          <w:p w14:paraId="32D2A39D" w14:textId="77777777" w:rsidR="00273490" w:rsidRPr="00273490" w:rsidRDefault="00273490" w:rsidP="00273490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прописная буква в</w:t>
            </w:r>
          </w:p>
          <w:p w14:paraId="55DB8943" w14:textId="77777777" w:rsidR="00273490" w:rsidRPr="00273490" w:rsidRDefault="00273490" w:rsidP="00273490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именах собственных: именах, фамилиях, отчествах людей, кличках животных, географических названиях;</w:t>
            </w:r>
          </w:p>
          <w:p w14:paraId="622DB743" w14:textId="77777777" w:rsidR="00273490" w:rsidRPr="00273490" w:rsidRDefault="00273490" w:rsidP="00273490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</w:t>
            </w:r>
          </w:p>
          <w:p w14:paraId="0EDC8313" w14:textId="77777777" w:rsidR="00273490" w:rsidRPr="00273490" w:rsidRDefault="00273490" w:rsidP="00273490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предлогов с именами существительными.</w:t>
            </w:r>
          </w:p>
        </w:tc>
      </w:tr>
      <w:tr w:rsidR="00273490" w:rsidRPr="00273490" w14:paraId="2F57BF01" w14:textId="3608DBC3" w:rsidTr="00273490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A70D61" w14:textId="77777777" w:rsidR="00273490" w:rsidRPr="00273490" w:rsidRDefault="00273490" w:rsidP="00273490">
            <w:pPr>
              <w:pStyle w:val="TableParagraph"/>
              <w:spacing w:before="0" w:line="240" w:lineRule="auto"/>
              <w:ind w:left="9"/>
              <w:jc w:val="center"/>
              <w:rPr>
                <w:sz w:val="28"/>
                <w:szCs w:val="28"/>
                <w:lang w:eastAsia="ru-RU"/>
              </w:rPr>
            </w:pPr>
            <w:r w:rsidRPr="0027349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6B904B4" w14:textId="77777777" w:rsidR="00273490" w:rsidRPr="00273490" w:rsidRDefault="00273490" w:rsidP="00273490">
            <w:pPr>
              <w:spacing w:after="0" w:line="240" w:lineRule="auto"/>
              <w:ind w:left="127" w:right="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Pr="00273490">
              <w:rPr>
                <w:rFonts w:ascii="Times New Roman" w:hAnsi="Times New Roman" w:cs="Times New Roman"/>
                <w:b/>
                <w:spacing w:val="-37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</w:p>
          <w:p w14:paraId="52F62549" w14:textId="55679031" w:rsidR="00273490" w:rsidRPr="00273490" w:rsidRDefault="00273490" w:rsidP="00273490">
            <w:pPr>
              <w:spacing w:after="0" w:line="240" w:lineRule="auto"/>
              <w:ind w:left="127" w:right="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b/>
                <w:sz w:val="28"/>
                <w:szCs w:val="28"/>
              </w:rPr>
              <w:t>(30 часа)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014EB1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</w:t>
            </w:r>
          </w:p>
          <w:p w14:paraId="7534A8BA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основными умениями ведения разговора (начать, поддержать, </w:t>
            </w:r>
            <w:r w:rsidRPr="00273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закончить разговор, привлечь внимание и т. п.). Практическое овладение диалогической формой речи. Соблюдение норм речевого этикета и орфоэпических норм</w:t>
            </w:r>
          </w:p>
          <w:p w14:paraId="0039CBE7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в ситуациях учебного и бытового общения.</w:t>
            </w:r>
          </w:p>
          <w:p w14:paraId="445018C9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</w:t>
            </w:r>
          </w:p>
          <w:p w14:paraId="4FD3B5E1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и приходить к общему</w:t>
            </w:r>
          </w:p>
          <w:p w14:paraId="07F55F52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решению в совместной</w:t>
            </w:r>
          </w:p>
          <w:p w14:paraId="6B567373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деятельности при проведении парной и групповой работы.</w:t>
            </w:r>
          </w:p>
          <w:p w14:paraId="388531C5" w14:textId="613B8225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Составление устного рассказа по репродукции картины. </w:t>
            </w:r>
          </w:p>
          <w:p w14:paraId="6BE5E48E" w14:textId="4C9091F0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   Составление    устного рассказа с опорой на личные наблюдения и вопросы.</w:t>
            </w:r>
          </w:p>
          <w:p w14:paraId="101292DA" w14:textId="77777777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  Текст. Признаки текста: смысловое единство предложений в </w:t>
            </w:r>
          </w:p>
          <w:p w14:paraId="40850CFD" w14:textId="77777777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  тексте; последовательность предложений в тексте; выражение в </w:t>
            </w:r>
          </w:p>
          <w:p w14:paraId="2E74154E" w14:textId="5B7FFEB0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 xml:space="preserve">  тексте законченной мысли.</w:t>
            </w:r>
          </w:p>
          <w:p w14:paraId="36621AB1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  <w:p w14:paraId="49EDE423" w14:textId="77777777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Типы</w:t>
            </w:r>
            <w:r w:rsidRPr="002734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текстов: описание, повествование, рассуждение, их особенности (первичное ознакомление).</w:t>
            </w:r>
          </w:p>
          <w:p w14:paraId="1A3207FB" w14:textId="77777777" w:rsidR="00273490" w:rsidRPr="00273490" w:rsidRDefault="00273490" w:rsidP="00273490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Знакомство с жанром поздравления.</w:t>
            </w:r>
          </w:p>
          <w:p w14:paraId="0C68F0B8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Понимание текста:</w:t>
            </w:r>
          </w:p>
          <w:p w14:paraId="30E76FBA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развитие умения формулировать простые выводы на основе информации, содержащейся в тексте.</w:t>
            </w:r>
          </w:p>
          <w:p w14:paraId="39B604D8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текста вслух с соблюдением правильной интонации.</w:t>
            </w:r>
          </w:p>
          <w:p w14:paraId="16E496E2" w14:textId="77777777" w:rsidR="00273490" w:rsidRPr="00273490" w:rsidRDefault="00273490" w:rsidP="00273490">
            <w:pPr>
              <w:spacing w:after="0" w:line="240" w:lineRule="auto"/>
              <w:ind w:left="131"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490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повествовательного текста объёмом 25 – 35 слов с опорой на вопросы.</w:t>
            </w:r>
          </w:p>
        </w:tc>
      </w:tr>
    </w:tbl>
    <w:p w14:paraId="490368B0" w14:textId="77777777" w:rsidR="003853CB" w:rsidRDefault="003853CB" w:rsidP="00273490">
      <w:pPr>
        <w:rPr>
          <w:rFonts w:ascii="Times New Roman" w:hAnsi="Times New Roman" w:cs="Times New Roman"/>
          <w:b/>
          <w:sz w:val="28"/>
          <w:szCs w:val="28"/>
        </w:rPr>
      </w:pPr>
    </w:p>
    <w:p w14:paraId="5C6DE3F9" w14:textId="77777777" w:rsidR="003853CB" w:rsidRDefault="003853CB" w:rsidP="00273490">
      <w:pPr>
        <w:rPr>
          <w:rFonts w:ascii="Times New Roman" w:hAnsi="Times New Roman" w:cs="Times New Roman"/>
          <w:b/>
          <w:sz w:val="28"/>
          <w:szCs w:val="28"/>
        </w:rPr>
      </w:pPr>
    </w:p>
    <w:p w14:paraId="01A1CD4C" w14:textId="77777777" w:rsidR="003853CB" w:rsidRDefault="003853CB" w:rsidP="00273490">
      <w:pPr>
        <w:rPr>
          <w:rFonts w:ascii="Times New Roman" w:hAnsi="Times New Roman" w:cs="Times New Roman"/>
          <w:b/>
          <w:sz w:val="28"/>
          <w:szCs w:val="28"/>
        </w:rPr>
      </w:pPr>
    </w:p>
    <w:p w14:paraId="37245C14" w14:textId="77777777" w:rsidR="003853CB" w:rsidRDefault="003853CB" w:rsidP="00273490">
      <w:pPr>
        <w:rPr>
          <w:rFonts w:ascii="Times New Roman" w:hAnsi="Times New Roman" w:cs="Times New Roman"/>
          <w:b/>
          <w:sz w:val="28"/>
          <w:szCs w:val="28"/>
        </w:rPr>
      </w:pPr>
    </w:p>
    <w:p w14:paraId="0FA6A3D3" w14:textId="77777777" w:rsidR="003853CB" w:rsidRDefault="003853CB" w:rsidP="00273490">
      <w:pPr>
        <w:rPr>
          <w:rFonts w:ascii="Times New Roman" w:hAnsi="Times New Roman" w:cs="Times New Roman"/>
          <w:b/>
          <w:sz w:val="28"/>
          <w:szCs w:val="28"/>
        </w:rPr>
      </w:pPr>
    </w:p>
    <w:p w14:paraId="79DDFBAB" w14:textId="77777777" w:rsidR="003853CB" w:rsidRDefault="003853CB" w:rsidP="00273490">
      <w:pPr>
        <w:rPr>
          <w:rFonts w:ascii="Times New Roman" w:hAnsi="Times New Roman" w:cs="Times New Roman"/>
          <w:b/>
          <w:sz w:val="28"/>
          <w:szCs w:val="28"/>
        </w:rPr>
      </w:pPr>
    </w:p>
    <w:p w14:paraId="2E12EE72" w14:textId="1675BD66" w:rsidR="00273490" w:rsidRDefault="003853CB" w:rsidP="00273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73490" w:rsidRPr="0027349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273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F1BF6A" w14:textId="266B3F7A" w:rsidR="00D74AFC" w:rsidRDefault="00D74AFC" w:rsidP="00D74AFC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724927BC" w14:textId="77777777" w:rsidR="00D74AFC" w:rsidRPr="00345E5C" w:rsidRDefault="00D74AFC" w:rsidP="00D74AF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851"/>
        <w:gridCol w:w="957"/>
      </w:tblGrid>
      <w:tr w:rsidR="00D74AFC" w:rsidRPr="00AA0DB7" w14:paraId="4B94E211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5C8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2A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6D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26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61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Фактические сроки </w:t>
            </w:r>
          </w:p>
        </w:tc>
      </w:tr>
      <w:tr w:rsidR="00D74AFC" w:rsidRPr="00AA0DB7" w14:paraId="1B40B757" w14:textId="77777777" w:rsidTr="00CB67EA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8B7B" w14:textId="77777777" w:rsidR="00D74AFC" w:rsidRPr="00AA0DB7" w:rsidRDefault="00D74AFC" w:rsidP="00CB6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7E8FCAB3" w14:textId="77777777" w:rsidTr="00CB67EA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4D4A" w14:textId="77777777" w:rsidR="00D74AFC" w:rsidRPr="00345E5C" w:rsidRDefault="00D74AFC" w:rsidP="00CB6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E5C">
              <w:rPr>
                <w:rFonts w:ascii="Times New Roman" w:hAnsi="Times New Roman"/>
                <w:b/>
                <w:sz w:val="24"/>
                <w:szCs w:val="24"/>
              </w:rPr>
              <w:t>Наша речь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2ч</w:t>
            </w:r>
          </w:p>
        </w:tc>
      </w:tr>
      <w:tr w:rsidR="00D74AFC" w:rsidRPr="00AA0DB7" w14:paraId="7B8E862B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256B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C886565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6A05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22D8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учебником. </w:t>
            </w:r>
            <w:r w:rsidRPr="00AA0DB7">
              <w:rPr>
                <w:rFonts w:ascii="Times New Roman" w:hAnsi="Times New Roman"/>
                <w:sz w:val="24"/>
                <w:szCs w:val="24"/>
              </w:rPr>
              <w:t>Какая бывает речь?</w:t>
            </w:r>
          </w:p>
          <w:p w14:paraId="65DF67E5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речи. </w:t>
            </w:r>
          </w:p>
          <w:p w14:paraId="46A1BB9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Диалог, монолог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A1C9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E3C7C60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7C5F5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7F2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8A7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08C3BFD1" w14:textId="77777777" w:rsidTr="00CB67EA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18A2" w14:textId="77777777" w:rsidR="00D74AFC" w:rsidRPr="00345E5C" w:rsidRDefault="00D74AFC" w:rsidP="00CB6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E5C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3 час</w:t>
            </w:r>
          </w:p>
        </w:tc>
      </w:tr>
      <w:tr w:rsidR="00D74AFC" w:rsidRPr="00AA0DB7" w14:paraId="443490E1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7AE8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C520925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235BBB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1FB3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Что такое текст? что такое тема и главная мысль текста? </w:t>
            </w:r>
          </w:p>
          <w:p w14:paraId="227CC7EF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Части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0ECE4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Составление рассказа по сюжетным картинкам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775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F8CD728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92709B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EA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08E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1C0EA13" w14:textId="77777777" w:rsidTr="00CB67EA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EC38" w14:textId="77777777" w:rsidR="00D74AFC" w:rsidRPr="00345E5C" w:rsidRDefault="00D74AFC" w:rsidP="00CB6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E5C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8 час</w:t>
            </w:r>
          </w:p>
        </w:tc>
      </w:tr>
      <w:tr w:rsidR="00D74AFC" w:rsidRPr="00AA0DB7" w14:paraId="62EF45A0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AA8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04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Что такое предложение? Как из слов составить </w:t>
            </w:r>
            <w:r w:rsidRPr="00AA0DB7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AE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97B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E5A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5C79F9A9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F9C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57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B6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4C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7DE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DEA9E53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BF4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74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B79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D57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50D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7A1FB35E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BE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06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05F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BB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3C8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1C3FF699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82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807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3FD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42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F1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B25D60D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95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A6B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Что такое распространенные и нераспространенные предложения?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124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61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DD7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264F09C6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6ED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2D57D2A6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1D38E7E6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2B2521D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E25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Как установить связь слов в предложении?</w:t>
            </w:r>
          </w:p>
          <w:p w14:paraId="3EA41BE1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  <w:p w14:paraId="38CE69C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И.С. Остроухова «Золотая осень»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F87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B6C85A1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D4F476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DE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38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6BAF3486" w14:textId="77777777" w:rsidTr="00CB67EA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BAF6" w14:textId="77777777" w:rsidR="00D74AFC" w:rsidRPr="00345E5C" w:rsidRDefault="00D74AFC" w:rsidP="00CB6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E5C">
              <w:rPr>
                <w:rFonts w:ascii="Times New Roman" w:hAnsi="Times New Roman"/>
                <w:b/>
                <w:sz w:val="24"/>
                <w:szCs w:val="24"/>
              </w:rPr>
              <w:t>Слова, слова, слова…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  ч</w:t>
            </w:r>
          </w:p>
        </w:tc>
      </w:tr>
      <w:tr w:rsidR="00D74AFC" w:rsidRPr="00AA0DB7" w14:paraId="3AD7C288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EB9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FED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596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7E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54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062F3942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AC68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1F38D2D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8F3E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Что такое однозначные и многозначные слова? </w:t>
            </w:r>
          </w:p>
          <w:p w14:paraId="31101CE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2E3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C7429C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76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0DE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66DF0C6C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4BA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313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AB2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E7A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245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6594DD7F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7DE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0C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99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01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EF6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2695390A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341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AB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53D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9B3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DD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5331049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ED81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08D94E0A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13937B1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108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lastRenderedPageBreak/>
              <w:t>Что такое корень слова?</w:t>
            </w:r>
          </w:p>
          <w:p w14:paraId="6B59864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 Что такое однокоренные слова?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333A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1F430A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744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38F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7E26E2CB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9A3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CD5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D75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60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215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76F8C2DB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94A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4CA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3EB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39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092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6BB60AAD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336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13B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Как переносить слова с одной строки на другую?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14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104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36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6CDE3F94" w14:textId="77777777" w:rsidTr="00CB67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71FA" w14:textId="77777777" w:rsidR="00D74AFC" w:rsidRPr="00867F4A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9A6" w14:textId="77777777" w:rsidR="00D74AFC" w:rsidRPr="00867F4A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7F4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диктант входной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D95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0A1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386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2CAE456E" w14:textId="77777777" w:rsidTr="00CB67EA">
        <w:tc>
          <w:tcPr>
            <w:tcW w:w="675" w:type="dxa"/>
            <w:hideMark/>
          </w:tcPr>
          <w:p w14:paraId="253A016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3D53E6B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850" w:type="dxa"/>
          </w:tcPr>
          <w:p w14:paraId="56C7CE3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A3E902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D2D449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054859E7" w14:textId="77777777" w:rsidTr="00CB67EA">
        <w:tc>
          <w:tcPr>
            <w:tcW w:w="9854" w:type="dxa"/>
            <w:gridSpan w:val="5"/>
            <w:hideMark/>
          </w:tcPr>
          <w:p w14:paraId="34AA533F" w14:textId="77777777" w:rsidR="00D74AFC" w:rsidRPr="00345E5C" w:rsidRDefault="00D74AFC" w:rsidP="00CB6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и буквы - 42 ч</w:t>
            </w:r>
          </w:p>
        </w:tc>
      </w:tr>
      <w:tr w:rsidR="00D74AFC" w:rsidRPr="00AA0DB7" w14:paraId="52B56613" w14:textId="77777777" w:rsidTr="00CB67EA">
        <w:tc>
          <w:tcPr>
            <w:tcW w:w="675" w:type="dxa"/>
            <w:hideMark/>
          </w:tcPr>
          <w:p w14:paraId="43ADA75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77FAA0A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850" w:type="dxa"/>
          </w:tcPr>
          <w:p w14:paraId="64F323C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EAF765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C5C79B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1ECEDFB" w14:textId="77777777" w:rsidTr="00CB67EA">
        <w:trPr>
          <w:trHeight w:val="439"/>
        </w:trPr>
        <w:tc>
          <w:tcPr>
            <w:tcW w:w="675" w:type="dxa"/>
            <w:hideMark/>
          </w:tcPr>
          <w:p w14:paraId="1419BA86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A15756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6446D32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850" w:type="dxa"/>
          </w:tcPr>
          <w:p w14:paraId="0C1E6E7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681483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8BB3BA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DC05C82" w14:textId="77777777" w:rsidTr="00CB67EA">
        <w:tc>
          <w:tcPr>
            <w:tcW w:w="675" w:type="dxa"/>
            <w:hideMark/>
          </w:tcPr>
          <w:p w14:paraId="69728E5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6ACCCAB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</w:t>
            </w:r>
          </w:p>
        </w:tc>
        <w:tc>
          <w:tcPr>
            <w:tcW w:w="850" w:type="dxa"/>
          </w:tcPr>
          <w:p w14:paraId="4D88F5F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A51D75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0BEAB5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A381F09" w14:textId="77777777" w:rsidTr="00CB67EA">
        <w:tc>
          <w:tcPr>
            <w:tcW w:w="675" w:type="dxa"/>
            <w:hideMark/>
          </w:tcPr>
          <w:p w14:paraId="17A9C5A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670FD2F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850" w:type="dxa"/>
          </w:tcPr>
          <w:p w14:paraId="651CEB8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185654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58C161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0CE48E50" w14:textId="77777777" w:rsidTr="00CB67EA">
        <w:tc>
          <w:tcPr>
            <w:tcW w:w="675" w:type="dxa"/>
            <w:hideMark/>
          </w:tcPr>
          <w:p w14:paraId="160B7C5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14:paraId="51AD771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картине</w:t>
            </w:r>
          </w:p>
        </w:tc>
        <w:tc>
          <w:tcPr>
            <w:tcW w:w="850" w:type="dxa"/>
          </w:tcPr>
          <w:p w14:paraId="06BF49C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37E6AF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3DAD32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2AFCD70B" w14:textId="77777777" w:rsidTr="00CB67EA">
        <w:tc>
          <w:tcPr>
            <w:tcW w:w="675" w:type="dxa"/>
            <w:hideMark/>
          </w:tcPr>
          <w:p w14:paraId="37345D8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14:paraId="6EF5661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850" w:type="dxa"/>
          </w:tcPr>
          <w:p w14:paraId="575ACDA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1909A8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385B1A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620EC045" w14:textId="77777777" w:rsidTr="00CB67EA">
        <w:tc>
          <w:tcPr>
            <w:tcW w:w="675" w:type="dxa"/>
            <w:hideMark/>
          </w:tcPr>
          <w:p w14:paraId="40D27B24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65CAEC1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14:paraId="34D12526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 в корне</w:t>
            </w:r>
          </w:p>
          <w:p w14:paraId="568AEC0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850" w:type="dxa"/>
          </w:tcPr>
          <w:p w14:paraId="2A8CF453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C85E7B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81685C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31830A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05CE7D6C" w14:textId="77777777" w:rsidTr="00CB67EA">
        <w:tc>
          <w:tcPr>
            <w:tcW w:w="9854" w:type="dxa"/>
            <w:gridSpan w:val="5"/>
            <w:hideMark/>
          </w:tcPr>
          <w:p w14:paraId="6AF2F5D9" w14:textId="77777777" w:rsidR="00D74AFC" w:rsidRPr="00AA0DB7" w:rsidRDefault="00D74AFC" w:rsidP="00CB6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11B295A9" w14:textId="77777777" w:rsidTr="00CB67EA">
        <w:tc>
          <w:tcPr>
            <w:tcW w:w="675" w:type="dxa"/>
          </w:tcPr>
          <w:p w14:paraId="5DAE47D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14:paraId="0205DD8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850" w:type="dxa"/>
          </w:tcPr>
          <w:p w14:paraId="360FDA7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93C9B9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52AB01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022756E2" w14:textId="77777777" w:rsidTr="00CB67EA">
        <w:tc>
          <w:tcPr>
            <w:tcW w:w="675" w:type="dxa"/>
          </w:tcPr>
          <w:p w14:paraId="0B24416D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14:paraId="08EE9B96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D38AA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14:paraId="027C101A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гласными.</w:t>
            </w:r>
          </w:p>
          <w:p w14:paraId="6C82759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« Безударный гласный звук в корне»</w:t>
            </w:r>
          </w:p>
        </w:tc>
        <w:tc>
          <w:tcPr>
            <w:tcW w:w="850" w:type="dxa"/>
          </w:tcPr>
          <w:p w14:paraId="63E5C18D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03F28B3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0912C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122152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392CF4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2862871B" w14:textId="77777777" w:rsidTr="00CB67EA">
        <w:tc>
          <w:tcPr>
            <w:tcW w:w="675" w:type="dxa"/>
          </w:tcPr>
          <w:p w14:paraId="3A3CDD15" w14:textId="77777777" w:rsidR="00D74AFC" w:rsidRPr="00867F4A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6521" w:type="dxa"/>
          </w:tcPr>
          <w:p w14:paraId="4BFA5321" w14:textId="77777777" w:rsidR="00D74AFC" w:rsidRPr="00867F4A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7F4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по теме «Безударные гласные». </w:t>
            </w:r>
          </w:p>
        </w:tc>
        <w:tc>
          <w:tcPr>
            <w:tcW w:w="850" w:type="dxa"/>
          </w:tcPr>
          <w:p w14:paraId="5D53F1D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72225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D9D58B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083C642A" w14:textId="77777777" w:rsidTr="00CB67EA">
        <w:tc>
          <w:tcPr>
            <w:tcW w:w="675" w:type="dxa"/>
          </w:tcPr>
          <w:p w14:paraId="66E5E9FA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14:paraId="1D4E0D7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Словарный диктант</w:t>
            </w:r>
          </w:p>
        </w:tc>
        <w:tc>
          <w:tcPr>
            <w:tcW w:w="850" w:type="dxa"/>
          </w:tcPr>
          <w:p w14:paraId="56683CF1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7F6BCC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FB5B06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2AC29668" w14:textId="77777777" w:rsidTr="00CB67EA">
        <w:tc>
          <w:tcPr>
            <w:tcW w:w="675" w:type="dxa"/>
          </w:tcPr>
          <w:p w14:paraId="0FDB5A7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14:paraId="6D29DAA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С.А.Тутунова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«Зима пришла. Детство»</w:t>
            </w:r>
          </w:p>
        </w:tc>
        <w:tc>
          <w:tcPr>
            <w:tcW w:w="850" w:type="dxa"/>
          </w:tcPr>
          <w:p w14:paraId="79B5E938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2C0FE2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E3254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519684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5681CA90" w14:textId="77777777" w:rsidTr="00CB67EA">
        <w:tc>
          <w:tcPr>
            <w:tcW w:w="675" w:type="dxa"/>
          </w:tcPr>
          <w:p w14:paraId="0610DE1D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14:paraId="5025B934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523EE25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14:paraId="517E3DBB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согласные звуки</w:t>
            </w:r>
          </w:p>
          <w:p w14:paraId="7313211F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</w:t>
            </w:r>
          </w:p>
          <w:p w14:paraId="3FEA9B9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Согласный звук [й] и буква и краткое</w:t>
            </w:r>
          </w:p>
        </w:tc>
        <w:tc>
          <w:tcPr>
            <w:tcW w:w="850" w:type="dxa"/>
          </w:tcPr>
          <w:p w14:paraId="265F0CE1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77DC93D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F9DF72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A1FBD1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EA68D2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65A23665" w14:textId="77777777" w:rsidTr="00CB67EA">
        <w:tc>
          <w:tcPr>
            <w:tcW w:w="675" w:type="dxa"/>
          </w:tcPr>
          <w:p w14:paraId="4C44D58C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14:paraId="07C1308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14:paraId="196F8EA0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  <w:p w14:paraId="67BF52F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картине А.С. Степанова «Лоси»</w:t>
            </w:r>
          </w:p>
        </w:tc>
        <w:tc>
          <w:tcPr>
            <w:tcW w:w="850" w:type="dxa"/>
          </w:tcPr>
          <w:p w14:paraId="31DE821B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0321E6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DC4172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6B9EC1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766BC4A6" w14:textId="77777777" w:rsidTr="00CB67EA">
        <w:tc>
          <w:tcPr>
            <w:tcW w:w="675" w:type="dxa"/>
          </w:tcPr>
          <w:p w14:paraId="1B0DA1F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14:paraId="750AB84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Твердые и мягкие согласные звуки и буквы для их обозначения</w:t>
            </w:r>
          </w:p>
        </w:tc>
        <w:tc>
          <w:tcPr>
            <w:tcW w:w="850" w:type="dxa"/>
          </w:tcPr>
          <w:p w14:paraId="374C3CD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2C6845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4CF794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76C4070F" w14:textId="77777777" w:rsidTr="00CB67EA">
        <w:tc>
          <w:tcPr>
            <w:tcW w:w="675" w:type="dxa"/>
          </w:tcPr>
          <w:p w14:paraId="1F6405D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14:paraId="5B402A5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850" w:type="dxa"/>
          </w:tcPr>
          <w:p w14:paraId="47A46E3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A26344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6B0C6B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202A813D" w14:textId="77777777" w:rsidTr="00CB67EA">
        <w:tc>
          <w:tcPr>
            <w:tcW w:w="675" w:type="dxa"/>
          </w:tcPr>
          <w:p w14:paraId="594FCDA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14:paraId="6591353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850" w:type="dxa"/>
          </w:tcPr>
          <w:p w14:paraId="0EB4607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8E69AD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1CFE90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6635668A" w14:textId="77777777" w:rsidTr="00CB67EA">
        <w:tc>
          <w:tcPr>
            <w:tcW w:w="675" w:type="dxa"/>
          </w:tcPr>
          <w:p w14:paraId="19ACCBA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14:paraId="150D323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850" w:type="dxa"/>
          </w:tcPr>
          <w:p w14:paraId="364B2C9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CFA457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847D14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420FEC2F" w14:textId="77777777" w:rsidTr="00CB67EA">
        <w:trPr>
          <w:trHeight w:val="720"/>
        </w:trPr>
        <w:tc>
          <w:tcPr>
            <w:tcW w:w="675" w:type="dxa"/>
          </w:tcPr>
          <w:p w14:paraId="29ABA7BB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14:paraId="394E847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14:paraId="143D2A78" w14:textId="77777777" w:rsidR="00D74AFC" w:rsidRPr="00867F4A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7F4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«Звуки и буквы»</w:t>
            </w:r>
          </w:p>
          <w:p w14:paraId="0992F186" w14:textId="77777777" w:rsidR="00D74AFC" w:rsidRPr="00225596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Словарный диктант</w:t>
            </w:r>
          </w:p>
        </w:tc>
        <w:tc>
          <w:tcPr>
            <w:tcW w:w="850" w:type="dxa"/>
          </w:tcPr>
          <w:p w14:paraId="6548506F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242995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001E22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34E689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10A164B8" w14:textId="77777777" w:rsidTr="00CB67EA">
        <w:tc>
          <w:tcPr>
            <w:tcW w:w="675" w:type="dxa"/>
          </w:tcPr>
          <w:p w14:paraId="77E493C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14:paraId="1706F95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 «Звуки и буквы»</w:t>
            </w:r>
          </w:p>
        </w:tc>
        <w:tc>
          <w:tcPr>
            <w:tcW w:w="850" w:type="dxa"/>
          </w:tcPr>
          <w:p w14:paraId="019743D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3113C8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74D040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443FB23F" w14:textId="77777777" w:rsidTr="00CB67EA">
        <w:tc>
          <w:tcPr>
            <w:tcW w:w="9854" w:type="dxa"/>
            <w:gridSpan w:val="5"/>
            <w:hideMark/>
          </w:tcPr>
          <w:p w14:paraId="1AA1978D" w14:textId="77777777" w:rsidR="00D74AFC" w:rsidRPr="00345E5C" w:rsidRDefault="00D74AFC" w:rsidP="00CB6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E5C">
              <w:rPr>
                <w:rFonts w:ascii="Times New Roman" w:hAnsi="Times New Roman"/>
                <w:b/>
                <w:sz w:val="24"/>
                <w:szCs w:val="24"/>
              </w:rPr>
              <w:t>Правописание буквосочетаний с шипящими звуками</w:t>
            </w:r>
          </w:p>
        </w:tc>
      </w:tr>
      <w:tr w:rsidR="00D74AFC" w:rsidRPr="00AA0DB7" w14:paraId="42AB8F3E" w14:textId="77777777" w:rsidTr="00CB67EA">
        <w:tc>
          <w:tcPr>
            <w:tcW w:w="675" w:type="dxa"/>
          </w:tcPr>
          <w:p w14:paraId="5AA5F34D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14:paraId="2B73B7B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521" w:type="dxa"/>
          </w:tcPr>
          <w:p w14:paraId="115B28FE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lastRenderedPageBreak/>
              <w:t>Буквосочетания ЧК, ЧН, ЧТ, ЩН, НЧ.</w:t>
            </w:r>
          </w:p>
          <w:p w14:paraId="71405F6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Сочетание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-ши</w:t>
            </w:r>
          </w:p>
        </w:tc>
        <w:tc>
          <w:tcPr>
            <w:tcW w:w="850" w:type="dxa"/>
          </w:tcPr>
          <w:p w14:paraId="4D97F48A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598D25F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16F6CB7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4E8D12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468C6271" w14:textId="77777777" w:rsidTr="00CB67EA">
        <w:tc>
          <w:tcPr>
            <w:tcW w:w="675" w:type="dxa"/>
          </w:tcPr>
          <w:p w14:paraId="4AA31677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  <w:p w14:paraId="6DA19E02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14:paraId="6C37973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BB0960F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</w:p>
          <w:p w14:paraId="3079942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850" w:type="dxa"/>
          </w:tcPr>
          <w:p w14:paraId="433508FD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4A6989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637D78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754429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5EEDB7B8" w14:textId="77777777" w:rsidTr="00CB67EA">
        <w:tc>
          <w:tcPr>
            <w:tcW w:w="675" w:type="dxa"/>
          </w:tcPr>
          <w:p w14:paraId="12A967F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14:paraId="08070DB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850" w:type="dxa"/>
          </w:tcPr>
          <w:p w14:paraId="11A5A67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AEF97D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4A0FBE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044DE9B2" w14:textId="77777777" w:rsidTr="00CB67EA">
        <w:tc>
          <w:tcPr>
            <w:tcW w:w="675" w:type="dxa"/>
          </w:tcPr>
          <w:p w14:paraId="60ADFB2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14:paraId="0D8954A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850" w:type="dxa"/>
          </w:tcPr>
          <w:p w14:paraId="688033D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951EEB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740998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5D678F2" w14:textId="77777777" w:rsidTr="00CB67EA">
        <w:tc>
          <w:tcPr>
            <w:tcW w:w="675" w:type="dxa"/>
          </w:tcPr>
          <w:p w14:paraId="3C0B00A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14:paraId="0D248F8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Проверка парных согласных в корне слова. Распознавание проверяемых проверочных слов. Проверка парных согласных.</w:t>
            </w:r>
          </w:p>
        </w:tc>
        <w:tc>
          <w:tcPr>
            <w:tcW w:w="850" w:type="dxa"/>
          </w:tcPr>
          <w:p w14:paraId="4EA258B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531A92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D3282F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6BC12DF8" w14:textId="77777777" w:rsidTr="00CB67EA">
        <w:tc>
          <w:tcPr>
            <w:tcW w:w="9854" w:type="dxa"/>
            <w:gridSpan w:val="5"/>
            <w:hideMark/>
          </w:tcPr>
          <w:p w14:paraId="7FEABF7D" w14:textId="77777777" w:rsidR="00D74AFC" w:rsidRPr="00AA0DB7" w:rsidRDefault="00D74AFC" w:rsidP="00CB6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7AA9CD0" w14:textId="77777777" w:rsidTr="00CB67EA">
        <w:tc>
          <w:tcPr>
            <w:tcW w:w="675" w:type="dxa"/>
            <w:hideMark/>
          </w:tcPr>
          <w:p w14:paraId="6D0D843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14:paraId="3A954AC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слова.</w:t>
            </w:r>
          </w:p>
        </w:tc>
        <w:tc>
          <w:tcPr>
            <w:tcW w:w="850" w:type="dxa"/>
          </w:tcPr>
          <w:p w14:paraId="0C63962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385384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8CCE64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2342A6A0" w14:textId="77777777" w:rsidTr="00CB67EA">
        <w:tc>
          <w:tcPr>
            <w:tcW w:w="675" w:type="dxa"/>
            <w:hideMark/>
          </w:tcPr>
          <w:p w14:paraId="274EB6C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14:paraId="11C784C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Правописание парных звонких и глухих согласных на конце слова </w:t>
            </w:r>
          </w:p>
        </w:tc>
        <w:tc>
          <w:tcPr>
            <w:tcW w:w="850" w:type="dxa"/>
          </w:tcPr>
          <w:p w14:paraId="2E3DA9E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EAAB93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690275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1AB14E72" w14:textId="77777777" w:rsidTr="00CB67EA">
        <w:tc>
          <w:tcPr>
            <w:tcW w:w="675" w:type="dxa"/>
            <w:hideMark/>
          </w:tcPr>
          <w:p w14:paraId="4EFF166D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14:paraId="2B0C2652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14:paraId="0C26DFA6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5E9E33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14:paraId="2AE7DB8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BDD8B15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Правописание слов с разделительным мягким знаком. </w:t>
            </w:r>
          </w:p>
          <w:p w14:paraId="1D2D7195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знаком, перенос слов с «Ъ»</w:t>
            </w:r>
          </w:p>
          <w:p w14:paraId="736B298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850" w:type="dxa"/>
          </w:tcPr>
          <w:p w14:paraId="71244BE5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8809125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74D0326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7E7FF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FFF817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8178E0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4589F3F1" w14:textId="77777777" w:rsidTr="00CB67EA">
        <w:tc>
          <w:tcPr>
            <w:tcW w:w="675" w:type="dxa"/>
            <w:hideMark/>
          </w:tcPr>
          <w:p w14:paraId="1F1B32C0" w14:textId="77777777" w:rsidR="00D74AFC" w:rsidRPr="00867F4A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14:paraId="7176A03A" w14:textId="77777777" w:rsidR="00D74AFC" w:rsidRPr="00867F4A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7F4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по пройденным темам   </w:t>
            </w:r>
          </w:p>
        </w:tc>
        <w:tc>
          <w:tcPr>
            <w:tcW w:w="850" w:type="dxa"/>
          </w:tcPr>
          <w:p w14:paraId="6EEDBEE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1C1FBF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9EAF36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3A2982E" w14:textId="77777777" w:rsidTr="00CB67EA">
        <w:tc>
          <w:tcPr>
            <w:tcW w:w="675" w:type="dxa"/>
            <w:hideMark/>
          </w:tcPr>
          <w:p w14:paraId="58603FE3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69 70</w:t>
            </w:r>
          </w:p>
          <w:p w14:paraId="7F7FD16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591A333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ошибками. Словарный диктант</w:t>
            </w:r>
          </w:p>
          <w:p w14:paraId="1F2ED7B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Изложение по вопросам</w:t>
            </w:r>
          </w:p>
        </w:tc>
        <w:tc>
          <w:tcPr>
            <w:tcW w:w="850" w:type="dxa"/>
          </w:tcPr>
          <w:p w14:paraId="63152D96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3E82CB9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3AC9B34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6F0817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59C86EE6" w14:textId="77777777" w:rsidTr="00CB67EA">
        <w:tc>
          <w:tcPr>
            <w:tcW w:w="9854" w:type="dxa"/>
            <w:gridSpan w:val="5"/>
            <w:hideMark/>
          </w:tcPr>
          <w:p w14:paraId="7FB4E52A" w14:textId="77777777" w:rsidR="00D74AFC" w:rsidRPr="00345E5C" w:rsidRDefault="00D74AFC" w:rsidP="00CB6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Части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Имя существительное</w:t>
            </w:r>
          </w:p>
        </w:tc>
      </w:tr>
      <w:tr w:rsidR="00D74AFC" w:rsidRPr="00AA0DB7" w14:paraId="188E5A09" w14:textId="77777777" w:rsidTr="00CB67EA">
        <w:tc>
          <w:tcPr>
            <w:tcW w:w="675" w:type="dxa"/>
            <w:hideMark/>
          </w:tcPr>
          <w:p w14:paraId="7953441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6521" w:type="dxa"/>
          </w:tcPr>
          <w:p w14:paraId="0A68450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850" w:type="dxa"/>
          </w:tcPr>
          <w:p w14:paraId="5D2DF92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7BB7F6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F130AB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636F2F1" w14:textId="77777777" w:rsidTr="00CB67EA">
        <w:tc>
          <w:tcPr>
            <w:tcW w:w="675" w:type="dxa"/>
          </w:tcPr>
          <w:p w14:paraId="2820B90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21" w:type="dxa"/>
          </w:tcPr>
          <w:p w14:paraId="0A6800E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850" w:type="dxa"/>
          </w:tcPr>
          <w:p w14:paraId="52F6E42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49B5DE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76EF19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45BFF333" w14:textId="77777777" w:rsidTr="00CB67EA">
        <w:tc>
          <w:tcPr>
            <w:tcW w:w="675" w:type="dxa"/>
          </w:tcPr>
          <w:p w14:paraId="7512CD2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21" w:type="dxa"/>
          </w:tcPr>
          <w:p w14:paraId="6D556DE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имен существительных</w:t>
            </w:r>
          </w:p>
        </w:tc>
        <w:tc>
          <w:tcPr>
            <w:tcW w:w="850" w:type="dxa"/>
          </w:tcPr>
          <w:p w14:paraId="0166A9E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A912BE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E4D479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69760C92" w14:textId="77777777" w:rsidTr="00CB67EA">
        <w:tc>
          <w:tcPr>
            <w:tcW w:w="675" w:type="dxa"/>
          </w:tcPr>
          <w:p w14:paraId="6FE1BDB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6521" w:type="dxa"/>
          </w:tcPr>
          <w:p w14:paraId="4238460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850" w:type="dxa"/>
          </w:tcPr>
          <w:p w14:paraId="03E2B8D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BD991C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4B972C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06192DFD" w14:textId="77777777" w:rsidTr="00CB67EA">
        <w:tc>
          <w:tcPr>
            <w:tcW w:w="675" w:type="dxa"/>
          </w:tcPr>
          <w:p w14:paraId="70CD1EA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21" w:type="dxa"/>
          </w:tcPr>
          <w:p w14:paraId="081E79F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собственных имен существительных.</w:t>
            </w:r>
          </w:p>
        </w:tc>
        <w:tc>
          <w:tcPr>
            <w:tcW w:w="850" w:type="dxa"/>
          </w:tcPr>
          <w:p w14:paraId="1439A55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287CAD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E7CD58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1732A319" w14:textId="77777777" w:rsidTr="00CB67EA">
        <w:tc>
          <w:tcPr>
            <w:tcW w:w="675" w:type="dxa"/>
          </w:tcPr>
          <w:p w14:paraId="0F05EA0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21" w:type="dxa"/>
          </w:tcPr>
          <w:p w14:paraId="70EFBAF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850" w:type="dxa"/>
          </w:tcPr>
          <w:p w14:paraId="37E4D7A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131B21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A897AA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2541EF50" w14:textId="77777777" w:rsidTr="00CB67EA">
        <w:tc>
          <w:tcPr>
            <w:tcW w:w="675" w:type="dxa"/>
          </w:tcPr>
          <w:p w14:paraId="0CA7AE6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21" w:type="dxa"/>
          </w:tcPr>
          <w:p w14:paraId="17DB7C3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850" w:type="dxa"/>
          </w:tcPr>
          <w:p w14:paraId="5A39240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D28A09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AA4F46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BA15D64" w14:textId="77777777" w:rsidTr="00CB67EA">
        <w:tc>
          <w:tcPr>
            <w:tcW w:w="675" w:type="dxa"/>
          </w:tcPr>
          <w:p w14:paraId="6D86915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21" w:type="dxa"/>
          </w:tcPr>
          <w:p w14:paraId="5E81FF02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 xml:space="preserve">Заглавная буква в написании кличек животных. </w:t>
            </w:r>
          </w:p>
          <w:p w14:paraId="3C20D24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о кошках</w:t>
            </w:r>
          </w:p>
        </w:tc>
        <w:tc>
          <w:tcPr>
            <w:tcW w:w="850" w:type="dxa"/>
          </w:tcPr>
          <w:p w14:paraId="522F0258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079D80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D61CAF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BB3CBE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12E250B0" w14:textId="77777777" w:rsidTr="00CB67EA">
        <w:tc>
          <w:tcPr>
            <w:tcW w:w="675" w:type="dxa"/>
          </w:tcPr>
          <w:p w14:paraId="3888997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21" w:type="dxa"/>
          </w:tcPr>
          <w:p w14:paraId="6B74901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850" w:type="dxa"/>
          </w:tcPr>
          <w:p w14:paraId="71C9D4F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6FB201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B0B7DB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5D86D345" w14:textId="77777777" w:rsidTr="00CB67EA">
        <w:tc>
          <w:tcPr>
            <w:tcW w:w="675" w:type="dxa"/>
          </w:tcPr>
          <w:p w14:paraId="0F3E31CE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14:paraId="60095259" w14:textId="77777777" w:rsidR="00D74AFC" w:rsidRPr="0095122A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22A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6521" w:type="dxa"/>
          </w:tcPr>
          <w:p w14:paraId="60A9081B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Обобщение знаний в написании слов с заглавной буквы.</w:t>
            </w:r>
          </w:p>
          <w:p w14:paraId="4FA8E39A" w14:textId="77777777" w:rsidR="00D74AFC" w:rsidRPr="00723239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323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тему «Заглавные буквы»</w:t>
            </w:r>
          </w:p>
        </w:tc>
        <w:tc>
          <w:tcPr>
            <w:tcW w:w="850" w:type="dxa"/>
          </w:tcPr>
          <w:p w14:paraId="1D306516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4A2C42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34CBB4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1B87C5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190DE771" w14:textId="77777777" w:rsidTr="00CB67EA">
        <w:tc>
          <w:tcPr>
            <w:tcW w:w="675" w:type="dxa"/>
          </w:tcPr>
          <w:p w14:paraId="1863EAB7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14:paraId="4C30307E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C12C9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521" w:type="dxa"/>
          </w:tcPr>
          <w:p w14:paraId="60D85606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lastRenderedPageBreak/>
              <w:t>Единственные и множественные числа имен существительных.</w:t>
            </w:r>
          </w:p>
          <w:p w14:paraId="666914C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только единственного числа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только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множественного  числа</w:t>
            </w:r>
          </w:p>
        </w:tc>
        <w:tc>
          <w:tcPr>
            <w:tcW w:w="850" w:type="dxa"/>
          </w:tcPr>
          <w:p w14:paraId="684FB02C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54266E8F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6C5756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5F73F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CF03F3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7B515B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5E04EFDB" w14:textId="77777777" w:rsidTr="00CB67EA">
        <w:tc>
          <w:tcPr>
            <w:tcW w:w="675" w:type="dxa"/>
          </w:tcPr>
          <w:p w14:paraId="4574A01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6521" w:type="dxa"/>
          </w:tcPr>
          <w:p w14:paraId="262F25A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знаний по теме «Заглавная буква в словах»</w:t>
            </w:r>
          </w:p>
        </w:tc>
        <w:tc>
          <w:tcPr>
            <w:tcW w:w="850" w:type="dxa"/>
          </w:tcPr>
          <w:p w14:paraId="79C3EBC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C38298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19DCE6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0DDFB3E8" w14:textId="77777777" w:rsidTr="00CB67EA">
        <w:tc>
          <w:tcPr>
            <w:tcW w:w="675" w:type="dxa"/>
          </w:tcPr>
          <w:p w14:paraId="7E72909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21" w:type="dxa"/>
          </w:tcPr>
          <w:p w14:paraId="0C22614E" w14:textId="77777777" w:rsidR="00D74AFC" w:rsidRPr="00867F4A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7F4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 Имя существительное»</w:t>
            </w:r>
          </w:p>
        </w:tc>
        <w:tc>
          <w:tcPr>
            <w:tcW w:w="850" w:type="dxa"/>
          </w:tcPr>
          <w:p w14:paraId="1DFB9C7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8AE64B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55B628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6EA0C667" w14:textId="77777777" w:rsidTr="00CB67EA">
        <w:trPr>
          <w:trHeight w:val="555"/>
        </w:trPr>
        <w:tc>
          <w:tcPr>
            <w:tcW w:w="675" w:type="dxa"/>
          </w:tcPr>
          <w:p w14:paraId="5A057D1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21" w:type="dxa"/>
          </w:tcPr>
          <w:p w14:paraId="1F9D6CF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ошибками. Словарный диктант</w:t>
            </w:r>
          </w:p>
        </w:tc>
        <w:tc>
          <w:tcPr>
            <w:tcW w:w="850" w:type="dxa"/>
          </w:tcPr>
          <w:p w14:paraId="756B339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CA760E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C3E571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20361757" w14:textId="77777777" w:rsidTr="00CB67EA">
        <w:trPr>
          <w:trHeight w:val="825"/>
        </w:trPr>
        <w:tc>
          <w:tcPr>
            <w:tcW w:w="675" w:type="dxa"/>
          </w:tcPr>
          <w:p w14:paraId="28E8599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21" w:type="dxa"/>
          </w:tcPr>
          <w:p w14:paraId="74C1357D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Изложение текста по вопросам упр. 115 стр. 66</w:t>
            </w:r>
          </w:p>
          <w:p w14:paraId="332DFB7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15C6A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C7298C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35C1FA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6D7EB723" w14:textId="77777777" w:rsidTr="00CB67EA">
        <w:tc>
          <w:tcPr>
            <w:tcW w:w="675" w:type="dxa"/>
          </w:tcPr>
          <w:p w14:paraId="562A32C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BEA0143" w14:textId="77777777" w:rsidR="00D74AFC" w:rsidRPr="00DE3543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543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13час</w:t>
            </w:r>
          </w:p>
        </w:tc>
        <w:tc>
          <w:tcPr>
            <w:tcW w:w="850" w:type="dxa"/>
          </w:tcPr>
          <w:p w14:paraId="4B3F3770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3EA43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52DEA3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9345993" w14:textId="77777777" w:rsidTr="00CB67EA">
        <w:tc>
          <w:tcPr>
            <w:tcW w:w="675" w:type="dxa"/>
          </w:tcPr>
          <w:p w14:paraId="3144A94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6521" w:type="dxa"/>
          </w:tcPr>
          <w:p w14:paraId="321F1AD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глагол.  Употребление глагола в речи.</w:t>
            </w:r>
          </w:p>
        </w:tc>
        <w:tc>
          <w:tcPr>
            <w:tcW w:w="850" w:type="dxa"/>
          </w:tcPr>
          <w:p w14:paraId="6E55118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08E521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EEF30E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4EE8FAA0" w14:textId="77777777" w:rsidTr="00CB67EA">
        <w:tc>
          <w:tcPr>
            <w:tcW w:w="675" w:type="dxa"/>
          </w:tcPr>
          <w:p w14:paraId="285D2AD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6521" w:type="dxa"/>
          </w:tcPr>
          <w:p w14:paraId="1941CDD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850" w:type="dxa"/>
          </w:tcPr>
          <w:p w14:paraId="0C830A2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A2A1BF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C80A93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4241C16" w14:textId="77777777" w:rsidTr="00CB67EA">
        <w:trPr>
          <w:trHeight w:val="77"/>
        </w:trPr>
        <w:tc>
          <w:tcPr>
            <w:tcW w:w="675" w:type="dxa"/>
          </w:tcPr>
          <w:p w14:paraId="5AE39CD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</w:tcPr>
          <w:p w14:paraId="6904162E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начальной формой глагола</w:t>
            </w:r>
          </w:p>
        </w:tc>
        <w:tc>
          <w:tcPr>
            <w:tcW w:w="850" w:type="dxa"/>
          </w:tcPr>
          <w:p w14:paraId="5CD3C02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27F38B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5AE8B5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5B7A7458" w14:textId="77777777" w:rsidTr="00CB67EA">
        <w:trPr>
          <w:trHeight w:val="77"/>
        </w:trPr>
        <w:tc>
          <w:tcPr>
            <w:tcW w:w="675" w:type="dxa"/>
          </w:tcPr>
          <w:p w14:paraId="68565A8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</w:tcPr>
          <w:p w14:paraId="53DB9B0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времени</w:t>
            </w:r>
          </w:p>
        </w:tc>
        <w:tc>
          <w:tcPr>
            <w:tcW w:w="850" w:type="dxa"/>
          </w:tcPr>
          <w:p w14:paraId="2AD8096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CEE944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7BB676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6F69FF03" w14:textId="77777777" w:rsidTr="00CB67EA">
        <w:trPr>
          <w:trHeight w:val="77"/>
        </w:trPr>
        <w:tc>
          <w:tcPr>
            <w:tcW w:w="675" w:type="dxa"/>
          </w:tcPr>
          <w:p w14:paraId="03CE27F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6521" w:type="dxa"/>
          </w:tcPr>
          <w:p w14:paraId="16DFF9F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850" w:type="dxa"/>
          </w:tcPr>
          <w:p w14:paraId="298513E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15A68D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4745EE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7A5158AC" w14:textId="77777777" w:rsidTr="00CB67EA">
        <w:trPr>
          <w:trHeight w:val="77"/>
        </w:trPr>
        <w:tc>
          <w:tcPr>
            <w:tcW w:w="675" w:type="dxa"/>
          </w:tcPr>
          <w:p w14:paraId="5069054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</w:tcPr>
          <w:p w14:paraId="67FC8A4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Р.Р. Работа по картине А.К. Саврасова «Грачи прилетели»</w:t>
            </w:r>
          </w:p>
        </w:tc>
        <w:tc>
          <w:tcPr>
            <w:tcW w:w="850" w:type="dxa"/>
          </w:tcPr>
          <w:p w14:paraId="5E518794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CB250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458B62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4D6A94B0" w14:textId="77777777" w:rsidTr="00CB67EA">
        <w:tc>
          <w:tcPr>
            <w:tcW w:w="675" w:type="dxa"/>
          </w:tcPr>
          <w:p w14:paraId="1DC3C28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21" w:type="dxa"/>
          </w:tcPr>
          <w:p w14:paraId="7A09D12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850" w:type="dxa"/>
          </w:tcPr>
          <w:p w14:paraId="65AA0D3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7CA434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585145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288A1D82" w14:textId="77777777" w:rsidTr="00CB67EA">
        <w:trPr>
          <w:trHeight w:val="631"/>
        </w:trPr>
        <w:tc>
          <w:tcPr>
            <w:tcW w:w="675" w:type="dxa"/>
          </w:tcPr>
          <w:p w14:paraId="0CD71588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3261C3F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521" w:type="dxa"/>
          </w:tcPr>
          <w:p w14:paraId="6BA7D875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lastRenderedPageBreak/>
              <w:t>Что такое текст-повествование?</w:t>
            </w:r>
          </w:p>
          <w:p w14:paraId="2127F8C4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7F3F3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Р.Р. Изложение по вопросам стр. 83, упр. 145</w:t>
            </w:r>
          </w:p>
        </w:tc>
        <w:tc>
          <w:tcPr>
            <w:tcW w:w="850" w:type="dxa"/>
          </w:tcPr>
          <w:p w14:paraId="4DA8C372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5E5EDB88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8D88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14:paraId="6C38ABD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525DC8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78657951" w14:textId="77777777" w:rsidTr="00CB67EA">
        <w:tc>
          <w:tcPr>
            <w:tcW w:w="675" w:type="dxa"/>
          </w:tcPr>
          <w:p w14:paraId="559ABE5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C861A8E" w14:textId="77777777" w:rsidR="00D74AFC" w:rsidRPr="00DE3543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3543">
              <w:rPr>
                <w:rFonts w:ascii="Times New Roman" w:hAnsi="Times New Roman"/>
                <w:b/>
                <w:sz w:val="24"/>
                <w:szCs w:val="24"/>
              </w:rPr>
              <w:t>Прилагательное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- 8</w:t>
            </w:r>
          </w:p>
        </w:tc>
        <w:tc>
          <w:tcPr>
            <w:tcW w:w="850" w:type="dxa"/>
          </w:tcPr>
          <w:p w14:paraId="2FB57D79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9B542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1F8947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5E162A51" w14:textId="77777777" w:rsidTr="00CB67EA">
        <w:tc>
          <w:tcPr>
            <w:tcW w:w="675" w:type="dxa"/>
          </w:tcPr>
          <w:p w14:paraId="67EC069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521" w:type="dxa"/>
          </w:tcPr>
          <w:p w14:paraId="64C4E97A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Что такое имя прилагательное?</w:t>
            </w:r>
          </w:p>
          <w:p w14:paraId="713DD05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прилагательных</w:t>
            </w:r>
          </w:p>
        </w:tc>
        <w:tc>
          <w:tcPr>
            <w:tcW w:w="850" w:type="dxa"/>
          </w:tcPr>
          <w:p w14:paraId="6B6FD1A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BCB11B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872904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DDF45D2" w14:textId="77777777" w:rsidTr="00CB67EA">
        <w:tc>
          <w:tcPr>
            <w:tcW w:w="9854" w:type="dxa"/>
            <w:gridSpan w:val="5"/>
            <w:hideMark/>
          </w:tcPr>
          <w:p w14:paraId="1362518D" w14:textId="77777777" w:rsidR="00D74AFC" w:rsidRPr="00A878ED" w:rsidRDefault="00D74AFC" w:rsidP="00CB6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41BC951D" w14:textId="77777777" w:rsidTr="00CB67EA">
        <w:tc>
          <w:tcPr>
            <w:tcW w:w="675" w:type="dxa"/>
          </w:tcPr>
          <w:p w14:paraId="39865A9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21" w:type="dxa"/>
          </w:tcPr>
          <w:p w14:paraId="724E096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850" w:type="dxa"/>
          </w:tcPr>
          <w:p w14:paraId="36CB974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B763C3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41F07B7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254773D8" w14:textId="77777777" w:rsidTr="00CB67EA">
        <w:tc>
          <w:tcPr>
            <w:tcW w:w="675" w:type="dxa"/>
          </w:tcPr>
          <w:p w14:paraId="7AB1450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21" w:type="dxa"/>
          </w:tcPr>
          <w:p w14:paraId="7DB3543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850" w:type="dxa"/>
          </w:tcPr>
          <w:p w14:paraId="63B3E23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6F9E5B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BED9A5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7F251E77" w14:textId="77777777" w:rsidTr="00CB67EA">
        <w:tc>
          <w:tcPr>
            <w:tcW w:w="675" w:type="dxa"/>
          </w:tcPr>
          <w:p w14:paraId="4133F6B1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14:paraId="018BBA3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521" w:type="dxa"/>
          </w:tcPr>
          <w:p w14:paraId="6874C37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имен прилагательным.</w:t>
            </w:r>
          </w:p>
        </w:tc>
        <w:tc>
          <w:tcPr>
            <w:tcW w:w="850" w:type="dxa"/>
          </w:tcPr>
          <w:p w14:paraId="627BE8D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69FD33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C77131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33B9BAD" w14:textId="77777777" w:rsidTr="00CB67EA">
        <w:tc>
          <w:tcPr>
            <w:tcW w:w="675" w:type="dxa"/>
          </w:tcPr>
          <w:p w14:paraId="4E0EC0D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108109110</w:t>
            </w:r>
          </w:p>
        </w:tc>
        <w:tc>
          <w:tcPr>
            <w:tcW w:w="6521" w:type="dxa"/>
          </w:tcPr>
          <w:p w14:paraId="270859C3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Что такое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текст-описание? </w:t>
            </w:r>
          </w:p>
          <w:p w14:paraId="06685207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1F954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Р.Р. Работа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Ф.А.Толстого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«Букет цветов…» стр. 98 упр. 170</w:t>
            </w:r>
          </w:p>
        </w:tc>
        <w:tc>
          <w:tcPr>
            <w:tcW w:w="850" w:type="dxa"/>
          </w:tcPr>
          <w:p w14:paraId="35ADE017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A7AA76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E74D41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2FA312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409BAD2" w14:textId="77777777" w:rsidTr="00CB67EA">
        <w:tc>
          <w:tcPr>
            <w:tcW w:w="675" w:type="dxa"/>
          </w:tcPr>
          <w:p w14:paraId="10D009C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813C72D" w14:textId="77777777" w:rsidR="00D74AFC" w:rsidRPr="006429DD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понятие о местоимении - 4</w:t>
            </w:r>
          </w:p>
        </w:tc>
        <w:tc>
          <w:tcPr>
            <w:tcW w:w="850" w:type="dxa"/>
          </w:tcPr>
          <w:p w14:paraId="49CCBF7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D957C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30A0FB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57740AA0" w14:textId="77777777" w:rsidTr="00CB67EA">
        <w:tc>
          <w:tcPr>
            <w:tcW w:w="675" w:type="dxa"/>
          </w:tcPr>
          <w:p w14:paraId="7450CDE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6521" w:type="dxa"/>
          </w:tcPr>
          <w:p w14:paraId="5AF6F51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местоимение, употребление их в речи</w:t>
            </w:r>
          </w:p>
        </w:tc>
        <w:tc>
          <w:tcPr>
            <w:tcW w:w="850" w:type="dxa"/>
          </w:tcPr>
          <w:p w14:paraId="4F24A68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C16687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12B2264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4C5054C7" w14:textId="77777777" w:rsidTr="00CB67EA">
        <w:tc>
          <w:tcPr>
            <w:tcW w:w="675" w:type="dxa"/>
          </w:tcPr>
          <w:p w14:paraId="19C86DE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521" w:type="dxa"/>
          </w:tcPr>
          <w:p w14:paraId="392BE45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- рассуждение</w:t>
            </w:r>
          </w:p>
        </w:tc>
        <w:tc>
          <w:tcPr>
            <w:tcW w:w="850" w:type="dxa"/>
          </w:tcPr>
          <w:p w14:paraId="63E4DA9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DA3AB8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AF8227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65E6FC99" w14:textId="77777777" w:rsidTr="00CB67EA">
        <w:tc>
          <w:tcPr>
            <w:tcW w:w="675" w:type="dxa"/>
          </w:tcPr>
          <w:p w14:paraId="40D12CD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521" w:type="dxa"/>
          </w:tcPr>
          <w:p w14:paraId="33B1DFB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Местоимение</w:t>
            </w:r>
          </w:p>
        </w:tc>
        <w:tc>
          <w:tcPr>
            <w:tcW w:w="850" w:type="dxa"/>
          </w:tcPr>
          <w:p w14:paraId="49E03E6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AC5F35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715443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5ED6344E" w14:textId="77777777" w:rsidTr="00CB67EA">
        <w:tc>
          <w:tcPr>
            <w:tcW w:w="675" w:type="dxa"/>
          </w:tcPr>
          <w:p w14:paraId="697554C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541E594" w14:textId="77777777" w:rsidR="00D74AFC" w:rsidRPr="00FA04C9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04C9">
              <w:rPr>
                <w:rFonts w:ascii="Times New Roman" w:hAnsi="Times New Roman"/>
                <w:b/>
                <w:sz w:val="24"/>
                <w:szCs w:val="24"/>
              </w:rPr>
              <w:t>Предлоги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- 6</w:t>
            </w:r>
          </w:p>
        </w:tc>
        <w:tc>
          <w:tcPr>
            <w:tcW w:w="850" w:type="dxa"/>
          </w:tcPr>
          <w:p w14:paraId="5C113AB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05E05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87D028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1C5CC790" w14:textId="77777777" w:rsidTr="00CB67EA">
        <w:tc>
          <w:tcPr>
            <w:tcW w:w="675" w:type="dxa"/>
          </w:tcPr>
          <w:p w14:paraId="5AA1709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521" w:type="dxa"/>
          </w:tcPr>
          <w:p w14:paraId="7E6881E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Предлоги, использование их в речи.</w:t>
            </w:r>
          </w:p>
        </w:tc>
        <w:tc>
          <w:tcPr>
            <w:tcW w:w="850" w:type="dxa"/>
          </w:tcPr>
          <w:p w14:paraId="0A4B83B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E08910C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9B1281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70EAB9E6" w14:textId="77777777" w:rsidTr="00CB67EA">
        <w:tc>
          <w:tcPr>
            <w:tcW w:w="675" w:type="dxa"/>
          </w:tcPr>
          <w:p w14:paraId="2E60AFD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6521" w:type="dxa"/>
          </w:tcPr>
          <w:p w14:paraId="4E476EE0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предлогов со словами</w:t>
            </w:r>
          </w:p>
          <w:p w14:paraId="25756D0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E5783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241D6C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2D999B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487134" w14:paraId="4B7E261C" w14:textId="77777777" w:rsidTr="00CB67EA">
        <w:tc>
          <w:tcPr>
            <w:tcW w:w="675" w:type="dxa"/>
          </w:tcPr>
          <w:p w14:paraId="77EAA424" w14:textId="77777777" w:rsidR="00D74AFC" w:rsidRPr="00487134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71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118</w:t>
            </w:r>
          </w:p>
        </w:tc>
        <w:tc>
          <w:tcPr>
            <w:tcW w:w="6521" w:type="dxa"/>
          </w:tcPr>
          <w:p w14:paraId="7FA7E618" w14:textId="77777777" w:rsidR="00D74AFC" w:rsidRPr="00487134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713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850" w:type="dxa"/>
          </w:tcPr>
          <w:p w14:paraId="67333202" w14:textId="77777777" w:rsidR="00D74AFC" w:rsidRPr="00487134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71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126A58" w14:textId="77777777" w:rsidR="00D74AFC" w:rsidRPr="00487134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14:paraId="07866FDD" w14:textId="77777777" w:rsidR="00D74AFC" w:rsidRPr="00487134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4AFC" w:rsidRPr="00AA0DB7" w14:paraId="75E5DA56" w14:textId="77777777" w:rsidTr="00CB67EA">
        <w:tc>
          <w:tcPr>
            <w:tcW w:w="675" w:type="dxa"/>
          </w:tcPr>
          <w:p w14:paraId="4188DC2F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14:paraId="3A73D30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521" w:type="dxa"/>
          </w:tcPr>
          <w:p w14:paraId="0872EF10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Словарный диктант</w:t>
            </w:r>
          </w:p>
          <w:p w14:paraId="3C49EB8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 работа со словарями</w:t>
            </w:r>
          </w:p>
        </w:tc>
        <w:tc>
          <w:tcPr>
            <w:tcW w:w="850" w:type="dxa"/>
          </w:tcPr>
          <w:p w14:paraId="7ADDE5D8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DC7921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C3B871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72BA734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32F25B90" w14:textId="77777777" w:rsidTr="00CB67EA">
        <w:tc>
          <w:tcPr>
            <w:tcW w:w="9854" w:type="dxa"/>
            <w:gridSpan w:val="5"/>
            <w:hideMark/>
          </w:tcPr>
          <w:p w14:paraId="0DF60A35" w14:textId="77777777" w:rsidR="00D74AFC" w:rsidRPr="00A878ED" w:rsidRDefault="00D74AFC" w:rsidP="00CB67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8E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12 час</w:t>
            </w:r>
          </w:p>
        </w:tc>
      </w:tr>
      <w:tr w:rsidR="00D74AFC" w:rsidRPr="00AA0DB7" w14:paraId="6AA38B72" w14:textId="77777777" w:rsidTr="00CB67EA">
        <w:tc>
          <w:tcPr>
            <w:tcW w:w="675" w:type="dxa"/>
          </w:tcPr>
          <w:p w14:paraId="16AF61A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521" w:type="dxa"/>
          </w:tcPr>
          <w:p w14:paraId="6142224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850" w:type="dxa"/>
          </w:tcPr>
          <w:p w14:paraId="412ACD9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1F2AF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0BF6C1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42CA0BB3" w14:textId="77777777" w:rsidTr="00CB67EA">
        <w:tc>
          <w:tcPr>
            <w:tcW w:w="675" w:type="dxa"/>
          </w:tcPr>
          <w:p w14:paraId="1F29785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521" w:type="dxa"/>
          </w:tcPr>
          <w:p w14:paraId="14FB93D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0" w:type="dxa"/>
          </w:tcPr>
          <w:p w14:paraId="1262F22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F0763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BF50B9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04FAE6B1" w14:textId="77777777" w:rsidTr="00CB67EA">
        <w:tc>
          <w:tcPr>
            <w:tcW w:w="675" w:type="dxa"/>
          </w:tcPr>
          <w:p w14:paraId="5C2FB12F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14:paraId="2CAD4C2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521" w:type="dxa"/>
          </w:tcPr>
          <w:p w14:paraId="0F4EC26B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</w:t>
            </w:r>
          </w:p>
          <w:p w14:paraId="5B854555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картине И.И. Шишкина Утро в сосновом лесу»</w:t>
            </w:r>
          </w:p>
        </w:tc>
        <w:tc>
          <w:tcPr>
            <w:tcW w:w="850" w:type="dxa"/>
          </w:tcPr>
          <w:p w14:paraId="22C1AC24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AF5A7E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D367BE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E3BBE2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2726C67B" w14:textId="77777777" w:rsidTr="00CB67EA">
        <w:tc>
          <w:tcPr>
            <w:tcW w:w="675" w:type="dxa"/>
          </w:tcPr>
          <w:p w14:paraId="2870C5F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521" w:type="dxa"/>
          </w:tcPr>
          <w:p w14:paraId="0967F213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850" w:type="dxa"/>
          </w:tcPr>
          <w:p w14:paraId="73BE65B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A52159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6A14484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27B76880" w14:textId="77777777" w:rsidTr="00CB67EA">
        <w:tc>
          <w:tcPr>
            <w:tcW w:w="675" w:type="dxa"/>
          </w:tcPr>
          <w:p w14:paraId="159936F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21" w:type="dxa"/>
          </w:tcPr>
          <w:p w14:paraId="31DEC39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850" w:type="dxa"/>
          </w:tcPr>
          <w:p w14:paraId="4A01C56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0FFDD6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2DEC85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64A0AE9F" w14:textId="77777777" w:rsidTr="00CB67EA">
        <w:tc>
          <w:tcPr>
            <w:tcW w:w="675" w:type="dxa"/>
          </w:tcPr>
          <w:p w14:paraId="4230BC4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521" w:type="dxa"/>
          </w:tcPr>
          <w:p w14:paraId="62B30DEF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850" w:type="dxa"/>
          </w:tcPr>
          <w:p w14:paraId="0A2A817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BB64EF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BFFEFD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7183D3E5" w14:textId="77777777" w:rsidTr="00CB67EA">
        <w:tc>
          <w:tcPr>
            <w:tcW w:w="675" w:type="dxa"/>
          </w:tcPr>
          <w:p w14:paraId="0357E75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521" w:type="dxa"/>
          </w:tcPr>
          <w:p w14:paraId="5E531626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850" w:type="dxa"/>
          </w:tcPr>
          <w:p w14:paraId="3485A152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58AA7C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35225E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49D4BFD7" w14:textId="77777777" w:rsidTr="00CB67EA">
        <w:tc>
          <w:tcPr>
            <w:tcW w:w="675" w:type="dxa"/>
            <w:hideMark/>
          </w:tcPr>
          <w:p w14:paraId="6964EA01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521" w:type="dxa"/>
          </w:tcPr>
          <w:p w14:paraId="5F72254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sz w:val="24"/>
                <w:szCs w:val="24"/>
              </w:rPr>
              <w:t>. Словарный диктант</w:t>
            </w:r>
          </w:p>
        </w:tc>
        <w:tc>
          <w:tcPr>
            <w:tcW w:w="850" w:type="dxa"/>
          </w:tcPr>
          <w:p w14:paraId="390C9A0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37E4089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0D7E858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1DAD417A" w14:textId="77777777" w:rsidTr="00CB67EA">
        <w:tc>
          <w:tcPr>
            <w:tcW w:w="675" w:type="dxa"/>
            <w:hideMark/>
          </w:tcPr>
          <w:p w14:paraId="01D07F5D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521" w:type="dxa"/>
          </w:tcPr>
          <w:p w14:paraId="36B2C79C" w14:textId="77777777" w:rsidR="00D74AFC" w:rsidRPr="00487134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7134">
              <w:rPr>
                <w:rFonts w:ascii="Times New Roman" w:hAnsi="Times New Roman"/>
                <w:b/>
                <w:sz w:val="24"/>
                <w:szCs w:val="24"/>
              </w:rPr>
              <w:t>Административный контрольный диктант за год</w:t>
            </w:r>
          </w:p>
        </w:tc>
        <w:tc>
          <w:tcPr>
            <w:tcW w:w="850" w:type="dxa"/>
          </w:tcPr>
          <w:p w14:paraId="03A087B1" w14:textId="77777777" w:rsidR="00D74AFC" w:rsidRPr="00487134" w:rsidRDefault="00D74AFC" w:rsidP="00CB6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71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0823784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5E988ED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13F40B5D" w14:textId="77777777" w:rsidTr="00CB67EA">
        <w:tc>
          <w:tcPr>
            <w:tcW w:w="675" w:type="dxa"/>
            <w:hideMark/>
          </w:tcPr>
          <w:p w14:paraId="1AB5979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521" w:type="dxa"/>
          </w:tcPr>
          <w:p w14:paraId="43859DDA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</w:tcPr>
          <w:p w14:paraId="780582CB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677945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3482AB5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AFC" w:rsidRPr="00AA0DB7" w14:paraId="5E02276E" w14:textId="77777777" w:rsidTr="00CB67EA">
        <w:tc>
          <w:tcPr>
            <w:tcW w:w="675" w:type="dxa"/>
            <w:hideMark/>
          </w:tcPr>
          <w:p w14:paraId="1464B1B3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14:paraId="7601DB5E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133-136</w:t>
            </w:r>
          </w:p>
        </w:tc>
        <w:tc>
          <w:tcPr>
            <w:tcW w:w="6521" w:type="dxa"/>
          </w:tcPr>
          <w:p w14:paraId="40499FF5" w14:textId="77777777" w:rsidR="00D74AFC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 w:rsidRPr="00AA0DB7">
              <w:rPr>
                <w:rFonts w:ascii="Times New Roman" w:hAnsi="Times New Roman"/>
                <w:sz w:val="24"/>
                <w:szCs w:val="24"/>
              </w:rPr>
              <w:t>Обобщение знаний по курсу русского языка за 2 класс.</w:t>
            </w:r>
          </w:p>
          <w:p w14:paraId="638A48C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850" w:type="dxa"/>
          </w:tcPr>
          <w:p w14:paraId="4B15EA48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C9A1A7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14:paraId="2C4B40D0" w14:textId="77777777" w:rsidR="00D74AFC" w:rsidRPr="00AA0DB7" w:rsidRDefault="00D74AFC" w:rsidP="00CB6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7DAA0D" w14:textId="77777777" w:rsidR="00D74AFC" w:rsidRPr="00273490" w:rsidRDefault="00D74AFC" w:rsidP="00273490">
      <w:pPr>
        <w:rPr>
          <w:rFonts w:ascii="Times New Roman" w:hAnsi="Times New Roman" w:cs="Times New Roman"/>
          <w:b/>
          <w:sz w:val="28"/>
          <w:szCs w:val="28"/>
        </w:rPr>
      </w:pPr>
    </w:p>
    <w:p w14:paraId="1A95CC61" w14:textId="5318BD81" w:rsidR="00430FBA" w:rsidRPr="00273490" w:rsidRDefault="00174CB3" w:rsidP="00273490">
      <w:pPr>
        <w:pStyle w:val="3"/>
        <w:spacing w:before="0" w:line="240" w:lineRule="auto"/>
        <w:rPr>
          <w:rFonts w:cs="Times New Roman"/>
          <w:szCs w:val="28"/>
        </w:rPr>
      </w:pPr>
      <w:r w:rsidRPr="00273490">
        <w:rPr>
          <w:rFonts w:cs="Times New Roman"/>
          <w:szCs w:val="28"/>
        </w:rPr>
        <w:lastRenderedPageBreak/>
        <w:t xml:space="preserve">                </w:t>
      </w:r>
      <w:r w:rsidR="00EC027F" w:rsidRPr="00273490">
        <w:rPr>
          <w:rFonts w:cs="Times New Roman"/>
          <w:szCs w:val="28"/>
        </w:rPr>
        <w:t>Основные требования к знаниям и умениям к</w:t>
      </w:r>
      <w:r w:rsidR="00EC027F" w:rsidRPr="00273490">
        <w:rPr>
          <w:rFonts w:eastAsia="Calibri" w:cs="Times New Roman"/>
          <w:szCs w:val="28"/>
        </w:rPr>
        <w:t xml:space="preserve"> </w:t>
      </w:r>
      <w:r w:rsidR="00430FBA" w:rsidRPr="00273490">
        <w:rPr>
          <w:rFonts w:eastAsia="Calibri" w:cs="Times New Roman"/>
          <w:szCs w:val="28"/>
        </w:rPr>
        <w:t>концу обучения во 2 классе:</w:t>
      </w:r>
    </w:p>
    <w:p w14:paraId="7FCE62FA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осознавать язык как основное средство общения;</w:t>
      </w:r>
    </w:p>
    <w:p w14:paraId="2BB80470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 (при необходимости с опорой на ленту букв);</w:t>
      </w:r>
    </w:p>
    <w:p w14:paraId="4D8EFAA7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определять количество слогов в слове; делить слово на слоги (в том числе слова со стечением согласных);</w:t>
      </w:r>
    </w:p>
    <w:p w14:paraId="0132BAD4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устанавливать соотношение звукового и буквенного состава, в том числе с учётом функций букв е, ё, ю, я (при необходимости с использованием смысловой опоры);</w:t>
      </w:r>
    </w:p>
    <w:p w14:paraId="1236088C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обозначать на письме мягкость согласных звуков буквой мягкий знак в середине слова;</w:t>
      </w:r>
    </w:p>
    <w:p w14:paraId="3DF298CF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находить однокоренные слова (простые случаи);</w:t>
      </w:r>
    </w:p>
    <w:p w14:paraId="1EDD1A26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выделять в слове корень (простые случаи);</w:t>
      </w:r>
    </w:p>
    <w:p w14:paraId="2340F6FA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выделять в слове окончание (простые случаи);</w:t>
      </w:r>
    </w:p>
    <w:p w14:paraId="0E4FA020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выявлять в тексте случаи употребления многозначных слов, понимать их значения и уточнять значение по учебным словарям (при необходимости с направляющей помощью учителя); выявлять случаи употребления синонимов и антонимов (без называния терминов); </w:t>
      </w:r>
    </w:p>
    <w:p w14:paraId="1FBEB428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723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распознавать слова, отвечающие на вопросы «кто?», что?»;</w:t>
      </w:r>
    </w:p>
    <w:p w14:paraId="721235C6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723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распознавать слова, отвечающие на вопросы «что делать?», «что сделать?» и др.</w:t>
      </w:r>
      <w:r w:rsidRPr="00273490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p w14:paraId="3FA5E591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распознавать слова, отвечающие на вопросы «какой?», «какая?», «какое?», «какие?» </w:t>
      </w:r>
    </w:p>
    <w:p w14:paraId="5A64B03C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определять вид предложения по цели высказывания и по эмоциональной окраске</w:t>
      </w:r>
      <w:r w:rsidRPr="002734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3490">
        <w:rPr>
          <w:rFonts w:ascii="Times New Roman" w:eastAsia="Calibri" w:hAnsi="Times New Roman" w:cs="Times New Roman"/>
          <w:sz w:val="28"/>
          <w:szCs w:val="28"/>
        </w:rPr>
        <w:t>(с использованием смысловой опоры);</w:t>
      </w:r>
    </w:p>
    <w:p w14:paraId="63C9CF5A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находить место орфограммы в слове и между словами на изученные правила (с опорой на таблицы с правилами);</w:t>
      </w:r>
    </w:p>
    <w:p w14:paraId="50249C91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применять изученные правила правописания, в том числе: сочетания </w:t>
      </w:r>
      <w:proofErr w:type="spellStart"/>
      <w:r w:rsidRPr="00273490">
        <w:rPr>
          <w:rFonts w:ascii="Times New Roman" w:eastAsia="Calibri" w:hAnsi="Times New Roman" w:cs="Times New Roman"/>
          <w:sz w:val="28"/>
          <w:szCs w:val="28"/>
        </w:rPr>
        <w:t>чк</w:t>
      </w:r>
      <w:proofErr w:type="spellEnd"/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73490">
        <w:rPr>
          <w:rFonts w:ascii="Times New Roman" w:eastAsia="Calibri" w:hAnsi="Times New Roman" w:cs="Times New Roman"/>
          <w:sz w:val="28"/>
          <w:szCs w:val="28"/>
        </w:rPr>
        <w:t>чн</w:t>
      </w:r>
      <w:proofErr w:type="spellEnd"/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73490">
        <w:rPr>
          <w:rFonts w:ascii="Times New Roman" w:eastAsia="Calibri" w:hAnsi="Times New Roman" w:cs="Times New Roman"/>
          <w:sz w:val="28"/>
          <w:szCs w:val="28"/>
        </w:rPr>
        <w:t>чт</w:t>
      </w:r>
      <w:proofErr w:type="spellEnd"/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273490">
        <w:rPr>
          <w:rFonts w:ascii="Times New Roman" w:eastAsia="Calibri" w:hAnsi="Times New Roman" w:cs="Times New Roman"/>
          <w:sz w:val="28"/>
          <w:szCs w:val="28"/>
        </w:rPr>
        <w:t>щн</w:t>
      </w:r>
      <w:proofErr w:type="spellEnd"/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73490">
        <w:rPr>
          <w:rFonts w:ascii="Times New Roman" w:eastAsia="Calibri" w:hAnsi="Times New Roman" w:cs="Times New Roman"/>
          <w:sz w:val="28"/>
          <w:szCs w:val="28"/>
        </w:rPr>
        <w:t>нч</w:t>
      </w:r>
      <w:proofErr w:type="spellEnd"/>
      <w:r w:rsidRPr="00273490">
        <w:rPr>
          <w:rFonts w:ascii="Times New Roman" w:eastAsia="Calibri" w:hAnsi="Times New Roman" w:cs="Times New Roman"/>
          <w:sz w:val="28"/>
          <w:szCs w:val="28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 знак (при необходимости с опорой на таблицы с правилами);</w:t>
      </w:r>
    </w:p>
    <w:p w14:paraId="27973D98" w14:textId="77777777" w:rsidR="00430FBA" w:rsidRPr="00273490" w:rsidRDefault="00430FBA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правильно списывать (без пропусков и искажений букв) слова и предложения, тексты объёмом не более </w:t>
      </w:r>
      <w:r w:rsidRPr="00273490">
        <w:rPr>
          <w:rFonts w:ascii="Times New Roman" w:eastAsia="Calibri" w:hAnsi="Times New Roman" w:cs="Times New Roman"/>
          <w:sz w:val="28"/>
          <w:szCs w:val="28"/>
        </w:rPr>
        <w:lastRenderedPageBreak/>
        <w:t>35 слов;</w:t>
      </w:r>
    </w:p>
    <w:p w14:paraId="7022BEAB" w14:textId="77777777" w:rsidR="00430FBA" w:rsidRPr="00273490" w:rsidRDefault="00430FBA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писать под диктовку </w:t>
      </w:r>
      <w:r w:rsidRPr="00273490">
        <w:rPr>
          <w:rFonts w:ascii="Times New Roman" w:eastAsia="Calibri" w:hAnsi="Times New Roman" w:cs="Times New Roman"/>
          <w:i/>
          <w:sz w:val="28"/>
          <w:szCs w:val="28"/>
        </w:rPr>
        <w:t>(без пропусков и искажений букв)</w:t>
      </w: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 слова, предложения, тексты объёмом не более 30 слов с учётом изученных правил правописания;</w:t>
      </w:r>
    </w:p>
    <w:p w14:paraId="7FF986C6" w14:textId="77777777" w:rsidR="00430FBA" w:rsidRPr="00273490" w:rsidRDefault="00430FBA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3490">
        <w:rPr>
          <w:rFonts w:ascii="Times New Roman" w:eastAsia="Calibri" w:hAnsi="Times New Roman" w:cs="Times New Roman"/>
          <w:i/>
          <w:sz w:val="28"/>
          <w:szCs w:val="28"/>
        </w:rPr>
        <w:t>находить и исправлять ошибки на изученные правила, описки;</w:t>
      </w:r>
    </w:p>
    <w:p w14:paraId="22B4666C" w14:textId="77777777" w:rsidR="00430FBA" w:rsidRPr="00273490" w:rsidRDefault="00430FBA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пользоваться толковым, орфографическим, орфоэпическим словарями учебника (при организующей помощи учителя);</w:t>
      </w:r>
    </w:p>
    <w:p w14:paraId="7DCA06E3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строить устное диалогическое и монологическое высказывание (2–4 предложения на определённую тему, по наблюдениям) с соблюдением орфоэпических норм, правильной интонации;</w:t>
      </w:r>
    </w:p>
    <w:p w14:paraId="4A772182" w14:textId="77777777" w:rsidR="00430FBA" w:rsidRPr="00273490" w:rsidRDefault="00430FBA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формулировать простые выводы на основе прочитанного (услышанного) устно и </w:t>
      </w:r>
      <w:r w:rsidRPr="00273490">
        <w:rPr>
          <w:rFonts w:ascii="Times New Roman" w:eastAsia="Calibri" w:hAnsi="Times New Roman" w:cs="Times New Roman"/>
          <w:i/>
          <w:sz w:val="28"/>
          <w:szCs w:val="28"/>
        </w:rPr>
        <w:t>письменно</w:t>
      </w:r>
      <w:r w:rsidRPr="00273490">
        <w:rPr>
          <w:rFonts w:ascii="Times New Roman" w:eastAsia="Calibri" w:hAnsi="Times New Roman" w:cs="Times New Roman"/>
          <w:sz w:val="28"/>
          <w:szCs w:val="28"/>
        </w:rPr>
        <w:t xml:space="preserve"> (1–2 предложения);</w:t>
      </w:r>
    </w:p>
    <w:p w14:paraId="574D598F" w14:textId="77777777" w:rsidR="00430FBA" w:rsidRPr="00273490" w:rsidRDefault="00430FBA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составлять предложения из слов, устанавливая между ними смысловую связь по вопросам (при необходимости с направляющей помощью учителя);</w:t>
      </w:r>
    </w:p>
    <w:p w14:paraId="4D719AEA" w14:textId="77777777" w:rsidR="00430FBA" w:rsidRPr="00273490" w:rsidRDefault="00430FBA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определять тему текста и озаглавливать текст, отражая его тему;</w:t>
      </w:r>
    </w:p>
    <w:p w14:paraId="1A50E64A" w14:textId="77777777" w:rsidR="00430FBA" w:rsidRPr="00273490" w:rsidRDefault="00430FBA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составлять текст из разрозненных предложений, частей текста (при организующей помощи учителя);</w:t>
      </w:r>
    </w:p>
    <w:p w14:paraId="2C9F7236" w14:textId="77777777" w:rsidR="00430FBA" w:rsidRPr="00273490" w:rsidRDefault="00430FBA" w:rsidP="00273490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240" w:lineRule="auto"/>
        <w:ind w:right="15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писать подробное изложение повествовательного текста объёмом 25–30 слов с опорой на вопросы, ключевые слова, картинный план (при направляющей помощи педагога);</w:t>
      </w:r>
    </w:p>
    <w:p w14:paraId="7BED4679" w14:textId="77777777" w:rsidR="00430FBA" w:rsidRPr="00273490" w:rsidRDefault="00430FBA" w:rsidP="00273490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240" w:lineRule="auto"/>
        <w:ind w:right="1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490">
        <w:rPr>
          <w:rFonts w:ascii="Times New Roman" w:eastAsia="Calibri" w:hAnsi="Times New Roman" w:cs="Times New Roman"/>
          <w:sz w:val="28"/>
          <w:szCs w:val="28"/>
        </w:rPr>
        <w:t>использовать изученные понятия в процессе решения учебных задач.</w:t>
      </w:r>
    </w:p>
    <w:p w14:paraId="58B58D63" w14:textId="77777777" w:rsidR="00430FBA" w:rsidRPr="00273490" w:rsidRDefault="00430FBA" w:rsidP="00273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028544" w14:textId="44BF56BF" w:rsidR="00430FBA" w:rsidRPr="00273490" w:rsidRDefault="00430FBA" w:rsidP="00273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FBD71" w14:textId="08C39303" w:rsidR="00430FBA" w:rsidRPr="00273490" w:rsidRDefault="00430FBA" w:rsidP="00273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EB9069" w14:textId="41D02C1C" w:rsidR="00430FBA" w:rsidRPr="00273490" w:rsidRDefault="001C4D2A" w:rsidP="00273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80B03" wp14:editId="60C30E3A">
                <wp:simplePos x="0" y="0"/>
                <wp:positionH relativeFrom="margin">
                  <wp:align>left</wp:align>
                </wp:positionH>
                <wp:positionV relativeFrom="paragraph">
                  <wp:posOffset>925830</wp:posOffset>
                </wp:positionV>
                <wp:extent cx="7764780" cy="9056370"/>
                <wp:effectExtent l="0" t="0" r="2667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4780" cy="90563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634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1"/>
                              <w:gridCol w:w="5379"/>
                              <w:gridCol w:w="3434"/>
                            </w:tblGrid>
                            <w:tr w:rsidR="000455F6" w:rsidRPr="00176C92" w14:paraId="7FDEBCC3" w14:textId="77777777" w:rsidTr="00B63D85">
                              <w:trPr>
                                <w:cantSplit/>
                                <w:trHeight w:val="1430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760E84A" w14:textId="77777777" w:rsidR="000455F6" w:rsidRPr="00CF60AC" w:rsidRDefault="000455F6" w:rsidP="00703A37">
                                  <w:pPr>
                                    <w:pStyle w:val="5"/>
                                    <w:shd w:val="clear" w:color="auto" w:fill="auto"/>
                                    <w:spacing w:line="200" w:lineRule="exact"/>
                                    <w:ind w:left="200" w:firstLine="0"/>
                                    <w:suppressOverlap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60AC">
                                    <w:rPr>
                                      <w:rStyle w:val="af7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BC1820" w14:textId="77777777" w:rsidR="000455F6" w:rsidRPr="00CF60AC" w:rsidRDefault="000455F6" w:rsidP="00703A37">
                                  <w:pPr>
                                    <w:pStyle w:val="5"/>
                                    <w:shd w:val="clear" w:color="auto" w:fill="auto"/>
                                    <w:spacing w:line="200" w:lineRule="exact"/>
                                    <w:ind w:firstLine="0"/>
                                    <w:suppressOverlap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60AC">
                                    <w:rPr>
                                      <w:rStyle w:val="af7"/>
                                      <w:sz w:val="28"/>
                                      <w:szCs w:val="28"/>
                                    </w:rPr>
                                    <w:t>Вид работы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9F67B22" w14:textId="77777777" w:rsidR="000455F6" w:rsidRPr="00CF60AC" w:rsidRDefault="000455F6" w:rsidP="008E4D96">
                                  <w:pPr>
                                    <w:pStyle w:val="5"/>
                                    <w:shd w:val="clear" w:color="auto" w:fill="auto"/>
                                    <w:spacing w:line="200" w:lineRule="exact"/>
                                    <w:ind w:firstLine="0"/>
                                    <w:suppressOverlap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F60A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Количество часов</w:t>
                                  </w:r>
                                </w:p>
                              </w:tc>
                            </w:tr>
                            <w:tr w:rsidR="000455F6" w:rsidRPr="00176C92" w14:paraId="6758F095" w14:textId="77777777" w:rsidTr="00B63D85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EFC76F5" w14:textId="77777777" w:rsidR="000455F6" w:rsidRPr="00CF60AC" w:rsidRDefault="000455F6" w:rsidP="00703A37">
                                  <w:pPr>
                                    <w:pStyle w:val="5"/>
                                    <w:shd w:val="clear" w:color="auto" w:fill="auto"/>
                                    <w:spacing w:line="200" w:lineRule="exact"/>
                                    <w:ind w:left="240" w:firstLine="0"/>
                                    <w:suppressOverlap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60AC">
                                    <w:rPr>
                                      <w:rStyle w:val="32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66C610E" w14:textId="77777777" w:rsidR="000455F6" w:rsidRPr="00CF60AC" w:rsidRDefault="000455F6" w:rsidP="008E4D96">
                                  <w:pPr>
                                    <w:pStyle w:val="5"/>
                                    <w:shd w:val="clear" w:color="auto" w:fill="auto"/>
                                    <w:spacing w:line="264" w:lineRule="exact"/>
                                    <w:ind w:left="40" w:firstLine="0"/>
                                    <w:suppressOverlap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60AC">
                                    <w:rPr>
                                      <w:rFonts w:eastAsiaTheme="minorHAnsi"/>
                                      <w:sz w:val="28"/>
                                      <w:szCs w:val="28"/>
                                    </w:rPr>
                                    <w:t>Контрольный диктант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6D43DF0" w14:textId="686F0403" w:rsidR="000455F6" w:rsidRPr="00CF60AC" w:rsidRDefault="00430FBA" w:rsidP="00703A37">
                                  <w:pPr>
                                    <w:pStyle w:val="5"/>
                                    <w:shd w:val="clear" w:color="auto" w:fill="auto"/>
                                    <w:spacing w:line="200" w:lineRule="exact"/>
                                    <w:ind w:firstLine="0"/>
                                    <w:suppressOverlap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60AC"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0455F6" w:rsidRPr="00176C92" w14:paraId="47AEB03F" w14:textId="77777777" w:rsidTr="00B63D85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7C5A345" w14:textId="77777777" w:rsidR="000455F6" w:rsidRPr="00CF60AC" w:rsidRDefault="000455F6" w:rsidP="00703A37">
                                  <w:pPr>
                                    <w:pStyle w:val="5"/>
                                    <w:shd w:val="clear" w:color="auto" w:fill="auto"/>
                                    <w:spacing w:line="200" w:lineRule="exact"/>
                                    <w:ind w:left="240" w:firstLine="0"/>
                                    <w:suppressOverlap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60AC">
                                    <w:rPr>
                                      <w:rStyle w:val="32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4158F77" w14:textId="706AF883" w:rsidR="000455F6" w:rsidRPr="00CF60AC" w:rsidRDefault="00430FBA" w:rsidP="00703A37">
                                  <w:pPr>
                                    <w:pStyle w:val="5"/>
                                    <w:shd w:val="clear" w:color="auto" w:fill="auto"/>
                                    <w:spacing w:line="200" w:lineRule="exact"/>
                                    <w:ind w:left="40" w:firstLine="0"/>
                                    <w:suppressOverlap/>
                                    <w:jc w:val="lef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60AC">
                                    <w:rPr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 w:rsidR="000455F6" w:rsidRPr="00CF60AC">
                                    <w:rPr>
                                      <w:sz w:val="28"/>
                                      <w:szCs w:val="28"/>
                                    </w:rPr>
                                    <w:t>ловарный диктант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A2DBCBE" w14:textId="66A87D84" w:rsidR="000455F6" w:rsidRPr="00CF60AC" w:rsidRDefault="00430FBA" w:rsidP="00703A37">
                                  <w:pPr>
                                    <w:pStyle w:val="5"/>
                                    <w:shd w:val="clear" w:color="auto" w:fill="auto"/>
                                    <w:spacing w:line="200" w:lineRule="exact"/>
                                    <w:ind w:firstLine="0"/>
                                    <w:suppressOverlap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60AC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455F6" w:rsidRPr="00176C92" w14:paraId="034E67A0" w14:textId="77777777" w:rsidTr="00CF60AC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132CD44" w14:textId="77777777" w:rsidR="000455F6" w:rsidRPr="00CF60AC" w:rsidRDefault="000455F6" w:rsidP="00703A37">
                                  <w:pPr>
                                    <w:suppressOverlap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F982A6" w14:textId="77777777" w:rsidR="000455F6" w:rsidRPr="00CF60AC" w:rsidRDefault="000455F6" w:rsidP="00703A37">
                                  <w:pPr>
                                    <w:pStyle w:val="5"/>
                                    <w:shd w:val="clear" w:color="auto" w:fill="auto"/>
                                    <w:spacing w:line="200" w:lineRule="exact"/>
                                    <w:ind w:firstLine="0"/>
                                    <w:suppressOverlap/>
                                    <w:jc w:val="center"/>
                                    <w:rPr>
                                      <w:rStyle w:val="af7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42D3D1" w14:textId="77777777" w:rsidR="00CF60AC" w:rsidRDefault="00CF60AC" w:rsidP="00703A37">
                                  <w:pPr>
                                    <w:pStyle w:val="5"/>
                                    <w:shd w:val="clear" w:color="auto" w:fill="auto"/>
                                    <w:spacing w:line="200" w:lineRule="exact"/>
                                    <w:ind w:firstLine="0"/>
                                    <w:suppressOverlap/>
                                    <w:jc w:val="center"/>
                                    <w:rPr>
                                      <w:rStyle w:val="af7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15BEB8" w14:textId="50A42C43" w:rsidR="000455F6" w:rsidRPr="00CF60AC" w:rsidRDefault="000455F6" w:rsidP="00703A37">
                                  <w:pPr>
                                    <w:pStyle w:val="5"/>
                                    <w:shd w:val="clear" w:color="auto" w:fill="auto"/>
                                    <w:spacing w:line="200" w:lineRule="exact"/>
                                    <w:ind w:firstLine="0"/>
                                    <w:suppressOverlap/>
                                    <w:jc w:val="center"/>
                                    <w:rPr>
                                      <w:rStyle w:val="af7"/>
                                      <w:sz w:val="28"/>
                                      <w:szCs w:val="28"/>
                                    </w:rPr>
                                  </w:pPr>
                                  <w:r w:rsidRPr="00CF60AC">
                                    <w:rPr>
                                      <w:rStyle w:val="af7"/>
                                      <w:sz w:val="28"/>
                                      <w:szCs w:val="28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427D53" w14:textId="77777777" w:rsidR="000455F6" w:rsidRPr="00CF60AC" w:rsidRDefault="000455F6" w:rsidP="00703A37">
                                  <w:pPr>
                                    <w:pStyle w:val="5"/>
                                    <w:shd w:val="clear" w:color="auto" w:fill="auto"/>
                                    <w:spacing w:line="200" w:lineRule="exact"/>
                                    <w:ind w:firstLine="0"/>
                                    <w:suppressOverlap/>
                                    <w:jc w:val="center"/>
                                    <w:rPr>
                                      <w:rStyle w:val="af7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CEA2F5" w14:textId="62ECCF51" w:rsidR="000455F6" w:rsidRPr="00CF60AC" w:rsidRDefault="00430FBA" w:rsidP="00703A37">
                                  <w:pPr>
                                    <w:pStyle w:val="5"/>
                                    <w:shd w:val="clear" w:color="auto" w:fill="auto"/>
                                    <w:spacing w:line="200" w:lineRule="exact"/>
                                    <w:ind w:firstLine="0"/>
                                    <w:suppressOverlap/>
                                    <w:jc w:val="center"/>
                                    <w:rPr>
                                      <w:rStyle w:val="af7"/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CF60AC">
                                    <w:rPr>
                                      <w:rStyle w:val="af7"/>
                                      <w:b w:val="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71EA17B3" w14:textId="77777777" w:rsidR="000455F6" w:rsidRPr="00176C92" w:rsidRDefault="000455F6" w:rsidP="00045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72.9pt;width:611.4pt;height:713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b8PAIAALYEAAAOAAAAZHJzL2Uyb0RvYy54bWy0VNuO0zAQfUfiHyy/0ySlt42arlZdFiEt&#10;sGLhAxzHSSxsj7HdpsvX79hpSxfeEOTB8njGx2fmzGR9fdCK7IXzEkxFi0lOiTAcGmm6in77evdm&#10;RYkPzDRMgREVfRKeXm9ev1oPthRT6EE1whEEMb4cbEX7EGyZZZ73QjM/ASsMOltwmgU0XZc1jg2I&#10;rlU2zfNFNoBrrAMuvMfT29FJNwm/bQUPn9vWi0BURZFbSKtLax3XbLNmZeeY7SU/0mB/wUIzafDR&#10;M9QtC4zsnPwDSkvuwEMbJhx0Bm0ruUg5YDZF/ls2jz2zIuWCxfH2XCb/72D5p/2DI7Kp6JQSwzRK&#10;9AWLxkynBJnH8gzWlxj1aB9cTNDbe+DfPTGw7TFK3DgHQy9Yg6SKGJ+9uBANj1dJPXyEBtHZLkCq&#10;1KF1OgJiDcghCfJ0FkQcAuF4uFwuZssV6sbRd5XPF2+XSbKMlafr1vnwXoAmcVNRh+QTPNvf+xDp&#10;sPIUkuiDks2dVCoZscvEVjmyZ9gfdVekq2qnket4VuTxG9sEz7GZxvMTjdSoESK95C/RlSEDsp5P&#10;5wn1he987b+8rGXAoVJSV3R1wT+q9M40qeUDk2rcY4GUOcoWlRoVD4f6cBS/huYJBXQwDg8OO256&#10;cD8pGXBwKup/7JgTlKgPBpvgqpjN4qQlYzZfTtFwl5760sMMR6iKBkrG7TaM07mzTnY9vjRqYuAG&#10;G6eVSdLYVCOrI28cjlT/4yDH6bu0U9Sv383mGQAA//8DAFBLAwQUAAYACAAAACEAoR72Ud8AAAAK&#10;AQAADwAAAGRycy9kb3ducmV2LnhtbEyPQU/DMAyF70j8h8hI3JhLxAYqTSc0CQkhOGwDbcesydqK&#10;xKmadC3/Hu/Ebs9+1vP3iuXknTjZPraBFNzPMhCWqmBaqhV8bV/vnkDEpMloF8gq+LURluX1VaFz&#10;E0Za29Mm1YJDKOZaQZNSlyPGqrFex1noLLF3DL3Xice+RtPrkcO9Q5llC/S6Jf7Q6M6uGlv9bAav&#10;ILjpOOwQ+zW+fe/Hz4/3arVdKHV7M708g0h2Sv/HcMZndCiZ6RAGMlE4BVwk8fZhzgXOtpSS1YHV&#10;/FFmgGWBlxXKPwAAAP//AwBQSwECLQAUAAYACAAAACEAtoM4kv4AAADhAQAAEwAAAAAAAAAAAAAA&#10;AAAAAAAAW0NvbnRlbnRfVHlwZXNdLnhtbFBLAQItABQABgAIAAAAIQA4/SH/1gAAAJQBAAALAAAA&#10;AAAAAAAAAAAAAC8BAABfcmVscy8ucmVsc1BLAQItABQABgAIAAAAIQAa3Tb8PAIAALYEAAAOAAAA&#10;AAAAAAAAAAAAAC4CAABkcnMvZTJvRG9jLnhtbFBLAQItABQABgAIAAAAIQChHvZR3wAAAAoBAAAP&#10;AAAAAAAAAAAAAAAAAJYEAABkcnMvZG93bnJldi54bWxQSwUGAAAAAAQABADzAAAAogUAAAAA&#10;" fillcolor="white [3212]" strokecolor="white [3212]">
                <v:textbox>
                  <w:txbxContent>
                    <w:tbl>
                      <w:tblPr>
                        <w:tblOverlap w:val="never"/>
                        <w:tblW w:w="9634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1"/>
                        <w:gridCol w:w="5379"/>
                        <w:gridCol w:w="3434"/>
                      </w:tblGrid>
                      <w:tr w:rsidR="000455F6" w:rsidRPr="00176C92" w14:paraId="7FDEBCC3" w14:textId="77777777" w:rsidTr="00B63D85">
                        <w:trPr>
                          <w:cantSplit/>
                          <w:trHeight w:val="1430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760E84A" w14:textId="77777777" w:rsidR="000455F6" w:rsidRPr="00CF60AC" w:rsidRDefault="000455F6" w:rsidP="00703A37">
                            <w:pPr>
                              <w:pStyle w:val="5"/>
                              <w:shd w:val="clear" w:color="auto" w:fill="auto"/>
                              <w:spacing w:line="200" w:lineRule="exact"/>
                              <w:ind w:left="200" w:firstLine="0"/>
                              <w:suppressOverlap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CF60AC">
                              <w:rPr>
                                <w:rStyle w:val="af7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3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BC1820" w14:textId="77777777" w:rsidR="000455F6" w:rsidRPr="00CF60AC" w:rsidRDefault="000455F6" w:rsidP="00703A37">
                            <w:pPr>
                              <w:pStyle w:val="5"/>
                              <w:shd w:val="clear" w:color="auto" w:fill="auto"/>
                              <w:spacing w:line="200" w:lineRule="exact"/>
                              <w:ind w:firstLine="0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60AC">
                              <w:rPr>
                                <w:rStyle w:val="af7"/>
                                <w:sz w:val="28"/>
                                <w:szCs w:val="28"/>
                              </w:rPr>
                              <w:t>Вид работы</w:t>
                            </w:r>
                          </w:p>
                        </w:tc>
                        <w:tc>
                          <w:tcPr>
                            <w:tcW w:w="3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9F67B22" w14:textId="77777777" w:rsidR="000455F6" w:rsidRPr="00CF60AC" w:rsidRDefault="000455F6" w:rsidP="008E4D96">
                            <w:pPr>
                              <w:pStyle w:val="5"/>
                              <w:shd w:val="clear" w:color="auto" w:fill="auto"/>
                              <w:spacing w:line="200" w:lineRule="exact"/>
                              <w:ind w:firstLine="0"/>
                              <w:suppressOverlap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60AC">
                              <w:rPr>
                                <w:b/>
                                <w:sz w:val="28"/>
                                <w:szCs w:val="28"/>
                              </w:rPr>
                              <w:t>Количество часов</w:t>
                            </w:r>
                          </w:p>
                        </w:tc>
                      </w:tr>
                      <w:tr w:rsidR="000455F6" w:rsidRPr="00176C92" w14:paraId="6758F095" w14:textId="77777777" w:rsidTr="00B63D85">
                        <w:trPr>
                          <w:trHeight w:hRule="exact" w:val="409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EFC76F5" w14:textId="77777777" w:rsidR="000455F6" w:rsidRPr="00CF60AC" w:rsidRDefault="000455F6" w:rsidP="00703A37">
                            <w:pPr>
                              <w:pStyle w:val="5"/>
                              <w:shd w:val="clear" w:color="auto" w:fill="auto"/>
                              <w:spacing w:line="200" w:lineRule="exact"/>
                              <w:ind w:left="240" w:firstLine="0"/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 w:rsidRPr="00CF60AC">
                              <w:rPr>
                                <w:rStyle w:val="32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3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66C610E" w14:textId="77777777" w:rsidR="000455F6" w:rsidRPr="00CF60AC" w:rsidRDefault="000455F6" w:rsidP="008E4D96">
                            <w:pPr>
                              <w:pStyle w:val="5"/>
                              <w:shd w:val="clear" w:color="auto" w:fill="auto"/>
                              <w:spacing w:line="264" w:lineRule="exact"/>
                              <w:ind w:left="40" w:firstLine="0"/>
                              <w:suppressOverlap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CF60AC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>Контрольный диктант</w:t>
                            </w:r>
                          </w:p>
                        </w:tc>
                        <w:tc>
                          <w:tcPr>
                            <w:tcW w:w="34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6D43DF0" w14:textId="686F0403" w:rsidR="000455F6" w:rsidRPr="00CF60AC" w:rsidRDefault="00430FBA" w:rsidP="00703A37">
                            <w:pPr>
                              <w:pStyle w:val="5"/>
                              <w:shd w:val="clear" w:color="auto" w:fill="auto"/>
                              <w:spacing w:line="200" w:lineRule="exact"/>
                              <w:ind w:firstLine="0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60AC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0455F6" w:rsidRPr="00176C92" w14:paraId="47AEB03F" w14:textId="77777777" w:rsidTr="00B63D85">
                        <w:trPr>
                          <w:trHeight w:hRule="exact" w:val="505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7C5A345" w14:textId="77777777" w:rsidR="000455F6" w:rsidRPr="00CF60AC" w:rsidRDefault="000455F6" w:rsidP="00703A37">
                            <w:pPr>
                              <w:pStyle w:val="5"/>
                              <w:shd w:val="clear" w:color="auto" w:fill="auto"/>
                              <w:spacing w:line="200" w:lineRule="exact"/>
                              <w:ind w:left="240" w:firstLine="0"/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  <w:r w:rsidRPr="00CF60AC">
                              <w:rPr>
                                <w:rStyle w:val="32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3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4158F77" w14:textId="706AF883" w:rsidR="000455F6" w:rsidRPr="00CF60AC" w:rsidRDefault="00430FBA" w:rsidP="00703A37">
                            <w:pPr>
                              <w:pStyle w:val="5"/>
                              <w:shd w:val="clear" w:color="auto" w:fill="auto"/>
                              <w:spacing w:line="200" w:lineRule="exact"/>
                              <w:ind w:left="40" w:firstLine="0"/>
                              <w:suppressOverlap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CF60AC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="000455F6" w:rsidRPr="00CF60AC">
                              <w:rPr>
                                <w:sz w:val="28"/>
                                <w:szCs w:val="28"/>
                              </w:rPr>
                              <w:t>ловарный диктант</w:t>
                            </w:r>
                          </w:p>
                        </w:tc>
                        <w:tc>
                          <w:tcPr>
                            <w:tcW w:w="34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A2DBCBE" w14:textId="66A87D84" w:rsidR="000455F6" w:rsidRPr="00CF60AC" w:rsidRDefault="00430FBA" w:rsidP="00703A37">
                            <w:pPr>
                              <w:pStyle w:val="5"/>
                              <w:shd w:val="clear" w:color="auto" w:fill="auto"/>
                              <w:spacing w:line="200" w:lineRule="exact"/>
                              <w:ind w:firstLine="0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F60AC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</w:tr>
                      <w:tr w:rsidR="000455F6" w:rsidRPr="00176C92" w14:paraId="034E67A0" w14:textId="77777777" w:rsidTr="00CF60AC">
                        <w:trPr>
                          <w:trHeight w:hRule="exact" w:val="629"/>
                        </w:trPr>
                        <w:tc>
                          <w:tcPr>
                            <w:tcW w:w="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132CD44" w14:textId="77777777" w:rsidR="000455F6" w:rsidRPr="00CF60AC" w:rsidRDefault="000455F6" w:rsidP="00703A37">
                            <w:pPr>
                              <w:suppressOverlap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4F982A6" w14:textId="77777777" w:rsidR="000455F6" w:rsidRPr="00CF60AC" w:rsidRDefault="000455F6" w:rsidP="00703A37">
                            <w:pPr>
                              <w:pStyle w:val="5"/>
                              <w:shd w:val="clear" w:color="auto" w:fill="auto"/>
                              <w:spacing w:line="200" w:lineRule="exact"/>
                              <w:ind w:firstLine="0"/>
                              <w:suppressOverlap/>
                              <w:jc w:val="center"/>
                              <w:rPr>
                                <w:rStyle w:val="af7"/>
                                <w:sz w:val="28"/>
                                <w:szCs w:val="28"/>
                              </w:rPr>
                            </w:pPr>
                          </w:p>
                          <w:p w14:paraId="4542D3D1" w14:textId="77777777" w:rsidR="00CF60AC" w:rsidRDefault="00CF60AC" w:rsidP="00703A37">
                            <w:pPr>
                              <w:pStyle w:val="5"/>
                              <w:shd w:val="clear" w:color="auto" w:fill="auto"/>
                              <w:spacing w:line="200" w:lineRule="exact"/>
                              <w:ind w:firstLine="0"/>
                              <w:suppressOverlap/>
                              <w:jc w:val="center"/>
                              <w:rPr>
                                <w:rStyle w:val="af7"/>
                                <w:sz w:val="28"/>
                                <w:szCs w:val="28"/>
                              </w:rPr>
                            </w:pPr>
                          </w:p>
                          <w:p w14:paraId="7315BEB8" w14:textId="50A42C43" w:rsidR="000455F6" w:rsidRPr="00CF60AC" w:rsidRDefault="000455F6" w:rsidP="00703A37">
                            <w:pPr>
                              <w:pStyle w:val="5"/>
                              <w:shd w:val="clear" w:color="auto" w:fill="auto"/>
                              <w:spacing w:line="200" w:lineRule="exact"/>
                              <w:ind w:firstLine="0"/>
                              <w:suppressOverlap/>
                              <w:jc w:val="center"/>
                              <w:rPr>
                                <w:rStyle w:val="af7"/>
                                <w:sz w:val="28"/>
                                <w:szCs w:val="28"/>
                              </w:rPr>
                            </w:pPr>
                            <w:r w:rsidRPr="00CF60AC">
                              <w:rPr>
                                <w:rStyle w:val="af7"/>
                                <w:sz w:val="28"/>
                                <w:szCs w:val="28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34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4427D53" w14:textId="77777777" w:rsidR="000455F6" w:rsidRPr="00CF60AC" w:rsidRDefault="000455F6" w:rsidP="00703A37">
                            <w:pPr>
                              <w:pStyle w:val="5"/>
                              <w:shd w:val="clear" w:color="auto" w:fill="auto"/>
                              <w:spacing w:line="200" w:lineRule="exact"/>
                              <w:ind w:firstLine="0"/>
                              <w:suppressOverlap/>
                              <w:jc w:val="center"/>
                              <w:rPr>
                                <w:rStyle w:val="af7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25CEA2F5" w14:textId="62ECCF51" w:rsidR="000455F6" w:rsidRPr="00CF60AC" w:rsidRDefault="00430FBA" w:rsidP="00703A37">
                            <w:pPr>
                              <w:pStyle w:val="5"/>
                              <w:shd w:val="clear" w:color="auto" w:fill="auto"/>
                              <w:spacing w:line="200" w:lineRule="exact"/>
                              <w:ind w:firstLine="0"/>
                              <w:suppressOverlap/>
                              <w:jc w:val="center"/>
                              <w:rPr>
                                <w:rStyle w:val="af7"/>
                                <w:b w:val="0"/>
                                <w:sz w:val="28"/>
                                <w:szCs w:val="28"/>
                              </w:rPr>
                            </w:pPr>
                            <w:r w:rsidRPr="00CF60AC">
                              <w:rPr>
                                <w:rStyle w:val="af7"/>
                                <w:b w:val="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71EA17B3" w14:textId="77777777" w:rsidR="000455F6" w:rsidRPr="00176C92" w:rsidRDefault="000455F6" w:rsidP="000455F6"/>
                  </w:txbxContent>
                </v:textbox>
                <w10:wrap anchorx="margin"/>
              </v:rect>
            </w:pict>
          </mc:Fallback>
        </mc:AlternateContent>
      </w:r>
    </w:p>
    <w:p w14:paraId="24238328" w14:textId="5D73E2C9" w:rsidR="000455F6" w:rsidRPr="00273490" w:rsidRDefault="000455F6" w:rsidP="00273490">
      <w:pPr>
        <w:spacing w:after="0" w:line="240" w:lineRule="auto"/>
        <w:ind w:left="-794"/>
        <w:rPr>
          <w:rFonts w:ascii="Times New Roman" w:hAnsi="Times New Roman" w:cs="Times New Roman"/>
          <w:sz w:val="28"/>
          <w:szCs w:val="28"/>
        </w:rPr>
        <w:sectPr w:rsidR="000455F6" w:rsidRPr="00273490" w:rsidSect="00C13863">
          <w:pgSz w:w="16838" w:h="11906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734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CB4FB" wp14:editId="4B97E67C">
                <wp:simplePos x="0" y="0"/>
                <wp:positionH relativeFrom="column">
                  <wp:posOffset>1971675</wp:posOffset>
                </wp:positionH>
                <wp:positionV relativeFrom="paragraph">
                  <wp:posOffset>5562600</wp:posOffset>
                </wp:positionV>
                <wp:extent cx="3667125" cy="3143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C1F2C" w14:textId="77777777" w:rsidR="000455F6" w:rsidRPr="00176C92" w:rsidRDefault="000455F6" w:rsidP="000455F6">
                            <w:pPr>
                              <w:spacing w:line="200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</w:rPr>
                            </w:pPr>
                            <w:r w:rsidRPr="00176C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</w:rPr>
                              <w:t>Количество контрольных и практических работ</w:t>
                            </w:r>
                          </w:p>
                          <w:p w14:paraId="4C64B02D" w14:textId="77777777" w:rsidR="000455F6" w:rsidRPr="00176C92" w:rsidRDefault="000455F6" w:rsidP="00045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5CB4FB" id="Rectangle 3" o:spid="_x0000_s1027" style="position:absolute;left:0;text-align:left;margin-left:155.25pt;margin-top:438pt;width:28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IVOAIAALwEAAAOAAAAZHJzL2Uyb0RvYy54bWy8VNtuEzEQfUfiHyy/k83m1naVTVWlFCEV&#10;qCh8gOP1Zi1sjxk72ZSvZ+xN0wBvCLEPlmc8Pj4zZ2aX1wdr2F5h0OBqXo7GnCknodFuW/OvX+7e&#10;XHIWonCNMOBUzZ9U4Ner16+Wva/UBDowjUJGIC5Uva95F6OviiLITlkRRuCVo8MW0IpIJm6LBkVP&#10;6NYUk/F4UfSAjUeQKgTy3g6HfJXx21bJ+Kltg4rM1Jy4xbxiXjdpLVZLUW1R+E7LIw3xFyys0I4e&#10;PUHdiijYDvUfUFZLhABtHEmwBbStlirnQNmU49+yeeyEVzkXKk7wpzKFfwcrP+4fkOmGtOPMCUsS&#10;faaiCbc1ik1TeXofKop69A+YEgz+HuS3wBysO4pSN4jQd0o0RKpM8cUvF5IR6Crb9B+gIXSxi5Ar&#10;dWjRJkCqATtkQZ5OgqhDZJKc08XiopzMOZN0Ni1nU9qnJ0T1fNtjiO8UWJY2NUfintHF/j7EIfQ5&#10;JLMHo5s7bUw2UpOptUG2F9Qem22Zr5qdJaqDrxynb+gS8lMvDf7sIhq5TxNEJhXO0Y1jfc2v5kT5&#10;P79sdaSZMtrW/PKMfxLprWuoKKKKQpthT0kYd1QtCTUIHg+bw7ErKD6JuIHmiWREGEaIRp42HeAP&#10;znoan5qH7zuBijPz3lErXJWzWZq3bMzmFxMy8Pxkc34inCSomkfOhu06DjO686i3Hb00SOPghtqn&#10;1VnZF1ZH+jQiWYbjOKcZPLdz1MtPZ/UTAAD//wMAUEsDBBQABgAIAAAAIQBSZuZf4QAAAAsBAAAP&#10;AAAAZHJzL2Rvd25yZXYueG1sTI9NS8NAEIbvgv9hGcGb3bSSuMZMihQEET20VfS4zW6T4H6E3U0T&#10;/73jqd5mmId3nrdaz9awkw6x9w5huciAadd41bsW4X3/dCOAxSSdksY7jfCjI6zry4tKlspPbqtP&#10;u9QyCnGxlAhdSkPJeWw6bWVc+EE7uh19sDLRGlqugpwo3Bq+yrKCW9k7+tDJQW863XzvRovgzXwc&#10;PzkPW/788TW9vb40m32BeH01Pz4AS3pOZxj+9EkdanI6+NGpyAzC7TLLCUUQdwWVIkIIQcMB4X6V&#10;58Driv/vUP8CAAD//wMAUEsBAi0AFAAGAAgAAAAhALaDOJL+AAAA4QEAABMAAAAAAAAAAAAAAAAA&#10;AAAAAFtDb250ZW50X1R5cGVzXS54bWxQSwECLQAUAAYACAAAACEAOP0h/9YAAACUAQAACwAAAAAA&#10;AAAAAAAAAAAvAQAAX3JlbHMvLnJlbHNQSwECLQAUAAYACAAAACEAQKxSFTgCAAC8BAAADgAAAAAA&#10;AAAAAAAAAAAuAgAAZHJzL2Uyb0RvYy54bWxQSwECLQAUAAYACAAAACEAUmbmX+EAAAALAQAADwAA&#10;AAAAAAAAAAAAAACSBAAAZHJzL2Rvd25yZXYueG1sUEsFBgAAAAAEAAQA8wAAAKAFAAAAAA==&#10;" fillcolor="white [3212]" strokecolor="white [3212]">
                <v:textbox>
                  <w:txbxContent>
                    <w:p w14:paraId="3C9C1F2C" w14:textId="77777777" w:rsidR="000455F6" w:rsidRPr="00176C92" w:rsidRDefault="000455F6" w:rsidP="000455F6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</w:rPr>
                      </w:pPr>
                      <w:r w:rsidRPr="00176C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</w:rPr>
                        <w:t>Количество контрольных и практических работ</w:t>
                      </w:r>
                    </w:p>
                    <w:p w14:paraId="4C64B02D" w14:textId="77777777" w:rsidR="000455F6" w:rsidRPr="00176C92" w:rsidRDefault="000455F6" w:rsidP="000455F6"/>
                  </w:txbxContent>
                </v:textbox>
              </v:rect>
            </w:pict>
          </mc:Fallback>
        </mc:AlternateContent>
      </w:r>
      <w:r w:rsidR="001C4D2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06BB373" w14:textId="066470CB" w:rsidR="000455F6" w:rsidRPr="00273490" w:rsidRDefault="000455F6" w:rsidP="00273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Проекты.</w:t>
      </w:r>
    </w:p>
    <w:p w14:paraId="1ED03BDD" w14:textId="77777777" w:rsidR="000455F6" w:rsidRPr="00273490" w:rsidRDefault="000455F6" w:rsidP="00273490">
      <w:pPr>
        <w:numPr>
          <w:ilvl w:val="0"/>
          <w:numId w:val="4"/>
        </w:numPr>
        <w:shd w:val="clear" w:color="auto" w:fill="FFFFFF"/>
        <w:spacing w:after="0" w:line="240" w:lineRule="auto"/>
        <w:ind w:left="436" w:right="76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Cs/>
          <w:sz w:val="28"/>
          <w:szCs w:val="28"/>
        </w:rPr>
        <w:t>«И в шутку и всерьез».</w:t>
      </w:r>
    </w:p>
    <w:p w14:paraId="35955524" w14:textId="77777777" w:rsidR="000455F6" w:rsidRPr="00273490" w:rsidRDefault="000455F6" w:rsidP="00273490">
      <w:pPr>
        <w:numPr>
          <w:ilvl w:val="0"/>
          <w:numId w:val="4"/>
        </w:numPr>
        <w:shd w:val="clear" w:color="auto" w:fill="FFFFFF"/>
        <w:spacing w:after="0" w:line="240" w:lineRule="auto"/>
        <w:ind w:left="436" w:right="76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Cs/>
          <w:sz w:val="28"/>
          <w:szCs w:val="28"/>
        </w:rPr>
        <w:t>«Пишем письмо».</w:t>
      </w:r>
    </w:p>
    <w:p w14:paraId="3CF02756" w14:textId="77777777" w:rsidR="000455F6" w:rsidRPr="00273490" w:rsidRDefault="000455F6" w:rsidP="00273490">
      <w:pPr>
        <w:numPr>
          <w:ilvl w:val="0"/>
          <w:numId w:val="4"/>
        </w:numPr>
        <w:shd w:val="clear" w:color="auto" w:fill="FFFFFF"/>
        <w:spacing w:after="0" w:line="240" w:lineRule="auto"/>
        <w:ind w:left="436" w:right="76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Cs/>
          <w:sz w:val="28"/>
          <w:szCs w:val="28"/>
        </w:rPr>
        <w:t>«Рифма».</w:t>
      </w:r>
    </w:p>
    <w:p w14:paraId="6421DF3D" w14:textId="77777777" w:rsidR="000455F6" w:rsidRPr="00273490" w:rsidRDefault="000455F6" w:rsidP="00273490">
      <w:pPr>
        <w:numPr>
          <w:ilvl w:val="0"/>
          <w:numId w:val="4"/>
        </w:numPr>
        <w:shd w:val="clear" w:color="auto" w:fill="FFFFFF"/>
        <w:spacing w:after="0" w:line="240" w:lineRule="auto"/>
        <w:ind w:left="436" w:right="76"/>
        <w:rPr>
          <w:rFonts w:ascii="Times New Roman" w:eastAsia="Times New Roman" w:hAnsi="Times New Roman" w:cs="Times New Roman"/>
          <w:sz w:val="28"/>
          <w:szCs w:val="28"/>
        </w:rPr>
      </w:pPr>
      <w:r w:rsidRPr="00273490">
        <w:rPr>
          <w:rFonts w:ascii="Times New Roman" w:eastAsia="Times New Roman" w:hAnsi="Times New Roman" w:cs="Times New Roman"/>
          <w:bCs/>
          <w:sz w:val="28"/>
          <w:szCs w:val="28"/>
        </w:rPr>
        <w:t>«В словари – за частями речи».</w:t>
      </w:r>
    </w:p>
    <w:p w14:paraId="08493417" w14:textId="3BBEA5B1" w:rsidR="000455F6" w:rsidRPr="00273490" w:rsidRDefault="00D74AFC" w:rsidP="00D74AFC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2"/>
          <w:b/>
          <w:color w:val="000000"/>
          <w:sz w:val="28"/>
          <w:szCs w:val="28"/>
        </w:rPr>
        <w:t xml:space="preserve">                                                                </w:t>
      </w:r>
      <w:r w:rsidR="000455F6" w:rsidRPr="00273490">
        <w:rPr>
          <w:rStyle w:val="c12"/>
          <w:b/>
          <w:color w:val="000000"/>
          <w:sz w:val="28"/>
          <w:szCs w:val="28"/>
        </w:rPr>
        <w:t>Материально-техническое обеспечение.</w:t>
      </w:r>
    </w:p>
    <w:p w14:paraId="7B600C4D" w14:textId="77777777" w:rsidR="000455F6" w:rsidRPr="00273490" w:rsidRDefault="000455F6" w:rsidP="00273490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EC4DDC9" w14:textId="77777777" w:rsidR="000455F6" w:rsidRPr="00273490" w:rsidRDefault="000455F6" w:rsidP="0027349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490">
        <w:rPr>
          <w:rStyle w:val="c12"/>
          <w:bCs/>
          <w:i/>
          <w:iCs/>
          <w:color w:val="000000"/>
          <w:sz w:val="28"/>
          <w:szCs w:val="28"/>
        </w:rPr>
        <w:t>Учебники:</w:t>
      </w:r>
    </w:p>
    <w:p w14:paraId="517D2C94" w14:textId="77777777" w:rsidR="000455F6" w:rsidRPr="00273490" w:rsidRDefault="000455F6" w:rsidP="0027349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490">
        <w:rPr>
          <w:rStyle w:val="c12"/>
          <w:bCs/>
          <w:i/>
          <w:iCs/>
          <w:color w:val="000000"/>
          <w:sz w:val="28"/>
          <w:szCs w:val="28"/>
        </w:rPr>
        <w:t>Русский язык.</w:t>
      </w:r>
    </w:p>
    <w:p w14:paraId="4A240B52" w14:textId="77777777" w:rsidR="000455F6" w:rsidRPr="00273490" w:rsidRDefault="000455F6" w:rsidP="0027349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490">
        <w:rPr>
          <w:rStyle w:val="c6"/>
          <w:color w:val="000000"/>
          <w:sz w:val="28"/>
          <w:szCs w:val="28"/>
        </w:rPr>
        <w:t>2.Канакина В. П. , Горецкий В. Г.   </w:t>
      </w:r>
      <w:r w:rsidRPr="00273490">
        <w:rPr>
          <w:rStyle w:val="c12"/>
          <w:bCs/>
          <w:color w:val="000000"/>
          <w:sz w:val="28"/>
          <w:szCs w:val="28"/>
        </w:rPr>
        <w:t>Русский язык. Учебник. 2 класс.  В 2 ч.  Ч. 1.</w:t>
      </w:r>
    </w:p>
    <w:p w14:paraId="63D335A8" w14:textId="77777777" w:rsidR="000455F6" w:rsidRPr="00273490" w:rsidRDefault="000455F6" w:rsidP="0027349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490">
        <w:rPr>
          <w:rStyle w:val="c6"/>
          <w:color w:val="000000"/>
          <w:sz w:val="28"/>
          <w:szCs w:val="28"/>
        </w:rPr>
        <w:t>3.Канакина В. П. , Горецкий В. Г.   </w:t>
      </w:r>
      <w:r w:rsidRPr="00273490">
        <w:rPr>
          <w:rStyle w:val="c12"/>
          <w:bCs/>
          <w:color w:val="000000"/>
          <w:sz w:val="28"/>
          <w:szCs w:val="28"/>
        </w:rPr>
        <w:t>Русский язык. Учебник. 2 класс.  В 2 ч.  Ч. 2.</w:t>
      </w:r>
    </w:p>
    <w:p w14:paraId="38BE6B50" w14:textId="77777777" w:rsidR="000455F6" w:rsidRPr="00273490" w:rsidRDefault="000455F6" w:rsidP="0027349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490">
        <w:rPr>
          <w:rStyle w:val="c12"/>
          <w:bCs/>
          <w:i/>
          <w:iCs/>
          <w:color w:val="000000"/>
          <w:sz w:val="28"/>
          <w:szCs w:val="28"/>
        </w:rPr>
        <w:t>Рабочие тетради</w:t>
      </w:r>
      <w:r w:rsidRPr="00273490">
        <w:rPr>
          <w:rStyle w:val="c12"/>
          <w:bCs/>
          <w:color w:val="000000"/>
          <w:sz w:val="28"/>
          <w:szCs w:val="28"/>
        </w:rPr>
        <w:t>  </w:t>
      </w:r>
      <w:r w:rsidRPr="00273490">
        <w:rPr>
          <w:rStyle w:val="c6"/>
          <w:color w:val="000000"/>
          <w:sz w:val="28"/>
          <w:szCs w:val="28"/>
        </w:rPr>
        <w:t>(Русский язык).</w:t>
      </w:r>
    </w:p>
    <w:p w14:paraId="7C27AA82" w14:textId="77777777" w:rsidR="000455F6" w:rsidRPr="00273490" w:rsidRDefault="000455F6" w:rsidP="0027349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3490">
        <w:rPr>
          <w:rStyle w:val="c6"/>
          <w:color w:val="000000"/>
          <w:sz w:val="28"/>
          <w:szCs w:val="28"/>
        </w:rPr>
        <w:t xml:space="preserve">1. </w:t>
      </w:r>
      <w:proofErr w:type="spellStart"/>
      <w:r w:rsidRPr="00273490">
        <w:rPr>
          <w:rStyle w:val="c6"/>
          <w:color w:val="000000"/>
          <w:sz w:val="28"/>
          <w:szCs w:val="28"/>
        </w:rPr>
        <w:t>Канакина</w:t>
      </w:r>
      <w:proofErr w:type="spellEnd"/>
      <w:r w:rsidRPr="00273490">
        <w:rPr>
          <w:rStyle w:val="c6"/>
          <w:color w:val="000000"/>
          <w:sz w:val="28"/>
          <w:szCs w:val="28"/>
        </w:rPr>
        <w:t xml:space="preserve"> В. П.</w:t>
      </w:r>
      <w:r w:rsidRPr="00273490">
        <w:rPr>
          <w:rStyle w:val="c12"/>
          <w:bCs/>
          <w:color w:val="000000"/>
          <w:sz w:val="28"/>
          <w:szCs w:val="28"/>
        </w:rPr>
        <w:t>   Русский язык.  Рабочая тетрадь.  2 класс.  В 2 ч.  Ч. 1.</w:t>
      </w:r>
    </w:p>
    <w:p w14:paraId="18C54440" w14:textId="06F5AD7D" w:rsidR="000455F6" w:rsidRPr="00273490" w:rsidRDefault="000455F6" w:rsidP="00273490">
      <w:pPr>
        <w:pStyle w:val="c19"/>
        <w:shd w:val="clear" w:color="auto" w:fill="FFFFFF"/>
        <w:spacing w:before="0" w:beforeAutospacing="0" w:after="0" w:afterAutospacing="0"/>
        <w:rPr>
          <w:rStyle w:val="c12"/>
          <w:bCs/>
          <w:color w:val="000000"/>
          <w:sz w:val="28"/>
          <w:szCs w:val="28"/>
        </w:rPr>
      </w:pPr>
      <w:r w:rsidRPr="00273490">
        <w:rPr>
          <w:rStyle w:val="c6"/>
          <w:color w:val="000000"/>
          <w:sz w:val="28"/>
          <w:szCs w:val="28"/>
        </w:rPr>
        <w:t xml:space="preserve">2. </w:t>
      </w:r>
      <w:proofErr w:type="spellStart"/>
      <w:r w:rsidRPr="00273490">
        <w:rPr>
          <w:rStyle w:val="c6"/>
          <w:color w:val="000000"/>
          <w:sz w:val="28"/>
          <w:szCs w:val="28"/>
        </w:rPr>
        <w:t>Канакина</w:t>
      </w:r>
      <w:proofErr w:type="spellEnd"/>
      <w:r w:rsidRPr="00273490">
        <w:rPr>
          <w:rStyle w:val="c6"/>
          <w:color w:val="000000"/>
          <w:sz w:val="28"/>
          <w:szCs w:val="28"/>
        </w:rPr>
        <w:t xml:space="preserve"> В. П.</w:t>
      </w:r>
      <w:r w:rsidRPr="00273490">
        <w:rPr>
          <w:rStyle w:val="c12"/>
          <w:bCs/>
          <w:color w:val="000000"/>
          <w:sz w:val="28"/>
          <w:szCs w:val="28"/>
        </w:rPr>
        <w:t>   Русский язык.  Рабочая тетрадь.  2 класс.  В 2 ч.  Ч. 2.</w:t>
      </w:r>
    </w:p>
    <w:p w14:paraId="0B0A1B73" w14:textId="0F321A6D" w:rsidR="0076155B" w:rsidRPr="00273490" w:rsidRDefault="0076155B" w:rsidP="00273490">
      <w:pPr>
        <w:pStyle w:val="afa"/>
        <w:ind w:left="360"/>
        <w:jc w:val="both"/>
        <w:rPr>
          <w:b/>
          <w:sz w:val="28"/>
          <w:szCs w:val="28"/>
        </w:rPr>
      </w:pPr>
      <w:r w:rsidRPr="00273490">
        <w:rPr>
          <w:b/>
          <w:color w:val="000000"/>
          <w:sz w:val="28"/>
          <w:szCs w:val="28"/>
        </w:rPr>
        <w:t xml:space="preserve"> </w:t>
      </w:r>
    </w:p>
    <w:p w14:paraId="2DCFC3F5" w14:textId="5FFE5527" w:rsidR="0076155B" w:rsidRPr="00273490" w:rsidRDefault="00D74AFC" w:rsidP="00D74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76155B" w:rsidRPr="00273490">
        <w:rPr>
          <w:rFonts w:ascii="Times New Roman" w:hAnsi="Times New Roman" w:cs="Times New Roman"/>
          <w:b/>
          <w:sz w:val="28"/>
          <w:szCs w:val="28"/>
        </w:rPr>
        <w:t>Комплект демонстрационных таблиц с методическими рекомендациями.</w:t>
      </w:r>
    </w:p>
    <w:p w14:paraId="169D5843" w14:textId="77777777" w:rsidR="0076155B" w:rsidRPr="00273490" w:rsidRDefault="0076155B" w:rsidP="00273490">
      <w:pPr>
        <w:pStyle w:val="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>Лента букв, образцы письменных строчных и заглавных букв, слоговые таблицы, тетради с разлиновкой в сетку, прописи.</w:t>
      </w:r>
    </w:p>
    <w:p w14:paraId="2D4FB60B" w14:textId="77777777" w:rsidR="0076155B" w:rsidRPr="00273490" w:rsidRDefault="0076155B" w:rsidP="002734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>Таблицы к основным разделам грамматического материала, содержащегося в программе по русскому языку.</w:t>
      </w:r>
    </w:p>
    <w:p w14:paraId="66078435" w14:textId="77777777" w:rsidR="0076155B" w:rsidRPr="00273490" w:rsidRDefault="0076155B" w:rsidP="002734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>Наборы сюжетных (предметных) картинок в соответствии с тематикой.</w:t>
      </w:r>
    </w:p>
    <w:p w14:paraId="4967D8A5" w14:textId="77777777" w:rsidR="0076155B" w:rsidRPr="00273490" w:rsidRDefault="0076155B" w:rsidP="002734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>Словари по русскому языку.</w:t>
      </w:r>
    </w:p>
    <w:p w14:paraId="2FEF014B" w14:textId="77777777" w:rsidR="0076155B" w:rsidRPr="00273490" w:rsidRDefault="0076155B" w:rsidP="002734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>Репродукции картин в соответствии с тематикой и видами работ.</w:t>
      </w:r>
    </w:p>
    <w:p w14:paraId="7F115B6E" w14:textId="77777777" w:rsidR="0076155B" w:rsidRPr="00273490" w:rsidRDefault="0076155B" w:rsidP="0027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D8C36" w14:textId="77777777" w:rsidR="0076155B" w:rsidRPr="00273490" w:rsidRDefault="0076155B" w:rsidP="0027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90">
        <w:rPr>
          <w:rFonts w:ascii="Times New Roman" w:hAnsi="Times New Roman" w:cs="Times New Roman"/>
          <w:b/>
          <w:sz w:val="28"/>
          <w:szCs w:val="28"/>
        </w:rPr>
        <w:t>Технические средства обучения.</w:t>
      </w:r>
    </w:p>
    <w:p w14:paraId="4F28DA32" w14:textId="77777777" w:rsidR="0076155B" w:rsidRPr="00273490" w:rsidRDefault="0076155B" w:rsidP="00273490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>Классная магнитная доска с набором приспособлений для крепления таблиц, картинок</w:t>
      </w:r>
    </w:p>
    <w:p w14:paraId="6D477D30" w14:textId="77777777" w:rsidR="0076155B" w:rsidRPr="00273490" w:rsidRDefault="0076155B" w:rsidP="0027349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14:paraId="6A9A9026" w14:textId="77777777" w:rsidR="0076155B" w:rsidRPr="00273490" w:rsidRDefault="0076155B" w:rsidP="00273490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lastRenderedPageBreak/>
        <w:t>Мультимедийные образовательные ресурсы (презентации), соответствующие тематике программы по русскому языку</w:t>
      </w:r>
    </w:p>
    <w:p w14:paraId="4698E96E" w14:textId="77777777" w:rsidR="0076155B" w:rsidRPr="00273490" w:rsidRDefault="0076155B" w:rsidP="0027349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>Экран</w:t>
      </w:r>
    </w:p>
    <w:p w14:paraId="734002D1" w14:textId="77777777" w:rsidR="0076155B" w:rsidRPr="00273490" w:rsidRDefault="0076155B" w:rsidP="0027349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>Компьютер</w:t>
      </w:r>
    </w:p>
    <w:p w14:paraId="79B8EE4E" w14:textId="77777777" w:rsidR="0076155B" w:rsidRPr="00273490" w:rsidRDefault="0076155B" w:rsidP="0027349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A0D4B2F" w14:textId="77777777" w:rsidR="0076155B" w:rsidRPr="00273490" w:rsidRDefault="0076155B" w:rsidP="00273490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E074359" w14:textId="77777777" w:rsidR="00567074" w:rsidRDefault="006B2E4A" w:rsidP="001C4D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3490">
        <w:rPr>
          <w:rFonts w:ascii="Times New Roman" w:hAnsi="Times New Roman" w:cs="Times New Roman"/>
          <w:sz w:val="28"/>
          <w:szCs w:val="28"/>
        </w:rPr>
        <w:t xml:space="preserve"> </w:t>
      </w:r>
      <w:r w:rsidR="001C4D2A" w:rsidRPr="001C4D2A">
        <w:rPr>
          <w:rFonts w:ascii="Times New Roman" w:hAnsi="Times New Roman" w:cs="Times New Roman"/>
          <w:b/>
          <w:bCs/>
          <w:sz w:val="28"/>
          <w:szCs w:val="28"/>
        </w:rPr>
        <w:t xml:space="preserve">ЦИФРОВЫЕ ОБРАЗОВАТЕЛЬНЫЕ РЕСУРСЫ И РЕСУРСЫ СЕТИ ИНТЕРНЕТ </w:t>
      </w:r>
    </w:p>
    <w:p w14:paraId="5FBCD420" w14:textId="77777777" w:rsidR="00567074" w:rsidRDefault="00567074" w:rsidP="001C4D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17C92C16" w14:textId="16F93AD3" w:rsidR="001C4D2A" w:rsidRDefault="008B4C77" w:rsidP="001C4D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hyperlink r:id="rId10" w:history="1">
        <w:r w:rsidR="00567074" w:rsidRPr="003A3A9E">
          <w:rPr>
            <w:rStyle w:val="ae"/>
            <w:rFonts w:ascii="Times New Roman" w:hAnsi="Times New Roman" w:cs="Times New Roman"/>
            <w:sz w:val="32"/>
            <w:szCs w:val="32"/>
            <w:shd w:val="clear" w:color="auto" w:fill="FFFFFF"/>
          </w:rPr>
          <w:t>http://files.school-collection.edu.ru/</w:t>
        </w:r>
      </w:hyperlink>
      <w:r w:rsidR="00567074" w:rsidRPr="0056707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72526ED7" w14:textId="66587372" w:rsidR="00567074" w:rsidRDefault="008B4C77" w:rsidP="001C4D2A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hyperlink r:id="rId11" w:history="1">
        <w:r w:rsidR="00567074" w:rsidRPr="003A3A9E">
          <w:rPr>
            <w:rStyle w:val="ae"/>
            <w:shd w:val="clear" w:color="auto" w:fill="FFFFFF"/>
          </w:rPr>
          <w:t>http://files.school-collection.edu.ru/dlrstore/240df1a1-5747-4bbd-a095-ab5135a78505/%5BNS-RUS_2-02%5D_%5BQS_063%5D.html</w:t>
        </w:r>
      </w:hyperlink>
      <w:r w:rsidR="00567074">
        <w:rPr>
          <w:color w:val="000000"/>
          <w:shd w:val="clear" w:color="auto" w:fill="FFFFFF"/>
        </w:rPr>
        <w:t xml:space="preserve"> </w:t>
      </w:r>
    </w:p>
    <w:p w14:paraId="1BE060FB" w14:textId="39B49A3C" w:rsidR="00567074" w:rsidRDefault="00567074" w:rsidP="00567074">
      <w:pPr>
        <w:pStyle w:val="c11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 xml:space="preserve">            </w:t>
      </w:r>
      <w:hyperlink r:id="rId12" w:history="1">
        <w:r w:rsidRPr="003A3A9E">
          <w:rPr>
            <w:rStyle w:val="ae"/>
          </w:rPr>
          <w:t>http://files.school-collection.edu.ru/dlrstore/7c4ce688-ff5a-40f8-b19d-cbc3c05b3cb3/%5BNS-RUS_2-03%5D_%5BIM_069%5D.swf</w:t>
        </w:r>
      </w:hyperlink>
      <w:r>
        <w:rPr>
          <w:rStyle w:val="c5"/>
          <w:color w:val="000000"/>
        </w:rPr>
        <w:t xml:space="preserve"> </w:t>
      </w:r>
    </w:p>
    <w:p w14:paraId="608DB268" w14:textId="481376FA" w:rsidR="00567074" w:rsidRDefault="00567074" w:rsidP="00567074">
      <w:pPr>
        <w:pStyle w:val="c1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c5"/>
          <w:color w:val="000000"/>
        </w:rPr>
        <w:t xml:space="preserve">            </w:t>
      </w:r>
      <w:hyperlink r:id="rId13" w:history="1">
        <w:r w:rsidRPr="003A3A9E">
          <w:rPr>
            <w:rStyle w:val="ae"/>
            <w:shd w:val="clear" w:color="auto" w:fill="FFFFFF"/>
          </w:rPr>
          <w:t>http://files.school-collection.edu.ru/dlrstore/5dc5c9dc-cbf0-4b4e-a51a-bc145a50d050/%5BNS-RUS_2-11%5D_%5BQN_013%5D.swf</w:t>
        </w:r>
      </w:hyperlink>
      <w:r>
        <w:rPr>
          <w:color w:val="000000"/>
          <w:shd w:val="clear" w:color="auto" w:fill="FFFFFF"/>
        </w:rPr>
        <w:t xml:space="preserve"> </w:t>
      </w:r>
    </w:p>
    <w:p w14:paraId="696389B7" w14:textId="24922DE0" w:rsidR="00567074" w:rsidRPr="00567074" w:rsidRDefault="00567074" w:rsidP="00567074">
      <w:pPr>
        <w:pStyle w:val="c11"/>
        <w:shd w:val="clear" w:color="auto" w:fill="FFFFFF"/>
        <w:spacing w:before="0" w:beforeAutospacing="0" w:after="0" w:afterAutospacing="0"/>
        <w:ind w:left="680"/>
        <w:rPr>
          <w:lang w:val="en-US"/>
        </w:rPr>
      </w:pPr>
      <w:r w:rsidRPr="00A03FE0">
        <w:t xml:space="preserve"> </w:t>
      </w:r>
      <w:hyperlink r:id="rId14" w:history="1">
        <w:r w:rsidRPr="003A3A9E">
          <w:rPr>
            <w:rStyle w:val="ae"/>
            <w:lang w:val="en-US"/>
          </w:rPr>
          <w:t>https://education.yandex.ru/lab/classes/2688 52/lessons/</w:t>
        </w:r>
        <w:proofErr w:type="spellStart"/>
        <w:r w:rsidRPr="003A3A9E">
          <w:rPr>
            <w:rStyle w:val="ae"/>
            <w:lang w:val="en-US"/>
          </w:rPr>
          <w:t>russian</w:t>
        </w:r>
        <w:proofErr w:type="spellEnd"/>
        <w:r w:rsidRPr="003A3A9E">
          <w:rPr>
            <w:rStyle w:val="ae"/>
            <w:lang w:val="en-US"/>
          </w:rPr>
          <w:t>/complete/</w:t>
        </w:r>
      </w:hyperlink>
      <w:r w:rsidRPr="00567074">
        <w:rPr>
          <w:lang w:val="en-US"/>
        </w:rPr>
        <w:t xml:space="preserve"> </w:t>
      </w:r>
    </w:p>
    <w:p w14:paraId="3BFD81C4" w14:textId="1B248233" w:rsidR="00567074" w:rsidRDefault="008B4C77" w:rsidP="00567074">
      <w:pPr>
        <w:pStyle w:val="c11"/>
        <w:shd w:val="clear" w:color="auto" w:fill="FFFFFF"/>
        <w:spacing w:before="0" w:beforeAutospacing="0" w:after="0" w:afterAutospacing="0"/>
        <w:ind w:left="680"/>
        <w:rPr>
          <w:lang w:val="en-US"/>
        </w:rPr>
      </w:pPr>
      <w:hyperlink r:id="rId15" w:history="1">
        <w:r w:rsidR="00567074" w:rsidRPr="003A3A9E">
          <w:rPr>
            <w:rStyle w:val="ae"/>
            <w:lang w:val="en-US"/>
          </w:rPr>
          <w:t>https://education.yandex.ru/lab/classes/2688 52/lessons/</w:t>
        </w:r>
        <w:proofErr w:type="spellStart"/>
        <w:r w:rsidR="00567074" w:rsidRPr="003A3A9E">
          <w:rPr>
            <w:rStyle w:val="ae"/>
            <w:lang w:val="en-US"/>
          </w:rPr>
          <w:t>russian</w:t>
        </w:r>
        <w:proofErr w:type="spellEnd"/>
        <w:r w:rsidR="00567074" w:rsidRPr="003A3A9E">
          <w:rPr>
            <w:rStyle w:val="ae"/>
            <w:lang w:val="en-US"/>
          </w:rPr>
          <w:t>/complete/</w:t>
        </w:r>
      </w:hyperlink>
    </w:p>
    <w:p w14:paraId="2DC828D1" w14:textId="3B7CFAEF" w:rsidR="00567074" w:rsidRPr="00567074" w:rsidRDefault="00567074" w:rsidP="00567074">
      <w:pPr>
        <w:pStyle w:val="c11"/>
        <w:shd w:val="clear" w:color="auto" w:fill="FFFFFF"/>
        <w:spacing w:before="0" w:beforeAutospacing="0" w:after="0" w:afterAutospacing="0"/>
        <w:ind w:left="68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567074">
        <w:rPr>
          <w:lang w:val="en-US"/>
        </w:rPr>
        <w:t xml:space="preserve"> </w:t>
      </w:r>
      <w:hyperlink r:id="rId16" w:history="1">
        <w:r w:rsidRPr="003A3A9E">
          <w:rPr>
            <w:rStyle w:val="ae"/>
            <w:lang w:val="en-US"/>
          </w:rPr>
          <w:t>https://education.yandex.ru/lab/classes/2688 52/lessons/</w:t>
        </w:r>
        <w:proofErr w:type="spellStart"/>
        <w:r w:rsidRPr="003A3A9E">
          <w:rPr>
            <w:rStyle w:val="ae"/>
            <w:lang w:val="en-US"/>
          </w:rPr>
          <w:t>russian</w:t>
        </w:r>
        <w:proofErr w:type="spellEnd"/>
        <w:r w:rsidRPr="003A3A9E">
          <w:rPr>
            <w:rStyle w:val="ae"/>
            <w:lang w:val="en-US"/>
          </w:rPr>
          <w:t>/complete/</w:t>
        </w:r>
      </w:hyperlink>
      <w:r w:rsidRPr="00567074">
        <w:rPr>
          <w:lang w:val="en-US"/>
        </w:rPr>
        <w:t xml:space="preserve">  </w:t>
      </w:r>
    </w:p>
    <w:p w14:paraId="6A51D439" w14:textId="77777777" w:rsidR="00567074" w:rsidRPr="00567074" w:rsidRDefault="00567074" w:rsidP="001C4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A3D3A7B" w14:textId="0B8C882E" w:rsidR="00E720D7" w:rsidRPr="00567074" w:rsidRDefault="00E720D7" w:rsidP="00273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20D7" w:rsidRPr="00567074" w:rsidSect="00C35E39">
      <w:footerReference w:type="default" r:id="rId1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75BCC" w14:textId="77777777" w:rsidR="008B4C77" w:rsidRDefault="008B4C77" w:rsidP="00523CCA">
      <w:pPr>
        <w:spacing w:after="0" w:line="240" w:lineRule="auto"/>
      </w:pPr>
      <w:r>
        <w:separator/>
      </w:r>
    </w:p>
  </w:endnote>
  <w:endnote w:type="continuationSeparator" w:id="0">
    <w:p w14:paraId="648B274C" w14:textId="77777777" w:rsidR="008B4C77" w:rsidRDefault="008B4C77" w:rsidP="005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101897"/>
      <w:docPartObj>
        <w:docPartGallery w:val="Page Numbers (Bottom of Page)"/>
        <w:docPartUnique/>
      </w:docPartObj>
    </w:sdtPr>
    <w:sdtEndPr/>
    <w:sdtContent>
      <w:p w14:paraId="626A5021" w14:textId="77777777" w:rsidR="00DB6F53" w:rsidRDefault="00DB6F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7F">
          <w:rPr>
            <w:noProof/>
          </w:rPr>
          <w:t>36</w:t>
        </w:r>
        <w:r>
          <w:fldChar w:fldCharType="end"/>
        </w:r>
      </w:p>
    </w:sdtContent>
  </w:sdt>
  <w:p w14:paraId="2390E5B8" w14:textId="77777777" w:rsidR="00DB6F53" w:rsidRDefault="00DB6F53">
    <w:pPr>
      <w:pStyle w:val="ab"/>
    </w:pPr>
  </w:p>
  <w:p w14:paraId="16481A7C" w14:textId="77777777" w:rsidR="000A61F7" w:rsidRDefault="000A61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C4B14" w14:textId="77777777" w:rsidR="008B4C77" w:rsidRDefault="008B4C77" w:rsidP="00523CCA">
      <w:pPr>
        <w:spacing w:after="0" w:line="240" w:lineRule="auto"/>
      </w:pPr>
      <w:r>
        <w:separator/>
      </w:r>
    </w:p>
  </w:footnote>
  <w:footnote w:type="continuationSeparator" w:id="0">
    <w:p w14:paraId="47BBB59C" w14:textId="77777777" w:rsidR="008B4C77" w:rsidRDefault="008B4C77" w:rsidP="0052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850E6"/>
    <w:multiLevelType w:val="hybridMultilevel"/>
    <w:tmpl w:val="2744BCFA"/>
    <w:lvl w:ilvl="0" w:tplc="3538F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CD9"/>
    <w:multiLevelType w:val="hybridMultilevel"/>
    <w:tmpl w:val="FBCA136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B465B"/>
    <w:multiLevelType w:val="hybridMultilevel"/>
    <w:tmpl w:val="BB22BD88"/>
    <w:lvl w:ilvl="0" w:tplc="991A25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EACC6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5C38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BCE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AAD5C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9E3B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3657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0660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5044A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">
    <w:nsid w:val="26E00F99"/>
    <w:multiLevelType w:val="hybridMultilevel"/>
    <w:tmpl w:val="31A4E5B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D0E3F"/>
    <w:multiLevelType w:val="hybridMultilevel"/>
    <w:tmpl w:val="658AEE9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E1BAE"/>
    <w:multiLevelType w:val="hybridMultilevel"/>
    <w:tmpl w:val="39C47BE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0062C4"/>
    <w:multiLevelType w:val="hybridMultilevel"/>
    <w:tmpl w:val="7FDA34C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0">
    <w:nsid w:val="77374D85"/>
    <w:multiLevelType w:val="multilevel"/>
    <w:tmpl w:val="3722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A41DE"/>
    <w:multiLevelType w:val="hybridMultilevel"/>
    <w:tmpl w:val="AAD2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F6347"/>
    <w:multiLevelType w:val="hybridMultilevel"/>
    <w:tmpl w:val="E680431C"/>
    <w:lvl w:ilvl="0" w:tplc="B6AA29A6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3">
    <w:nsid w:val="7F4A07FF"/>
    <w:multiLevelType w:val="hybridMultilevel"/>
    <w:tmpl w:val="EC34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7"/>
  </w:num>
  <w:num w:numId="11">
    <w:abstractNumId w:val="2"/>
  </w:num>
  <w:num w:numId="12">
    <w:abstractNumId w:val="6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6D"/>
    <w:rsid w:val="000212A1"/>
    <w:rsid w:val="00024D56"/>
    <w:rsid w:val="00026467"/>
    <w:rsid w:val="00026F6C"/>
    <w:rsid w:val="00027CF8"/>
    <w:rsid w:val="00037A83"/>
    <w:rsid w:val="00043E53"/>
    <w:rsid w:val="000455F6"/>
    <w:rsid w:val="00060426"/>
    <w:rsid w:val="000A34D9"/>
    <w:rsid w:val="000A61F7"/>
    <w:rsid w:val="000F1435"/>
    <w:rsid w:val="000F4C6B"/>
    <w:rsid w:val="001024A2"/>
    <w:rsid w:val="00102630"/>
    <w:rsid w:val="00102EA8"/>
    <w:rsid w:val="00111546"/>
    <w:rsid w:val="0012060B"/>
    <w:rsid w:val="00120EA1"/>
    <w:rsid w:val="00122665"/>
    <w:rsid w:val="00126546"/>
    <w:rsid w:val="00136FE8"/>
    <w:rsid w:val="00137A20"/>
    <w:rsid w:val="00142692"/>
    <w:rsid w:val="001618C4"/>
    <w:rsid w:val="00163851"/>
    <w:rsid w:val="0017153C"/>
    <w:rsid w:val="00174CB3"/>
    <w:rsid w:val="00176F4D"/>
    <w:rsid w:val="0018427E"/>
    <w:rsid w:val="001879C7"/>
    <w:rsid w:val="0019323E"/>
    <w:rsid w:val="0019631C"/>
    <w:rsid w:val="001A51BA"/>
    <w:rsid w:val="001B4EB3"/>
    <w:rsid w:val="001C0801"/>
    <w:rsid w:val="001C4D2A"/>
    <w:rsid w:val="001E30F2"/>
    <w:rsid w:val="001F1152"/>
    <w:rsid w:val="001F337F"/>
    <w:rsid w:val="001F7269"/>
    <w:rsid w:val="00204044"/>
    <w:rsid w:val="0021111F"/>
    <w:rsid w:val="00213C0E"/>
    <w:rsid w:val="002242CA"/>
    <w:rsid w:val="002727BC"/>
    <w:rsid w:val="00273490"/>
    <w:rsid w:val="00280F44"/>
    <w:rsid w:val="00297692"/>
    <w:rsid w:val="002A0282"/>
    <w:rsid w:val="002A2792"/>
    <w:rsid w:val="002A280F"/>
    <w:rsid w:val="002C5B15"/>
    <w:rsid w:val="002D0F4E"/>
    <w:rsid w:val="002E5411"/>
    <w:rsid w:val="002F584E"/>
    <w:rsid w:val="00302B63"/>
    <w:rsid w:val="00327281"/>
    <w:rsid w:val="003323EF"/>
    <w:rsid w:val="00333F52"/>
    <w:rsid w:val="0033675B"/>
    <w:rsid w:val="003375CE"/>
    <w:rsid w:val="0036612F"/>
    <w:rsid w:val="00374A07"/>
    <w:rsid w:val="003853CB"/>
    <w:rsid w:val="003B0747"/>
    <w:rsid w:val="003D0D43"/>
    <w:rsid w:val="003E22EC"/>
    <w:rsid w:val="003E4419"/>
    <w:rsid w:val="003E6BF8"/>
    <w:rsid w:val="003F3548"/>
    <w:rsid w:val="00412230"/>
    <w:rsid w:val="00421C1A"/>
    <w:rsid w:val="00430FBA"/>
    <w:rsid w:val="0043486C"/>
    <w:rsid w:val="004348A9"/>
    <w:rsid w:val="00451FC4"/>
    <w:rsid w:val="00463E96"/>
    <w:rsid w:val="00474616"/>
    <w:rsid w:val="00490955"/>
    <w:rsid w:val="004B1279"/>
    <w:rsid w:val="004B718A"/>
    <w:rsid w:val="004C6701"/>
    <w:rsid w:val="004C6E68"/>
    <w:rsid w:val="004E74F6"/>
    <w:rsid w:val="004E7E54"/>
    <w:rsid w:val="00512C44"/>
    <w:rsid w:val="00523CCA"/>
    <w:rsid w:val="005336AF"/>
    <w:rsid w:val="00542A36"/>
    <w:rsid w:val="00563E49"/>
    <w:rsid w:val="00564D6C"/>
    <w:rsid w:val="005664B2"/>
    <w:rsid w:val="00567074"/>
    <w:rsid w:val="00570E81"/>
    <w:rsid w:val="00571B4D"/>
    <w:rsid w:val="00581675"/>
    <w:rsid w:val="00584137"/>
    <w:rsid w:val="005A09B9"/>
    <w:rsid w:val="005A36B5"/>
    <w:rsid w:val="005B4D30"/>
    <w:rsid w:val="005D195E"/>
    <w:rsid w:val="005D5878"/>
    <w:rsid w:val="005E3999"/>
    <w:rsid w:val="005F5223"/>
    <w:rsid w:val="00603089"/>
    <w:rsid w:val="00622974"/>
    <w:rsid w:val="00630DC4"/>
    <w:rsid w:val="00631A11"/>
    <w:rsid w:val="006403B1"/>
    <w:rsid w:val="00647918"/>
    <w:rsid w:val="00653AF8"/>
    <w:rsid w:val="00657B90"/>
    <w:rsid w:val="00673F27"/>
    <w:rsid w:val="00677052"/>
    <w:rsid w:val="006805C3"/>
    <w:rsid w:val="0068489B"/>
    <w:rsid w:val="006912A8"/>
    <w:rsid w:val="0069423C"/>
    <w:rsid w:val="006A4964"/>
    <w:rsid w:val="006B2E4A"/>
    <w:rsid w:val="006C136F"/>
    <w:rsid w:val="006C4BAF"/>
    <w:rsid w:val="006F4E7A"/>
    <w:rsid w:val="0071196D"/>
    <w:rsid w:val="00717848"/>
    <w:rsid w:val="007327F9"/>
    <w:rsid w:val="007502D8"/>
    <w:rsid w:val="0076155B"/>
    <w:rsid w:val="00764E5B"/>
    <w:rsid w:val="00785FDA"/>
    <w:rsid w:val="007B5500"/>
    <w:rsid w:val="007C0F08"/>
    <w:rsid w:val="007D0280"/>
    <w:rsid w:val="007D06FB"/>
    <w:rsid w:val="007E173C"/>
    <w:rsid w:val="007E1A8D"/>
    <w:rsid w:val="007F4D80"/>
    <w:rsid w:val="00800A16"/>
    <w:rsid w:val="008029C2"/>
    <w:rsid w:val="00803FA0"/>
    <w:rsid w:val="008220C2"/>
    <w:rsid w:val="00826DA9"/>
    <w:rsid w:val="00826F28"/>
    <w:rsid w:val="008306D3"/>
    <w:rsid w:val="00870DF5"/>
    <w:rsid w:val="008B4C77"/>
    <w:rsid w:val="008D6248"/>
    <w:rsid w:val="008F2897"/>
    <w:rsid w:val="008F69D6"/>
    <w:rsid w:val="009003E1"/>
    <w:rsid w:val="0090091F"/>
    <w:rsid w:val="0090118E"/>
    <w:rsid w:val="00913A61"/>
    <w:rsid w:val="0091443A"/>
    <w:rsid w:val="00922DB1"/>
    <w:rsid w:val="00923046"/>
    <w:rsid w:val="00923D65"/>
    <w:rsid w:val="0093557A"/>
    <w:rsid w:val="0093734D"/>
    <w:rsid w:val="009600B6"/>
    <w:rsid w:val="0098095A"/>
    <w:rsid w:val="00984568"/>
    <w:rsid w:val="00990602"/>
    <w:rsid w:val="00992BC9"/>
    <w:rsid w:val="00996C9C"/>
    <w:rsid w:val="009A0B93"/>
    <w:rsid w:val="009A23C6"/>
    <w:rsid w:val="009E13A3"/>
    <w:rsid w:val="009E2C65"/>
    <w:rsid w:val="009F33E1"/>
    <w:rsid w:val="00A014F8"/>
    <w:rsid w:val="00A03FE0"/>
    <w:rsid w:val="00A365E1"/>
    <w:rsid w:val="00A4407A"/>
    <w:rsid w:val="00A46BFE"/>
    <w:rsid w:val="00A64109"/>
    <w:rsid w:val="00A927CB"/>
    <w:rsid w:val="00A97E99"/>
    <w:rsid w:val="00AA2072"/>
    <w:rsid w:val="00AA525C"/>
    <w:rsid w:val="00AA7FA6"/>
    <w:rsid w:val="00AC011C"/>
    <w:rsid w:val="00AC3538"/>
    <w:rsid w:val="00AD2BAE"/>
    <w:rsid w:val="00AD50BB"/>
    <w:rsid w:val="00AF47EE"/>
    <w:rsid w:val="00B143A7"/>
    <w:rsid w:val="00B23AD3"/>
    <w:rsid w:val="00B26E43"/>
    <w:rsid w:val="00B41A0F"/>
    <w:rsid w:val="00B41CE9"/>
    <w:rsid w:val="00B55757"/>
    <w:rsid w:val="00B67A9D"/>
    <w:rsid w:val="00B93A9E"/>
    <w:rsid w:val="00B962AE"/>
    <w:rsid w:val="00BA0521"/>
    <w:rsid w:val="00BA2CFA"/>
    <w:rsid w:val="00BE296D"/>
    <w:rsid w:val="00BE4E89"/>
    <w:rsid w:val="00BE51ED"/>
    <w:rsid w:val="00BF1EBE"/>
    <w:rsid w:val="00C00494"/>
    <w:rsid w:val="00C07AF9"/>
    <w:rsid w:val="00C13863"/>
    <w:rsid w:val="00C178C9"/>
    <w:rsid w:val="00C3299B"/>
    <w:rsid w:val="00C32B50"/>
    <w:rsid w:val="00C35E39"/>
    <w:rsid w:val="00C51AAA"/>
    <w:rsid w:val="00C52581"/>
    <w:rsid w:val="00C53AED"/>
    <w:rsid w:val="00C65D87"/>
    <w:rsid w:val="00C66B61"/>
    <w:rsid w:val="00C67455"/>
    <w:rsid w:val="00C75598"/>
    <w:rsid w:val="00C7675A"/>
    <w:rsid w:val="00C86D2A"/>
    <w:rsid w:val="00CA15F3"/>
    <w:rsid w:val="00CA7EA7"/>
    <w:rsid w:val="00CB224A"/>
    <w:rsid w:val="00CC44EB"/>
    <w:rsid w:val="00CD575F"/>
    <w:rsid w:val="00CE28B2"/>
    <w:rsid w:val="00CF60AC"/>
    <w:rsid w:val="00D05AD4"/>
    <w:rsid w:val="00D13CE8"/>
    <w:rsid w:val="00D20429"/>
    <w:rsid w:val="00D30E1D"/>
    <w:rsid w:val="00D31AAC"/>
    <w:rsid w:val="00D47381"/>
    <w:rsid w:val="00D52999"/>
    <w:rsid w:val="00D6721B"/>
    <w:rsid w:val="00D74AFC"/>
    <w:rsid w:val="00D823A0"/>
    <w:rsid w:val="00D83230"/>
    <w:rsid w:val="00D96351"/>
    <w:rsid w:val="00DA2354"/>
    <w:rsid w:val="00DB6F53"/>
    <w:rsid w:val="00DC1F6E"/>
    <w:rsid w:val="00DC20A6"/>
    <w:rsid w:val="00DC5DDE"/>
    <w:rsid w:val="00DD4F25"/>
    <w:rsid w:val="00DE635D"/>
    <w:rsid w:val="00E30958"/>
    <w:rsid w:val="00E31251"/>
    <w:rsid w:val="00E328C2"/>
    <w:rsid w:val="00E435A2"/>
    <w:rsid w:val="00E51CEE"/>
    <w:rsid w:val="00E530CE"/>
    <w:rsid w:val="00E53706"/>
    <w:rsid w:val="00E61A79"/>
    <w:rsid w:val="00E64092"/>
    <w:rsid w:val="00E720D7"/>
    <w:rsid w:val="00E81111"/>
    <w:rsid w:val="00E92489"/>
    <w:rsid w:val="00E9621C"/>
    <w:rsid w:val="00EA1755"/>
    <w:rsid w:val="00EA54BF"/>
    <w:rsid w:val="00EA58CF"/>
    <w:rsid w:val="00EC027F"/>
    <w:rsid w:val="00EC5B9F"/>
    <w:rsid w:val="00ED7D3C"/>
    <w:rsid w:val="00EF2171"/>
    <w:rsid w:val="00F068A1"/>
    <w:rsid w:val="00F22E37"/>
    <w:rsid w:val="00F24B5B"/>
    <w:rsid w:val="00F25E0D"/>
    <w:rsid w:val="00F33BCD"/>
    <w:rsid w:val="00F40FF4"/>
    <w:rsid w:val="00F41FAF"/>
    <w:rsid w:val="00F448FE"/>
    <w:rsid w:val="00F50A86"/>
    <w:rsid w:val="00F56B9D"/>
    <w:rsid w:val="00F62C3B"/>
    <w:rsid w:val="00F64A88"/>
    <w:rsid w:val="00F81E02"/>
    <w:rsid w:val="00F921E7"/>
    <w:rsid w:val="00FA34B3"/>
    <w:rsid w:val="00FB0E88"/>
    <w:rsid w:val="00FB6DF3"/>
    <w:rsid w:val="00FC4849"/>
    <w:rsid w:val="00FD53A6"/>
    <w:rsid w:val="00FD693B"/>
    <w:rsid w:val="00FE6FDF"/>
    <w:rsid w:val="00FF5501"/>
    <w:rsid w:val="00FF6B03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37"/>
  </w:style>
  <w:style w:type="paragraph" w:styleId="1">
    <w:name w:val="heading 1"/>
    <w:basedOn w:val="a"/>
    <w:next w:val="a"/>
    <w:link w:val="10"/>
    <w:uiPriority w:val="9"/>
    <w:qFormat/>
    <w:rsid w:val="0093557A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A1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A1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963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3538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C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E720D7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E720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23C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3C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3CCA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B26E43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3557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1A1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31A11"/>
    <w:rPr>
      <w:rFonts w:ascii="Times New Roman" w:eastAsiaTheme="majorEastAsia" w:hAnsi="Times New Roman" w:cstheme="majorBidi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8CF"/>
  </w:style>
  <w:style w:type="paragraph" w:styleId="ab">
    <w:name w:val="footer"/>
    <w:basedOn w:val="a"/>
    <w:link w:val="ac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8CF"/>
  </w:style>
  <w:style w:type="paragraph" w:styleId="ad">
    <w:name w:val="TOC Heading"/>
    <w:basedOn w:val="1"/>
    <w:next w:val="a"/>
    <w:uiPriority w:val="39"/>
    <w:unhideWhenUsed/>
    <w:qFormat/>
    <w:rsid w:val="00B26E43"/>
    <w:pPr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6E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6E43"/>
    <w:pPr>
      <w:spacing w:after="100"/>
      <w:ind w:left="220"/>
    </w:pPr>
  </w:style>
  <w:style w:type="character" w:styleId="ae">
    <w:name w:val="Hyperlink"/>
    <w:basedOn w:val="a0"/>
    <w:unhideWhenUsed/>
    <w:rsid w:val="00B26E43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E5370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963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12">
    <w:name w:val="Нет списка1"/>
    <w:next w:val="a2"/>
    <w:uiPriority w:val="99"/>
    <w:semiHidden/>
    <w:unhideWhenUsed/>
    <w:rsid w:val="00CD575F"/>
  </w:style>
  <w:style w:type="table" w:customStyle="1" w:styleId="TableNormal">
    <w:name w:val="Table Normal"/>
    <w:uiPriority w:val="2"/>
    <w:semiHidden/>
    <w:unhideWhenUsed/>
    <w:qFormat/>
    <w:rsid w:val="00CD57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uiPriority w:val="10"/>
    <w:qFormat/>
    <w:rsid w:val="00CD575F"/>
    <w:pPr>
      <w:widowControl w:val="0"/>
      <w:autoSpaceDE w:val="0"/>
      <w:autoSpaceDN w:val="0"/>
      <w:spacing w:before="191" w:after="0" w:line="240" w:lineRule="auto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f1">
    <w:name w:val="Название Знак"/>
    <w:basedOn w:val="a0"/>
    <w:link w:val="af0"/>
    <w:uiPriority w:val="10"/>
    <w:rsid w:val="00CD575F"/>
    <w:rPr>
      <w:rFonts w:ascii="Verdana" w:eastAsia="Verdana" w:hAnsi="Verdana" w:cs="Verdana"/>
      <w:b/>
      <w:bCs/>
      <w:sz w:val="90"/>
      <w:szCs w:val="90"/>
    </w:rPr>
  </w:style>
  <w:style w:type="table" w:customStyle="1" w:styleId="13">
    <w:name w:val="Сетка таблицы светлая1"/>
    <w:basedOn w:val="a1"/>
    <w:uiPriority w:val="40"/>
    <w:rsid w:val="007B550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7B5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uiPriority w:val="42"/>
    <w:rsid w:val="007B5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7B55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7B55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4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4616"/>
    <w:rPr>
      <w:rFonts w:ascii="Tahoma" w:hAnsi="Tahoma" w:cs="Tahoma"/>
      <w:sz w:val="16"/>
      <w:szCs w:val="16"/>
    </w:rPr>
  </w:style>
  <w:style w:type="paragraph" w:customStyle="1" w:styleId="111">
    <w:name w:val="Заголовок 11"/>
    <w:basedOn w:val="a"/>
    <w:uiPriority w:val="1"/>
    <w:qFormat/>
    <w:rsid w:val="009F33E1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12">
    <w:name w:val="Сетка таблицы11"/>
    <w:basedOn w:val="a1"/>
    <w:uiPriority w:val="59"/>
    <w:rsid w:val="009F33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№1_"/>
    <w:basedOn w:val="a0"/>
    <w:rsid w:val="00045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rsid w:val="00045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4">
    <w:name w:val="Основной текст_"/>
    <w:basedOn w:val="a0"/>
    <w:link w:val="5"/>
    <w:rsid w:val="000455F6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af5">
    <w:name w:val="Колонтитул_"/>
    <w:basedOn w:val="a0"/>
    <w:link w:val="af6"/>
    <w:rsid w:val="000455F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5">
    <w:name w:val="Заголовок №1"/>
    <w:basedOn w:val="14"/>
    <w:rsid w:val="00045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0455F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455F6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16">
    <w:name w:val="Основной текст1"/>
    <w:basedOn w:val="af4"/>
    <w:rsid w:val="000455F6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f4"/>
    <w:rsid w:val="000455F6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">
    <w:name w:val="Основной текст3"/>
    <w:basedOn w:val="af4"/>
    <w:rsid w:val="000455F6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f4"/>
    <w:rsid w:val="000455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f4"/>
    <w:rsid w:val="000455F6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4"/>
    <w:rsid w:val="000455F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6">
    <w:name w:val="Колонтитул (2)_"/>
    <w:basedOn w:val="a0"/>
    <w:link w:val="27"/>
    <w:rsid w:val="000455F6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af8">
    <w:name w:val="Подпись к таблице_"/>
    <w:basedOn w:val="a0"/>
    <w:link w:val="af9"/>
    <w:rsid w:val="000455F6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28">
    <w:name w:val="Основной текст (2)"/>
    <w:basedOn w:val="22"/>
    <w:rsid w:val="00045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2">
    <w:name w:val="Основной текст4"/>
    <w:basedOn w:val="af4"/>
    <w:rsid w:val="000455F6"/>
    <w:rPr>
      <w:rFonts w:ascii="Times New Roman" w:eastAsia="Times New Roman" w:hAnsi="Times New Roman" w:cs="Times New Roman"/>
      <w:color w:val="EBEBEB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0455F6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f4"/>
    <w:rsid w:val="000455F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af6">
    <w:name w:val="Колонтитул"/>
    <w:basedOn w:val="a"/>
    <w:link w:val="af5"/>
    <w:rsid w:val="000455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Заголовок №2"/>
    <w:basedOn w:val="a"/>
    <w:link w:val="23"/>
    <w:rsid w:val="000455F6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7">
    <w:name w:val="Колонтитул (2)"/>
    <w:basedOn w:val="a"/>
    <w:link w:val="26"/>
    <w:rsid w:val="000455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af9">
    <w:name w:val="Подпись к таблице"/>
    <w:basedOn w:val="a"/>
    <w:link w:val="af8"/>
    <w:rsid w:val="000455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34">
    <w:name w:val="Основной текст (3)"/>
    <w:basedOn w:val="a"/>
    <w:link w:val="33"/>
    <w:rsid w:val="000455F6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paragraph" w:customStyle="1" w:styleId="c19">
    <w:name w:val="c19"/>
    <w:basedOn w:val="a"/>
    <w:rsid w:val="0004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55F6"/>
  </w:style>
  <w:style w:type="character" w:customStyle="1" w:styleId="c6">
    <w:name w:val="c6"/>
    <w:basedOn w:val="a0"/>
    <w:rsid w:val="000455F6"/>
  </w:style>
  <w:style w:type="paragraph" w:styleId="afa">
    <w:name w:val="No Spacing"/>
    <w:qFormat/>
    <w:rsid w:val="0092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basedOn w:val="a"/>
    <w:next w:val="afc"/>
    <w:uiPriority w:val="99"/>
    <w:rsid w:val="0065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rsid w:val="00657B90"/>
    <w:rPr>
      <w:rFonts w:ascii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567074"/>
    <w:rPr>
      <w:color w:val="605E5C"/>
      <w:shd w:val="clear" w:color="auto" w:fill="E1DFDD"/>
    </w:rPr>
  </w:style>
  <w:style w:type="paragraph" w:customStyle="1" w:styleId="c11">
    <w:name w:val="c11"/>
    <w:basedOn w:val="a"/>
    <w:rsid w:val="0056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7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37"/>
  </w:style>
  <w:style w:type="paragraph" w:styleId="1">
    <w:name w:val="heading 1"/>
    <w:basedOn w:val="a"/>
    <w:next w:val="a"/>
    <w:link w:val="10"/>
    <w:uiPriority w:val="9"/>
    <w:qFormat/>
    <w:rsid w:val="0093557A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A1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A1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963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3538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C3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E720D7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E720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23C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3C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3CCA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B26E43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3557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1A1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31A11"/>
    <w:rPr>
      <w:rFonts w:ascii="Times New Roman" w:eastAsiaTheme="majorEastAsia" w:hAnsi="Times New Roman" w:cstheme="majorBidi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8CF"/>
  </w:style>
  <w:style w:type="paragraph" w:styleId="ab">
    <w:name w:val="footer"/>
    <w:basedOn w:val="a"/>
    <w:link w:val="ac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8CF"/>
  </w:style>
  <w:style w:type="paragraph" w:styleId="ad">
    <w:name w:val="TOC Heading"/>
    <w:basedOn w:val="1"/>
    <w:next w:val="a"/>
    <w:uiPriority w:val="39"/>
    <w:unhideWhenUsed/>
    <w:qFormat/>
    <w:rsid w:val="00B26E43"/>
    <w:pPr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6E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6E43"/>
    <w:pPr>
      <w:spacing w:after="100"/>
      <w:ind w:left="220"/>
    </w:pPr>
  </w:style>
  <w:style w:type="character" w:styleId="ae">
    <w:name w:val="Hyperlink"/>
    <w:basedOn w:val="a0"/>
    <w:unhideWhenUsed/>
    <w:rsid w:val="00B26E43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E5370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963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12">
    <w:name w:val="Нет списка1"/>
    <w:next w:val="a2"/>
    <w:uiPriority w:val="99"/>
    <w:semiHidden/>
    <w:unhideWhenUsed/>
    <w:rsid w:val="00CD575F"/>
  </w:style>
  <w:style w:type="table" w:customStyle="1" w:styleId="TableNormal">
    <w:name w:val="Table Normal"/>
    <w:uiPriority w:val="2"/>
    <w:semiHidden/>
    <w:unhideWhenUsed/>
    <w:qFormat/>
    <w:rsid w:val="00CD57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uiPriority w:val="10"/>
    <w:qFormat/>
    <w:rsid w:val="00CD575F"/>
    <w:pPr>
      <w:widowControl w:val="0"/>
      <w:autoSpaceDE w:val="0"/>
      <w:autoSpaceDN w:val="0"/>
      <w:spacing w:before="191" w:after="0" w:line="240" w:lineRule="auto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f1">
    <w:name w:val="Название Знак"/>
    <w:basedOn w:val="a0"/>
    <w:link w:val="af0"/>
    <w:uiPriority w:val="10"/>
    <w:rsid w:val="00CD575F"/>
    <w:rPr>
      <w:rFonts w:ascii="Verdana" w:eastAsia="Verdana" w:hAnsi="Verdana" w:cs="Verdana"/>
      <w:b/>
      <w:bCs/>
      <w:sz w:val="90"/>
      <w:szCs w:val="90"/>
    </w:rPr>
  </w:style>
  <w:style w:type="table" w:customStyle="1" w:styleId="13">
    <w:name w:val="Сетка таблицы светлая1"/>
    <w:basedOn w:val="a1"/>
    <w:uiPriority w:val="40"/>
    <w:rsid w:val="007B550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7B5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uiPriority w:val="42"/>
    <w:rsid w:val="007B55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7B55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7B550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47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4616"/>
    <w:rPr>
      <w:rFonts w:ascii="Tahoma" w:hAnsi="Tahoma" w:cs="Tahoma"/>
      <w:sz w:val="16"/>
      <w:szCs w:val="16"/>
    </w:rPr>
  </w:style>
  <w:style w:type="paragraph" w:customStyle="1" w:styleId="111">
    <w:name w:val="Заголовок 11"/>
    <w:basedOn w:val="a"/>
    <w:uiPriority w:val="1"/>
    <w:qFormat/>
    <w:rsid w:val="009F33E1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12">
    <w:name w:val="Сетка таблицы11"/>
    <w:basedOn w:val="a1"/>
    <w:uiPriority w:val="59"/>
    <w:rsid w:val="009F33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№1_"/>
    <w:basedOn w:val="a0"/>
    <w:rsid w:val="00045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rsid w:val="00045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4">
    <w:name w:val="Основной текст_"/>
    <w:basedOn w:val="a0"/>
    <w:link w:val="5"/>
    <w:rsid w:val="000455F6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af5">
    <w:name w:val="Колонтитул_"/>
    <w:basedOn w:val="a0"/>
    <w:link w:val="af6"/>
    <w:rsid w:val="000455F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5">
    <w:name w:val="Заголовок №1"/>
    <w:basedOn w:val="14"/>
    <w:rsid w:val="00045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0455F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455F6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16">
    <w:name w:val="Основной текст1"/>
    <w:basedOn w:val="af4"/>
    <w:rsid w:val="000455F6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f4"/>
    <w:rsid w:val="000455F6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">
    <w:name w:val="Основной текст3"/>
    <w:basedOn w:val="af4"/>
    <w:rsid w:val="000455F6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f4"/>
    <w:rsid w:val="000455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f4"/>
    <w:rsid w:val="000455F6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4"/>
    <w:rsid w:val="000455F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6">
    <w:name w:val="Колонтитул (2)_"/>
    <w:basedOn w:val="a0"/>
    <w:link w:val="27"/>
    <w:rsid w:val="000455F6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af8">
    <w:name w:val="Подпись к таблице_"/>
    <w:basedOn w:val="a0"/>
    <w:link w:val="af9"/>
    <w:rsid w:val="000455F6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28">
    <w:name w:val="Основной текст (2)"/>
    <w:basedOn w:val="22"/>
    <w:rsid w:val="00045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2">
    <w:name w:val="Основной текст4"/>
    <w:basedOn w:val="af4"/>
    <w:rsid w:val="000455F6"/>
    <w:rPr>
      <w:rFonts w:ascii="Times New Roman" w:eastAsia="Times New Roman" w:hAnsi="Times New Roman" w:cs="Times New Roman"/>
      <w:color w:val="EBEBEB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0455F6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f4"/>
    <w:rsid w:val="000455F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af6">
    <w:name w:val="Колонтитул"/>
    <w:basedOn w:val="a"/>
    <w:link w:val="af5"/>
    <w:rsid w:val="000455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Заголовок №2"/>
    <w:basedOn w:val="a"/>
    <w:link w:val="23"/>
    <w:rsid w:val="000455F6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27">
    <w:name w:val="Колонтитул (2)"/>
    <w:basedOn w:val="a"/>
    <w:link w:val="26"/>
    <w:rsid w:val="000455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af9">
    <w:name w:val="Подпись к таблице"/>
    <w:basedOn w:val="a"/>
    <w:link w:val="af8"/>
    <w:rsid w:val="000455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34">
    <w:name w:val="Основной текст (3)"/>
    <w:basedOn w:val="a"/>
    <w:link w:val="33"/>
    <w:rsid w:val="000455F6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paragraph" w:customStyle="1" w:styleId="c19">
    <w:name w:val="c19"/>
    <w:basedOn w:val="a"/>
    <w:rsid w:val="0004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455F6"/>
  </w:style>
  <w:style w:type="character" w:customStyle="1" w:styleId="c6">
    <w:name w:val="c6"/>
    <w:basedOn w:val="a0"/>
    <w:rsid w:val="000455F6"/>
  </w:style>
  <w:style w:type="paragraph" w:styleId="afa">
    <w:name w:val="No Spacing"/>
    <w:qFormat/>
    <w:rsid w:val="0092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basedOn w:val="a"/>
    <w:next w:val="afc"/>
    <w:uiPriority w:val="99"/>
    <w:rsid w:val="0065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rsid w:val="00657B90"/>
    <w:rPr>
      <w:rFonts w:ascii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567074"/>
    <w:rPr>
      <w:color w:val="605E5C"/>
      <w:shd w:val="clear" w:color="auto" w:fill="E1DFDD"/>
    </w:rPr>
  </w:style>
  <w:style w:type="paragraph" w:customStyle="1" w:styleId="c11">
    <w:name w:val="c11"/>
    <w:basedOn w:val="a"/>
    <w:rsid w:val="0056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67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s.school-collection.edu.ru/dlrstore/5dc5c9dc-cbf0-4b4e-a51a-bc145a50d050/%5BNS-RUS_2-11%5D_%5BQN_013%5D.sw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les.school-collection.edu.ru/dlrstore/7c4ce688-ff5a-40f8-b19d-cbc3c05b3cb3/%5BNS-RUS_2-03%5D_%5BIM_069%5D.sw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ducation.yandex.ru/lab/classes/2688%2052/lessons/russian/complet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-collection.edu.ru/dlrstore/240df1a1-5747-4bbd-a095-ab5135a78505/%5BNS-RUS_2-02%5D_%5BQS_063%5D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cation.yandex.ru/lab/classes/2688%2052/lessons/russian/complete/" TargetMode="External"/><Relationship Id="rId10" Type="http://schemas.openxmlformats.org/officeDocument/2006/relationships/hyperlink" Target="http://files.school-collection.edu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ducation.yandex.ru/lab/classes/2688%2052/lessons/russian/comple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58FC-E195-4FF4-B486-13D757E9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8020</Words>
  <Characters>45716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Марат Шафиков</cp:lastModifiedBy>
  <cp:revision>15</cp:revision>
  <cp:lastPrinted>2023-09-26T18:55:00Z</cp:lastPrinted>
  <dcterms:created xsi:type="dcterms:W3CDTF">2023-09-24T13:34:00Z</dcterms:created>
  <dcterms:modified xsi:type="dcterms:W3CDTF">2023-10-26T19:19:00Z</dcterms:modified>
</cp:coreProperties>
</file>