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3E" w:rsidRPr="008A7994" w:rsidRDefault="0055773E" w:rsidP="00557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A7994">
        <w:rPr>
          <w:rFonts w:ascii="Times New Roman" w:hAnsi="Times New Roman" w:cs="Times New Roman"/>
          <w:sz w:val="24"/>
          <w:szCs w:val="24"/>
        </w:rPr>
        <w:t xml:space="preserve">      </w:t>
      </w:r>
      <w:r w:rsidRPr="008A7994">
        <w:rPr>
          <w:rFonts w:ascii="Times New Roman" w:hAnsi="Times New Roman" w:cs="Times New Roman"/>
          <w:sz w:val="24"/>
          <w:szCs w:val="24"/>
        </w:rPr>
        <w:t xml:space="preserve">     УТВЕРЖДАЮ</w:t>
      </w:r>
    </w:p>
    <w:p w:rsidR="0055773E" w:rsidRPr="008A7994" w:rsidRDefault="0055773E" w:rsidP="00557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8A799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A7994">
        <w:rPr>
          <w:rFonts w:ascii="Times New Roman" w:hAnsi="Times New Roman" w:cs="Times New Roman"/>
          <w:sz w:val="24"/>
          <w:szCs w:val="24"/>
        </w:rPr>
        <w:t xml:space="preserve">    Директор ГБОУ</w:t>
      </w:r>
    </w:p>
    <w:p w:rsidR="0055773E" w:rsidRPr="008A7994" w:rsidRDefault="0055773E" w:rsidP="00557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Уфимская КШ №120</w:t>
      </w:r>
    </w:p>
    <w:p w:rsidR="0055773E" w:rsidRPr="008A7994" w:rsidRDefault="0055773E" w:rsidP="00557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A799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994">
        <w:rPr>
          <w:rFonts w:ascii="Times New Roman" w:hAnsi="Times New Roman" w:cs="Times New Roman"/>
          <w:sz w:val="24"/>
          <w:szCs w:val="24"/>
        </w:rPr>
        <w:t xml:space="preserve"> для обучающихся с ЗПР</w:t>
      </w:r>
    </w:p>
    <w:p w:rsidR="0055773E" w:rsidRPr="008A7994" w:rsidRDefault="0055773E" w:rsidP="00557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79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A79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7994">
        <w:rPr>
          <w:rFonts w:ascii="Times New Roman" w:hAnsi="Times New Roman" w:cs="Times New Roman"/>
          <w:sz w:val="24"/>
          <w:szCs w:val="24"/>
        </w:rPr>
        <w:t>____________Р.Х.Валишина</w:t>
      </w:r>
      <w:proofErr w:type="spellEnd"/>
    </w:p>
    <w:p w:rsidR="0055773E" w:rsidRPr="008A7994" w:rsidRDefault="0055773E" w:rsidP="005577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773E" w:rsidRPr="00D542C1" w:rsidRDefault="0055773E" w:rsidP="0055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C1">
        <w:rPr>
          <w:rFonts w:ascii="Times New Roman" w:hAnsi="Times New Roman" w:cs="Times New Roman"/>
          <w:sz w:val="24"/>
          <w:szCs w:val="24"/>
        </w:rPr>
        <w:t xml:space="preserve">Мероприятия по организации школьного питания </w:t>
      </w:r>
    </w:p>
    <w:p w:rsidR="00714AE0" w:rsidRPr="00D542C1" w:rsidRDefault="0055773E" w:rsidP="0055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C1">
        <w:rPr>
          <w:rFonts w:ascii="Times New Roman" w:hAnsi="Times New Roman" w:cs="Times New Roman"/>
          <w:sz w:val="24"/>
          <w:szCs w:val="24"/>
        </w:rPr>
        <w:t>План мероприятий «Дорожная карта» на 2022-2023 учебный год</w:t>
      </w:r>
    </w:p>
    <w:p w:rsidR="0055773E" w:rsidRPr="00D542C1" w:rsidRDefault="0055773E" w:rsidP="0055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42C1">
        <w:rPr>
          <w:rFonts w:ascii="Times New Roman" w:hAnsi="Times New Roman" w:cs="Times New Roman"/>
          <w:sz w:val="24"/>
          <w:szCs w:val="24"/>
        </w:rPr>
        <w:t>ГБОУ Уфимская КШ № 120 для обучающихся с ЗПР</w:t>
      </w:r>
    </w:p>
    <w:p w:rsidR="0055773E" w:rsidRPr="00D542C1" w:rsidRDefault="0055773E" w:rsidP="00557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484"/>
        <w:gridCol w:w="5045"/>
        <w:gridCol w:w="2410"/>
        <w:gridCol w:w="2233"/>
      </w:tblGrid>
      <w:tr w:rsidR="0055773E" w:rsidRPr="00D542C1" w:rsidTr="00FB2BFF">
        <w:tc>
          <w:tcPr>
            <w:tcW w:w="484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5" w:type="dxa"/>
          </w:tcPr>
          <w:p w:rsidR="0055773E" w:rsidRPr="00D542C1" w:rsidRDefault="0055773E" w:rsidP="0055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0" w:type="dxa"/>
          </w:tcPr>
          <w:p w:rsidR="0055773E" w:rsidRPr="00D542C1" w:rsidRDefault="0055773E" w:rsidP="0055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233" w:type="dxa"/>
          </w:tcPr>
          <w:p w:rsidR="0055773E" w:rsidRPr="00D542C1" w:rsidRDefault="0055773E" w:rsidP="00557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5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локальных нормативных актов, регулирующих вопросы организации питания</w:t>
            </w:r>
          </w:p>
        </w:tc>
        <w:tc>
          <w:tcPr>
            <w:tcW w:w="2410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2233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5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системе школьного питания через сайт «ГБОУ 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Уфимская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КШ №120 для обучающихся с ЗПР».</w:t>
            </w:r>
          </w:p>
        </w:tc>
        <w:tc>
          <w:tcPr>
            <w:tcW w:w="2410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FB2BFF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FB2BFF"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2BFF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773E"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а сайт 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Фаттахова Д.Р.</w:t>
            </w:r>
          </w:p>
        </w:tc>
        <w:tc>
          <w:tcPr>
            <w:tcW w:w="2233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5" w:type="dxa"/>
          </w:tcPr>
          <w:p w:rsidR="0055773E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Изучение мнения родителей о качестве организации горячего питания в школе:</w:t>
            </w:r>
          </w:p>
          <w:p w:rsidR="00FB2BFF" w:rsidRPr="00D542C1" w:rsidRDefault="00FB2BFF" w:rsidP="00FB2B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Проведение «Дней открытых дверей» школьн</w:t>
            </w:r>
            <w:r w:rsidR="00D542C1" w:rsidRPr="00D542C1">
              <w:rPr>
                <w:rFonts w:ascii="Times New Roman" w:hAnsi="Times New Roman" w:cs="Times New Roman"/>
                <w:sz w:val="24"/>
                <w:szCs w:val="24"/>
              </w:rPr>
              <w:t>ой столовой</w:t>
            </w: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организацией дегустации рационов питания;</w:t>
            </w:r>
          </w:p>
          <w:p w:rsidR="00FB2BFF" w:rsidRPr="00D542C1" w:rsidRDefault="00FB2BFF" w:rsidP="00FB2BF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родительской общественности по вопросу создания условий и удовлетворенности качеством питания школьников.</w:t>
            </w:r>
          </w:p>
        </w:tc>
        <w:tc>
          <w:tcPr>
            <w:tcW w:w="2410" w:type="dxa"/>
          </w:tcPr>
          <w:p w:rsidR="00FB2BFF" w:rsidRPr="00D542C1" w:rsidRDefault="00FB2BFF" w:rsidP="00FB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B2BFF" w:rsidRPr="00D542C1" w:rsidRDefault="00FB2BFF" w:rsidP="00FB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542C1" w:rsidRPr="00D542C1" w:rsidRDefault="00D542C1" w:rsidP="00FB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Р.Ф.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773E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5" w:type="dxa"/>
          </w:tcPr>
          <w:p w:rsidR="0055773E" w:rsidRPr="00D542C1" w:rsidRDefault="00FB2BFF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контроля со стороны </w:t>
            </w: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комиссии, включение в </w:t>
            </w: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бракеражную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комиссию родителей с посещением столов</w:t>
            </w:r>
            <w:r w:rsidR="00D542C1" w:rsidRPr="00D542C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графику)</w:t>
            </w:r>
            <w:r w:rsidR="00D542C1" w:rsidRPr="00D54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5773E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</w:t>
            </w:r>
          </w:p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: Маринина Л.Ю.</w:t>
            </w:r>
          </w:p>
        </w:tc>
        <w:tc>
          <w:tcPr>
            <w:tcW w:w="2233" w:type="dxa"/>
          </w:tcPr>
          <w:p w:rsidR="00FB2BFF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55773E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5" w:type="dxa"/>
          </w:tcPr>
          <w:p w:rsidR="0055773E" w:rsidRPr="00D542C1" w:rsidRDefault="00FB2BFF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ежедневного 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блюд, за соблюдением температурного режима подаваемого блюда, за соблюдением санитарно-гигиенических норм.</w:t>
            </w:r>
          </w:p>
          <w:p w:rsidR="008A7994" w:rsidRPr="00D542C1" w:rsidRDefault="008A7994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773E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: Маринина Л.Ю.</w:t>
            </w:r>
          </w:p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Р.Ф.</w:t>
            </w:r>
          </w:p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2BFF" w:rsidRPr="00D542C1" w:rsidRDefault="00FB2BFF" w:rsidP="00FB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</w:t>
            </w:r>
          </w:p>
          <w:p w:rsidR="0055773E" w:rsidRPr="00D542C1" w:rsidRDefault="00FB2BFF" w:rsidP="00FB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5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Проведение лекториев для родителей по проблемам правильного питания детей и подростков, формирования навыков здорового образа жизни с приглашением специалистов, медицинских работников</w:t>
            </w:r>
          </w:p>
        </w:tc>
        <w:tc>
          <w:tcPr>
            <w:tcW w:w="2410" w:type="dxa"/>
          </w:tcPr>
          <w:p w:rsidR="00CD000E" w:rsidRPr="00D542C1" w:rsidRDefault="00CD000E" w:rsidP="00CD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000E" w:rsidRPr="00D542C1" w:rsidRDefault="00CD000E" w:rsidP="00CD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233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000E" w:rsidRPr="00D542C1" w:rsidTr="00FB2BFF">
        <w:tc>
          <w:tcPr>
            <w:tcW w:w="484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5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среди школьников по культуре здорового питания: </w:t>
            </w:r>
          </w:p>
          <w:p w:rsidR="00CD000E" w:rsidRPr="00D542C1" w:rsidRDefault="00CD000E" w:rsidP="00CD00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«Разговор о правильном питании»,</w:t>
            </w:r>
          </w:p>
          <w:p w:rsidR="00CD000E" w:rsidRPr="00D542C1" w:rsidRDefault="00CD000E" w:rsidP="00CD00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Проведение бесед о пользе горячего питания,</w:t>
            </w:r>
          </w:p>
          <w:p w:rsidR="00CD000E" w:rsidRPr="00D542C1" w:rsidRDefault="00CD000E" w:rsidP="00CD000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Проведение кулинарных конкурсов и т.п.</w:t>
            </w:r>
          </w:p>
        </w:tc>
        <w:tc>
          <w:tcPr>
            <w:tcW w:w="2410" w:type="dxa"/>
          </w:tcPr>
          <w:p w:rsidR="00CD000E" w:rsidRPr="00D542C1" w:rsidRDefault="00CD000E" w:rsidP="005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000E" w:rsidRPr="00D542C1" w:rsidRDefault="00CD000E" w:rsidP="005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CD000E" w:rsidRPr="00D542C1" w:rsidRDefault="00CD000E" w:rsidP="005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Адиева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Г.Ф.</w:t>
            </w:r>
          </w:p>
        </w:tc>
        <w:tc>
          <w:tcPr>
            <w:tcW w:w="2233" w:type="dxa"/>
          </w:tcPr>
          <w:p w:rsidR="00CD000E" w:rsidRPr="00D542C1" w:rsidRDefault="00CD000E" w:rsidP="005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5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представителей родительской общественности в состав комиссии по </w:t>
            </w: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</w:t>
            </w:r>
          </w:p>
        </w:tc>
        <w:tc>
          <w:tcPr>
            <w:tcW w:w="2410" w:type="dxa"/>
          </w:tcPr>
          <w:p w:rsidR="00CD000E" w:rsidRPr="00D542C1" w:rsidRDefault="00CD000E" w:rsidP="00CD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D000E" w:rsidRPr="00D542C1" w:rsidRDefault="00CD000E" w:rsidP="00CD0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773E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сентябрь 2022 г</w:t>
            </w:r>
          </w:p>
        </w:tc>
      </w:tr>
      <w:tr w:rsidR="0055773E" w:rsidRPr="00D542C1" w:rsidTr="00FB2BFF">
        <w:tc>
          <w:tcPr>
            <w:tcW w:w="484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5" w:type="dxa"/>
          </w:tcPr>
          <w:p w:rsidR="0055773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проводимых мониторингов и опросов по вопросам школьного питания.</w:t>
            </w:r>
          </w:p>
        </w:tc>
        <w:tc>
          <w:tcPr>
            <w:tcW w:w="2410" w:type="dxa"/>
          </w:tcPr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Валишина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Р.Ф.</w:t>
            </w:r>
          </w:p>
          <w:p w:rsidR="0055773E" w:rsidRPr="00D542C1" w:rsidRDefault="0055773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5773E" w:rsidRPr="00D542C1" w:rsidRDefault="008A7994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CD000E" w:rsidRPr="00D542C1" w:rsidTr="00FB2BFF">
        <w:tc>
          <w:tcPr>
            <w:tcW w:w="484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5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Корректировка действующего примерного меню с учетом мнения комиссий по проверке качества питания и родителей обучающихся</w:t>
            </w:r>
          </w:p>
        </w:tc>
        <w:tc>
          <w:tcPr>
            <w:tcW w:w="2410" w:type="dxa"/>
          </w:tcPr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Р.Ф.</w:t>
            </w:r>
          </w:p>
          <w:p w:rsidR="00CD000E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ООО «Пеликан»</w:t>
            </w:r>
          </w:p>
        </w:tc>
        <w:tc>
          <w:tcPr>
            <w:tcW w:w="2233" w:type="dxa"/>
          </w:tcPr>
          <w:p w:rsidR="00CD000E" w:rsidRPr="00D542C1" w:rsidRDefault="008A7994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D000E" w:rsidRPr="00D542C1" w:rsidTr="00FB2BFF">
        <w:tc>
          <w:tcPr>
            <w:tcW w:w="484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5" w:type="dxa"/>
          </w:tcPr>
          <w:p w:rsidR="00CD000E" w:rsidRPr="00D542C1" w:rsidRDefault="00CD000E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организации школьного питания.</w:t>
            </w:r>
          </w:p>
        </w:tc>
        <w:tc>
          <w:tcPr>
            <w:tcW w:w="2410" w:type="dxa"/>
          </w:tcPr>
          <w:p w:rsidR="00CD000E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Р.Ф.</w:t>
            </w:r>
          </w:p>
        </w:tc>
        <w:tc>
          <w:tcPr>
            <w:tcW w:w="2233" w:type="dxa"/>
          </w:tcPr>
          <w:p w:rsidR="00CD000E" w:rsidRPr="00D542C1" w:rsidRDefault="008A7994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42C1" w:rsidRPr="00D542C1" w:rsidTr="00FB2BFF">
        <w:tc>
          <w:tcPr>
            <w:tcW w:w="484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5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Горячая линия для родителей и обучающихся по вопросам организации горячего питания.</w:t>
            </w:r>
          </w:p>
        </w:tc>
        <w:tc>
          <w:tcPr>
            <w:tcW w:w="2410" w:type="dxa"/>
          </w:tcPr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за питание Габдуллина Р.Ф</w:t>
            </w:r>
          </w:p>
        </w:tc>
        <w:tc>
          <w:tcPr>
            <w:tcW w:w="2233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D542C1" w:rsidRPr="00D542C1" w:rsidTr="00FB2BFF">
        <w:tc>
          <w:tcPr>
            <w:tcW w:w="484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5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аутсорсерами</w:t>
            </w:r>
            <w:proofErr w:type="spellEnd"/>
            <w:r w:rsidRPr="00D542C1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 родителей в школе по организации и качеству питания</w:t>
            </w:r>
          </w:p>
        </w:tc>
        <w:tc>
          <w:tcPr>
            <w:tcW w:w="2410" w:type="dxa"/>
          </w:tcPr>
          <w:p w:rsidR="00D542C1" w:rsidRPr="00D542C1" w:rsidRDefault="00D542C1" w:rsidP="00D542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ООО «Пеликан»</w:t>
            </w:r>
          </w:p>
        </w:tc>
        <w:tc>
          <w:tcPr>
            <w:tcW w:w="2233" w:type="dxa"/>
          </w:tcPr>
          <w:p w:rsidR="00D542C1" w:rsidRPr="00D542C1" w:rsidRDefault="00D542C1" w:rsidP="00557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2C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55773E" w:rsidRPr="00D542C1" w:rsidRDefault="0055773E" w:rsidP="0055773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73E" w:rsidRPr="00D542C1" w:rsidSect="00714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411"/>
    <w:multiLevelType w:val="hybridMultilevel"/>
    <w:tmpl w:val="9BF6C2DC"/>
    <w:lvl w:ilvl="0" w:tplc="C94CF6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73E"/>
    <w:rsid w:val="0055773E"/>
    <w:rsid w:val="00714AE0"/>
    <w:rsid w:val="008A7994"/>
    <w:rsid w:val="00CD000E"/>
    <w:rsid w:val="00D542C1"/>
    <w:rsid w:val="00FB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73E"/>
    <w:pPr>
      <w:ind w:left="720"/>
      <w:contextualSpacing/>
    </w:pPr>
  </w:style>
  <w:style w:type="table" w:styleId="a4">
    <w:name w:val="Table Grid"/>
    <w:basedOn w:val="a1"/>
    <w:uiPriority w:val="59"/>
    <w:rsid w:val="00557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2023-02-07T06:12:00Z</cp:lastPrinted>
  <dcterms:created xsi:type="dcterms:W3CDTF">2023-02-07T05:19:00Z</dcterms:created>
  <dcterms:modified xsi:type="dcterms:W3CDTF">2023-02-07T06:12:00Z</dcterms:modified>
</cp:coreProperties>
</file>