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1A" w:rsidRDefault="00547D1A" w:rsidP="00547D1A">
      <w:pPr>
        <w:rPr>
          <w:b/>
        </w:rPr>
      </w:pPr>
      <w:r>
        <w:rPr>
          <w:b/>
        </w:rPr>
        <w:t xml:space="preserve">                                            Аннотация</w:t>
      </w:r>
    </w:p>
    <w:p w:rsidR="00664804" w:rsidRPr="006C319E" w:rsidRDefault="00547D1A" w:rsidP="00547D1A">
      <w:pPr>
        <w:rPr>
          <w:b/>
        </w:rPr>
      </w:pPr>
      <w:r>
        <w:rPr>
          <w:b/>
        </w:rPr>
        <w:t xml:space="preserve">                                  </w:t>
      </w:r>
      <w:r w:rsidR="006C319E" w:rsidRPr="006C319E">
        <w:rPr>
          <w:b/>
        </w:rPr>
        <w:t>Математика (5 класс)</w:t>
      </w:r>
    </w:p>
    <w:p w:rsidR="006C319E" w:rsidRPr="002833FE" w:rsidRDefault="00547D1A" w:rsidP="00547D1A">
      <w:pPr>
        <w:ind w:firstLine="0"/>
      </w:pPr>
      <w:r>
        <w:rPr>
          <w:b/>
        </w:rPr>
        <w:t xml:space="preserve">         </w:t>
      </w:r>
      <w:proofErr w:type="gramStart"/>
      <w:r w:rsidR="006C319E" w:rsidRPr="006C319E">
        <w:t>Рабочая программа разработана в соответствии с ФГОС ООО (Приказ Министерства образования и науки РФ от 17 декабря 2010г. №1897 «Об утверждении федерального государственного образовательного стандарта основного общего образования» с изменениями и дополнениями от 31 декабря 2015г.)</w:t>
      </w:r>
      <w:r w:rsidR="006C319E">
        <w:t xml:space="preserve"> и примерной Программой общеобразовательных учреждений по математике для 5-6 классов (Никольский С.М., Потапов М.К.</w:t>
      </w:r>
      <w:r>
        <w:t xml:space="preserve">, Решетников Н.Н., </w:t>
      </w:r>
      <w:proofErr w:type="spellStart"/>
      <w:r>
        <w:t>Шевкин</w:t>
      </w:r>
      <w:proofErr w:type="spellEnd"/>
      <w:r>
        <w:t xml:space="preserve"> А.В.) с учетом</w:t>
      </w:r>
      <w:proofErr w:type="gramEnd"/>
      <w:r>
        <w:t xml:space="preserve"> особенностей развития обучающихся с ЗПР.</w:t>
      </w:r>
      <w:r w:rsidR="006C319E">
        <w:t xml:space="preserve"> </w:t>
      </w:r>
    </w:p>
    <w:p w:rsidR="000C626A" w:rsidRPr="000C626A" w:rsidRDefault="000C626A" w:rsidP="00547D1A">
      <w:pPr>
        <w:ind w:firstLine="0"/>
      </w:pPr>
      <w:r w:rsidRPr="000C626A">
        <w:t xml:space="preserve">        </w:t>
      </w:r>
      <w:r>
        <w:t>На изучение предмета «Математика» отводится 5 часов в неделю, 170 часов в год.</w:t>
      </w:r>
    </w:p>
    <w:p w:rsidR="006C319E" w:rsidRDefault="006C319E" w:rsidP="006C319E">
      <w:r>
        <w:t>В 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обучающихся, коммуникативных качеств личности.</w:t>
      </w:r>
    </w:p>
    <w:p w:rsidR="006C319E" w:rsidRDefault="006C319E" w:rsidP="006C319E">
      <w:r>
        <w:t xml:space="preserve">Математика является одним из основных, системообразующих предметов школьного образования. Такое место математики среди школьных предметов обусловливает и её особую роль с точки зрения всестороннего развития личности </w:t>
      </w:r>
      <w:r w:rsidR="00547D1A">
        <w:t>об</w:t>
      </w:r>
      <w:r>
        <w:t>уча</w:t>
      </w:r>
      <w:r w:rsidR="00547D1A">
        <w:t>ю</w:t>
      </w:r>
      <w:r>
        <w:t>щихся. При этом когнитивная составляющая данного курса позволяет обеспечить как требуемый государственным стандартом необходимый уровень математической подготовки, так и повышенный уровень, являющийся достаточным для углубленного изучения предмета. Математическое образование является обязательной и неотъемлемой частью общего образования на всех ступенях школы.</w:t>
      </w:r>
    </w:p>
    <w:p w:rsidR="006C319E" w:rsidRPr="00DE162D" w:rsidRDefault="006C319E" w:rsidP="00DE162D">
      <w:pPr>
        <w:pageBreakBefore/>
        <w:rPr>
          <w:b/>
        </w:rPr>
      </w:pPr>
      <w:r w:rsidRPr="00DE162D">
        <w:rPr>
          <w:b/>
        </w:rPr>
        <w:lastRenderedPageBreak/>
        <w:t>В результате изучения курса математики 5 класс учащиеся должны:</w:t>
      </w:r>
    </w:p>
    <w:p w:rsidR="006C319E" w:rsidRPr="00DE162D" w:rsidRDefault="006C319E" w:rsidP="006C319E">
      <w:pPr>
        <w:rPr>
          <w:i/>
        </w:rPr>
      </w:pPr>
      <w:r w:rsidRPr="00DE162D">
        <w:rPr>
          <w:i/>
        </w:rPr>
        <w:t>знать/понимать</w:t>
      </w:r>
    </w:p>
    <w:p w:rsidR="006C319E" w:rsidRDefault="00DE162D" w:rsidP="006C319E">
      <w:r>
        <w:t>-</w:t>
      </w:r>
      <w:r w:rsidR="006C319E">
        <w:tab/>
        <w:t>существо понятия алгоритма; примеры алгоритмов;</w:t>
      </w:r>
    </w:p>
    <w:p w:rsidR="006C319E" w:rsidRDefault="00DE162D" w:rsidP="006C319E">
      <w:r>
        <w:t>-</w:t>
      </w:r>
      <w:r w:rsidR="006C319E">
        <w:tab/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6C319E" w:rsidRDefault="00DE162D" w:rsidP="006C319E">
      <w:r>
        <w:t>-</w:t>
      </w:r>
      <w:r w:rsidR="006C319E">
        <w:tab/>
        <w:t>как потребности практики привели математическую науку к необходимости расширения понятия числа;</w:t>
      </w:r>
    </w:p>
    <w:p w:rsidR="006C319E" w:rsidRPr="00DE162D" w:rsidRDefault="006C319E" w:rsidP="006C319E">
      <w:pPr>
        <w:rPr>
          <w:i/>
        </w:rPr>
      </w:pPr>
      <w:r w:rsidRPr="00DE162D">
        <w:rPr>
          <w:i/>
        </w:rPr>
        <w:t>уметь</w:t>
      </w:r>
    </w:p>
    <w:p w:rsidR="006C319E" w:rsidRDefault="00DE162D" w:rsidP="006C319E">
      <w:r>
        <w:t>-</w:t>
      </w:r>
      <w:r w:rsidR="006C319E">
        <w:tab/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6C319E" w:rsidRDefault="00DE162D" w:rsidP="006C319E">
      <w:r>
        <w:t>-</w:t>
      </w:r>
      <w:r w:rsidR="006C319E">
        <w:tab/>
        <w:t xml:space="preserve"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</w:t>
      </w:r>
    </w:p>
    <w:p w:rsidR="006C319E" w:rsidRDefault="00DE162D" w:rsidP="006C319E">
      <w:r>
        <w:t>-</w:t>
      </w:r>
      <w:r w:rsidR="006C319E">
        <w:tab/>
        <w:t>выполнять арифметические действия с рациональными числами, находить значения числовых выражений;</w:t>
      </w:r>
    </w:p>
    <w:p w:rsidR="006C319E" w:rsidRDefault="00DE162D" w:rsidP="006C319E">
      <w:r>
        <w:t>-</w:t>
      </w:r>
      <w:r w:rsidR="006C319E">
        <w:tab/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6C319E" w:rsidRDefault="00DE162D" w:rsidP="006C319E">
      <w:r>
        <w:t>-</w:t>
      </w:r>
      <w:r w:rsidR="006C319E">
        <w:tab/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="006C319E">
        <w:t>через</w:t>
      </w:r>
      <w:proofErr w:type="gramEnd"/>
      <w:r w:rsidR="006C319E">
        <w:t xml:space="preserve"> более мелкие и наоборот;</w:t>
      </w:r>
    </w:p>
    <w:p w:rsidR="006C319E" w:rsidRDefault="00DE162D" w:rsidP="006C319E">
      <w:r>
        <w:t>-</w:t>
      </w:r>
      <w:r w:rsidR="006C319E">
        <w:tab/>
        <w:t>решать текстовые задачи, включая задачи, связанные дробями и процентами;</w:t>
      </w:r>
    </w:p>
    <w:p w:rsidR="006C319E" w:rsidRDefault="00DE162D" w:rsidP="006C319E">
      <w:r>
        <w:t xml:space="preserve">- </w:t>
      </w:r>
      <w:r w:rsidR="006C319E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="006C319E">
        <w:t>для</w:t>
      </w:r>
      <w:proofErr w:type="gramEnd"/>
      <w:r w:rsidR="006C319E">
        <w:t>:</w:t>
      </w:r>
    </w:p>
    <w:p w:rsidR="006C319E" w:rsidRDefault="00DE162D" w:rsidP="006C319E">
      <w:r>
        <w:t>-</w:t>
      </w:r>
      <w:r w:rsidR="006C319E">
        <w:tab/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6C319E" w:rsidRDefault="00DE162D" w:rsidP="006C319E">
      <w:r>
        <w:t>-</w:t>
      </w:r>
      <w:r w:rsidR="006C319E">
        <w:tab/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6C319E" w:rsidRDefault="00DE162D" w:rsidP="006C319E">
      <w:r>
        <w:t xml:space="preserve">- </w:t>
      </w:r>
      <w:r w:rsidR="006C319E"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DE162D" w:rsidRDefault="00DE162D" w:rsidP="006C319E"/>
    <w:p w:rsidR="002833FE" w:rsidRDefault="000C626A" w:rsidP="000C626A">
      <w:pPr>
        <w:pageBreakBefore/>
        <w:ind w:firstLine="0"/>
        <w:rPr>
          <w:b/>
        </w:rPr>
      </w:pPr>
      <w:r>
        <w:rPr>
          <w:b/>
        </w:rPr>
        <w:t xml:space="preserve">                                                 </w:t>
      </w:r>
    </w:p>
    <w:p w:rsidR="002833FE" w:rsidRPr="007123C9" w:rsidRDefault="002833FE" w:rsidP="002833FE">
      <w:pPr>
        <w:jc w:val="center"/>
        <w:rPr>
          <w:b/>
          <w:color w:val="C00000"/>
          <w:szCs w:val="22"/>
        </w:rPr>
      </w:pPr>
      <w:bookmarkStart w:id="0" w:name="_GoBack"/>
      <w:r>
        <w:rPr>
          <w:b/>
          <w:color w:val="C00000"/>
          <w:szCs w:val="22"/>
        </w:rPr>
        <w:t>Аннотация к рабочей программе</w:t>
      </w:r>
      <w:r w:rsidRPr="007123C9">
        <w:rPr>
          <w:b/>
          <w:color w:val="C00000"/>
          <w:szCs w:val="22"/>
        </w:rPr>
        <w:t xml:space="preserve"> по  </w:t>
      </w:r>
      <w:r>
        <w:rPr>
          <w:b/>
          <w:color w:val="C00000"/>
          <w:szCs w:val="22"/>
        </w:rPr>
        <w:t>математике</w:t>
      </w:r>
    </w:p>
    <w:p w:rsidR="002833FE" w:rsidRPr="007123C9" w:rsidRDefault="002833FE" w:rsidP="002833FE">
      <w:pPr>
        <w:jc w:val="center"/>
        <w:rPr>
          <w:b/>
          <w:color w:val="C00000"/>
          <w:szCs w:val="22"/>
        </w:rPr>
      </w:pPr>
      <w:r>
        <w:rPr>
          <w:b/>
          <w:color w:val="C00000"/>
          <w:szCs w:val="22"/>
        </w:rPr>
        <w:t>6</w:t>
      </w:r>
      <w:r w:rsidRPr="007123C9">
        <w:rPr>
          <w:b/>
          <w:color w:val="C00000"/>
          <w:szCs w:val="22"/>
        </w:rPr>
        <w:t xml:space="preserve"> класс</w:t>
      </w:r>
    </w:p>
    <w:bookmarkEnd w:id="0"/>
    <w:p w:rsidR="002833FE" w:rsidRPr="000E7C95" w:rsidRDefault="002833FE" w:rsidP="002833FE">
      <w:pPr>
        <w:rPr>
          <w:sz w:val="22"/>
          <w:szCs w:val="22"/>
        </w:rPr>
      </w:pPr>
    </w:p>
    <w:p w:rsidR="002833FE" w:rsidRPr="009865B2" w:rsidRDefault="002833FE" w:rsidP="002833FE">
      <w:r>
        <w:t xml:space="preserve">          </w:t>
      </w:r>
      <w:r w:rsidRPr="009865B2">
        <w:t xml:space="preserve">Рабочая программа учебного предмета «Математика» составлена в соответствии с требованиями федерального компонента государственного стандарта общего образования и примерной программой по математике и на основе программы, разработанной Н.Я </w:t>
      </w:r>
      <w:proofErr w:type="spellStart"/>
      <w:r w:rsidRPr="009865B2">
        <w:t>Виленкиным</w:t>
      </w:r>
      <w:proofErr w:type="spellEnd"/>
      <w:r w:rsidRPr="009865B2">
        <w:t xml:space="preserve">. </w:t>
      </w:r>
    </w:p>
    <w:p w:rsidR="002833FE" w:rsidRPr="009865B2" w:rsidRDefault="002833FE" w:rsidP="002833FE">
      <w:pPr>
        <w:rPr>
          <w:b/>
        </w:rPr>
      </w:pPr>
      <w:r w:rsidRPr="009865B2">
        <w:rPr>
          <w:b/>
        </w:rPr>
        <w:t xml:space="preserve"> </w:t>
      </w:r>
      <w:r>
        <w:rPr>
          <w:b/>
        </w:rPr>
        <w:t xml:space="preserve">          </w:t>
      </w:r>
      <w:r w:rsidRPr="009865B2">
        <w:rPr>
          <w:b/>
        </w:rPr>
        <w:t>Программа предназначена для обучения в о</w:t>
      </w:r>
      <w:r>
        <w:rPr>
          <w:b/>
        </w:rPr>
        <w:t>сновной школе на базовом уровне</w:t>
      </w:r>
      <w:r w:rsidRPr="00612F87">
        <w:rPr>
          <w:b/>
        </w:rPr>
        <w:t xml:space="preserve"> </w:t>
      </w:r>
      <w:r>
        <w:rPr>
          <w:b/>
          <w:lang w:val="en-US"/>
        </w:rPr>
        <w:t>c</w:t>
      </w:r>
      <w:r w:rsidRPr="00612F87">
        <w:rPr>
          <w:b/>
        </w:rPr>
        <w:t xml:space="preserve"> </w:t>
      </w:r>
      <w:r>
        <w:rPr>
          <w:b/>
        </w:rPr>
        <w:t>учетом особенностей развития обучающихся с ЗПР.</w:t>
      </w:r>
      <w:r w:rsidRPr="009865B2">
        <w:rPr>
          <w:b/>
        </w:rPr>
        <w:t xml:space="preserve"> </w:t>
      </w:r>
    </w:p>
    <w:p w:rsidR="002833FE" w:rsidRPr="009865B2" w:rsidRDefault="002833FE" w:rsidP="002833FE">
      <w:r w:rsidRPr="009865B2">
        <w:t xml:space="preserve"> В рабочей программе отражены нормативные документы, основное содержание предмета, тематическое планирование курса, УМК учителя и обучающегося, контрольные и самостоятельные работы, тесты. </w:t>
      </w:r>
    </w:p>
    <w:p w:rsidR="002833FE" w:rsidRPr="009865B2" w:rsidRDefault="002833FE" w:rsidP="002833FE">
      <w:pPr>
        <w:rPr>
          <w:b/>
        </w:rPr>
      </w:pPr>
      <w:r w:rsidRPr="009865B2">
        <w:rPr>
          <w:b/>
        </w:rPr>
        <w:t xml:space="preserve"> Преподавание ведется по УМК авторов: </w:t>
      </w:r>
    </w:p>
    <w:p w:rsidR="002833FE" w:rsidRPr="009865B2" w:rsidRDefault="002833FE" w:rsidP="002833FE">
      <w:r w:rsidRPr="009865B2">
        <w:rPr>
          <w:b/>
        </w:rPr>
        <w:t>Учебник</w:t>
      </w:r>
      <w:r>
        <w:rPr>
          <w:b/>
        </w:rPr>
        <w:t>:</w:t>
      </w:r>
      <w:r w:rsidRPr="009865B2">
        <w:rPr>
          <w:b/>
        </w:rPr>
        <w:t xml:space="preserve"> </w:t>
      </w:r>
      <w:r w:rsidRPr="009865B2">
        <w:t xml:space="preserve">«Математика – 6», авт. </w:t>
      </w:r>
      <w:proofErr w:type="spellStart"/>
      <w:r w:rsidRPr="009865B2">
        <w:t>Н.Я.Виленкин</w:t>
      </w:r>
      <w:proofErr w:type="spellEnd"/>
      <w:r w:rsidRPr="009865B2">
        <w:t xml:space="preserve">, </w:t>
      </w:r>
      <w:proofErr w:type="spellStart"/>
      <w:r w:rsidRPr="009865B2">
        <w:t>В.И.</w:t>
      </w:r>
      <w:proofErr w:type="gramStart"/>
      <w:r w:rsidRPr="009865B2">
        <w:t>Жохов</w:t>
      </w:r>
      <w:proofErr w:type="spellEnd"/>
      <w:proofErr w:type="gramEnd"/>
      <w:r w:rsidRPr="009865B2">
        <w:t xml:space="preserve">, </w:t>
      </w:r>
      <w:proofErr w:type="spellStart"/>
      <w:r w:rsidRPr="009865B2">
        <w:t>А.С.Чесноков</w:t>
      </w:r>
      <w:proofErr w:type="spellEnd"/>
      <w:r w:rsidRPr="009865B2">
        <w:t xml:space="preserve">, С.И. </w:t>
      </w:r>
      <w:proofErr w:type="spellStart"/>
      <w:r w:rsidRPr="009865B2">
        <w:t>Шварцбурд</w:t>
      </w:r>
      <w:proofErr w:type="spellEnd"/>
      <w:r w:rsidRPr="009865B2">
        <w:t xml:space="preserve">, М.: Мнемозина, Москва 2013г. </w:t>
      </w:r>
    </w:p>
    <w:p w:rsidR="002833FE" w:rsidRDefault="002833FE" w:rsidP="002833FE">
      <w:pPr>
        <w:jc w:val="left"/>
      </w:pPr>
      <w:r>
        <w:t xml:space="preserve">       </w:t>
      </w:r>
      <w:r w:rsidRPr="009450A2">
        <w:t xml:space="preserve">В соответствии с учебным планом общеобразовательного учреждения на математику в 6 классе отведено 5 часов в неделю. Всего 170 часов. Содержит 15 контрольных работ. </w:t>
      </w:r>
    </w:p>
    <w:p w:rsidR="002833FE" w:rsidRPr="009450A2" w:rsidRDefault="002833FE" w:rsidP="002833FE">
      <w:pPr>
        <w:jc w:val="left"/>
      </w:pPr>
    </w:p>
    <w:p w:rsidR="002833FE" w:rsidRPr="00DD6DD6" w:rsidRDefault="002833FE" w:rsidP="002833FE">
      <w:pPr>
        <w:jc w:val="left"/>
        <w:rPr>
          <w:b/>
        </w:rPr>
      </w:pPr>
      <w:r w:rsidRPr="00DD6DD6">
        <w:rPr>
          <w:b/>
        </w:rPr>
        <w:t xml:space="preserve">Цель изучения дисциплины </w:t>
      </w:r>
    </w:p>
    <w:p w:rsidR="002833FE" w:rsidRDefault="002833FE" w:rsidP="002833FE">
      <w:r>
        <w:t>-</w:t>
      </w:r>
      <w:r w:rsidRPr="00577374">
        <w:t>овладение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образования;</w:t>
      </w:r>
    </w:p>
    <w:p w:rsidR="002833FE" w:rsidRPr="00577374" w:rsidRDefault="002833FE" w:rsidP="002833FE">
      <w:r>
        <w:t>-</w:t>
      </w:r>
      <w:r w:rsidRPr="00577374">
        <w:t xml:space="preserve"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 </w:t>
      </w:r>
    </w:p>
    <w:p w:rsidR="002833FE" w:rsidRDefault="002833FE" w:rsidP="002833FE">
      <w:r>
        <w:t>-</w:t>
      </w:r>
      <w:r w:rsidRPr="00577374">
        <w:t xml:space="preserve">формирование представлений об идеях и методах математики, о математике как форме описания и методе познания действительности; </w:t>
      </w:r>
    </w:p>
    <w:p w:rsidR="002833FE" w:rsidRPr="00577374" w:rsidRDefault="002833FE" w:rsidP="002833FE">
      <w:r>
        <w:t>-</w:t>
      </w:r>
      <w:r w:rsidRPr="00577374">
        <w:t xml:space="preserve">формирование представлений о математике как части общечеловеческой культуры, понимания значимости математики для общественного прогресса. </w:t>
      </w:r>
    </w:p>
    <w:p w:rsidR="002833FE" w:rsidRPr="00DD6DD6" w:rsidRDefault="002833FE" w:rsidP="002833FE">
      <w:pPr>
        <w:jc w:val="left"/>
        <w:rPr>
          <w:b/>
        </w:rPr>
      </w:pPr>
      <w:r w:rsidRPr="00577374">
        <w:t xml:space="preserve"> </w:t>
      </w:r>
      <w:r w:rsidRPr="00DD6DD6">
        <w:rPr>
          <w:b/>
        </w:rPr>
        <w:t xml:space="preserve">Основные образовательные технологии </w:t>
      </w:r>
    </w:p>
    <w:p w:rsidR="002833FE" w:rsidRPr="00577374" w:rsidRDefault="002833FE" w:rsidP="002833FE">
      <w:r>
        <w:t xml:space="preserve"> </w:t>
      </w:r>
      <w:r w:rsidRPr="00577374">
        <w:t xml:space="preserve">В процессе изучения дисциплины используется как традиционные, так и инновационные технологии проектного, игрового, ситуативно-ролевого, объяснительно-иллюстративного обучения и т.д. </w:t>
      </w:r>
    </w:p>
    <w:p w:rsidR="002833FE" w:rsidRPr="00DD6DD6" w:rsidRDefault="002833FE" w:rsidP="002833FE">
      <w:pPr>
        <w:jc w:val="left"/>
        <w:rPr>
          <w:b/>
        </w:rPr>
      </w:pPr>
      <w:r w:rsidRPr="00577374">
        <w:t xml:space="preserve"> </w:t>
      </w:r>
      <w:r w:rsidRPr="00DD6DD6">
        <w:rPr>
          <w:b/>
        </w:rPr>
        <w:t xml:space="preserve">Требования к результатам освоения дисциплин </w:t>
      </w:r>
    </w:p>
    <w:p w:rsidR="002833FE" w:rsidRPr="00577374" w:rsidRDefault="002833FE" w:rsidP="002833FE">
      <w:r>
        <w:t xml:space="preserve"> </w:t>
      </w:r>
      <w:r w:rsidRPr="00577374">
        <w:t xml:space="preserve">выражать свои мысли в устной и письменной речи, применяя математическую терминологию и символику, выполнять арифметические действия с натуральными числами, обыкновенными и десятичными дробями, выполнять простейшие вычисления с помощью микрокалькулятора, решать текстовые задачи арифметическим способом; составлять графические и аналитические модели реальных ситуаций, составлять алгебраические модели реальных ситуаций и выполнять простейшие преобразования буквенных выражений, решать уравнения методом отыскания неизвестного компонента действия (простейшие случаи), строить дерево вариантов </w:t>
      </w:r>
      <w:proofErr w:type="gramStart"/>
      <w:r w:rsidRPr="00577374">
        <w:t>в</w:t>
      </w:r>
      <w:proofErr w:type="gramEnd"/>
      <w:r w:rsidRPr="00577374">
        <w:t xml:space="preserve"> </w:t>
      </w:r>
    </w:p>
    <w:p w:rsidR="002833FE" w:rsidRPr="00577374" w:rsidRDefault="002833FE" w:rsidP="002833FE">
      <w:r w:rsidRPr="00577374">
        <w:t xml:space="preserve">простейших случаях, использовать геометрический язык для описания предметов окружающего мира в простейших случаях, определять длину отрезка, величину угла, вычислять периметр и площадь прямоугольника, треугольника, объем куба и прямоугольного параллелепипеда. </w:t>
      </w:r>
    </w:p>
    <w:p w:rsidR="002833FE" w:rsidRPr="00FD11E7" w:rsidRDefault="002833FE" w:rsidP="002833FE"/>
    <w:p w:rsidR="00DE162D" w:rsidRPr="00DE162D" w:rsidRDefault="000C626A" w:rsidP="000C626A">
      <w:pPr>
        <w:pageBreakBefore/>
        <w:ind w:firstLine="0"/>
        <w:rPr>
          <w:b/>
        </w:rPr>
      </w:pPr>
      <w:r>
        <w:rPr>
          <w:b/>
        </w:rPr>
        <w:t xml:space="preserve">   </w:t>
      </w:r>
      <w:r w:rsidR="00DE162D" w:rsidRPr="00DE162D">
        <w:rPr>
          <w:b/>
        </w:rPr>
        <w:t>Алгебра 7-9 класс</w:t>
      </w:r>
    </w:p>
    <w:p w:rsidR="00DE162D" w:rsidRDefault="000C626A" w:rsidP="00DE162D">
      <w:pPr>
        <w:jc w:val="center"/>
        <w:rPr>
          <w:b/>
        </w:rPr>
      </w:pPr>
      <w:r>
        <w:rPr>
          <w:b/>
        </w:rPr>
        <w:t>Аннотация</w:t>
      </w:r>
    </w:p>
    <w:p w:rsidR="00DE162D" w:rsidRDefault="00DE162D" w:rsidP="00DE162D">
      <w:proofErr w:type="gramStart"/>
      <w:r>
        <w:t xml:space="preserve">Рабочая программа разработана в соответствии с ФГОС ООО (Приказ Министерства образования и науки РФ от 17 декабря 2010г. №1897 «Об утверждении федерального государственного образовательного стандарта основного общего образования» с изменениями и дополнениями от 31 декабря 2015г.) и примерной </w:t>
      </w:r>
      <w:r w:rsidRPr="00DE162D">
        <w:t xml:space="preserve">Программы к учебникам « Алгебра, 7», «Алгебра, 8», «Алгебра, 9» для общеобразовательных школ авторов </w:t>
      </w:r>
      <w:proofErr w:type="spellStart"/>
      <w:r w:rsidRPr="00DE162D">
        <w:t>Ю.Н.Макарычев</w:t>
      </w:r>
      <w:proofErr w:type="spellEnd"/>
      <w:r w:rsidRPr="00DE162D">
        <w:t xml:space="preserve">, </w:t>
      </w:r>
      <w:proofErr w:type="spellStart"/>
      <w:r w:rsidRPr="00DE162D">
        <w:t>Н.Г.М</w:t>
      </w:r>
      <w:r w:rsidR="00811BD4">
        <w:t>индюк</w:t>
      </w:r>
      <w:proofErr w:type="spellEnd"/>
      <w:r w:rsidR="00811BD4">
        <w:t xml:space="preserve">, </w:t>
      </w:r>
      <w:proofErr w:type="spellStart"/>
      <w:r w:rsidR="00811BD4">
        <w:t>К.И.Нешков</w:t>
      </w:r>
      <w:proofErr w:type="spellEnd"/>
      <w:proofErr w:type="gramEnd"/>
      <w:r w:rsidR="00811BD4">
        <w:t xml:space="preserve">, </w:t>
      </w:r>
      <w:proofErr w:type="spellStart"/>
      <w:r w:rsidR="00811BD4">
        <w:t>С.Б.Суворова</w:t>
      </w:r>
      <w:proofErr w:type="spellEnd"/>
      <w:r w:rsidR="00811BD4" w:rsidRPr="00811BD4">
        <w:t xml:space="preserve"> </w:t>
      </w:r>
      <w:r w:rsidR="00811BD4">
        <w:rPr>
          <w:lang w:val="en-US"/>
        </w:rPr>
        <w:t>c</w:t>
      </w:r>
      <w:r w:rsidR="00811BD4" w:rsidRPr="00811BD4">
        <w:t xml:space="preserve"> </w:t>
      </w:r>
      <w:r w:rsidR="00811BD4">
        <w:t xml:space="preserve">учетом особенностей развития обучающихся </w:t>
      </w:r>
      <w:proofErr w:type="spellStart"/>
      <w:r w:rsidR="00811BD4">
        <w:t>сЗПР</w:t>
      </w:r>
      <w:proofErr w:type="spellEnd"/>
      <w:r w:rsidR="00811BD4">
        <w:t>.</w:t>
      </w:r>
    </w:p>
    <w:p w:rsidR="00811BD4" w:rsidRPr="00811BD4" w:rsidRDefault="00811BD4" w:rsidP="00DE162D">
      <w:r>
        <w:t>На изучение предмета отводится 5 часов в неделю, в год 170 часов.</w:t>
      </w:r>
    </w:p>
    <w:p w:rsidR="00DE162D" w:rsidRDefault="00DE162D" w:rsidP="00DE162D">
      <w:r>
        <w:t>Практическая значимость школьного курса алгебры обусловлена тем, что её объектом являются количественные отношения действительного мира. Математическая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является языком науки и техники. С её помощью моделируются и изучаются явления и процессы, происходящие в природе.</w:t>
      </w:r>
    </w:p>
    <w:p w:rsidR="00DE162D" w:rsidRDefault="00DE162D" w:rsidP="00DE162D">
      <w:r>
        <w:t xml:space="preserve">Алгебра является одним из опорных предметов основной школы: она обеспечивает изучение других дисциплин. В первую очередь это относится к предметам естественно - научного цикла, в частности к физике. Развитие логического мышления </w:t>
      </w:r>
      <w:r w:rsidR="00811BD4">
        <w:t>об</w:t>
      </w:r>
      <w:r>
        <w:t>уча</w:t>
      </w:r>
      <w:r w:rsidR="00811BD4">
        <w:t>ю</w:t>
      </w:r>
      <w:r>
        <w:t>щихся при обучении алгебре способствует усвоению предметов гуманитарного цикла. Практические умения и навыки алгебраического характера необходимы для трудовой и профессиональной подготовки школьников.</w:t>
      </w:r>
    </w:p>
    <w:p w:rsidR="00DE162D" w:rsidRDefault="00DE162D" w:rsidP="00DE162D">
      <w:proofErr w:type="gramStart"/>
      <w:r>
        <w:t xml:space="preserve">Развитие у </w:t>
      </w:r>
      <w:r w:rsidR="00811BD4">
        <w:t>об</w:t>
      </w:r>
      <w:r>
        <w:t>уча</w:t>
      </w:r>
      <w:r w:rsidR="00811BD4">
        <w:t>ю</w:t>
      </w:r>
      <w:r>
        <w:t xml:space="preserve">щихся правильных представлений о сущности и происхождении алгебраических абстракций, соотношении реального и идеального, характере отражения математической наукой явлений и процессов реального мира, месте алгебры в системе наук и роли математического моделирования в научном познании и в практике способствует формированию научного мировоззрения </w:t>
      </w:r>
      <w:r w:rsidR="00811BD4">
        <w:t>об</w:t>
      </w:r>
      <w:r>
        <w:t>уча</w:t>
      </w:r>
      <w:r w:rsidR="00811BD4">
        <w:t>ю</w:t>
      </w:r>
      <w:r>
        <w:t>щихся и качеств мышления, необходимых для адаптации в современном информационном обществе.</w:t>
      </w:r>
      <w:proofErr w:type="gramEnd"/>
    </w:p>
    <w:p w:rsidR="00DE162D" w:rsidRDefault="00DE162D" w:rsidP="00DE162D">
      <w:r>
        <w:t xml:space="preserve">Требуя от </w:t>
      </w:r>
      <w:r w:rsidR="00BF338F">
        <w:t>об</w:t>
      </w:r>
      <w:r>
        <w:t>уча</w:t>
      </w:r>
      <w:r w:rsidR="00BF338F">
        <w:t>ю</w:t>
      </w:r>
      <w:r>
        <w:t>щихся умственных и волевых усилий, концентрации внимания, активности развитого воображения, алгебра развивает нравственные черты личности (настойчивость, целеустремленность, творческую активность, самостоятельность, ответственность, трудолюбие, дисциплину и критичность мышления) и умение аргументировано отстаивать свои взгляды и убеждения, а также способность принимать самостоятельные решения.</w:t>
      </w:r>
    </w:p>
    <w:p w:rsidR="00DE162D" w:rsidRDefault="00DE162D" w:rsidP="00DE162D">
      <w:r>
        <w:t>Изучение алгебры позволяет формировать умения и навыки умственного труда – планирование своей работы, поиск рациональных путей её выполнения, критическую оценку результатов. В процессе изучения алгебры школьники должны научиться излагать свои мысли ясно и исчерпывающе, лаконично и ёмко, приобрести навыки чёткого, аккуратного и грамотного выполнения математических записей.</w:t>
      </w:r>
    </w:p>
    <w:p w:rsidR="00DE162D" w:rsidRDefault="00DE162D" w:rsidP="00DE162D">
      <w:r>
        <w:t xml:space="preserve">Важнейшей задачей школьного курса алгебры является развитие логического мышления </w:t>
      </w:r>
      <w:proofErr w:type="gramStart"/>
      <w:r w:rsidR="00827D95">
        <w:t>об</w:t>
      </w:r>
      <w:r>
        <w:t>уча</w:t>
      </w:r>
      <w:r w:rsidR="00827D95">
        <w:t>ю</w:t>
      </w:r>
      <w:r>
        <w:t>щихся</w:t>
      </w:r>
      <w:proofErr w:type="gramEnd"/>
      <w:r>
        <w:t>.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суждения, проводить четкие определения, развивают логическую интуицию, кратко и наглядно раскрывают механизм логических построений и учат и</w:t>
      </w:r>
      <w:r w:rsidR="00811BD4">
        <w:t xml:space="preserve">х применению. </w:t>
      </w:r>
    </w:p>
    <w:p w:rsidR="00FB2869" w:rsidRPr="00BB4684" w:rsidRDefault="00827D95" w:rsidP="00811BD4">
      <w:pPr>
        <w:pageBreakBefore/>
        <w:ind w:firstLine="0"/>
        <w:rPr>
          <w:b/>
        </w:rPr>
      </w:pPr>
      <w:r>
        <w:rPr>
          <w:b/>
        </w:rPr>
        <w:t xml:space="preserve">                       </w:t>
      </w:r>
      <w:r w:rsidR="00811BD4">
        <w:rPr>
          <w:b/>
        </w:rPr>
        <w:t xml:space="preserve"> </w:t>
      </w:r>
      <w:r w:rsidR="00FB2869" w:rsidRPr="00BB4684">
        <w:rPr>
          <w:b/>
        </w:rPr>
        <w:t>Требования к уровню подготовки по алгебре</w:t>
      </w:r>
    </w:p>
    <w:p w:rsidR="00986485" w:rsidRPr="00E14A0A" w:rsidRDefault="00986485" w:rsidP="00986485">
      <w:r>
        <w:t xml:space="preserve">- </w:t>
      </w:r>
      <w:r w:rsidRPr="00E14A0A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986485" w:rsidRPr="00E14A0A" w:rsidRDefault="00986485" w:rsidP="00986485">
      <w:r>
        <w:t xml:space="preserve">- </w:t>
      </w:r>
      <w:r w:rsidRPr="00E14A0A"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986485" w:rsidRPr="00E14A0A" w:rsidRDefault="00986485" w:rsidP="00986485">
      <w:r>
        <w:t xml:space="preserve">- </w:t>
      </w:r>
      <w:r w:rsidRPr="00E14A0A"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986485" w:rsidRPr="00E14A0A" w:rsidRDefault="00986485" w:rsidP="00986485">
      <w:r>
        <w:t xml:space="preserve">- </w:t>
      </w:r>
      <w:r w:rsidRPr="00E14A0A"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986485" w:rsidRPr="00E14A0A" w:rsidRDefault="00986485" w:rsidP="00986485">
      <w:r>
        <w:t xml:space="preserve">- </w:t>
      </w:r>
      <w:r w:rsidRPr="00E14A0A">
        <w:t>решать линейные и квадратные неравенства с одной переменной и их системы;</w:t>
      </w:r>
    </w:p>
    <w:p w:rsidR="00986485" w:rsidRPr="00E14A0A" w:rsidRDefault="00986485" w:rsidP="00986485">
      <w:r>
        <w:t xml:space="preserve">- </w:t>
      </w:r>
      <w:r w:rsidRPr="00E14A0A"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986485" w:rsidRPr="00E14A0A" w:rsidRDefault="00986485" w:rsidP="00986485">
      <w:r>
        <w:t xml:space="preserve">- </w:t>
      </w:r>
      <w:r w:rsidRPr="00E14A0A">
        <w:t xml:space="preserve">изображать числа точками </w:t>
      </w:r>
      <w:proofErr w:type="gramStart"/>
      <w:r w:rsidRPr="00E14A0A">
        <w:t>на</w:t>
      </w:r>
      <w:proofErr w:type="gramEnd"/>
      <w:r w:rsidRPr="00E14A0A">
        <w:t xml:space="preserve"> координатной прямой;</w:t>
      </w:r>
    </w:p>
    <w:p w:rsidR="00986485" w:rsidRPr="00E14A0A" w:rsidRDefault="00986485" w:rsidP="00986485">
      <w:r>
        <w:t xml:space="preserve">- </w:t>
      </w:r>
      <w:r w:rsidRPr="00E14A0A"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986485" w:rsidRPr="00E14A0A" w:rsidRDefault="00986485" w:rsidP="00986485">
      <w:r>
        <w:t xml:space="preserve">- </w:t>
      </w:r>
      <w:r w:rsidRPr="00E14A0A"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986485" w:rsidRPr="00E14A0A" w:rsidRDefault="00986485" w:rsidP="00986485">
      <w:r>
        <w:t xml:space="preserve">- </w:t>
      </w:r>
      <w:r w:rsidRPr="00E14A0A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986485" w:rsidRPr="00E14A0A" w:rsidRDefault="00986485" w:rsidP="00986485">
      <w:r>
        <w:t xml:space="preserve">- </w:t>
      </w:r>
      <w:r w:rsidRPr="00E14A0A"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986485" w:rsidRPr="00E14A0A" w:rsidRDefault="00986485" w:rsidP="00986485">
      <w:pPr>
        <w:rPr>
          <w:bCs/>
        </w:rPr>
      </w:pPr>
      <w:r>
        <w:t xml:space="preserve">- </w:t>
      </w:r>
      <w:r w:rsidRPr="00E14A0A">
        <w:t>описывать свойства изученных функций (у=</w:t>
      </w:r>
      <w:proofErr w:type="spellStart"/>
      <w:r w:rsidRPr="00E14A0A">
        <w:t>кх</w:t>
      </w:r>
      <w:proofErr w:type="spellEnd"/>
      <w:r w:rsidRPr="00E14A0A">
        <w:rPr>
          <w:i/>
          <w:iCs/>
        </w:rPr>
        <w:t xml:space="preserve">, </w:t>
      </w:r>
      <w:r w:rsidRPr="00E14A0A">
        <w:t>где к</w:t>
      </w:r>
      <w:r w:rsidRPr="00E14A0A">
        <w:rPr>
          <w:position w:val="-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pt;height:9.7pt" o:ole="">
            <v:imagedata r:id="rId6" o:title=""/>
          </v:shape>
          <o:OLEObject Type="Embed" ProgID="Equation.3" ShapeID="_x0000_i1025" DrawAspect="Content" ObjectID="_1610358043" r:id="rId7"/>
        </w:object>
      </w:r>
      <w:r w:rsidRPr="00E14A0A">
        <w:t>0, у=</w:t>
      </w:r>
      <w:proofErr w:type="spellStart"/>
      <w:r w:rsidRPr="00E14A0A">
        <w:t>кх</w:t>
      </w:r>
      <w:proofErr w:type="spellEnd"/>
      <w:r w:rsidRPr="00E14A0A">
        <w:t>+</w:t>
      </w:r>
      <w:r w:rsidRPr="00E14A0A">
        <w:rPr>
          <w:lang w:val="en-US"/>
        </w:rPr>
        <w:t>b</w:t>
      </w:r>
      <w:r w:rsidRPr="00E14A0A">
        <w:t xml:space="preserve">, </w:t>
      </w:r>
      <w:r w:rsidRPr="00E14A0A">
        <w:rPr>
          <w:iCs/>
        </w:rPr>
        <w:t>у=х</w:t>
      </w:r>
      <w:proofErr w:type="gramStart"/>
      <w:r w:rsidRPr="00E14A0A">
        <w:rPr>
          <w:iCs/>
          <w:vertAlign w:val="superscript"/>
        </w:rPr>
        <w:t>2</w:t>
      </w:r>
      <w:proofErr w:type="gramEnd"/>
      <w:r w:rsidRPr="00E14A0A">
        <w:rPr>
          <w:iCs/>
        </w:rPr>
        <w:t>, у=х</w:t>
      </w:r>
      <w:r w:rsidRPr="00E14A0A">
        <w:rPr>
          <w:iCs/>
          <w:vertAlign w:val="superscript"/>
        </w:rPr>
        <w:t>3</w:t>
      </w:r>
      <w:r w:rsidRPr="00E14A0A">
        <w:t xml:space="preserve">, </w:t>
      </w:r>
      <w:r w:rsidRPr="00E14A0A">
        <w:rPr>
          <w:iCs/>
        </w:rPr>
        <w:t>у</w:t>
      </w:r>
      <w:r w:rsidRPr="00E14A0A">
        <w:rPr>
          <w:i/>
          <w:iCs/>
        </w:rPr>
        <w:t xml:space="preserve"> =</w:t>
      </w:r>
      <w:r w:rsidRPr="00E14A0A">
        <w:rPr>
          <w:position w:val="-20"/>
        </w:rPr>
        <w:object w:dxaOrig="220" w:dyaOrig="540">
          <v:shape id="_x0000_i1026" type="#_x0000_t75" style="width:11.1pt;height:27pt" o:ole="">
            <v:imagedata r:id="rId8" o:title=""/>
          </v:shape>
          <o:OLEObject Type="Embed" ProgID="Equation.3" ShapeID="_x0000_i1026" DrawAspect="Content" ObjectID="_1610358044" r:id="rId9"/>
        </w:object>
      </w:r>
      <w:r w:rsidRPr="00E14A0A">
        <w:t xml:space="preserve">, </w:t>
      </w:r>
      <w:r w:rsidRPr="00E14A0A">
        <w:rPr>
          <w:iCs/>
        </w:rPr>
        <w:t>у=</w:t>
      </w:r>
      <w:r w:rsidRPr="00F5382A">
        <w:rPr>
          <w:iCs/>
        </w:rPr>
        <w:t xml:space="preserve"> </w:t>
      </w:r>
      <w:r>
        <w:rPr>
          <w:iCs/>
          <w:vertAlign w:val="superscript"/>
          <w:lang w:val="en-US"/>
        </w:rPr>
        <w:t>n</w:t>
      </w:r>
      <w:r w:rsidRPr="00E14A0A">
        <w:rPr>
          <w:i/>
          <w:iCs/>
          <w:position w:val="-6"/>
        </w:rPr>
        <w:object w:dxaOrig="340" w:dyaOrig="320">
          <v:shape id="_x0000_i1027" type="#_x0000_t75" style="width:17.3pt;height:15.9pt" o:ole="">
            <v:imagedata r:id="rId10" o:title=""/>
          </v:shape>
          <o:OLEObject Type="Embed" ProgID="Equation.3" ShapeID="_x0000_i1027" DrawAspect="Content" ObjectID="_1610358045" r:id="rId11"/>
        </w:object>
      </w:r>
      <w:r w:rsidRPr="00E14A0A">
        <w:t>), строить их графики;</w:t>
      </w:r>
    </w:p>
    <w:p w:rsidR="00986485" w:rsidRPr="00E14A0A" w:rsidRDefault="00986485" w:rsidP="00986485">
      <w:pPr>
        <w:rPr>
          <w:bCs/>
        </w:rPr>
      </w:pPr>
      <w:r>
        <w:rPr>
          <w:bCs/>
        </w:rPr>
        <w:t xml:space="preserve">- </w:t>
      </w:r>
      <w:r w:rsidRPr="00E14A0A">
        <w:rPr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14A0A">
        <w:rPr>
          <w:bCs/>
        </w:rPr>
        <w:t>для</w:t>
      </w:r>
      <w:proofErr w:type="gramEnd"/>
      <w:r w:rsidRPr="00E14A0A">
        <w:rPr>
          <w:bCs/>
        </w:rPr>
        <w:t>:</w:t>
      </w:r>
    </w:p>
    <w:p w:rsidR="00986485" w:rsidRPr="00E14A0A" w:rsidRDefault="00986485" w:rsidP="00986485">
      <w:r>
        <w:t xml:space="preserve">- </w:t>
      </w:r>
      <w:r w:rsidRPr="00E14A0A"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986485" w:rsidRPr="00E14A0A" w:rsidRDefault="00986485" w:rsidP="00986485">
      <w:r>
        <w:t xml:space="preserve">- </w:t>
      </w:r>
      <w:r w:rsidRPr="00E14A0A">
        <w:t xml:space="preserve">моделирования практических ситуаций и </w:t>
      </w:r>
      <w:proofErr w:type="gramStart"/>
      <w:r w:rsidRPr="00E14A0A">
        <w:t>исследовании</w:t>
      </w:r>
      <w:proofErr w:type="gramEnd"/>
      <w:r w:rsidRPr="00E14A0A">
        <w:t xml:space="preserve"> построенных моделей с использованием аппарата алгебры; </w:t>
      </w:r>
    </w:p>
    <w:p w:rsidR="00986485" w:rsidRPr="00E14A0A" w:rsidRDefault="00986485" w:rsidP="00986485">
      <w:r>
        <w:t xml:space="preserve">- </w:t>
      </w:r>
      <w:r w:rsidRPr="00E14A0A"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986485" w:rsidRDefault="00986485" w:rsidP="00986485">
      <w:r>
        <w:t xml:space="preserve">- </w:t>
      </w:r>
      <w:r w:rsidRPr="00E14A0A">
        <w:t>интерпретации графиков реальных зависимостей между вели</w:t>
      </w:r>
      <w:r>
        <w:t>чинами;</w:t>
      </w:r>
    </w:p>
    <w:p w:rsidR="00986485" w:rsidRPr="00E14A0A" w:rsidRDefault="00986485" w:rsidP="00986485">
      <w:r>
        <w:t xml:space="preserve">- </w:t>
      </w:r>
      <w:r w:rsidRPr="00E14A0A"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E14A0A">
        <w:t>контрпримеры</w:t>
      </w:r>
      <w:proofErr w:type="spellEnd"/>
      <w:r w:rsidRPr="00E14A0A">
        <w:t xml:space="preserve"> для опровержения утверждений; </w:t>
      </w:r>
    </w:p>
    <w:p w:rsidR="00986485" w:rsidRPr="00E14A0A" w:rsidRDefault="00986485" w:rsidP="00986485">
      <w:r>
        <w:t xml:space="preserve">- </w:t>
      </w:r>
      <w:r w:rsidRPr="00E14A0A"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986485" w:rsidRPr="00E14A0A" w:rsidRDefault="00986485" w:rsidP="00986485">
      <w:r>
        <w:t xml:space="preserve">- </w:t>
      </w:r>
      <w:r w:rsidRPr="00E14A0A">
        <w:t>решать комбинаторные задачи путем систематического перебора возможных вариантов, вычислять средние значения результатов измерений;</w:t>
      </w:r>
    </w:p>
    <w:p w:rsidR="00986485" w:rsidRPr="00E14A0A" w:rsidRDefault="00986485" w:rsidP="00986485">
      <w:r>
        <w:t xml:space="preserve">- </w:t>
      </w:r>
      <w:r w:rsidRPr="00E14A0A">
        <w:t>находить частоту события, используя собственные наблюдения и готовые статистические данные;</w:t>
      </w:r>
    </w:p>
    <w:p w:rsidR="00986485" w:rsidRPr="00E14A0A" w:rsidRDefault="00986485" w:rsidP="00986485">
      <w:r>
        <w:t xml:space="preserve">- </w:t>
      </w:r>
      <w:r w:rsidRPr="00E14A0A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14A0A">
        <w:t>для</w:t>
      </w:r>
      <w:proofErr w:type="gramEnd"/>
      <w:r w:rsidRPr="00E14A0A">
        <w:t>:</w:t>
      </w:r>
    </w:p>
    <w:p w:rsidR="00986485" w:rsidRPr="00E14A0A" w:rsidRDefault="00986485" w:rsidP="00986485">
      <w:r>
        <w:t xml:space="preserve">- </w:t>
      </w:r>
      <w:r w:rsidRPr="00E14A0A">
        <w:t>выстраивания аргументации при доказательстве (в форме монолога и диалога);</w:t>
      </w:r>
    </w:p>
    <w:p w:rsidR="00986485" w:rsidRPr="00E14A0A" w:rsidRDefault="00986485" w:rsidP="00986485">
      <w:r>
        <w:t xml:space="preserve">- </w:t>
      </w:r>
      <w:r w:rsidRPr="00E14A0A">
        <w:t xml:space="preserve">распознавания логически некорректных рассуждений; </w:t>
      </w:r>
    </w:p>
    <w:p w:rsidR="00986485" w:rsidRPr="00E14A0A" w:rsidRDefault="00986485" w:rsidP="00986485">
      <w:r>
        <w:t xml:space="preserve">- </w:t>
      </w:r>
      <w:r w:rsidRPr="00E14A0A">
        <w:t>записи математических утверждений, доказательств;</w:t>
      </w:r>
    </w:p>
    <w:p w:rsidR="00986485" w:rsidRPr="00E14A0A" w:rsidRDefault="00986485" w:rsidP="00986485">
      <w:r>
        <w:t xml:space="preserve">- </w:t>
      </w:r>
      <w:r w:rsidRPr="00E14A0A">
        <w:t>анализа реальных числовых данных, представленных в виде диаграмм, графиков, таблиц;</w:t>
      </w:r>
    </w:p>
    <w:p w:rsidR="00986485" w:rsidRPr="00E14A0A" w:rsidRDefault="00986485" w:rsidP="00986485">
      <w:r>
        <w:t xml:space="preserve">- </w:t>
      </w:r>
      <w:r w:rsidRPr="00E14A0A"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986485" w:rsidRPr="00E14A0A" w:rsidRDefault="00986485" w:rsidP="00986485">
      <w:r>
        <w:t xml:space="preserve">- </w:t>
      </w:r>
      <w:r w:rsidRPr="00E14A0A">
        <w:t>решения учебных и практических задач, требующих систематического перебора вариантов;</w:t>
      </w:r>
    </w:p>
    <w:p w:rsidR="00986485" w:rsidRDefault="00986485" w:rsidP="00986485">
      <w:r>
        <w:t xml:space="preserve">- </w:t>
      </w:r>
      <w:r w:rsidRPr="00E14A0A">
        <w:t>понимания статистических утверждений.</w:t>
      </w:r>
    </w:p>
    <w:p w:rsidR="00986485" w:rsidRDefault="00986485" w:rsidP="00986485">
      <w:pPr>
        <w:jc w:val="center"/>
        <w:rPr>
          <w:b/>
        </w:rPr>
      </w:pPr>
    </w:p>
    <w:p w:rsidR="00BB4684" w:rsidRPr="00B848FF" w:rsidRDefault="00B848FF" w:rsidP="00B848FF">
      <w:pPr>
        <w:pageBreakBefore/>
        <w:jc w:val="center"/>
        <w:rPr>
          <w:b/>
          <w:lang w:eastAsia="ru-RU"/>
        </w:rPr>
      </w:pPr>
      <w:r w:rsidRPr="00B848FF">
        <w:rPr>
          <w:b/>
          <w:lang w:eastAsia="ru-RU"/>
        </w:rPr>
        <w:t xml:space="preserve">Геометрия 7-9 </w:t>
      </w:r>
      <w:proofErr w:type="spellStart"/>
      <w:r w:rsidRPr="00B848FF">
        <w:rPr>
          <w:b/>
          <w:lang w:eastAsia="ru-RU"/>
        </w:rPr>
        <w:t>кл</w:t>
      </w:r>
      <w:proofErr w:type="spellEnd"/>
    </w:p>
    <w:p w:rsidR="00B848FF" w:rsidRPr="00B848FF" w:rsidRDefault="00447C4F" w:rsidP="00B848FF">
      <w:pPr>
        <w:jc w:val="center"/>
        <w:rPr>
          <w:b/>
          <w:lang w:eastAsia="ru-RU"/>
        </w:rPr>
      </w:pPr>
      <w:r>
        <w:rPr>
          <w:b/>
          <w:lang w:eastAsia="ru-RU"/>
        </w:rPr>
        <w:t>Аннотация</w:t>
      </w:r>
    </w:p>
    <w:p w:rsidR="000C626A" w:rsidRDefault="00B848FF" w:rsidP="00B848FF">
      <w:proofErr w:type="gramStart"/>
      <w:r w:rsidRPr="00B848FF">
        <w:rPr>
          <w:lang w:eastAsia="ru-RU"/>
        </w:rPr>
        <w:t>Рабочая программа разработана в соответствии с ФГОС ООО (Приказ Министерства образования и науки РФ от 17 декабря 2010г. №1897 «Об утверждении федерального государственного образовательного стандарта основного общего образования» с изменениями и дополнениями от 31 декабря 2015г.) и примерной Программы к учебникам «</w:t>
      </w:r>
      <w:r>
        <w:rPr>
          <w:lang w:eastAsia="ru-RU"/>
        </w:rPr>
        <w:t>Геометрия 7-9</w:t>
      </w:r>
      <w:r w:rsidRPr="00B848FF">
        <w:rPr>
          <w:lang w:eastAsia="ru-RU"/>
        </w:rPr>
        <w:t>» для о</w:t>
      </w:r>
      <w:r>
        <w:rPr>
          <w:lang w:eastAsia="ru-RU"/>
        </w:rPr>
        <w:t xml:space="preserve">бщеобразовательных школ автора </w:t>
      </w:r>
      <w:r>
        <w:t xml:space="preserve">Ф. </w:t>
      </w:r>
      <w:proofErr w:type="spellStart"/>
      <w:r>
        <w:t>Бутузова</w:t>
      </w:r>
      <w:proofErr w:type="spellEnd"/>
      <w:r>
        <w:t xml:space="preserve"> к у</w:t>
      </w:r>
      <w:r w:rsidR="00447C4F">
        <w:t xml:space="preserve">чебнику Л.С. </w:t>
      </w:r>
      <w:proofErr w:type="spellStart"/>
      <w:r w:rsidR="00447C4F">
        <w:t>Атанасяна</w:t>
      </w:r>
      <w:proofErr w:type="spellEnd"/>
      <w:r w:rsidR="00447C4F">
        <w:t xml:space="preserve"> и других с учетом особенностей развития</w:t>
      </w:r>
      <w:proofErr w:type="gramEnd"/>
      <w:r w:rsidR="00447C4F">
        <w:t xml:space="preserve"> обучающихся с ЗПР.</w:t>
      </w:r>
    </w:p>
    <w:p w:rsidR="00B848FF" w:rsidRDefault="000C626A" w:rsidP="00B848FF">
      <w:r>
        <w:t>На изучение предмета выделяется 2 часа в неделю – 68 часов в год.</w:t>
      </w:r>
      <w:r w:rsidR="00B848FF">
        <w:t xml:space="preserve"> </w:t>
      </w:r>
    </w:p>
    <w:p w:rsidR="006E301B" w:rsidRDefault="006E301B" w:rsidP="006E301B">
      <w:pPr>
        <w:rPr>
          <w:lang w:eastAsia="ru-RU"/>
        </w:rPr>
      </w:pPr>
      <w:r>
        <w:rPr>
          <w:lang w:eastAsia="ru-RU"/>
        </w:rPr>
        <w:t>Практическая значимость школьного курса геометрии обусловлена тем, что ее объектом являются пространственные формы и количественные отношения действительного мира. Геометрическая подготовка необходима для понимания принципов устройства и использования современной техники, восприятия научных и технич</w:t>
      </w:r>
      <w:r w:rsidR="00447C4F">
        <w:rPr>
          <w:lang w:eastAsia="ru-RU"/>
        </w:rPr>
        <w:t>еских понятий и идей. Математика</w:t>
      </w:r>
      <w:r>
        <w:rPr>
          <w:lang w:eastAsia="ru-RU"/>
        </w:rPr>
        <w:t xml:space="preserve"> является языком науки и техники. С ее помощью моделируются и изучаются явления и процессы, происходящие в природе.</w:t>
      </w:r>
    </w:p>
    <w:p w:rsidR="006E301B" w:rsidRDefault="006E301B" w:rsidP="006E301B">
      <w:pPr>
        <w:rPr>
          <w:lang w:eastAsia="ru-RU"/>
        </w:rPr>
      </w:pPr>
      <w:r>
        <w:rPr>
          <w:lang w:eastAsia="ru-RU"/>
        </w:rPr>
        <w:t xml:space="preserve">Геометрия является одним из опорных предметов основной школы: она обеспечивает изучение других дисциплин. В первую очередь это относится к предметам </w:t>
      </w:r>
      <w:proofErr w:type="gramStart"/>
      <w:r>
        <w:rPr>
          <w:lang w:eastAsia="ru-RU"/>
        </w:rPr>
        <w:t>естественно-научного</w:t>
      </w:r>
      <w:proofErr w:type="gramEnd"/>
      <w:r>
        <w:rPr>
          <w:lang w:eastAsia="ru-RU"/>
        </w:rPr>
        <w:t xml:space="preserve"> цикла, в частности к физике. Развитие логического мышления учащихся при обучении геометрии способствует также усвоению предметов гуманитарного цикла. Практические умения и навыки геометрического характера необходимы для трудовой деятельности и профессиональной подготовки школьников.</w:t>
      </w:r>
    </w:p>
    <w:p w:rsidR="006E301B" w:rsidRDefault="006E301B" w:rsidP="006E301B">
      <w:pPr>
        <w:rPr>
          <w:lang w:eastAsia="ru-RU"/>
        </w:rPr>
      </w:pPr>
      <w:proofErr w:type="gramStart"/>
      <w:r>
        <w:rPr>
          <w:lang w:eastAsia="ru-RU"/>
        </w:rPr>
        <w:t xml:space="preserve">Развитие у </w:t>
      </w:r>
      <w:r w:rsidR="00447C4F">
        <w:rPr>
          <w:lang w:eastAsia="ru-RU"/>
        </w:rPr>
        <w:t>обу</w:t>
      </w:r>
      <w:r>
        <w:rPr>
          <w:lang w:eastAsia="ru-RU"/>
        </w:rPr>
        <w:t>ча</w:t>
      </w:r>
      <w:r w:rsidR="00447C4F">
        <w:rPr>
          <w:lang w:eastAsia="ru-RU"/>
        </w:rPr>
        <w:t>ю</w:t>
      </w:r>
      <w:r>
        <w:rPr>
          <w:lang w:eastAsia="ru-RU"/>
        </w:rPr>
        <w:t xml:space="preserve">щихся правильных представлений о сущности и происхождении геометрических абстракций, соотношение реального и идеального,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</w:t>
      </w:r>
      <w:r w:rsidR="00447C4F">
        <w:rPr>
          <w:lang w:eastAsia="ru-RU"/>
        </w:rPr>
        <w:t>об</w:t>
      </w:r>
      <w:r>
        <w:rPr>
          <w:lang w:eastAsia="ru-RU"/>
        </w:rPr>
        <w:t>уча</w:t>
      </w:r>
      <w:r w:rsidR="00447C4F">
        <w:rPr>
          <w:lang w:eastAsia="ru-RU"/>
        </w:rPr>
        <w:t>ю</w:t>
      </w:r>
      <w:r>
        <w:rPr>
          <w:lang w:eastAsia="ru-RU"/>
        </w:rPr>
        <w:t>щихся, а также формированию качеств мышления, необходимых для адаптации в современном информационном обществе.</w:t>
      </w:r>
      <w:proofErr w:type="gramEnd"/>
    </w:p>
    <w:p w:rsidR="006E301B" w:rsidRDefault="006E301B" w:rsidP="006E301B">
      <w:pPr>
        <w:rPr>
          <w:lang w:eastAsia="ru-RU"/>
        </w:rPr>
      </w:pPr>
      <w:r>
        <w:rPr>
          <w:lang w:eastAsia="ru-RU"/>
        </w:rPr>
        <w:t xml:space="preserve">Требуя от </w:t>
      </w:r>
      <w:r w:rsidR="00447C4F">
        <w:rPr>
          <w:lang w:eastAsia="ru-RU"/>
        </w:rPr>
        <w:t>об</w:t>
      </w:r>
      <w:r>
        <w:rPr>
          <w:lang w:eastAsia="ru-RU"/>
        </w:rPr>
        <w:t>уча</w:t>
      </w:r>
      <w:r w:rsidR="00447C4F">
        <w:rPr>
          <w:lang w:eastAsia="ru-RU"/>
        </w:rPr>
        <w:t>ю</w:t>
      </w:r>
      <w:r>
        <w:rPr>
          <w:lang w:eastAsia="ru-RU"/>
        </w:rPr>
        <w:t>щихся умственных и волевых усилий, концентрации внимания, активности развитого воображения, геометрия развивает нравственные черты личности (настойчивость, целеустремленность, творческую активность, самостоятельность, ответственность, трудолюбие, дисциплину и критичность мышления) и умение аргументировано отстаивать свои взгляды и убеждения, а также способность принимать самостоятельные решения.</w:t>
      </w:r>
    </w:p>
    <w:p w:rsidR="006E301B" w:rsidRDefault="006E301B" w:rsidP="006E301B">
      <w:pPr>
        <w:rPr>
          <w:lang w:eastAsia="ru-RU"/>
        </w:rPr>
      </w:pPr>
      <w:r>
        <w:rPr>
          <w:lang w:eastAsia="ru-RU"/>
        </w:rPr>
        <w:t xml:space="preserve">Геометрия существенно расширяет кругозор </w:t>
      </w:r>
      <w:r w:rsidR="00447C4F">
        <w:rPr>
          <w:lang w:eastAsia="ru-RU"/>
        </w:rPr>
        <w:t>об</w:t>
      </w:r>
      <w:r>
        <w:rPr>
          <w:lang w:eastAsia="ru-RU"/>
        </w:rPr>
        <w:t>уча</w:t>
      </w:r>
      <w:r w:rsidR="00447C4F">
        <w:rPr>
          <w:lang w:eastAsia="ru-RU"/>
        </w:rPr>
        <w:t>ю</w:t>
      </w:r>
      <w:r>
        <w:rPr>
          <w:lang w:eastAsia="ru-RU"/>
        </w:rPr>
        <w:t>щихся, знакомя их с индукцией и дедукцией, обобщением и конкретизацией, анализом и синтезом, классификацией и систематизацией, абстрагированием, аналогией. Активное использование задач на всех этапах учебного процесса развивает творческие способности школьников.</w:t>
      </w:r>
    </w:p>
    <w:p w:rsidR="006E301B" w:rsidRDefault="006E301B" w:rsidP="006E301B">
      <w:pPr>
        <w:rPr>
          <w:lang w:eastAsia="ru-RU"/>
        </w:rPr>
      </w:pPr>
      <w:r>
        <w:rPr>
          <w:lang w:eastAsia="ru-RU"/>
        </w:rPr>
        <w:t>При обучении геометрии формируются умения и навыки умственного труда – планирование своей работы, поиск рациональных путей ее выполнения, критическая оценка результатов. В процессе обучения геометрии школьники должны научиться излагать свои мысли ясно и исчерпывающе, лаконично и емко, приобрести навыки четкого, аккуратного и грамотного выполнения математических записей.</w:t>
      </w:r>
    </w:p>
    <w:p w:rsidR="006E301B" w:rsidRDefault="006E301B" w:rsidP="006E301B">
      <w:pPr>
        <w:rPr>
          <w:lang w:eastAsia="ru-RU"/>
        </w:rPr>
      </w:pPr>
      <w:r>
        <w:rPr>
          <w:lang w:eastAsia="ru-RU"/>
        </w:rPr>
        <w:t>Важнейшей задачей школьного курса геометрии является развитие логического мышления учащихся. Сами объекты геометрических умозаключений и принятые в геометрии правила их конструирования способствуют формированию умений обосновывать и доказывать суждения, приводить четкие определения, развивают логическую интуицию, кратко и наглядно вскрывают механизм логических построений и учат их примен</w:t>
      </w:r>
      <w:r w:rsidR="00447C4F">
        <w:rPr>
          <w:lang w:eastAsia="ru-RU"/>
        </w:rPr>
        <w:t xml:space="preserve">ению. </w:t>
      </w:r>
    </w:p>
    <w:p w:rsidR="006E301B" w:rsidRDefault="00447C4F" w:rsidP="006E301B">
      <w:pPr>
        <w:rPr>
          <w:lang w:eastAsia="ru-RU"/>
        </w:rPr>
      </w:pPr>
      <w:r>
        <w:rPr>
          <w:lang w:eastAsia="ru-RU"/>
        </w:rPr>
        <w:t xml:space="preserve"> И</w:t>
      </w:r>
      <w:r w:rsidR="006E301B">
        <w:rPr>
          <w:lang w:eastAsia="ru-RU"/>
        </w:rPr>
        <w:t xml:space="preserve">зучение </w:t>
      </w:r>
      <w:r>
        <w:rPr>
          <w:lang w:eastAsia="ru-RU"/>
        </w:rPr>
        <w:t xml:space="preserve">предмета «Геометрия» </w:t>
      </w:r>
      <w:r w:rsidR="006E301B">
        <w:rPr>
          <w:lang w:eastAsia="ru-RU"/>
        </w:rPr>
        <w:t>развивает воображение школьников, существенно обогащает и развивает их пространственные представления.</w:t>
      </w:r>
    </w:p>
    <w:p w:rsidR="006E301B" w:rsidRPr="00BB4684" w:rsidRDefault="006E301B" w:rsidP="006E301B">
      <w:pPr>
        <w:pageBreakBefore/>
        <w:jc w:val="center"/>
        <w:rPr>
          <w:b/>
        </w:rPr>
      </w:pPr>
      <w:r w:rsidRPr="00BB4684">
        <w:rPr>
          <w:b/>
        </w:rPr>
        <w:t>Требования к уровню подготовки по алгебре</w:t>
      </w:r>
    </w:p>
    <w:p w:rsidR="006E301B" w:rsidRPr="006E301B" w:rsidRDefault="006E301B" w:rsidP="006E301B">
      <w:pPr>
        <w:rPr>
          <w:sz w:val="24"/>
          <w:szCs w:val="24"/>
          <w:lang w:eastAsia="ru-RU"/>
        </w:rPr>
      </w:pPr>
      <w:r w:rsidRPr="006E301B">
        <w:rPr>
          <w:lang w:eastAsia="ru-RU"/>
        </w:rPr>
        <w:t xml:space="preserve">Выпускник </w:t>
      </w:r>
      <w:r w:rsidRPr="006E301B">
        <w:rPr>
          <w:b/>
          <w:bCs/>
          <w:lang w:eastAsia="ru-RU"/>
        </w:rPr>
        <w:t>научится</w:t>
      </w:r>
      <w:r w:rsidRPr="006E301B">
        <w:rPr>
          <w:lang w:eastAsia="ru-RU"/>
        </w:rPr>
        <w:t>:</w:t>
      </w:r>
    </w:p>
    <w:p w:rsidR="006E301B" w:rsidRPr="006E301B" w:rsidRDefault="006E301B" w:rsidP="006E301B">
      <w:pPr>
        <w:rPr>
          <w:sz w:val="24"/>
          <w:szCs w:val="24"/>
          <w:lang w:eastAsia="ru-RU"/>
        </w:rPr>
      </w:pPr>
      <w:r w:rsidRPr="006E301B">
        <w:rPr>
          <w:lang w:eastAsia="ru-RU"/>
        </w:rPr>
        <w:t>1) распознавать на чертежах, рисунках, моделях и в окружающем мире плоские и пространственные геометрические фигуры;</w:t>
      </w:r>
    </w:p>
    <w:p w:rsidR="006E301B" w:rsidRPr="006E301B" w:rsidRDefault="006E301B" w:rsidP="006E301B">
      <w:pPr>
        <w:rPr>
          <w:sz w:val="24"/>
          <w:szCs w:val="24"/>
          <w:lang w:eastAsia="ru-RU"/>
        </w:rPr>
      </w:pPr>
      <w:r w:rsidRPr="006E301B">
        <w:rPr>
          <w:lang w:eastAsia="ru-RU"/>
        </w:rPr>
        <w:t>2) распознавать развертки куба, прямоугольного параллелепипеда, правильной пирамиды, цилиндра и конуса;</w:t>
      </w:r>
    </w:p>
    <w:p w:rsidR="006E301B" w:rsidRPr="006E301B" w:rsidRDefault="006E301B" w:rsidP="006E301B">
      <w:pPr>
        <w:rPr>
          <w:sz w:val="24"/>
          <w:szCs w:val="24"/>
          <w:lang w:eastAsia="ru-RU"/>
        </w:rPr>
      </w:pPr>
      <w:r w:rsidRPr="006E301B">
        <w:rPr>
          <w:lang w:eastAsia="ru-RU"/>
        </w:rPr>
        <w:t>3) определять по линейным размерам развертки фигуры линейные размеры самой фигуры и наоборот;</w:t>
      </w:r>
    </w:p>
    <w:p w:rsidR="006E301B" w:rsidRPr="006E301B" w:rsidRDefault="006E301B" w:rsidP="006E301B">
      <w:pPr>
        <w:rPr>
          <w:sz w:val="24"/>
          <w:szCs w:val="24"/>
          <w:lang w:eastAsia="ru-RU"/>
        </w:rPr>
      </w:pPr>
      <w:r w:rsidRPr="006E301B">
        <w:rPr>
          <w:lang w:eastAsia="ru-RU"/>
        </w:rPr>
        <w:t>4) вычислять объем прямоугольного параллелепипеда;</w:t>
      </w:r>
    </w:p>
    <w:p w:rsidR="006E301B" w:rsidRPr="006E301B" w:rsidRDefault="006E301B" w:rsidP="006E301B">
      <w:pPr>
        <w:rPr>
          <w:sz w:val="24"/>
          <w:szCs w:val="24"/>
          <w:lang w:eastAsia="ru-RU"/>
        </w:rPr>
      </w:pPr>
      <w:r w:rsidRPr="006E301B">
        <w:rPr>
          <w:lang w:eastAsia="ru-RU"/>
        </w:rPr>
        <w:t xml:space="preserve">Выпускник </w:t>
      </w:r>
      <w:r w:rsidRPr="006E301B">
        <w:rPr>
          <w:b/>
          <w:bCs/>
          <w:lang w:eastAsia="ru-RU"/>
        </w:rPr>
        <w:t>получит возможность:</w:t>
      </w:r>
    </w:p>
    <w:p w:rsidR="006E301B" w:rsidRPr="006E301B" w:rsidRDefault="006E301B" w:rsidP="006E301B">
      <w:pPr>
        <w:rPr>
          <w:sz w:val="24"/>
          <w:szCs w:val="24"/>
          <w:lang w:eastAsia="ru-RU"/>
        </w:rPr>
      </w:pPr>
      <w:r w:rsidRPr="006E301B">
        <w:rPr>
          <w:lang w:eastAsia="ru-RU"/>
        </w:rPr>
        <w:t>5) вычислять объемы пространственных геометрических фигур, составленных их прямоугольных параллелепипедов;</w:t>
      </w:r>
    </w:p>
    <w:p w:rsidR="006E301B" w:rsidRPr="006E301B" w:rsidRDefault="006E301B" w:rsidP="006E301B">
      <w:pPr>
        <w:rPr>
          <w:sz w:val="24"/>
          <w:szCs w:val="24"/>
          <w:lang w:eastAsia="ru-RU"/>
        </w:rPr>
      </w:pPr>
      <w:r w:rsidRPr="006E301B">
        <w:rPr>
          <w:lang w:eastAsia="ru-RU"/>
        </w:rPr>
        <w:t>6) углубить и развить представления о пространственных геометрических фигурах;</w:t>
      </w:r>
    </w:p>
    <w:p w:rsidR="006E301B" w:rsidRPr="006E301B" w:rsidRDefault="006E301B" w:rsidP="006E301B">
      <w:pPr>
        <w:rPr>
          <w:sz w:val="24"/>
          <w:szCs w:val="24"/>
          <w:lang w:eastAsia="ru-RU"/>
        </w:rPr>
      </w:pPr>
      <w:r w:rsidRPr="006E301B">
        <w:rPr>
          <w:lang w:eastAsia="ru-RU"/>
        </w:rPr>
        <w:t>7) применять понятие развертки для выполнения практических расчетов.</w:t>
      </w:r>
    </w:p>
    <w:p w:rsidR="006E301B" w:rsidRPr="006E301B" w:rsidRDefault="006E301B" w:rsidP="006E301B">
      <w:pPr>
        <w:rPr>
          <w:sz w:val="24"/>
          <w:szCs w:val="24"/>
          <w:lang w:eastAsia="ru-RU"/>
        </w:rPr>
      </w:pPr>
      <w:r w:rsidRPr="006E301B">
        <w:rPr>
          <w:b/>
          <w:bCs/>
          <w:lang w:eastAsia="ru-RU"/>
        </w:rPr>
        <w:t>Геометрические фигуры</w:t>
      </w:r>
    </w:p>
    <w:p w:rsidR="006E301B" w:rsidRPr="006E301B" w:rsidRDefault="006E301B" w:rsidP="006E301B">
      <w:pPr>
        <w:rPr>
          <w:sz w:val="24"/>
          <w:szCs w:val="24"/>
          <w:lang w:eastAsia="ru-RU"/>
        </w:rPr>
      </w:pPr>
      <w:r w:rsidRPr="006E301B">
        <w:rPr>
          <w:lang w:eastAsia="ru-RU"/>
        </w:rPr>
        <w:t xml:space="preserve">Выпускник </w:t>
      </w:r>
      <w:r w:rsidRPr="006E301B">
        <w:rPr>
          <w:b/>
          <w:bCs/>
          <w:lang w:eastAsia="ru-RU"/>
        </w:rPr>
        <w:t>научится</w:t>
      </w:r>
      <w:r w:rsidRPr="006E301B">
        <w:rPr>
          <w:lang w:eastAsia="ru-RU"/>
        </w:rPr>
        <w:t>:</w:t>
      </w:r>
    </w:p>
    <w:p w:rsidR="006E301B" w:rsidRPr="006E301B" w:rsidRDefault="006E301B" w:rsidP="006E301B">
      <w:pPr>
        <w:rPr>
          <w:sz w:val="24"/>
          <w:szCs w:val="24"/>
          <w:lang w:eastAsia="ru-RU"/>
        </w:rPr>
      </w:pPr>
      <w:r w:rsidRPr="006E301B">
        <w:rPr>
          <w:lang w:eastAsia="ru-RU"/>
        </w:rPr>
        <w:t>1) пользоваться языком геометрии для описания предметов окружающего мира и их взаимного расположения;</w:t>
      </w:r>
    </w:p>
    <w:p w:rsidR="006E301B" w:rsidRPr="006E301B" w:rsidRDefault="006E301B" w:rsidP="006E301B">
      <w:pPr>
        <w:rPr>
          <w:sz w:val="24"/>
          <w:szCs w:val="24"/>
          <w:lang w:eastAsia="ru-RU"/>
        </w:rPr>
      </w:pPr>
      <w:r w:rsidRPr="006E301B">
        <w:rPr>
          <w:lang w:eastAsia="ru-RU"/>
        </w:rPr>
        <w:t>2) распознавать и изображать на чертежах и рисунках геометрические фигуры и их конфигурации;</w:t>
      </w:r>
    </w:p>
    <w:p w:rsidR="006E301B" w:rsidRPr="006E301B" w:rsidRDefault="006E301B" w:rsidP="006E301B">
      <w:pPr>
        <w:rPr>
          <w:sz w:val="24"/>
          <w:szCs w:val="24"/>
          <w:lang w:eastAsia="ru-RU"/>
        </w:rPr>
      </w:pPr>
      <w:r w:rsidRPr="006E301B">
        <w:rPr>
          <w:lang w:eastAsia="ru-RU"/>
        </w:rPr>
        <w:t>3) находить значения длин линейных элементов фигур и их отношения, градусную меру углов от 0</w:t>
      </w:r>
      <w:r w:rsidRPr="006E301B">
        <w:rPr>
          <w:vertAlign w:val="superscript"/>
          <w:lang w:eastAsia="ru-RU"/>
        </w:rPr>
        <w:t>0</w:t>
      </w:r>
      <w:r w:rsidRPr="006E301B">
        <w:rPr>
          <w:lang w:eastAsia="ru-RU"/>
        </w:rPr>
        <w:t xml:space="preserve"> до 180</w:t>
      </w:r>
      <w:r w:rsidRPr="006E301B">
        <w:rPr>
          <w:vertAlign w:val="superscript"/>
          <w:lang w:eastAsia="ru-RU"/>
        </w:rPr>
        <w:t>0</w:t>
      </w:r>
      <w:r w:rsidRPr="006E301B">
        <w:rPr>
          <w:lang w:eastAsia="ru-RU"/>
        </w:rPr>
        <w:t>, применяя определения, свойства и признаки фигур и их элементов, отношения фигур (равенство, подобие, симметрии, поворота, параллельный перенос);</w:t>
      </w:r>
    </w:p>
    <w:p w:rsidR="006E301B" w:rsidRPr="006E301B" w:rsidRDefault="006E301B" w:rsidP="006E301B">
      <w:pPr>
        <w:rPr>
          <w:sz w:val="24"/>
          <w:szCs w:val="24"/>
          <w:lang w:eastAsia="ru-RU"/>
        </w:rPr>
      </w:pPr>
      <w:r w:rsidRPr="006E301B">
        <w:rPr>
          <w:lang w:eastAsia="ru-RU"/>
        </w:rPr>
        <w:t>4) оперировать с начальными понятиями тригонометрии и выполнять элементарные операции над функциями углов;</w:t>
      </w:r>
    </w:p>
    <w:p w:rsidR="006E301B" w:rsidRPr="006E301B" w:rsidRDefault="006E301B" w:rsidP="006E301B">
      <w:pPr>
        <w:rPr>
          <w:sz w:val="24"/>
          <w:szCs w:val="24"/>
          <w:lang w:eastAsia="ru-RU"/>
        </w:rPr>
      </w:pPr>
      <w:r w:rsidRPr="006E301B">
        <w:rPr>
          <w:lang w:eastAsia="ru-RU"/>
        </w:rPr>
        <w:t>5) 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6E301B" w:rsidRPr="006E301B" w:rsidRDefault="006E301B" w:rsidP="006E301B">
      <w:pPr>
        <w:rPr>
          <w:sz w:val="24"/>
          <w:szCs w:val="24"/>
          <w:lang w:eastAsia="ru-RU"/>
        </w:rPr>
      </w:pPr>
      <w:r w:rsidRPr="006E301B">
        <w:rPr>
          <w:lang w:eastAsia="ru-RU"/>
        </w:rPr>
        <w:t>6) решать несложные задачи на построение, применяя основные алгоритмы построения с помощью циркуля и линейки;</w:t>
      </w:r>
    </w:p>
    <w:p w:rsidR="006E301B" w:rsidRPr="006E301B" w:rsidRDefault="006E301B" w:rsidP="006E301B">
      <w:pPr>
        <w:rPr>
          <w:sz w:val="24"/>
          <w:szCs w:val="24"/>
          <w:lang w:eastAsia="ru-RU"/>
        </w:rPr>
      </w:pPr>
      <w:r w:rsidRPr="006E301B">
        <w:rPr>
          <w:lang w:eastAsia="ru-RU"/>
        </w:rPr>
        <w:t>7) решать простейшие планиметрические задачи в пространстве.</w:t>
      </w:r>
    </w:p>
    <w:p w:rsidR="006E301B" w:rsidRPr="006E301B" w:rsidRDefault="006E301B" w:rsidP="006E301B">
      <w:pPr>
        <w:rPr>
          <w:sz w:val="24"/>
          <w:szCs w:val="24"/>
          <w:lang w:eastAsia="ru-RU"/>
        </w:rPr>
      </w:pPr>
      <w:r w:rsidRPr="006E301B">
        <w:rPr>
          <w:lang w:eastAsia="ru-RU"/>
        </w:rPr>
        <w:t xml:space="preserve">Выпускник </w:t>
      </w:r>
      <w:r w:rsidRPr="006E301B">
        <w:rPr>
          <w:b/>
          <w:bCs/>
          <w:lang w:eastAsia="ru-RU"/>
        </w:rPr>
        <w:t>получит возможность</w:t>
      </w:r>
      <w:r w:rsidRPr="006E301B">
        <w:rPr>
          <w:lang w:eastAsia="ru-RU"/>
        </w:rPr>
        <w:t>:</w:t>
      </w:r>
    </w:p>
    <w:p w:rsidR="006E301B" w:rsidRPr="006E301B" w:rsidRDefault="006E301B" w:rsidP="006E301B">
      <w:pPr>
        <w:rPr>
          <w:sz w:val="24"/>
          <w:szCs w:val="24"/>
          <w:lang w:eastAsia="ru-RU"/>
        </w:rPr>
      </w:pPr>
      <w:r w:rsidRPr="006E301B">
        <w:rPr>
          <w:lang w:eastAsia="ru-RU"/>
        </w:rPr>
        <w:t>8) 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6E301B" w:rsidRPr="006E301B" w:rsidRDefault="006E301B" w:rsidP="006E301B">
      <w:pPr>
        <w:rPr>
          <w:sz w:val="24"/>
          <w:szCs w:val="24"/>
          <w:lang w:eastAsia="ru-RU"/>
        </w:rPr>
      </w:pPr>
      <w:r w:rsidRPr="006E301B">
        <w:rPr>
          <w:lang w:eastAsia="ru-RU"/>
        </w:rPr>
        <w:t>9) 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6E301B" w:rsidRPr="006E301B" w:rsidRDefault="006E301B" w:rsidP="006E301B">
      <w:pPr>
        <w:rPr>
          <w:sz w:val="24"/>
          <w:szCs w:val="24"/>
          <w:lang w:eastAsia="ru-RU"/>
        </w:rPr>
      </w:pPr>
      <w:r w:rsidRPr="006E301B">
        <w:rPr>
          <w:lang w:eastAsia="ru-RU"/>
        </w:rPr>
        <w:t>10) 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6E301B" w:rsidRPr="006E301B" w:rsidRDefault="006E301B" w:rsidP="006E301B">
      <w:pPr>
        <w:rPr>
          <w:sz w:val="24"/>
          <w:szCs w:val="24"/>
          <w:lang w:eastAsia="ru-RU"/>
        </w:rPr>
      </w:pPr>
      <w:r w:rsidRPr="006E301B">
        <w:rPr>
          <w:lang w:eastAsia="ru-RU"/>
        </w:rPr>
        <w:t>11) научиться решать задачи на построение методом геометрического места точек и методом подобия;</w:t>
      </w:r>
    </w:p>
    <w:p w:rsidR="006E301B" w:rsidRPr="006E301B" w:rsidRDefault="006E301B" w:rsidP="006E301B">
      <w:pPr>
        <w:rPr>
          <w:sz w:val="24"/>
          <w:szCs w:val="24"/>
          <w:lang w:eastAsia="ru-RU"/>
        </w:rPr>
      </w:pPr>
      <w:r w:rsidRPr="006E301B">
        <w:rPr>
          <w:lang w:eastAsia="ru-RU"/>
        </w:rPr>
        <w:t>12) приобрести опыт исследования свой</w:t>
      </w:r>
      <w:proofErr w:type="gramStart"/>
      <w:r w:rsidRPr="006E301B">
        <w:rPr>
          <w:lang w:eastAsia="ru-RU"/>
        </w:rPr>
        <w:t>ств пл</w:t>
      </w:r>
      <w:proofErr w:type="gramEnd"/>
      <w:r w:rsidRPr="006E301B">
        <w:rPr>
          <w:lang w:eastAsia="ru-RU"/>
        </w:rPr>
        <w:t>аниметрических фигур с помощью компьютерных программ;</w:t>
      </w:r>
    </w:p>
    <w:p w:rsidR="006E301B" w:rsidRPr="006E301B" w:rsidRDefault="006E301B" w:rsidP="006E301B">
      <w:pPr>
        <w:rPr>
          <w:sz w:val="24"/>
          <w:szCs w:val="24"/>
          <w:lang w:eastAsia="ru-RU"/>
        </w:rPr>
      </w:pPr>
      <w:r w:rsidRPr="006E301B">
        <w:rPr>
          <w:lang w:eastAsia="ru-RU"/>
        </w:rPr>
        <w:t>13) приобрести опыт выполнения проектов по темам: «Геометрические преобразования на плоскости», «Построение отрезков по формуле».</w:t>
      </w:r>
    </w:p>
    <w:p w:rsidR="006E301B" w:rsidRPr="006E301B" w:rsidRDefault="006E301B" w:rsidP="006E301B">
      <w:pPr>
        <w:rPr>
          <w:sz w:val="24"/>
          <w:szCs w:val="24"/>
          <w:lang w:eastAsia="ru-RU"/>
        </w:rPr>
      </w:pPr>
      <w:r w:rsidRPr="006E301B">
        <w:rPr>
          <w:b/>
          <w:bCs/>
          <w:lang w:eastAsia="ru-RU"/>
        </w:rPr>
        <w:t>Измерение геометрических величин</w:t>
      </w:r>
    </w:p>
    <w:p w:rsidR="006E301B" w:rsidRPr="006E301B" w:rsidRDefault="006E301B" w:rsidP="006E301B">
      <w:pPr>
        <w:rPr>
          <w:sz w:val="24"/>
          <w:szCs w:val="24"/>
          <w:lang w:eastAsia="ru-RU"/>
        </w:rPr>
      </w:pPr>
      <w:r w:rsidRPr="006E301B">
        <w:rPr>
          <w:lang w:eastAsia="ru-RU"/>
        </w:rPr>
        <w:t xml:space="preserve">Выпускник </w:t>
      </w:r>
      <w:r w:rsidRPr="006E301B">
        <w:rPr>
          <w:b/>
          <w:bCs/>
          <w:lang w:eastAsia="ru-RU"/>
        </w:rPr>
        <w:t>научится:</w:t>
      </w:r>
    </w:p>
    <w:p w:rsidR="006E301B" w:rsidRPr="006E301B" w:rsidRDefault="006E301B" w:rsidP="006E301B">
      <w:pPr>
        <w:pStyle w:val="a3"/>
        <w:numPr>
          <w:ilvl w:val="0"/>
          <w:numId w:val="23"/>
        </w:numPr>
        <w:ind w:left="567"/>
        <w:rPr>
          <w:sz w:val="24"/>
          <w:szCs w:val="24"/>
          <w:lang w:eastAsia="ru-RU"/>
        </w:rPr>
      </w:pPr>
      <w:r w:rsidRPr="006E301B">
        <w:rPr>
          <w:lang w:eastAsia="ru-RU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6E301B" w:rsidRPr="006E301B" w:rsidRDefault="006E301B" w:rsidP="006E301B">
      <w:pPr>
        <w:pStyle w:val="a3"/>
        <w:numPr>
          <w:ilvl w:val="0"/>
          <w:numId w:val="23"/>
        </w:numPr>
        <w:ind w:left="567"/>
        <w:rPr>
          <w:sz w:val="24"/>
          <w:szCs w:val="24"/>
          <w:lang w:eastAsia="ru-RU"/>
        </w:rPr>
      </w:pPr>
      <w:r w:rsidRPr="006E301B">
        <w:rPr>
          <w:lang w:eastAsia="ru-RU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6E301B" w:rsidRPr="006E301B" w:rsidRDefault="006E301B" w:rsidP="006E301B">
      <w:pPr>
        <w:pStyle w:val="a3"/>
        <w:numPr>
          <w:ilvl w:val="0"/>
          <w:numId w:val="23"/>
        </w:numPr>
        <w:ind w:left="567"/>
        <w:rPr>
          <w:sz w:val="24"/>
          <w:szCs w:val="24"/>
          <w:lang w:eastAsia="ru-RU"/>
        </w:rPr>
      </w:pPr>
      <w:r w:rsidRPr="006E301B">
        <w:rPr>
          <w:lang w:eastAsia="ru-RU"/>
        </w:rPr>
        <w:t>вычислять площади треугольников, прямоугольников, параллелограммов, трапеций, кругов и секторов;</w:t>
      </w:r>
    </w:p>
    <w:p w:rsidR="006E301B" w:rsidRPr="006E301B" w:rsidRDefault="006E301B" w:rsidP="006E301B">
      <w:pPr>
        <w:pStyle w:val="a3"/>
        <w:numPr>
          <w:ilvl w:val="0"/>
          <w:numId w:val="23"/>
        </w:numPr>
        <w:ind w:left="567"/>
        <w:rPr>
          <w:sz w:val="24"/>
          <w:szCs w:val="24"/>
          <w:lang w:eastAsia="ru-RU"/>
        </w:rPr>
      </w:pPr>
      <w:r w:rsidRPr="006E301B">
        <w:rPr>
          <w:lang w:eastAsia="ru-RU"/>
        </w:rPr>
        <w:t>вычислять длину окружности, длину дуги окружности;</w:t>
      </w:r>
    </w:p>
    <w:p w:rsidR="006E301B" w:rsidRPr="006E301B" w:rsidRDefault="006E301B" w:rsidP="006E301B">
      <w:pPr>
        <w:pStyle w:val="a3"/>
        <w:numPr>
          <w:ilvl w:val="0"/>
          <w:numId w:val="23"/>
        </w:numPr>
        <w:ind w:left="567"/>
        <w:rPr>
          <w:sz w:val="24"/>
          <w:szCs w:val="24"/>
          <w:lang w:eastAsia="ru-RU"/>
        </w:rPr>
      </w:pPr>
      <w:r w:rsidRPr="006E301B">
        <w:rPr>
          <w:lang w:eastAsia="ru-RU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:rsidR="006E301B" w:rsidRPr="006E301B" w:rsidRDefault="006E301B" w:rsidP="006E301B">
      <w:pPr>
        <w:pStyle w:val="a3"/>
        <w:numPr>
          <w:ilvl w:val="0"/>
          <w:numId w:val="23"/>
        </w:numPr>
        <w:ind w:left="567"/>
        <w:rPr>
          <w:sz w:val="24"/>
          <w:szCs w:val="24"/>
          <w:lang w:eastAsia="ru-RU"/>
        </w:rPr>
      </w:pPr>
      <w:r w:rsidRPr="006E301B">
        <w:rPr>
          <w:lang w:eastAsia="ru-RU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средства);</w:t>
      </w:r>
    </w:p>
    <w:p w:rsidR="006E301B" w:rsidRPr="006E301B" w:rsidRDefault="006E301B" w:rsidP="006E301B">
      <w:pPr>
        <w:rPr>
          <w:sz w:val="24"/>
          <w:szCs w:val="24"/>
          <w:lang w:eastAsia="ru-RU"/>
        </w:rPr>
      </w:pPr>
      <w:r w:rsidRPr="006E301B">
        <w:rPr>
          <w:lang w:eastAsia="ru-RU"/>
        </w:rPr>
        <w:t xml:space="preserve">Выпускник </w:t>
      </w:r>
      <w:r w:rsidRPr="006E301B">
        <w:rPr>
          <w:b/>
          <w:bCs/>
          <w:lang w:eastAsia="ru-RU"/>
        </w:rPr>
        <w:t>получит возможность</w:t>
      </w:r>
      <w:r w:rsidRPr="006E301B">
        <w:rPr>
          <w:lang w:eastAsia="ru-RU"/>
        </w:rPr>
        <w:t>:</w:t>
      </w:r>
    </w:p>
    <w:p w:rsidR="006E301B" w:rsidRPr="006E301B" w:rsidRDefault="006E301B" w:rsidP="006E301B">
      <w:pPr>
        <w:rPr>
          <w:sz w:val="24"/>
          <w:szCs w:val="24"/>
          <w:lang w:eastAsia="ru-RU"/>
        </w:rPr>
      </w:pPr>
      <w:r w:rsidRPr="006E301B">
        <w:rPr>
          <w:lang w:eastAsia="ru-RU"/>
        </w:rPr>
        <w:t>7) вычислять площади фигур, составленных их двух или более прямоугольников, параллелограммов, треугольников, круга и сектора;</w:t>
      </w:r>
    </w:p>
    <w:p w:rsidR="006E301B" w:rsidRPr="006E301B" w:rsidRDefault="006E301B" w:rsidP="006E301B">
      <w:pPr>
        <w:rPr>
          <w:sz w:val="24"/>
          <w:szCs w:val="24"/>
          <w:lang w:eastAsia="ru-RU"/>
        </w:rPr>
      </w:pPr>
      <w:r w:rsidRPr="006E301B">
        <w:rPr>
          <w:lang w:eastAsia="ru-RU"/>
        </w:rPr>
        <w:t xml:space="preserve">8) вычислять площади многоугольников, используя отношения равновеликости и </w:t>
      </w:r>
      <w:proofErr w:type="spellStart"/>
      <w:r w:rsidRPr="006E301B">
        <w:rPr>
          <w:lang w:eastAsia="ru-RU"/>
        </w:rPr>
        <w:t>равносоставленности</w:t>
      </w:r>
      <w:proofErr w:type="spellEnd"/>
      <w:r w:rsidRPr="006E301B">
        <w:rPr>
          <w:lang w:eastAsia="ru-RU"/>
        </w:rPr>
        <w:t>;</w:t>
      </w:r>
    </w:p>
    <w:p w:rsidR="006E301B" w:rsidRPr="006E301B" w:rsidRDefault="006E301B" w:rsidP="006E301B">
      <w:pPr>
        <w:rPr>
          <w:sz w:val="24"/>
          <w:szCs w:val="24"/>
          <w:lang w:eastAsia="ru-RU"/>
        </w:rPr>
      </w:pPr>
      <w:r w:rsidRPr="006E301B">
        <w:rPr>
          <w:lang w:eastAsia="ru-RU"/>
        </w:rPr>
        <w:t>9) приобрести опыт применения алгебраического и тригонометрического аппарата и идей движения при решении задач на вычисление площадей многоугольников.</w:t>
      </w:r>
    </w:p>
    <w:p w:rsidR="006E301B" w:rsidRPr="006E301B" w:rsidRDefault="006E301B" w:rsidP="006E301B">
      <w:pPr>
        <w:rPr>
          <w:sz w:val="24"/>
          <w:szCs w:val="24"/>
          <w:lang w:eastAsia="ru-RU"/>
        </w:rPr>
      </w:pPr>
      <w:r w:rsidRPr="006E301B">
        <w:rPr>
          <w:b/>
          <w:bCs/>
          <w:lang w:eastAsia="ru-RU"/>
        </w:rPr>
        <w:t>Координаты</w:t>
      </w:r>
    </w:p>
    <w:p w:rsidR="006E301B" w:rsidRPr="006E301B" w:rsidRDefault="006E301B" w:rsidP="006E301B">
      <w:pPr>
        <w:rPr>
          <w:sz w:val="24"/>
          <w:szCs w:val="24"/>
          <w:lang w:eastAsia="ru-RU"/>
        </w:rPr>
      </w:pPr>
      <w:r w:rsidRPr="006E301B">
        <w:rPr>
          <w:lang w:eastAsia="ru-RU"/>
        </w:rPr>
        <w:t xml:space="preserve">Выпускник </w:t>
      </w:r>
      <w:r w:rsidRPr="006E301B">
        <w:rPr>
          <w:b/>
          <w:bCs/>
          <w:lang w:eastAsia="ru-RU"/>
        </w:rPr>
        <w:t>научится</w:t>
      </w:r>
      <w:r w:rsidRPr="006E301B">
        <w:rPr>
          <w:lang w:eastAsia="ru-RU"/>
        </w:rPr>
        <w:t>:</w:t>
      </w:r>
    </w:p>
    <w:p w:rsidR="006E301B" w:rsidRPr="006E301B" w:rsidRDefault="006E301B" w:rsidP="006E301B">
      <w:pPr>
        <w:rPr>
          <w:sz w:val="24"/>
          <w:szCs w:val="24"/>
          <w:lang w:eastAsia="ru-RU"/>
        </w:rPr>
      </w:pPr>
      <w:r w:rsidRPr="006E301B">
        <w:rPr>
          <w:lang w:eastAsia="ru-RU"/>
        </w:rPr>
        <w:t>1) вычислять длину отрезка по координатам его концов; вычислять координаты середины отрезка;</w:t>
      </w:r>
    </w:p>
    <w:p w:rsidR="006E301B" w:rsidRPr="006E301B" w:rsidRDefault="006E301B" w:rsidP="006E301B">
      <w:pPr>
        <w:rPr>
          <w:sz w:val="24"/>
          <w:szCs w:val="24"/>
          <w:lang w:eastAsia="ru-RU"/>
        </w:rPr>
      </w:pPr>
      <w:r w:rsidRPr="006E301B">
        <w:rPr>
          <w:lang w:eastAsia="ru-RU"/>
        </w:rPr>
        <w:t>2) использовать координатный метод для изучения свой</w:t>
      </w:r>
      <w:proofErr w:type="gramStart"/>
      <w:r w:rsidRPr="006E301B">
        <w:rPr>
          <w:lang w:eastAsia="ru-RU"/>
        </w:rPr>
        <w:t>ств пр</w:t>
      </w:r>
      <w:proofErr w:type="gramEnd"/>
      <w:r w:rsidRPr="006E301B">
        <w:rPr>
          <w:lang w:eastAsia="ru-RU"/>
        </w:rPr>
        <w:t>ямых и окружностей;</w:t>
      </w:r>
    </w:p>
    <w:p w:rsidR="006E301B" w:rsidRPr="006E301B" w:rsidRDefault="006E301B" w:rsidP="006E301B">
      <w:pPr>
        <w:rPr>
          <w:sz w:val="24"/>
          <w:szCs w:val="24"/>
          <w:lang w:eastAsia="ru-RU"/>
        </w:rPr>
      </w:pPr>
      <w:r w:rsidRPr="006E301B">
        <w:rPr>
          <w:lang w:eastAsia="ru-RU"/>
        </w:rPr>
        <w:t xml:space="preserve">Выпускник </w:t>
      </w:r>
      <w:r w:rsidRPr="006E301B">
        <w:rPr>
          <w:b/>
          <w:bCs/>
          <w:lang w:eastAsia="ru-RU"/>
        </w:rPr>
        <w:t>получит возможность</w:t>
      </w:r>
      <w:r w:rsidRPr="006E301B">
        <w:rPr>
          <w:lang w:eastAsia="ru-RU"/>
        </w:rPr>
        <w:t>:</w:t>
      </w:r>
    </w:p>
    <w:p w:rsidR="006E301B" w:rsidRPr="006E301B" w:rsidRDefault="006E301B" w:rsidP="006E301B">
      <w:pPr>
        <w:rPr>
          <w:sz w:val="24"/>
          <w:szCs w:val="24"/>
          <w:lang w:eastAsia="ru-RU"/>
        </w:rPr>
      </w:pPr>
      <w:r w:rsidRPr="006E301B">
        <w:rPr>
          <w:lang w:eastAsia="ru-RU"/>
        </w:rPr>
        <w:t>3) овладеть координатным методом решения задач на вычисление и доказательство;</w:t>
      </w:r>
    </w:p>
    <w:p w:rsidR="006E301B" w:rsidRPr="006E301B" w:rsidRDefault="006E301B" w:rsidP="006E301B">
      <w:pPr>
        <w:rPr>
          <w:sz w:val="24"/>
          <w:szCs w:val="24"/>
          <w:lang w:eastAsia="ru-RU"/>
        </w:rPr>
      </w:pPr>
      <w:r w:rsidRPr="006E301B">
        <w:rPr>
          <w:lang w:eastAsia="ru-RU"/>
        </w:rPr>
        <w:t>4) приобрести опыт использования компьютерных программ для анализа частных случаев взаимного расположения окружностей и прямых;</w:t>
      </w:r>
    </w:p>
    <w:p w:rsidR="006E301B" w:rsidRPr="006E301B" w:rsidRDefault="006E301B" w:rsidP="006E301B">
      <w:pPr>
        <w:rPr>
          <w:sz w:val="24"/>
          <w:szCs w:val="24"/>
          <w:lang w:eastAsia="ru-RU"/>
        </w:rPr>
      </w:pPr>
      <w:r w:rsidRPr="006E301B">
        <w:rPr>
          <w:lang w:eastAsia="ru-RU"/>
        </w:rPr>
        <w:t>5) приобрести опыт выполнения проектов на тему «Применение координатного метода при решении задач на вычисление и доказательство».</w:t>
      </w:r>
    </w:p>
    <w:p w:rsidR="006E301B" w:rsidRPr="006E301B" w:rsidRDefault="006E301B" w:rsidP="006E301B">
      <w:pPr>
        <w:rPr>
          <w:sz w:val="24"/>
          <w:szCs w:val="24"/>
          <w:lang w:eastAsia="ru-RU"/>
        </w:rPr>
      </w:pPr>
      <w:r w:rsidRPr="006E301B">
        <w:rPr>
          <w:b/>
          <w:bCs/>
          <w:lang w:eastAsia="ru-RU"/>
        </w:rPr>
        <w:t>Векторы</w:t>
      </w:r>
    </w:p>
    <w:p w:rsidR="006E301B" w:rsidRPr="006E301B" w:rsidRDefault="006E301B" w:rsidP="006E301B">
      <w:pPr>
        <w:rPr>
          <w:sz w:val="24"/>
          <w:szCs w:val="24"/>
          <w:lang w:eastAsia="ru-RU"/>
        </w:rPr>
      </w:pPr>
      <w:r w:rsidRPr="006E301B">
        <w:rPr>
          <w:lang w:eastAsia="ru-RU"/>
        </w:rPr>
        <w:t xml:space="preserve">Выпускник </w:t>
      </w:r>
      <w:r w:rsidRPr="006E301B">
        <w:rPr>
          <w:b/>
          <w:bCs/>
          <w:lang w:eastAsia="ru-RU"/>
        </w:rPr>
        <w:t>научится:</w:t>
      </w:r>
    </w:p>
    <w:p w:rsidR="006E301B" w:rsidRPr="006E301B" w:rsidRDefault="006E301B" w:rsidP="006E301B">
      <w:pPr>
        <w:rPr>
          <w:sz w:val="24"/>
          <w:szCs w:val="24"/>
          <w:lang w:eastAsia="ru-RU"/>
        </w:rPr>
      </w:pPr>
      <w:r w:rsidRPr="006E301B">
        <w:rPr>
          <w:lang w:eastAsia="ru-RU"/>
        </w:rPr>
        <w:t>1) 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6E301B" w:rsidRPr="006E301B" w:rsidRDefault="006E301B" w:rsidP="006E301B">
      <w:pPr>
        <w:rPr>
          <w:sz w:val="24"/>
          <w:szCs w:val="24"/>
          <w:lang w:eastAsia="ru-RU"/>
        </w:rPr>
      </w:pPr>
      <w:r w:rsidRPr="006E301B">
        <w:rPr>
          <w:lang w:eastAsia="ru-RU"/>
        </w:rPr>
        <w:t>2) 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6E301B" w:rsidRPr="006E301B" w:rsidRDefault="006E301B" w:rsidP="006E301B">
      <w:pPr>
        <w:rPr>
          <w:sz w:val="24"/>
          <w:szCs w:val="24"/>
          <w:lang w:eastAsia="ru-RU"/>
        </w:rPr>
      </w:pPr>
      <w:r w:rsidRPr="006E301B">
        <w:rPr>
          <w:lang w:eastAsia="ru-RU"/>
        </w:rPr>
        <w:t>3) вычислять скалярное произведение векторов, находить угол между векторами, устанавливать перпендикулярность прямых.</w:t>
      </w:r>
    </w:p>
    <w:p w:rsidR="006E301B" w:rsidRPr="006E301B" w:rsidRDefault="006E301B" w:rsidP="006E301B">
      <w:pPr>
        <w:rPr>
          <w:sz w:val="24"/>
          <w:szCs w:val="24"/>
          <w:lang w:eastAsia="ru-RU"/>
        </w:rPr>
      </w:pPr>
      <w:r w:rsidRPr="006E301B">
        <w:rPr>
          <w:lang w:eastAsia="ru-RU"/>
        </w:rPr>
        <w:t xml:space="preserve">Выпускник </w:t>
      </w:r>
      <w:r w:rsidRPr="006E301B">
        <w:rPr>
          <w:b/>
          <w:bCs/>
          <w:lang w:eastAsia="ru-RU"/>
        </w:rPr>
        <w:t>получит возможность:</w:t>
      </w:r>
    </w:p>
    <w:p w:rsidR="006E301B" w:rsidRPr="006E301B" w:rsidRDefault="006E301B" w:rsidP="006E301B">
      <w:pPr>
        <w:rPr>
          <w:sz w:val="24"/>
          <w:szCs w:val="24"/>
          <w:lang w:eastAsia="ru-RU"/>
        </w:rPr>
      </w:pPr>
      <w:r w:rsidRPr="006E301B">
        <w:rPr>
          <w:lang w:eastAsia="ru-RU"/>
        </w:rPr>
        <w:t>4) овладеть векторным методом для решения задач на вычисление и доказательство;</w:t>
      </w:r>
    </w:p>
    <w:p w:rsidR="006E301B" w:rsidRDefault="006E301B" w:rsidP="006E301B">
      <w:pPr>
        <w:rPr>
          <w:lang w:eastAsia="ru-RU"/>
        </w:rPr>
      </w:pPr>
    </w:p>
    <w:p w:rsidR="00EC6AA6" w:rsidRPr="00EC6AA6" w:rsidRDefault="00EC6AA6" w:rsidP="00EC6AA6">
      <w:pPr>
        <w:pageBreakBefore/>
        <w:jc w:val="center"/>
        <w:rPr>
          <w:b/>
          <w:lang w:eastAsia="ru-RU"/>
        </w:rPr>
      </w:pPr>
      <w:r w:rsidRPr="00EC6AA6">
        <w:rPr>
          <w:b/>
          <w:lang w:eastAsia="ru-RU"/>
        </w:rPr>
        <w:t>Информатика (5-9 классы)</w:t>
      </w:r>
    </w:p>
    <w:p w:rsidR="00EC6AA6" w:rsidRDefault="00EC6AA6" w:rsidP="00EC6AA6">
      <w:pPr>
        <w:jc w:val="center"/>
        <w:rPr>
          <w:b/>
          <w:lang w:eastAsia="ru-RU"/>
        </w:rPr>
      </w:pPr>
      <w:r w:rsidRPr="00EC6AA6">
        <w:rPr>
          <w:b/>
          <w:lang w:eastAsia="ru-RU"/>
        </w:rPr>
        <w:t>Пояснительная записка</w:t>
      </w:r>
    </w:p>
    <w:p w:rsidR="00637B49" w:rsidRDefault="00637B49" w:rsidP="00637B49">
      <w:pPr>
        <w:rPr>
          <w:lang w:eastAsia="ru-RU"/>
        </w:rPr>
      </w:pPr>
      <w:proofErr w:type="gramStart"/>
      <w:r w:rsidRPr="00637B49">
        <w:rPr>
          <w:lang w:eastAsia="ru-RU"/>
        </w:rPr>
        <w:t>Рабочая программа разработана в соответствии с ФГОС ООО (Приказ Министерства образования и науки РФ от 17 декабря 2010г. №1897 «Об утверждении федерального государственного образовательного стандарта основного общего образования» с изменениями и дополнениями от 31 декабря 2015г.), с примерной Программой общеобразовательных учреждений по информатике для 5-9 классов (</w:t>
      </w:r>
      <w:proofErr w:type="spellStart"/>
      <w:r w:rsidRPr="00637B49">
        <w:rPr>
          <w:lang w:eastAsia="ru-RU"/>
        </w:rPr>
        <w:t>Босова</w:t>
      </w:r>
      <w:proofErr w:type="spellEnd"/>
      <w:r w:rsidRPr="00637B49">
        <w:rPr>
          <w:lang w:eastAsia="ru-RU"/>
        </w:rPr>
        <w:t xml:space="preserve"> Л. Л.,  </w:t>
      </w:r>
      <w:proofErr w:type="spellStart"/>
      <w:r w:rsidRPr="00637B49">
        <w:rPr>
          <w:lang w:eastAsia="ru-RU"/>
        </w:rPr>
        <w:t>Босова</w:t>
      </w:r>
      <w:proofErr w:type="spellEnd"/>
      <w:r w:rsidRPr="00637B49">
        <w:rPr>
          <w:lang w:eastAsia="ru-RU"/>
        </w:rPr>
        <w:t xml:space="preserve"> А. Ю., БИНОМ.</w:t>
      </w:r>
      <w:proofErr w:type="gramEnd"/>
      <w:r w:rsidRPr="00637B49">
        <w:rPr>
          <w:lang w:eastAsia="ru-RU"/>
        </w:rPr>
        <w:t xml:space="preserve"> </w:t>
      </w:r>
      <w:proofErr w:type="gramStart"/>
      <w:r w:rsidRPr="00637B49">
        <w:rPr>
          <w:lang w:eastAsia="ru-RU"/>
        </w:rPr>
        <w:t>Лаборатория знаний).</w:t>
      </w:r>
      <w:proofErr w:type="gramEnd"/>
    </w:p>
    <w:p w:rsidR="00637B49" w:rsidRDefault="00637B49" w:rsidP="00637B49">
      <w:pPr>
        <w:rPr>
          <w:lang w:eastAsia="ru-RU"/>
        </w:rPr>
      </w:pPr>
      <w:r>
        <w:rPr>
          <w:lang w:eastAsia="ru-RU"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637B49" w:rsidRDefault="00637B49" w:rsidP="00637B49">
      <w:pPr>
        <w:rPr>
          <w:lang w:eastAsia="ru-RU"/>
        </w:rPr>
      </w:pPr>
      <w:r>
        <w:rPr>
          <w:lang w:eastAsia="ru-RU"/>
        </w:rPr>
        <w:t>-   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637B49" w:rsidRDefault="00637B49" w:rsidP="00637B49">
      <w:pPr>
        <w:rPr>
          <w:lang w:eastAsia="ru-RU"/>
        </w:rPr>
      </w:pPr>
      <w:r>
        <w:rPr>
          <w:lang w:eastAsia="ru-RU"/>
        </w:rPr>
        <w:t>-   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637B49" w:rsidRDefault="00637B49" w:rsidP="00637B49">
      <w:pPr>
        <w:rPr>
          <w:lang w:eastAsia="ru-RU"/>
        </w:rPr>
      </w:pPr>
      <w:r>
        <w:rPr>
          <w:lang w:eastAsia="ru-RU"/>
        </w:rPr>
        <w:t>-    развитие познавательных интересов, интеллектуальных и творческих способностей средствами ИКТ;</w:t>
      </w:r>
    </w:p>
    <w:p w:rsidR="00637B49" w:rsidRDefault="00637B49" w:rsidP="00637B49">
      <w:pPr>
        <w:rPr>
          <w:lang w:eastAsia="ru-RU"/>
        </w:rPr>
      </w:pPr>
      <w:r>
        <w:rPr>
          <w:lang w:eastAsia="ru-RU"/>
        </w:rPr>
        <w:t>-    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637B49" w:rsidRDefault="00637B49" w:rsidP="00637B49">
      <w:pPr>
        <w:rPr>
          <w:lang w:eastAsia="ru-RU"/>
        </w:rPr>
      </w:pPr>
      <w:r>
        <w:rPr>
          <w:lang w:eastAsia="ru-RU"/>
        </w:rPr>
        <w:t>-    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637B49" w:rsidRDefault="00637B49" w:rsidP="00637B49">
      <w:pPr>
        <w:rPr>
          <w:lang w:eastAsia="ru-RU"/>
        </w:rPr>
      </w:pPr>
      <w:r>
        <w:rPr>
          <w:lang w:eastAsia="ru-RU"/>
        </w:rPr>
        <w:t>Задачи программы:</w:t>
      </w:r>
    </w:p>
    <w:p w:rsidR="00637B49" w:rsidRDefault="00637B49" w:rsidP="00637B49">
      <w:pPr>
        <w:rPr>
          <w:lang w:eastAsia="ru-RU"/>
        </w:rPr>
      </w:pPr>
      <w:r>
        <w:rPr>
          <w:lang w:eastAsia="ru-RU"/>
        </w:rPr>
        <w:t>-    показать учащимся роль информации и информационных процессов в их жизни и в окружающем мире;</w:t>
      </w:r>
    </w:p>
    <w:p w:rsidR="00637B49" w:rsidRDefault="00637B49" w:rsidP="00637B49">
      <w:pPr>
        <w:rPr>
          <w:lang w:eastAsia="ru-RU"/>
        </w:rPr>
      </w:pPr>
      <w:r>
        <w:rPr>
          <w:lang w:eastAsia="ru-RU"/>
        </w:rPr>
        <w:t>-  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</w:t>
      </w:r>
    </w:p>
    <w:p w:rsidR="00637B49" w:rsidRDefault="00637B49" w:rsidP="00637B49">
      <w:pPr>
        <w:rPr>
          <w:lang w:eastAsia="ru-RU"/>
        </w:rPr>
      </w:pPr>
      <w:proofErr w:type="gramStart"/>
      <w:r>
        <w:rPr>
          <w:lang w:eastAsia="ru-RU"/>
        </w:rPr>
        <w:t>- организовать компьютерный практикум, ориентированный на: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  <w:proofErr w:type="gramEnd"/>
    </w:p>
    <w:p w:rsidR="00637B49" w:rsidRDefault="00637B49" w:rsidP="00637B49">
      <w:pPr>
        <w:rPr>
          <w:lang w:eastAsia="ru-RU"/>
        </w:rPr>
      </w:pPr>
      <w:r>
        <w:rPr>
          <w:lang w:eastAsia="ru-RU"/>
        </w:rPr>
        <w:t>- создать условия для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ИКТ.</w:t>
      </w:r>
    </w:p>
    <w:p w:rsidR="00637B49" w:rsidRPr="00070445" w:rsidRDefault="00375E23" w:rsidP="00070445">
      <w:pPr>
        <w:pageBreakBefore/>
        <w:jc w:val="center"/>
        <w:rPr>
          <w:b/>
          <w:lang w:eastAsia="ru-RU"/>
        </w:rPr>
      </w:pPr>
      <w:r w:rsidRPr="00070445">
        <w:rPr>
          <w:b/>
          <w:lang w:eastAsia="ru-RU"/>
        </w:rPr>
        <w:t>Требования к уровню подготовки выпускников по информатике:</w:t>
      </w:r>
    </w:p>
    <w:p w:rsidR="00375E23" w:rsidRPr="00375E23" w:rsidRDefault="00070445" w:rsidP="00375E23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/>
          <w:i/>
          <w:sz w:val="24"/>
          <w:szCs w:val="24"/>
          <w:lang w:eastAsia="ru-RU"/>
        </w:rPr>
      </w:pPr>
      <w:r w:rsidRPr="00070445">
        <w:rPr>
          <w:rFonts w:eastAsia="Times New Roman"/>
          <w:bCs/>
          <w:i/>
          <w:sz w:val="24"/>
          <w:szCs w:val="24"/>
          <w:lang w:eastAsia="ru-RU"/>
        </w:rPr>
        <w:t>Приобретет</w:t>
      </w:r>
      <w:r>
        <w:rPr>
          <w:rFonts w:eastAsia="Times New Roman"/>
          <w:bCs/>
          <w:i/>
          <w:sz w:val="24"/>
          <w:szCs w:val="24"/>
          <w:lang w:eastAsia="ru-RU"/>
        </w:rPr>
        <w:t xml:space="preserve"> умение</w:t>
      </w:r>
      <w:r w:rsidRPr="00070445">
        <w:rPr>
          <w:rFonts w:eastAsia="Times New Roman"/>
          <w:bCs/>
          <w:i/>
          <w:sz w:val="24"/>
          <w:szCs w:val="24"/>
          <w:lang w:eastAsia="ru-RU"/>
        </w:rPr>
        <w:t>:</w:t>
      </w:r>
    </w:p>
    <w:p w:rsidR="00375E23" w:rsidRPr="00375E23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375E23">
        <w:rPr>
          <w:lang w:eastAsia="ru-RU"/>
        </w:rPr>
        <w:t xml:space="preserve">декодировать информацию при заданных правилах кодирования; </w:t>
      </w:r>
    </w:p>
    <w:p w:rsidR="00375E23" w:rsidRPr="00375E23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375E23">
        <w:rPr>
          <w:lang w:eastAsia="ru-RU"/>
        </w:rPr>
        <w:t>кодировать информацию при заданных правилах кодирования.</w:t>
      </w:r>
    </w:p>
    <w:p w:rsidR="00375E23" w:rsidRPr="00375E23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375E23">
        <w:rPr>
          <w:lang w:eastAsia="ru-RU"/>
        </w:rPr>
        <w:t xml:space="preserve">переводить биты в байты, байты в килобайты, килобайты в мегабайты, мегабайты в гигабайты; </w:t>
      </w:r>
    </w:p>
    <w:p w:rsidR="00375E23" w:rsidRPr="00375E23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375E23">
        <w:rPr>
          <w:lang w:eastAsia="ru-RU"/>
        </w:rPr>
        <w:t>соотносить результаты измерения количества информации, выраженные в разных единицах;</w:t>
      </w:r>
    </w:p>
    <w:p w:rsidR="00375E23" w:rsidRPr="00375E23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375E23">
        <w:rPr>
          <w:lang w:eastAsia="ru-RU"/>
        </w:rPr>
        <w:t>применять свойства степеней при оперировании единицами измерения информации.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 xml:space="preserve">оценивать информационный объём сообщения при известном информационном весе его символов; 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определять мощность алфавита, используемого для записи сообщения;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определять информационный вес символа произвольного алфавита;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оценивать информационный объём сообщения, записанного символами произвольного алфавита;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соотносить ёмкость информационных носителей и размеры предполагаемых для хранения на них информационных объектов;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оценивать время передачи информации.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понимать особенности двоичной системы счисления; записывать двоичные числа в развёрнутой форме; вычислять десятичный эквивалент двоичного числа;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представлять целые десятичные числа от 0 до 256 в виде суммы степеней двойки;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переводить целые десятичные числа от 0 до 256 в двоичную систему.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proofErr w:type="gramStart"/>
      <w:r w:rsidRPr="00070445">
        <w:rPr>
          <w:lang w:eastAsia="ru-RU"/>
        </w:rPr>
        <w:t>вычислять десятичный эквивалент целых чисел, представленных в двоичной, восьмеричной или шестнадцатеричной системах счисления;</w:t>
      </w:r>
      <w:proofErr w:type="gramEnd"/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proofErr w:type="gramStart"/>
      <w:r w:rsidRPr="00070445">
        <w:rPr>
          <w:lang w:eastAsia="ru-RU"/>
        </w:rPr>
        <w:t>сравнивать значения целых чисел, представленных в двоичной, восьмеричной или шестнадцатеричной системах счисления;</w:t>
      </w:r>
      <w:proofErr w:type="gramEnd"/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proofErr w:type="gramStart"/>
      <w:r w:rsidRPr="00070445">
        <w:rPr>
          <w:lang w:eastAsia="ru-RU"/>
        </w:rPr>
        <w:t>вычислять и представлять в десятичной системе счисления значение арифметического выражения с целыми числами, представленными в двоичной, понимать смысл понятия «высказывание», логических операций «конъюнкция», «дизъюнкция», «инверсия»;</w:t>
      </w:r>
      <w:proofErr w:type="gramEnd"/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 xml:space="preserve">выделять в сложном (составном) высказывании простые высказывания, записывать сложные высказывания в форме логических выражений – с помощью букв и знаков логических операций; 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определять значение логического выражения;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строить таблицы истинности для логического выражения;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решать логические задачи с использованием таблиц истинности;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умение анализировать информационные модели (таблицы, графики, диаграммы, схемы и др.);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умение перекодировать информацию из одной пространственно-графической или знаково-символической формы в другую;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умение строить информационные модели объектов для решения задач.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понимать смысл понятия «алгоритм» и широту сферы его применения;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формулировать простейшие алгоритмы в виде последовательности команд;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 xml:space="preserve">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массовость. 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различать алгоритмические конструкции «следование», «ветвление», «цикл»;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подбирать алгоритмическую конструкцию, соответствующую той или иной ситуации;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переходить от записи алгоритмической конструкции на алгоритмическом языке к блок-схеме и обратно.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 xml:space="preserve">понимать термины «исполнитель», «формальный исполнитель», «среда исполнителя», «система команд исполнителя» и др.; 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понимать смысл команд, входящих в систему команд исполнителя;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понимать ограничения, накладываемые средой исполнителя и системой команд, на круг задач, решаемых исполнителем;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исполнять линейный алгоритм для формального исполнителя с заданной системой команд;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исполнять алгоритмы, содержащие ветвления и повторения, для формального исполнителя с заданной системой команд.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 xml:space="preserve">составлять линейные алгоритмы, число команд в которых не превышает заданное; 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составлять всевозможные алгоритмы фиксированной длины для формального исполнителя с заданной системой команд;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команд.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 xml:space="preserve">исполнять записанный на естественном языке линейный алгоритм, обрабатывающий цепочки символов; 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 xml:space="preserve">исполнять записанный на естественном языке алгоритм с ветвлением, обрабатывающий цепочки символов; 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подсчитывать количество тех или иных символов в цепочке символов, являющейся результатом работы алгоритма.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 xml:space="preserve">исполнять записанный на естественном языке линейный алгоритм, обрабатывающий цепочки символов; 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 xml:space="preserve">исполнять записанный на естественном языке алгоритм с ветвлением, обрабатывающий цепочки символов; 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подсчитывать количество тех или иных символов в цепочке символов, являющейся результатом работы алгоритма.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понимать смысл понятий «полная форма ветвления», «сокращённая форма ветвления», «простое условие», «составное условие» и др.;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понимать правила записи и выполнения алгоритмов с ветвлениями;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определять значения переменных после исполнения алгоритмов с ветвлениями, записанных на алгоритмическом языке.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понимать смысл понятий «цикл», «тело цикла», «параметр цикла», «условие продолжения работы цикла» и др.;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понимать правила записи и выполнения алгоритмов, содержащих цикл с параметром или цикл с условием продолжения работы;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определять значения переменных после исполнения простейших циклических алгоритмов, записанных на алгоритмическом языке.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понимать смысл понятий «одномерный массив», «значение элемента массива», «индекс элемента массива»;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по данному алгоритму определять, для решения какой задачи он предназначен;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др.).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представлять план действий формального исполнителя по решению задачи укрупнёнными шагами (модулями);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 xml:space="preserve">разбивать детализированный алгоритм для формального исполнителя на отдельные укрупнённые шаги; 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осуществлять детализацию каждого из укрупнённых шагов формального исполнителя с помощью понятных ему команд.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разрабатывать и записывать на языке программирования короткие алгоритмы, содержащие базовые алгоритмические конструкции;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называть функции и характеристики основных устройств компьютера;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описывать виды и состав программного обеспечения современных компьютеров;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подбирать программное обеспечение, соответствующее решаемой задаче.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записывать полное имя файла / каталога, путь к файлу / каталогу по имеющемуся описанию файловой структуры некоторого информационного носителя;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строить графическое изображение файловой структуры некоторого носителя на основании имеющейся информации;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использовать маску для операций с файлами.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владеть терминологией, связанной с технологиями обработки текстовой информации;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применять основные правила создания текстовых документов;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использовать средства автоматизации информационной деятельности при создании текстовых документов.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понимание сущности основных приёмов обработки информации в электронных таблицах;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работать с формулами;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проводить обработку большого массива данных с использованием средств электронной таблицы;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визуализировать соотношения между числовыми величинами.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понимание основных правил организации данных в реляционных базах данных;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осуществлять поиск в готовой базе данных по сформулированному условию.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понимание основ организации и функционирования компьютерных сетей;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составлять запросы для поиска информации в Интернете;</w:t>
      </w:r>
    </w:p>
    <w:p w:rsidR="00375E23" w:rsidRPr="00070445" w:rsidRDefault="00375E23" w:rsidP="00070445">
      <w:pPr>
        <w:pStyle w:val="a3"/>
        <w:numPr>
          <w:ilvl w:val="0"/>
          <w:numId w:val="48"/>
        </w:numPr>
        <w:ind w:left="284"/>
        <w:rPr>
          <w:lang w:eastAsia="ru-RU"/>
        </w:rPr>
      </w:pPr>
      <w:r w:rsidRPr="00070445">
        <w:rPr>
          <w:lang w:eastAsia="ru-RU"/>
        </w:rPr>
        <w:t>оценивать возможное количество результатов поиска информации в Интернете, полученных по тем или иным запросам.</w:t>
      </w:r>
      <w:r w:rsidRPr="00070445">
        <w:rPr>
          <w:sz w:val="27"/>
          <w:szCs w:val="27"/>
          <w:lang w:eastAsia="ru-RU"/>
        </w:rPr>
        <w:t xml:space="preserve"> </w:t>
      </w:r>
    </w:p>
    <w:sectPr w:rsidR="00375E23" w:rsidRPr="0007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314"/>
    <w:multiLevelType w:val="multilevel"/>
    <w:tmpl w:val="6A00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734EB"/>
    <w:multiLevelType w:val="multilevel"/>
    <w:tmpl w:val="9A0A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45627"/>
    <w:multiLevelType w:val="multilevel"/>
    <w:tmpl w:val="9D0A2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405518"/>
    <w:multiLevelType w:val="multilevel"/>
    <w:tmpl w:val="75AE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2A4FB3"/>
    <w:multiLevelType w:val="multilevel"/>
    <w:tmpl w:val="B936D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075AFB"/>
    <w:multiLevelType w:val="hybridMultilevel"/>
    <w:tmpl w:val="382416E4"/>
    <w:lvl w:ilvl="0" w:tplc="4B98563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8E72A8"/>
    <w:multiLevelType w:val="multilevel"/>
    <w:tmpl w:val="C758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335E08"/>
    <w:multiLevelType w:val="multilevel"/>
    <w:tmpl w:val="515A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545C02"/>
    <w:multiLevelType w:val="multilevel"/>
    <w:tmpl w:val="1E96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ED7465"/>
    <w:multiLevelType w:val="hybridMultilevel"/>
    <w:tmpl w:val="2B3ABFDE"/>
    <w:lvl w:ilvl="0" w:tplc="4B98563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99E02F8"/>
    <w:multiLevelType w:val="multilevel"/>
    <w:tmpl w:val="168C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0F4BF0"/>
    <w:multiLevelType w:val="multilevel"/>
    <w:tmpl w:val="1870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844AE6"/>
    <w:multiLevelType w:val="multilevel"/>
    <w:tmpl w:val="2D6C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A424DB"/>
    <w:multiLevelType w:val="multilevel"/>
    <w:tmpl w:val="309E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6F0595"/>
    <w:multiLevelType w:val="multilevel"/>
    <w:tmpl w:val="85546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8968CA"/>
    <w:multiLevelType w:val="multilevel"/>
    <w:tmpl w:val="D8F0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E539B6"/>
    <w:multiLevelType w:val="multilevel"/>
    <w:tmpl w:val="6546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815C53"/>
    <w:multiLevelType w:val="hybridMultilevel"/>
    <w:tmpl w:val="4782BE4A"/>
    <w:lvl w:ilvl="0" w:tplc="4B98563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9F973E2"/>
    <w:multiLevelType w:val="hybridMultilevel"/>
    <w:tmpl w:val="07BC2CE4"/>
    <w:lvl w:ilvl="0" w:tplc="4B98563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CF610A3"/>
    <w:multiLevelType w:val="multilevel"/>
    <w:tmpl w:val="E54A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D9433A"/>
    <w:multiLevelType w:val="multilevel"/>
    <w:tmpl w:val="9E70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D610F5"/>
    <w:multiLevelType w:val="multilevel"/>
    <w:tmpl w:val="93D6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B31D89"/>
    <w:multiLevelType w:val="multilevel"/>
    <w:tmpl w:val="7996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DA1B50"/>
    <w:multiLevelType w:val="hybridMultilevel"/>
    <w:tmpl w:val="F5B00360"/>
    <w:lvl w:ilvl="0" w:tplc="4B98563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85B386F"/>
    <w:multiLevelType w:val="multilevel"/>
    <w:tmpl w:val="6130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407AB2"/>
    <w:multiLevelType w:val="multilevel"/>
    <w:tmpl w:val="B83A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DD1BFD"/>
    <w:multiLevelType w:val="multilevel"/>
    <w:tmpl w:val="E1F0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F65BE7"/>
    <w:multiLevelType w:val="hybridMultilevel"/>
    <w:tmpl w:val="E7E04078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7E6F28"/>
    <w:multiLevelType w:val="multilevel"/>
    <w:tmpl w:val="5286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61243A"/>
    <w:multiLevelType w:val="multilevel"/>
    <w:tmpl w:val="F182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264363"/>
    <w:multiLevelType w:val="multilevel"/>
    <w:tmpl w:val="ECB8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EB28F5"/>
    <w:multiLevelType w:val="multilevel"/>
    <w:tmpl w:val="E0B8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9A3613"/>
    <w:multiLevelType w:val="multilevel"/>
    <w:tmpl w:val="8C78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5F3842"/>
    <w:multiLevelType w:val="multilevel"/>
    <w:tmpl w:val="F6D0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6E0466"/>
    <w:multiLevelType w:val="multilevel"/>
    <w:tmpl w:val="D3D0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7B744F"/>
    <w:multiLevelType w:val="multilevel"/>
    <w:tmpl w:val="A7B2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8B55FF"/>
    <w:multiLevelType w:val="multilevel"/>
    <w:tmpl w:val="B1EC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0D3548"/>
    <w:multiLevelType w:val="hybridMultilevel"/>
    <w:tmpl w:val="2A0C8068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3B03EC"/>
    <w:multiLevelType w:val="multilevel"/>
    <w:tmpl w:val="47C8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2F15B9"/>
    <w:multiLevelType w:val="multilevel"/>
    <w:tmpl w:val="3F98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6E0BF0"/>
    <w:multiLevelType w:val="multilevel"/>
    <w:tmpl w:val="5D02A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8E6482"/>
    <w:multiLevelType w:val="multilevel"/>
    <w:tmpl w:val="225E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CFD7FEC"/>
    <w:multiLevelType w:val="multilevel"/>
    <w:tmpl w:val="9E3E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D4531D"/>
    <w:multiLevelType w:val="multilevel"/>
    <w:tmpl w:val="7014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B45730"/>
    <w:multiLevelType w:val="multilevel"/>
    <w:tmpl w:val="2770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C123F4"/>
    <w:multiLevelType w:val="multilevel"/>
    <w:tmpl w:val="F81E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A318A2"/>
    <w:multiLevelType w:val="multilevel"/>
    <w:tmpl w:val="61C8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5C190D"/>
    <w:multiLevelType w:val="multilevel"/>
    <w:tmpl w:val="5A62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4"/>
  </w:num>
  <w:num w:numId="3">
    <w:abstractNumId w:val="6"/>
  </w:num>
  <w:num w:numId="4">
    <w:abstractNumId w:val="0"/>
  </w:num>
  <w:num w:numId="5">
    <w:abstractNumId w:val="25"/>
  </w:num>
  <w:num w:numId="6">
    <w:abstractNumId w:val="21"/>
  </w:num>
  <w:num w:numId="7">
    <w:abstractNumId w:val="32"/>
  </w:num>
  <w:num w:numId="8">
    <w:abstractNumId w:val="7"/>
  </w:num>
  <w:num w:numId="9">
    <w:abstractNumId w:val="15"/>
  </w:num>
  <w:num w:numId="10">
    <w:abstractNumId w:val="28"/>
  </w:num>
  <w:num w:numId="11">
    <w:abstractNumId w:val="23"/>
  </w:num>
  <w:num w:numId="12">
    <w:abstractNumId w:val="5"/>
  </w:num>
  <w:num w:numId="13">
    <w:abstractNumId w:val="34"/>
  </w:num>
  <w:num w:numId="14">
    <w:abstractNumId w:val="29"/>
  </w:num>
  <w:num w:numId="15">
    <w:abstractNumId w:val="43"/>
  </w:num>
  <w:num w:numId="16">
    <w:abstractNumId w:val="16"/>
  </w:num>
  <w:num w:numId="17">
    <w:abstractNumId w:val="12"/>
  </w:num>
  <w:num w:numId="18">
    <w:abstractNumId w:val="47"/>
  </w:num>
  <w:num w:numId="19">
    <w:abstractNumId w:val="17"/>
  </w:num>
  <w:num w:numId="20">
    <w:abstractNumId w:val="18"/>
  </w:num>
  <w:num w:numId="21">
    <w:abstractNumId w:val="27"/>
  </w:num>
  <w:num w:numId="22">
    <w:abstractNumId w:val="2"/>
  </w:num>
  <w:num w:numId="23">
    <w:abstractNumId w:val="9"/>
  </w:num>
  <w:num w:numId="24">
    <w:abstractNumId w:val="31"/>
  </w:num>
  <w:num w:numId="25">
    <w:abstractNumId w:val="40"/>
  </w:num>
  <w:num w:numId="26">
    <w:abstractNumId w:val="35"/>
  </w:num>
  <w:num w:numId="27">
    <w:abstractNumId w:val="14"/>
  </w:num>
  <w:num w:numId="28">
    <w:abstractNumId w:val="10"/>
  </w:num>
  <w:num w:numId="29">
    <w:abstractNumId w:val="26"/>
  </w:num>
  <w:num w:numId="30">
    <w:abstractNumId w:val="11"/>
  </w:num>
  <w:num w:numId="31">
    <w:abstractNumId w:val="45"/>
  </w:num>
  <w:num w:numId="32">
    <w:abstractNumId w:val="22"/>
  </w:num>
  <w:num w:numId="33">
    <w:abstractNumId w:val="19"/>
  </w:num>
  <w:num w:numId="34">
    <w:abstractNumId w:val="46"/>
  </w:num>
  <w:num w:numId="35">
    <w:abstractNumId w:val="30"/>
  </w:num>
  <w:num w:numId="36">
    <w:abstractNumId w:val="39"/>
  </w:num>
  <w:num w:numId="37">
    <w:abstractNumId w:val="20"/>
  </w:num>
  <w:num w:numId="38">
    <w:abstractNumId w:val="13"/>
  </w:num>
  <w:num w:numId="39">
    <w:abstractNumId w:val="44"/>
  </w:num>
  <w:num w:numId="40">
    <w:abstractNumId w:val="41"/>
  </w:num>
  <w:num w:numId="41">
    <w:abstractNumId w:val="42"/>
  </w:num>
  <w:num w:numId="42">
    <w:abstractNumId w:val="1"/>
  </w:num>
  <w:num w:numId="43">
    <w:abstractNumId w:val="4"/>
  </w:num>
  <w:num w:numId="44">
    <w:abstractNumId w:val="38"/>
  </w:num>
  <w:num w:numId="45">
    <w:abstractNumId w:val="3"/>
  </w:num>
  <w:num w:numId="46">
    <w:abstractNumId w:val="36"/>
  </w:num>
  <w:num w:numId="47">
    <w:abstractNumId w:val="8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9E"/>
    <w:rsid w:val="00070445"/>
    <w:rsid w:val="000C626A"/>
    <w:rsid w:val="002833FE"/>
    <w:rsid w:val="00375E23"/>
    <w:rsid w:val="00447C4F"/>
    <w:rsid w:val="00547D1A"/>
    <w:rsid w:val="00637B49"/>
    <w:rsid w:val="00664804"/>
    <w:rsid w:val="006C319E"/>
    <w:rsid w:val="006E301B"/>
    <w:rsid w:val="006E3034"/>
    <w:rsid w:val="00811BD4"/>
    <w:rsid w:val="00827D95"/>
    <w:rsid w:val="00986485"/>
    <w:rsid w:val="00B848FF"/>
    <w:rsid w:val="00BB4684"/>
    <w:rsid w:val="00BF338F"/>
    <w:rsid w:val="00DE162D"/>
    <w:rsid w:val="00EC6AA6"/>
    <w:rsid w:val="00FB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9E"/>
    <w:pPr>
      <w:spacing w:line="360" w:lineRule="auto"/>
      <w:ind w:firstLine="567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19E"/>
    <w:pPr>
      <w:ind w:left="720"/>
    </w:pPr>
  </w:style>
  <w:style w:type="paragraph" w:styleId="a4">
    <w:name w:val="Normal (Web)"/>
    <w:basedOn w:val="a"/>
    <w:uiPriority w:val="99"/>
    <w:semiHidden/>
    <w:unhideWhenUsed/>
    <w:rsid w:val="00FB2869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9E"/>
    <w:pPr>
      <w:spacing w:line="360" w:lineRule="auto"/>
      <w:ind w:firstLine="567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19E"/>
    <w:pPr>
      <w:ind w:left="720"/>
    </w:pPr>
  </w:style>
  <w:style w:type="paragraph" w:styleId="a4">
    <w:name w:val="Normal (Web)"/>
    <w:basedOn w:val="a"/>
    <w:uiPriority w:val="99"/>
    <w:semiHidden/>
    <w:unhideWhenUsed/>
    <w:rsid w:val="00FB2869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24</Pages>
  <Words>4710</Words>
  <Characters>26848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</dc:creator>
  <cp:lastModifiedBy>1</cp:lastModifiedBy>
  <cp:revision>7</cp:revision>
  <dcterms:created xsi:type="dcterms:W3CDTF">2019-01-29T06:09:00Z</dcterms:created>
  <dcterms:modified xsi:type="dcterms:W3CDTF">2019-01-30T07:54:00Z</dcterms:modified>
</cp:coreProperties>
</file>