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3" w:rsidRPr="00615CA5" w:rsidRDefault="00B35CA8" w:rsidP="0035292C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Аннотация  к  АООП  НОО </w:t>
      </w:r>
      <w:r w:rsidR="00074493" w:rsidRPr="00615CA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74493" w:rsidRPr="00615CA5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074493" w:rsidRPr="00615CA5">
        <w:rPr>
          <w:rFonts w:eastAsia="Calibri"/>
          <w:sz w:val="28"/>
          <w:szCs w:val="28"/>
          <w:lang w:eastAsia="en-US"/>
        </w:rPr>
        <w:t xml:space="preserve"> с ЗПР.</w:t>
      </w:r>
    </w:p>
    <w:p w:rsidR="005E182D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</w:t>
      </w:r>
      <w:r w:rsidR="0035292C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="005E182D" w:rsidRPr="00234A49">
        <w:rPr>
          <w:rFonts w:eastAsia="Calibri"/>
          <w:b w:val="0"/>
          <w:sz w:val="28"/>
          <w:szCs w:val="28"/>
          <w:lang w:eastAsia="en-US"/>
        </w:rPr>
        <w:t>Адаптированная основная образовательная программа начального общего образования для обучающихся   с задержкой пси</w:t>
      </w:r>
      <w:r w:rsidR="0028228C">
        <w:rPr>
          <w:rFonts w:eastAsia="Calibri"/>
          <w:b w:val="0"/>
          <w:sz w:val="28"/>
          <w:szCs w:val="28"/>
          <w:lang w:eastAsia="en-US"/>
        </w:rPr>
        <w:t xml:space="preserve">хического развития 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 xml:space="preserve"> разработана в соответствии  с федеральным государственным образовательным стандартом и  адресована обучающимся   с уровнем развития </w:t>
      </w:r>
      <w:r w:rsidR="005B00E3">
        <w:rPr>
          <w:rFonts w:eastAsia="Calibri"/>
          <w:b w:val="0"/>
          <w:sz w:val="28"/>
          <w:szCs w:val="28"/>
          <w:lang w:eastAsia="en-US"/>
        </w:rPr>
        <w:t>несколько ниже возрастной нормы</w:t>
      </w:r>
      <w:r w:rsidR="00B11A7D">
        <w:rPr>
          <w:rFonts w:eastAsia="Calibri"/>
          <w:b w:val="0"/>
          <w:sz w:val="28"/>
          <w:szCs w:val="28"/>
          <w:lang w:eastAsia="en-US"/>
        </w:rPr>
        <w:t>.</w:t>
      </w:r>
      <w:proofErr w:type="gramEnd"/>
      <w:r w:rsidR="00A62091">
        <w:rPr>
          <w:rFonts w:eastAsia="Calibri"/>
          <w:b w:val="0"/>
          <w:sz w:val="28"/>
          <w:szCs w:val="28"/>
          <w:lang w:eastAsia="en-US"/>
        </w:rPr>
        <w:t xml:space="preserve"> Такие обучающиеся </w:t>
      </w:r>
      <w:r w:rsidR="005B00E3">
        <w:rPr>
          <w:rFonts w:eastAsia="Calibri"/>
          <w:b w:val="0"/>
          <w:sz w:val="28"/>
          <w:szCs w:val="28"/>
          <w:lang w:eastAsia="en-US"/>
        </w:rPr>
        <w:t xml:space="preserve"> испытывают затруднения в усвоении учебных програм</w:t>
      </w:r>
      <w:r w:rsidR="006A0C20">
        <w:rPr>
          <w:rFonts w:eastAsia="Calibri"/>
          <w:b w:val="0"/>
          <w:sz w:val="28"/>
          <w:szCs w:val="28"/>
          <w:lang w:eastAsia="en-US"/>
        </w:rPr>
        <w:t>м, обусловленными недостаточным</w:t>
      </w:r>
      <w:r w:rsidR="005803BB">
        <w:rPr>
          <w:rFonts w:eastAsia="Calibri"/>
          <w:b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A0C20">
        <w:rPr>
          <w:rFonts w:eastAsia="Calibri"/>
          <w:b w:val="0"/>
          <w:sz w:val="28"/>
          <w:szCs w:val="28"/>
          <w:lang w:eastAsia="en-US"/>
        </w:rPr>
        <w:t>развитием познавательных способностей</w:t>
      </w:r>
      <w:r w:rsidR="005B00E3">
        <w:rPr>
          <w:rFonts w:eastAsia="Calibri"/>
          <w:b w:val="0"/>
          <w:sz w:val="28"/>
          <w:szCs w:val="28"/>
          <w:lang w:eastAsia="en-US"/>
        </w:rPr>
        <w:t xml:space="preserve">, </w:t>
      </w:r>
      <w:r w:rsidR="006A0C20">
        <w:rPr>
          <w:rFonts w:eastAsia="Calibri"/>
          <w:b w:val="0"/>
          <w:sz w:val="28"/>
          <w:szCs w:val="28"/>
          <w:lang w:eastAsia="en-US"/>
        </w:rPr>
        <w:t xml:space="preserve">нарушением эмоционально-волевой сферы, </w:t>
      </w:r>
      <w:r w:rsidR="005B00E3">
        <w:rPr>
          <w:rFonts w:eastAsia="Calibri"/>
          <w:b w:val="0"/>
          <w:sz w:val="28"/>
          <w:szCs w:val="28"/>
          <w:lang w:eastAsia="en-US"/>
        </w:rPr>
        <w:t>специфическими расстройствами психического развития.</w:t>
      </w:r>
    </w:p>
    <w:p w:rsidR="005E182D" w:rsidRPr="00234A49" w:rsidRDefault="00D315F2" w:rsidP="00AE0B47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5292C">
        <w:rPr>
          <w:rFonts w:eastAsia="Calibri"/>
          <w:sz w:val="28"/>
          <w:szCs w:val="28"/>
          <w:lang w:eastAsia="en-US"/>
        </w:rPr>
        <w:t xml:space="preserve"> </w:t>
      </w:r>
      <w:r w:rsidR="005E182D" w:rsidRPr="00234A49">
        <w:rPr>
          <w:rFonts w:eastAsia="Calibri"/>
          <w:sz w:val="28"/>
          <w:szCs w:val="28"/>
          <w:lang w:eastAsia="en-US"/>
        </w:rPr>
        <w:t>Цель реализации программ</w:t>
      </w:r>
      <w:r w:rsidR="002C0C96">
        <w:rPr>
          <w:rFonts w:eastAsia="Calibri"/>
          <w:sz w:val="28"/>
          <w:szCs w:val="28"/>
          <w:lang w:eastAsia="en-US"/>
        </w:rPr>
        <w:t>ы</w:t>
      </w:r>
      <w:r w:rsidR="005E182D" w:rsidRPr="00234A49">
        <w:rPr>
          <w:rFonts w:eastAsia="Calibri"/>
          <w:sz w:val="28"/>
          <w:szCs w:val="28"/>
          <w:lang w:eastAsia="en-US"/>
        </w:rPr>
        <w:t>:</w:t>
      </w:r>
    </w:p>
    <w:p w:rsidR="005E182D" w:rsidRPr="00234A49" w:rsidRDefault="00974D8A" w:rsidP="00974D8A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создание условий для организации систематической работы по повышению качества образования и развития  духовно-нравственных ценностей, интеллектуальных, коммуникативных и твор</w:t>
      </w:r>
      <w:r w:rsidR="008660ED">
        <w:rPr>
          <w:rFonts w:eastAsia="Calibri"/>
          <w:b w:val="0"/>
          <w:sz w:val="28"/>
          <w:szCs w:val="28"/>
          <w:lang w:eastAsia="en-US"/>
        </w:rPr>
        <w:t>ческих способностей обучающихся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;</w:t>
      </w:r>
    </w:p>
    <w:p w:rsidR="005E182D" w:rsidRDefault="00974D8A" w:rsidP="00974D8A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формирование у них общей культуры, обеспечивающей разностороннее  развитие  их личности в соответствии с принятыми в семье и обществе нравственными и социокультурными ценностями,</w:t>
      </w:r>
      <w:r w:rsidR="00615CA5">
        <w:rPr>
          <w:rFonts w:eastAsia="Calibri"/>
          <w:b w:val="0"/>
          <w:sz w:val="28"/>
          <w:szCs w:val="28"/>
          <w:lang w:eastAsia="en-US"/>
        </w:rPr>
        <w:t xml:space="preserve">  владение учебной деятельностью, нормами поведения в социуме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.</w:t>
      </w:r>
    </w:p>
    <w:p w:rsidR="005E182D" w:rsidRPr="00234A49" w:rsidRDefault="00D315F2" w:rsidP="00E41C5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5292C">
        <w:rPr>
          <w:rFonts w:eastAsia="Calibri"/>
          <w:sz w:val="28"/>
          <w:szCs w:val="28"/>
          <w:lang w:eastAsia="en-US"/>
        </w:rPr>
        <w:t xml:space="preserve"> </w:t>
      </w:r>
      <w:r w:rsidR="005E182D" w:rsidRPr="00234A49">
        <w:rPr>
          <w:rFonts w:eastAsia="Calibri"/>
          <w:sz w:val="28"/>
          <w:szCs w:val="28"/>
          <w:lang w:eastAsia="en-US"/>
        </w:rPr>
        <w:t>Основные задачи:</w:t>
      </w:r>
    </w:p>
    <w:p w:rsidR="00B6446D" w:rsidRPr="00234A49" w:rsidRDefault="00B6446D" w:rsidP="00527F37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234A49">
        <w:rPr>
          <w:rFonts w:eastAsia="Calibri"/>
          <w:b w:val="0"/>
          <w:sz w:val="28"/>
          <w:szCs w:val="28"/>
          <w:lang w:eastAsia="en-US"/>
        </w:rPr>
        <w:t xml:space="preserve">- обеспечить условия и возможности обучения и воспитания по </w:t>
      </w:r>
      <w:r w:rsidR="00E41C51">
        <w:rPr>
          <w:rFonts w:eastAsia="Calibri"/>
          <w:b w:val="0"/>
          <w:sz w:val="28"/>
          <w:szCs w:val="28"/>
          <w:lang w:eastAsia="en-US"/>
        </w:rPr>
        <w:t xml:space="preserve">адаптированным </w:t>
      </w:r>
      <w:r w:rsidRPr="00234A49">
        <w:rPr>
          <w:rFonts w:eastAsia="Calibri"/>
          <w:b w:val="0"/>
          <w:sz w:val="28"/>
          <w:szCs w:val="28"/>
          <w:lang w:eastAsia="en-US"/>
        </w:rPr>
        <w:t>образовательным программам, а также дополнительным образовательным программам и получения дополнительных образовательных коррекционных услуг;</w:t>
      </w:r>
    </w:p>
    <w:p w:rsidR="00B6446D" w:rsidRPr="00234A49" w:rsidRDefault="00B6446D" w:rsidP="00974D8A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234A49">
        <w:rPr>
          <w:rFonts w:eastAsia="Calibri"/>
          <w:b w:val="0"/>
          <w:sz w:val="28"/>
          <w:szCs w:val="28"/>
          <w:lang w:eastAsia="en-US"/>
        </w:rPr>
        <w:t>- осуществлять индивидуально ориентированную психолого-медико-педагогическую помощ</w:t>
      </w:r>
      <w:r w:rsidR="00605C95">
        <w:rPr>
          <w:rFonts w:eastAsia="Calibri"/>
          <w:b w:val="0"/>
          <w:sz w:val="28"/>
          <w:szCs w:val="28"/>
          <w:lang w:eastAsia="en-US"/>
        </w:rPr>
        <w:t xml:space="preserve">ь детям </w:t>
      </w:r>
      <w:r w:rsidRPr="00234A49">
        <w:rPr>
          <w:rFonts w:eastAsia="Calibri"/>
          <w:b w:val="0"/>
          <w:sz w:val="28"/>
          <w:szCs w:val="28"/>
          <w:lang w:eastAsia="en-US"/>
        </w:rPr>
        <w:t>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5E182D" w:rsidRPr="00234A49" w:rsidRDefault="00B6446D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234A49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актуализация познавательной деятельности обучающихся на основе коррекции недостатков эмоцион</w:t>
      </w:r>
      <w:r w:rsidRPr="00234A49">
        <w:rPr>
          <w:rFonts w:eastAsia="Calibri"/>
          <w:b w:val="0"/>
          <w:sz w:val="28"/>
          <w:szCs w:val="28"/>
          <w:lang w:eastAsia="en-US"/>
        </w:rPr>
        <w:t xml:space="preserve">ально-личностного, социального, психического, физического и речевого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 xml:space="preserve">развития; </w:t>
      </w:r>
    </w:p>
    <w:p w:rsidR="005E182D" w:rsidRPr="00234A49" w:rsidRDefault="00B6446D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234A49"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>внедрение в практику</w:t>
      </w:r>
      <w:r w:rsidR="003D760A">
        <w:rPr>
          <w:rFonts w:eastAsia="Calibri"/>
          <w:b w:val="0"/>
          <w:sz w:val="28"/>
          <w:szCs w:val="28"/>
          <w:lang w:eastAsia="en-US"/>
        </w:rPr>
        <w:t xml:space="preserve"> учебно-воспитательной деятельности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 xml:space="preserve"> мероприятий валеологического характера, направленных на сохранение </w:t>
      </w:r>
      <w:r w:rsidR="00E237D8">
        <w:rPr>
          <w:rFonts w:eastAsia="Calibri"/>
          <w:b w:val="0"/>
          <w:sz w:val="28"/>
          <w:szCs w:val="28"/>
          <w:lang w:eastAsia="en-US"/>
        </w:rPr>
        <w:t xml:space="preserve">и укрепление </w:t>
      </w:r>
      <w:r w:rsidR="00904B61">
        <w:rPr>
          <w:rFonts w:eastAsia="Calibri"/>
          <w:b w:val="0"/>
          <w:sz w:val="28"/>
          <w:szCs w:val="28"/>
          <w:lang w:eastAsia="en-US"/>
        </w:rPr>
        <w:t xml:space="preserve"> здоровья обучающихся и т. д.</w:t>
      </w:r>
    </w:p>
    <w:p w:rsidR="00E27DC8" w:rsidRPr="00234A49" w:rsidRDefault="0035292C" w:rsidP="0035292C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</w:t>
      </w:r>
      <w:r w:rsidR="00E41C51">
        <w:rPr>
          <w:rFonts w:eastAsia="Calibri"/>
          <w:b w:val="0"/>
          <w:sz w:val="28"/>
          <w:szCs w:val="28"/>
          <w:lang w:eastAsia="en-US"/>
        </w:rPr>
        <w:t>В основу</w:t>
      </w:r>
      <w:r w:rsidR="005E182D" w:rsidRPr="00234A49">
        <w:rPr>
          <w:rFonts w:eastAsia="Calibri"/>
          <w:b w:val="0"/>
          <w:sz w:val="28"/>
          <w:szCs w:val="28"/>
          <w:lang w:eastAsia="en-US"/>
        </w:rPr>
        <w:t xml:space="preserve"> реализации </w:t>
      </w:r>
      <w:r w:rsidR="006A0C20">
        <w:rPr>
          <w:rFonts w:eastAsia="Calibri"/>
          <w:b w:val="0"/>
          <w:sz w:val="28"/>
          <w:szCs w:val="28"/>
          <w:lang w:eastAsia="en-US"/>
        </w:rPr>
        <w:t xml:space="preserve">программы </w:t>
      </w:r>
      <w:r w:rsidR="00B6446D" w:rsidRPr="00234A49">
        <w:rPr>
          <w:rFonts w:eastAsia="Calibri"/>
          <w:b w:val="0"/>
          <w:sz w:val="28"/>
          <w:szCs w:val="28"/>
          <w:lang w:eastAsia="en-US"/>
        </w:rPr>
        <w:t xml:space="preserve">положен </w:t>
      </w:r>
      <w:r w:rsidR="00B6446D" w:rsidRPr="00615CA5">
        <w:rPr>
          <w:rFonts w:eastAsia="Calibri"/>
          <w:sz w:val="28"/>
          <w:szCs w:val="28"/>
          <w:lang w:eastAsia="en-US"/>
        </w:rPr>
        <w:t>системно-деятельностный подход</w:t>
      </w:r>
      <w:r w:rsidR="00E237D8">
        <w:rPr>
          <w:rFonts w:eastAsia="Calibri"/>
          <w:b w:val="0"/>
          <w:sz w:val="28"/>
          <w:szCs w:val="28"/>
          <w:lang w:eastAsia="en-US"/>
        </w:rPr>
        <w:t>;</w:t>
      </w:r>
    </w:p>
    <w:p w:rsidR="00A271DE" w:rsidRPr="00234A49" w:rsidRDefault="002C0C96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E27DC8" w:rsidRPr="00234A49">
        <w:rPr>
          <w:rFonts w:eastAsia="Calibri"/>
          <w:b w:val="0"/>
          <w:sz w:val="28"/>
          <w:szCs w:val="28"/>
          <w:lang w:eastAsia="en-US"/>
        </w:rPr>
        <w:t>п</w:t>
      </w:r>
      <w:r w:rsidR="00E27DC8" w:rsidRPr="00E237D8">
        <w:rPr>
          <w:rFonts w:eastAsia="Calibri"/>
          <w:sz w:val="28"/>
          <w:szCs w:val="28"/>
          <w:lang w:eastAsia="en-US"/>
        </w:rPr>
        <w:t>ринцип</w:t>
      </w:r>
      <w:r w:rsidR="00E27DC8" w:rsidRPr="00234A49">
        <w:rPr>
          <w:rFonts w:eastAsia="Calibri"/>
          <w:b w:val="0"/>
          <w:sz w:val="28"/>
          <w:szCs w:val="28"/>
          <w:lang w:eastAsia="en-US"/>
        </w:rPr>
        <w:t xml:space="preserve"> коррекционно-развивающей направленности</w:t>
      </w:r>
      <w:r w:rsidR="00E41C51">
        <w:rPr>
          <w:rFonts w:eastAsia="Calibri"/>
          <w:b w:val="0"/>
          <w:sz w:val="28"/>
          <w:szCs w:val="28"/>
          <w:lang w:eastAsia="en-US"/>
        </w:rPr>
        <w:t xml:space="preserve"> образовательной </w:t>
      </w:r>
      <w:proofErr w:type="spellStart"/>
      <w:r w:rsidR="00E41C51">
        <w:rPr>
          <w:rFonts w:eastAsia="Calibri"/>
          <w:b w:val="0"/>
          <w:sz w:val="28"/>
          <w:szCs w:val="28"/>
          <w:lang w:eastAsia="en-US"/>
        </w:rPr>
        <w:t>деятельности</w:t>
      </w:r>
      <w:proofErr w:type="gramStart"/>
      <w:r w:rsidR="00527F37">
        <w:rPr>
          <w:rFonts w:eastAsia="Calibri"/>
          <w:b w:val="0"/>
          <w:sz w:val="28"/>
          <w:szCs w:val="28"/>
          <w:lang w:eastAsia="en-US"/>
        </w:rPr>
        <w:t>;</w:t>
      </w:r>
      <w:r w:rsidR="00A271DE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="00A271DE">
        <w:rPr>
          <w:rFonts w:eastAsia="Calibri"/>
          <w:b w:val="0"/>
          <w:sz w:val="28"/>
          <w:szCs w:val="28"/>
          <w:lang w:eastAsia="en-US"/>
        </w:rPr>
        <w:t>ринцип</w:t>
      </w:r>
      <w:proofErr w:type="spellEnd"/>
      <w:r w:rsidR="00A271DE">
        <w:rPr>
          <w:rFonts w:eastAsia="Calibri"/>
          <w:b w:val="0"/>
          <w:sz w:val="28"/>
          <w:szCs w:val="28"/>
          <w:lang w:eastAsia="en-US"/>
        </w:rPr>
        <w:t xml:space="preserve"> направленнос</w:t>
      </w:r>
      <w:r w:rsidR="008353A7">
        <w:rPr>
          <w:rFonts w:eastAsia="Calibri"/>
          <w:b w:val="0"/>
          <w:sz w:val="28"/>
          <w:szCs w:val="28"/>
          <w:lang w:eastAsia="en-US"/>
        </w:rPr>
        <w:t>т</w:t>
      </w:r>
      <w:r w:rsidR="00A271DE">
        <w:rPr>
          <w:rFonts w:eastAsia="Calibri"/>
          <w:b w:val="0"/>
          <w:sz w:val="28"/>
          <w:szCs w:val="28"/>
          <w:lang w:eastAsia="en-US"/>
        </w:rPr>
        <w:t>и на формирование деятельности, обеспечива</w:t>
      </w:r>
      <w:r>
        <w:rPr>
          <w:rFonts w:eastAsia="Calibri"/>
          <w:b w:val="0"/>
          <w:sz w:val="28"/>
          <w:szCs w:val="28"/>
          <w:lang w:eastAsia="en-US"/>
        </w:rPr>
        <w:t xml:space="preserve">ющий </w:t>
      </w:r>
      <w:r w:rsidR="00A271DE">
        <w:rPr>
          <w:rFonts w:eastAsia="Calibri"/>
          <w:b w:val="0"/>
          <w:sz w:val="28"/>
          <w:szCs w:val="28"/>
          <w:lang w:eastAsia="en-US"/>
        </w:rPr>
        <w:t xml:space="preserve"> возможность владения обучающимися всеми видами </w:t>
      </w:r>
      <w:r w:rsidR="00A271DE">
        <w:rPr>
          <w:rFonts w:eastAsia="Calibri"/>
          <w:b w:val="0"/>
          <w:sz w:val="28"/>
          <w:szCs w:val="28"/>
          <w:lang w:eastAsia="en-US"/>
        </w:rPr>
        <w:lastRenderedPageBreak/>
        <w:t>доступной им предметно-практической деятельности, спосо</w:t>
      </w:r>
      <w:r w:rsidR="008660ED">
        <w:rPr>
          <w:rFonts w:eastAsia="Calibri"/>
          <w:b w:val="0"/>
          <w:sz w:val="28"/>
          <w:szCs w:val="28"/>
          <w:lang w:eastAsia="en-US"/>
        </w:rPr>
        <w:t>бами и приемами познавательной,</w:t>
      </w:r>
      <w:r w:rsidR="00A271DE">
        <w:rPr>
          <w:rFonts w:eastAsia="Calibri"/>
          <w:b w:val="0"/>
          <w:sz w:val="28"/>
          <w:szCs w:val="28"/>
          <w:lang w:eastAsia="en-US"/>
        </w:rPr>
        <w:t xml:space="preserve"> учебно</w:t>
      </w:r>
      <w:r w:rsidR="00DA7AAA">
        <w:rPr>
          <w:rFonts w:eastAsia="Calibri"/>
          <w:b w:val="0"/>
          <w:sz w:val="28"/>
          <w:szCs w:val="28"/>
          <w:lang w:eastAsia="en-US"/>
        </w:rPr>
        <w:t xml:space="preserve">й </w:t>
      </w:r>
      <w:r w:rsidR="008660ED">
        <w:rPr>
          <w:rFonts w:eastAsia="Calibri"/>
          <w:b w:val="0"/>
          <w:sz w:val="28"/>
          <w:szCs w:val="28"/>
          <w:lang w:eastAsia="en-US"/>
        </w:rPr>
        <w:t>и</w:t>
      </w:r>
      <w:r w:rsidR="008353A7">
        <w:rPr>
          <w:rFonts w:eastAsia="Calibri"/>
          <w:b w:val="0"/>
          <w:sz w:val="28"/>
          <w:szCs w:val="28"/>
          <w:lang w:eastAsia="en-US"/>
        </w:rPr>
        <w:t xml:space="preserve"> коммуникат</w:t>
      </w:r>
      <w:r w:rsidR="00527F37">
        <w:rPr>
          <w:rFonts w:eastAsia="Calibri"/>
          <w:b w:val="0"/>
          <w:sz w:val="28"/>
          <w:szCs w:val="28"/>
          <w:lang w:eastAsia="en-US"/>
        </w:rPr>
        <w:t>ивной деятельности.</w:t>
      </w:r>
    </w:p>
    <w:p w:rsidR="0086157E" w:rsidRPr="005803BB" w:rsidRDefault="0035292C" w:rsidP="00234A4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>Результаты освоения адаптир</w:t>
      </w:r>
      <w:r w:rsidR="002C0C96">
        <w:rPr>
          <w:rFonts w:eastAsia="Calibri"/>
          <w:b w:val="0"/>
          <w:sz w:val="28"/>
          <w:szCs w:val="28"/>
          <w:lang w:eastAsia="en-US"/>
        </w:rPr>
        <w:t xml:space="preserve">ованной 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програм</w:t>
      </w:r>
      <w:r w:rsidR="002C0C96">
        <w:rPr>
          <w:rFonts w:eastAsia="Calibri"/>
          <w:b w:val="0"/>
          <w:sz w:val="28"/>
          <w:szCs w:val="28"/>
          <w:lang w:eastAsia="en-US"/>
        </w:rPr>
        <w:t xml:space="preserve">мы 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оцениваются как итоговые на момент завершения начального общего образования. Освоение </w:t>
      </w:r>
      <w:r w:rsidR="006A0C20">
        <w:rPr>
          <w:rFonts w:eastAsia="Calibri"/>
          <w:b w:val="0"/>
          <w:sz w:val="28"/>
          <w:szCs w:val="28"/>
          <w:lang w:eastAsia="en-US"/>
        </w:rPr>
        <w:t xml:space="preserve">её 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обеспечивает достижение </w:t>
      </w:r>
      <w:proofErr w:type="gramStart"/>
      <w:r w:rsidR="0086157E" w:rsidRPr="00234A49">
        <w:rPr>
          <w:rFonts w:eastAsia="Calibri"/>
          <w:b w:val="0"/>
          <w:sz w:val="28"/>
          <w:szCs w:val="28"/>
          <w:lang w:eastAsia="en-US"/>
        </w:rPr>
        <w:t>обучающимися</w:t>
      </w:r>
      <w:proofErr w:type="gramEnd"/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трех видов результатов: </w:t>
      </w:r>
      <w:r w:rsidR="0086157E" w:rsidRPr="00615CA5">
        <w:rPr>
          <w:rFonts w:eastAsia="Calibri"/>
          <w:sz w:val="28"/>
          <w:szCs w:val="28"/>
          <w:lang w:eastAsia="en-US"/>
        </w:rPr>
        <w:t xml:space="preserve">личностных, </w:t>
      </w:r>
      <w:proofErr w:type="spellStart"/>
      <w:r w:rsidR="0086157E" w:rsidRPr="00615CA5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="0086157E" w:rsidRPr="00615CA5">
        <w:rPr>
          <w:rFonts w:eastAsia="Calibri"/>
          <w:sz w:val="28"/>
          <w:szCs w:val="28"/>
          <w:lang w:eastAsia="en-US"/>
        </w:rPr>
        <w:t xml:space="preserve"> и предметных.</w:t>
      </w:r>
    </w:p>
    <w:p w:rsidR="009709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5292C">
        <w:rPr>
          <w:rFonts w:eastAsia="Calibri"/>
          <w:sz w:val="28"/>
          <w:szCs w:val="28"/>
          <w:lang w:eastAsia="en-US"/>
        </w:rPr>
        <w:t xml:space="preserve">  </w:t>
      </w:r>
      <w:r w:rsidR="009709F2">
        <w:rPr>
          <w:rFonts w:eastAsia="Calibri"/>
          <w:sz w:val="28"/>
          <w:szCs w:val="28"/>
          <w:lang w:eastAsia="en-US"/>
        </w:rPr>
        <w:t>АООП НОО о</w:t>
      </w:r>
      <w:r w:rsidR="009709F2">
        <w:rPr>
          <w:rFonts w:eastAsia="Calibri"/>
          <w:b w:val="0"/>
          <w:sz w:val="28"/>
          <w:szCs w:val="28"/>
          <w:lang w:eastAsia="en-US"/>
        </w:rPr>
        <w:t xml:space="preserve">бучающихся с ЗПР содержит: </w:t>
      </w:r>
    </w:p>
    <w:p w:rsidR="009709F2" w:rsidRDefault="009709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пояснительную записку (цели, задачи, принципы и подходы к формированию программы</w:t>
      </w:r>
      <w:r w:rsidR="00D315F2">
        <w:rPr>
          <w:rFonts w:eastAsia="Calibri"/>
          <w:b w:val="0"/>
          <w:sz w:val="28"/>
          <w:szCs w:val="28"/>
          <w:lang w:eastAsia="en-US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D315F2">
        <w:rPr>
          <w:rFonts w:eastAsia="Calibri"/>
          <w:b w:val="0"/>
          <w:sz w:val="28"/>
          <w:szCs w:val="28"/>
          <w:lang w:eastAsia="en-US"/>
        </w:rPr>
        <w:t>х</w:t>
      </w:r>
      <w:r>
        <w:rPr>
          <w:rFonts w:eastAsia="Calibri"/>
          <w:b w:val="0"/>
          <w:sz w:val="28"/>
          <w:szCs w:val="28"/>
          <w:lang w:eastAsia="en-US"/>
        </w:rPr>
        <w:t xml:space="preserve">арактеристику </w:t>
      </w:r>
      <w:proofErr w:type="gramStart"/>
      <w:r>
        <w:rPr>
          <w:rFonts w:eastAsia="Calibri"/>
          <w:b w:val="0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b w:val="0"/>
          <w:sz w:val="28"/>
          <w:szCs w:val="28"/>
          <w:lang w:eastAsia="en-US"/>
        </w:rPr>
        <w:t>, особые образовательные потребности).</w:t>
      </w:r>
    </w:p>
    <w:p w:rsidR="009709F2" w:rsidRDefault="009709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- планируемые результаты освоения программы;</w:t>
      </w:r>
    </w:p>
    <w:p w:rsidR="009709F2" w:rsidRDefault="009709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систему оценки достижения </w:t>
      </w:r>
      <w:proofErr w:type="gramStart"/>
      <w:r>
        <w:rPr>
          <w:rFonts w:eastAsia="Calibri"/>
          <w:b w:val="0"/>
          <w:sz w:val="28"/>
          <w:szCs w:val="28"/>
          <w:lang w:eastAsia="en-US"/>
        </w:rPr>
        <w:t>обучающимися</w:t>
      </w:r>
      <w:proofErr w:type="gramEnd"/>
      <w:r>
        <w:rPr>
          <w:rFonts w:eastAsia="Calibri"/>
          <w:b w:val="0"/>
          <w:sz w:val="28"/>
          <w:szCs w:val="28"/>
          <w:lang w:eastAsia="en-US"/>
        </w:rPr>
        <w:t xml:space="preserve">  планируемых результатов освоения АООП НОО обучающихся с ЗПР;</w:t>
      </w:r>
    </w:p>
    <w:p w:rsidR="009709F2" w:rsidRDefault="009709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программу формирования универсальных учебных действий </w:t>
      </w:r>
      <w:proofErr w:type="gramStart"/>
      <w:r>
        <w:rPr>
          <w:rFonts w:eastAsia="Calibri"/>
          <w:b w:val="0"/>
          <w:sz w:val="28"/>
          <w:szCs w:val="28"/>
          <w:lang w:eastAsia="en-US"/>
        </w:rPr>
        <w:t>у</w:t>
      </w:r>
      <w:proofErr w:type="gramEnd"/>
      <w:r>
        <w:rPr>
          <w:rFonts w:eastAsia="Calibri"/>
          <w:b w:val="0"/>
          <w:sz w:val="28"/>
          <w:szCs w:val="28"/>
          <w:lang w:eastAsia="en-US"/>
        </w:rPr>
        <w:t xml:space="preserve"> обучающихся на ступени  НОО;</w:t>
      </w:r>
    </w:p>
    <w:p w:rsidR="009709F2" w:rsidRDefault="009709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</w:t>
      </w:r>
      <w:r w:rsidR="00D315F2">
        <w:rPr>
          <w:rFonts w:eastAsia="Calibri"/>
          <w:b w:val="0"/>
          <w:sz w:val="28"/>
          <w:szCs w:val="28"/>
          <w:lang w:eastAsia="en-US"/>
        </w:rPr>
        <w:t>программы учебных предметов и курсов коррекционно-развивающей области;</w:t>
      </w:r>
    </w:p>
    <w:p w:rsidR="00D315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программу духовно- нравственного развития и воспитания </w:t>
      </w:r>
      <w:proofErr w:type="gramStart"/>
      <w:r>
        <w:rPr>
          <w:rFonts w:eastAsia="Calibri"/>
          <w:b w:val="0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b w:val="0"/>
          <w:sz w:val="28"/>
          <w:szCs w:val="28"/>
          <w:lang w:eastAsia="en-US"/>
        </w:rPr>
        <w:t>;</w:t>
      </w:r>
    </w:p>
    <w:p w:rsidR="00D315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программу формирования экологической культуры, здорового и безопасного образа жизни;</w:t>
      </w:r>
    </w:p>
    <w:p w:rsidR="00D315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программу коррекционной работы;</w:t>
      </w:r>
    </w:p>
    <w:p w:rsidR="00D315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программу внеурочной деятельности;</w:t>
      </w:r>
    </w:p>
    <w:p w:rsidR="00D315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учебный план предметной и коррекционно-развивающей области, направления внеурочной деятельности;</w:t>
      </w:r>
    </w:p>
    <w:p w:rsidR="00D315F2" w:rsidRPr="009709F2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- систему специальных условий реализации АООП НОО обучающихся с ЗПР в соответствии с требованиями стандарта.</w:t>
      </w:r>
    </w:p>
    <w:p w:rsidR="0086157E" w:rsidRPr="00234A49" w:rsidRDefault="0035292C" w:rsidP="00234A49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>Учебный план</w:t>
      </w:r>
      <w:r w:rsidR="00B35CA8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FC5959">
        <w:rPr>
          <w:rFonts w:eastAsia="Calibri"/>
          <w:b w:val="0"/>
          <w:sz w:val="28"/>
          <w:szCs w:val="28"/>
          <w:lang w:eastAsia="en-US"/>
        </w:rPr>
        <w:t>программы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состоит из двух частей – обязательной части и части, формируемой участ</w:t>
      </w:r>
      <w:r w:rsidR="00E41C51">
        <w:rPr>
          <w:rFonts w:eastAsia="Calibri"/>
          <w:b w:val="0"/>
          <w:sz w:val="28"/>
          <w:szCs w:val="28"/>
          <w:lang w:eastAsia="en-US"/>
        </w:rPr>
        <w:t>никами образовательной деятельности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. </w:t>
      </w:r>
      <w:proofErr w:type="gramStart"/>
      <w:r w:rsidR="0086157E" w:rsidRPr="00234A49">
        <w:rPr>
          <w:rFonts w:eastAsia="Calibri"/>
          <w:b w:val="0"/>
          <w:sz w:val="28"/>
          <w:szCs w:val="28"/>
          <w:lang w:eastAsia="en-US"/>
        </w:rPr>
        <w:t>В  о</w:t>
      </w:r>
      <w:r w:rsidR="00A1602D">
        <w:rPr>
          <w:rFonts w:eastAsia="Calibri"/>
          <w:b w:val="0"/>
          <w:sz w:val="28"/>
          <w:szCs w:val="28"/>
          <w:lang w:eastAsia="en-US"/>
        </w:rPr>
        <w:t>бязательной части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 полностью реализуется федеральный компонент государственного образовательного стандарт</w:t>
      </w:r>
      <w:r w:rsidR="00FF6D11">
        <w:rPr>
          <w:rFonts w:eastAsia="Calibri"/>
          <w:b w:val="0"/>
          <w:sz w:val="28"/>
          <w:szCs w:val="28"/>
          <w:lang w:eastAsia="en-US"/>
        </w:rPr>
        <w:t>а</w:t>
      </w:r>
      <w:r w:rsidR="0086157E" w:rsidRPr="00234A49">
        <w:rPr>
          <w:rFonts w:eastAsia="Calibri"/>
          <w:b w:val="0"/>
          <w:sz w:val="28"/>
          <w:szCs w:val="28"/>
          <w:lang w:eastAsia="en-US"/>
        </w:rPr>
        <w:t xml:space="preserve"> обучающихся  с ЗПР.</w:t>
      </w:r>
      <w:proofErr w:type="gramEnd"/>
    </w:p>
    <w:p w:rsidR="0044567E" w:rsidRPr="00234A49" w:rsidRDefault="00D315F2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</w:t>
      </w:r>
      <w:r w:rsidR="0035292C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E41C51">
        <w:rPr>
          <w:rFonts w:eastAsia="Calibri"/>
          <w:b w:val="0"/>
          <w:sz w:val="28"/>
          <w:szCs w:val="28"/>
          <w:lang w:eastAsia="en-US"/>
        </w:rPr>
        <w:t xml:space="preserve">Обучение </w:t>
      </w:r>
      <w:r w:rsidR="00967833">
        <w:rPr>
          <w:rFonts w:eastAsia="Calibri"/>
          <w:b w:val="0"/>
          <w:sz w:val="28"/>
          <w:szCs w:val="28"/>
          <w:lang w:eastAsia="en-US"/>
        </w:rPr>
        <w:t xml:space="preserve"> осуществляется </w:t>
      </w:r>
      <w:r w:rsidR="00E41C51">
        <w:rPr>
          <w:rFonts w:eastAsia="Calibri"/>
          <w:b w:val="0"/>
          <w:sz w:val="28"/>
          <w:szCs w:val="28"/>
          <w:lang w:eastAsia="en-US"/>
        </w:rPr>
        <w:t xml:space="preserve">по 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 xml:space="preserve"> варианту</w:t>
      </w:r>
      <w:r w:rsidR="00E41C51">
        <w:rPr>
          <w:rFonts w:eastAsia="Calibri"/>
          <w:b w:val="0"/>
          <w:sz w:val="28"/>
          <w:szCs w:val="28"/>
          <w:lang w:eastAsia="en-US"/>
        </w:rPr>
        <w:t xml:space="preserve"> 1</w:t>
      </w:r>
      <w:r w:rsidR="00FF6D11">
        <w:rPr>
          <w:rFonts w:eastAsia="Calibri"/>
          <w:b w:val="0"/>
          <w:sz w:val="28"/>
          <w:szCs w:val="28"/>
          <w:lang w:eastAsia="en-US"/>
        </w:rPr>
        <w:t xml:space="preserve"> (4 года обучения</w:t>
      </w:r>
      <w:r w:rsidR="00967833">
        <w:rPr>
          <w:rFonts w:eastAsia="Calibri"/>
          <w:b w:val="0"/>
          <w:sz w:val="28"/>
          <w:szCs w:val="28"/>
          <w:lang w:eastAsia="en-US"/>
        </w:rPr>
        <w:t>) по учебно-методическому</w:t>
      </w:r>
      <w:r w:rsidR="004615D5" w:rsidRPr="00234A49">
        <w:rPr>
          <w:rFonts w:eastAsia="Calibri"/>
          <w:b w:val="0"/>
          <w:sz w:val="28"/>
          <w:szCs w:val="28"/>
          <w:lang w:eastAsia="en-US"/>
        </w:rPr>
        <w:t xml:space="preserve"> комплект</w:t>
      </w:r>
      <w:r w:rsidR="00967833">
        <w:rPr>
          <w:rFonts w:eastAsia="Calibri"/>
          <w:b w:val="0"/>
          <w:sz w:val="28"/>
          <w:szCs w:val="28"/>
          <w:lang w:eastAsia="en-US"/>
        </w:rPr>
        <w:t>у</w:t>
      </w:r>
      <w:r w:rsidR="004615D5" w:rsidRPr="00234A49">
        <w:rPr>
          <w:rFonts w:eastAsia="Calibri"/>
          <w:b w:val="0"/>
          <w:sz w:val="28"/>
          <w:szCs w:val="28"/>
          <w:lang w:eastAsia="en-US"/>
        </w:rPr>
        <w:t xml:space="preserve"> «Ш</w:t>
      </w:r>
      <w:r w:rsidR="00967833">
        <w:rPr>
          <w:rFonts w:eastAsia="Calibri"/>
          <w:b w:val="0"/>
          <w:sz w:val="28"/>
          <w:szCs w:val="28"/>
          <w:lang w:eastAsia="en-US"/>
        </w:rPr>
        <w:t>кола России», наиболее доступному</w:t>
      </w:r>
      <w:r w:rsidR="004615D5" w:rsidRPr="00234A49">
        <w:rPr>
          <w:rFonts w:eastAsia="Calibri"/>
          <w:b w:val="0"/>
          <w:sz w:val="28"/>
          <w:szCs w:val="28"/>
          <w:lang w:eastAsia="en-US"/>
        </w:rPr>
        <w:t xml:space="preserve"> для обучения детей с</w:t>
      </w:r>
      <w:r w:rsidR="00756638">
        <w:rPr>
          <w:rFonts w:eastAsia="Calibri"/>
          <w:b w:val="0"/>
          <w:sz w:val="28"/>
          <w:szCs w:val="28"/>
          <w:lang w:eastAsia="en-US"/>
        </w:rPr>
        <w:t xml:space="preserve"> ЗПР</w:t>
      </w:r>
      <w:r w:rsidR="004615D5" w:rsidRPr="00234A49">
        <w:rPr>
          <w:rFonts w:eastAsia="Calibri"/>
          <w:b w:val="0"/>
          <w:sz w:val="28"/>
          <w:szCs w:val="28"/>
          <w:lang w:eastAsia="en-US"/>
        </w:rPr>
        <w:t xml:space="preserve">. 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 xml:space="preserve">Со 2 класса вводятся уроки иностранного </w:t>
      </w:r>
      <w:r w:rsidR="00BC0A1D">
        <w:rPr>
          <w:rFonts w:eastAsia="Calibri"/>
          <w:b w:val="0"/>
          <w:sz w:val="28"/>
          <w:szCs w:val="28"/>
          <w:lang w:eastAsia="en-US"/>
        </w:rPr>
        <w:t xml:space="preserve"> языка 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>(немецкого</w:t>
      </w:r>
      <w:r w:rsidR="00BC0A1D">
        <w:rPr>
          <w:rFonts w:eastAsia="Calibri"/>
          <w:b w:val="0"/>
          <w:sz w:val="28"/>
          <w:szCs w:val="28"/>
          <w:lang w:eastAsia="en-US"/>
        </w:rPr>
        <w:t xml:space="preserve">, который более  приемлем  для детей) 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 xml:space="preserve">  и регионального компонента (башкирский язык) по 2 часа в неделю. В 1 классе </w:t>
      </w:r>
      <w:r w:rsidR="00FF6D11">
        <w:rPr>
          <w:rFonts w:eastAsia="Calibri"/>
          <w:b w:val="0"/>
          <w:sz w:val="28"/>
          <w:szCs w:val="28"/>
          <w:lang w:eastAsia="en-US"/>
        </w:rPr>
        <w:t xml:space="preserve">на уроки труда выделяется 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>2 часа в связи со слабым развитием мелкой ручной моторики и несформированн</w:t>
      </w:r>
      <w:r w:rsidR="00FF6D11">
        <w:rPr>
          <w:rFonts w:eastAsia="Calibri"/>
          <w:b w:val="0"/>
          <w:sz w:val="28"/>
          <w:szCs w:val="28"/>
          <w:lang w:eastAsia="en-US"/>
        </w:rPr>
        <w:t>ыми навыками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 xml:space="preserve"> самообслуживания</w:t>
      </w:r>
      <w:r w:rsidR="00FF6D11">
        <w:rPr>
          <w:rFonts w:eastAsia="Calibri"/>
          <w:b w:val="0"/>
          <w:sz w:val="28"/>
          <w:szCs w:val="28"/>
          <w:lang w:eastAsia="en-US"/>
        </w:rPr>
        <w:t xml:space="preserve">  у детей</w:t>
      </w:r>
      <w:r w:rsidR="0044567E" w:rsidRPr="00234A49">
        <w:rPr>
          <w:rFonts w:eastAsia="Calibri"/>
          <w:b w:val="0"/>
          <w:sz w:val="28"/>
          <w:szCs w:val="28"/>
          <w:lang w:eastAsia="en-US"/>
        </w:rPr>
        <w:t xml:space="preserve">. </w:t>
      </w:r>
      <w:r w:rsidR="00974D8A">
        <w:rPr>
          <w:rFonts w:eastAsia="Calibri"/>
          <w:b w:val="0"/>
          <w:sz w:val="28"/>
          <w:szCs w:val="28"/>
          <w:lang w:eastAsia="en-US"/>
        </w:rPr>
        <w:t xml:space="preserve">Уроки физкультуры –2 часа, третий час компенсируется </w:t>
      </w:r>
      <w:proofErr w:type="spellStart"/>
      <w:r w:rsidR="00974D8A">
        <w:rPr>
          <w:rFonts w:eastAsia="Calibri"/>
          <w:b w:val="0"/>
          <w:sz w:val="28"/>
          <w:szCs w:val="28"/>
          <w:lang w:eastAsia="en-US"/>
        </w:rPr>
        <w:t>засчет</w:t>
      </w:r>
      <w:proofErr w:type="spellEnd"/>
      <w:r w:rsidR="00974D8A">
        <w:rPr>
          <w:rFonts w:eastAsia="Calibri"/>
          <w:b w:val="0"/>
          <w:sz w:val="28"/>
          <w:szCs w:val="28"/>
          <w:lang w:eastAsia="en-US"/>
        </w:rPr>
        <w:t xml:space="preserve">  коррекционного занятия «Ритмика».</w:t>
      </w:r>
    </w:p>
    <w:p w:rsidR="0086157E" w:rsidRPr="00AB3F56" w:rsidRDefault="00793E5F" w:rsidP="00234A49">
      <w:pPr>
        <w:contextualSpacing/>
        <w:jc w:val="both"/>
        <w:rPr>
          <w:rFonts w:eastAsia="Calibri"/>
          <w:b w:val="0"/>
          <w:sz w:val="32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D315F2">
        <w:rPr>
          <w:rFonts w:eastAsia="Calibri"/>
          <w:b w:val="0"/>
          <w:sz w:val="28"/>
          <w:szCs w:val="28"/>
          <w:lang w:eastAsia="en-US"/>
        </w:rPr>
        <w:t xml:space="preserve">   </w:t>
      </w:r>
      <w:r w:rsidR="0035292C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D315F2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В</w:t>
      </w:r>
      <w:r w:rsidR="00B35CA8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ч</w:t>
      </w:r>
      <w:r w:rsidR="00A1602D">
        <w:rPr>
          <w:rFonts w:eastAsia="Calibri"/>
          <w:b w:val="0"/>
          <w:sz w:val="28"/>
          <w:szCs w:val="28"/>
          <w:lang w:eastAsia="en-US"/>
        </w:rPr>
        <w:t>асть учебного плана,</w:t>
      </w:r>
      <w:r w:rsidR="00B35CA8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которая формируется</w:t>
      </w:r>
      <w:r w:rsidR="0086157E" w:rsidRPr="00AB3F56">
        <w:rPr>
          <w:rFonts w:eastAsia="Calibri"/>
          <w:b w:val="0"/>
          <w:sz w:val="28"/>
          <w:szCs w:val="28"/>
          <w:lang w:eastAsia="en-US"/>
        </w:rPr>
        <w:t xml:space="preserve"> участ</w:t>
      </w:r>
      <w:r w:rsidR="003D760A" w:rsidRPr="00AB3F56">
        <w:rPr>
          <w:rFonts w:eastAsia="Calibri"/>
          <w:b w:val="0"/>
          <w:sz w:val="28"/>
          <w:szCs w:val="28"/>
          <w:lang w:eastAsia="en-US"/>
        </w:rPr>
        <w:t>никами образовательной деятельности</w:t>
      </w:r>
      <w:r w:rsidR="0086157E" w:rsidRPr="00AB3F56">
        <w:rPr>
          <w:rFonts w:eastAsia="Calibri"/>
          <w:b w:val="0"/>
          <w:sz w:val="28"/>
          <w:szCs w:val="28"/>
          <w:lang w:eastAsia="en-US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входят курсы коррекционно-развивающей </w:t>
      </w:r>
      <w:proofErr w:type="spellStart"/>
      <w:r>
        <w:rPr>
          <w:rFonts w:eastAsia="Calibri"/>
          <w:b w:val="0"/>
          <w:sz w:val="28"/>
          <w:szCs w:val="28"/>
          <w:lang w:eastAsia="en-US"/>
        </w:rPr>
        <w:t>области</w:t>
      </w:r>
      <w:proofErr w:type="gramStart"/>
      <w:r>
        <w:rPr>
          <w:rFonts w:eastAsia="Calibri"/>
          <w:b w:val="0"/>
          <w:sz w:val="28"/>
          <w:szCs w:val="28"/>
          <w:lang w:eastAsia="en-US"/>
        </w:rPr>
        <w:t>,о</w:t>
      </w:r>
      <w:proofErr w:type="gramEnd"/>
      <w:r>
        <w:rPr>
          <w:rFonts w:eastAsia="Calibri"/>
          <w:b w:val="0"/>
          <w:sz w:val="28"/>
          <w:szCs w:val="28"/>
          <w:lang w:eastAsia="en-US"/>
        </w:rPr>
        <w:t>беспечивающие</w:t>
      </w:r>
      <w:proofErr w:type="spellEnd"/>
      <w:r w:rsidR="0086157E" w:rsidRPr="00AB3F56">
        <w:rPr>
          <w:rFonts w:eastAsia="Calibri"/>
          <w:b w:val="0"/>
          <w:sz w:val="28"/>
          <w:szCs w:val="28"/>
          <w:lang w:eastAsia="en-US"/>
        </w:rPr>
        <w:t xml:space="preserve"> реализацию особых (специфически</w:t>
      </w:r>
      <w:r>
        <w:rPr>
          <w:rFonts w:eastAsia="Calibri"/>
          <w:b w:val="0"/>
          <w:sz w:val="28"/>
          <w:szCs w:val="28"/>
          <w:lang w:eastAsia="en-US"/>
        </w:rPr>
        <w:t>х) образовательных потребностей</w:t>
      </w:r>
      <w:r w:rsidR="00A1602D">
        <w:rPr>
          <w:rFonts w:eastAsia="Calibri"/>
          <w:b w:val="0"/>
          <w:sz w:val="28"/>
          <w:szCs w:val="28"/>
          <w:lang w:eastAsia="en-US"/>
        </w:rPr>
        <w:t>, ха</w:t>
      </w:r>
      <w:r>
        <w:rPr>
          <w:rFonts w:eastAsia="Calibri"/>
          <w:b w:val="0"/>
          <w:sz w:val="28"/>
          <w:szCs w:val="28"/>
          <w:lang w:eastAsia="en-US"/>
        </w:rPr>
        <w:t xml:space="preserve">рактерных для обучающихся этой категории детей </w:t>
      </w:r>
      <w:r w:rsidR="00A1602D">
        <w:rPr>
          <w:rFonts w:eastAsia="Calibri"/>
          <w:b w:val="0"/>
          <w:sz w:val="28"/>
          <w:szCs w:val="28"/>
          <w:lang w:eastAsia="en-US"/>
        </w:rPr>
        <w:t>(</w:t>
      </w:r>
      <w:r>
        <w:rPr>
          <w:rFonts w:eastAsia="Calibri"/>
          <w:b w:val="0"/>
          <w:sz w:val="28"/>
          <w:szCs w:val="28"/>
          <w:lang w:eastAsia="en-US"/>
        </w:rPr>
        <w:t xml:space="preserve">индивидуально-групповые коррекционные занятия, логопедические </w:t>
      </w:r>
      <w:r w:rsidR="00A1602D">
        <w:rPr>
          <w:rFonts w:eastAsia="Calibri"/>
          <w:b w:val="0"/>
          <w:sz w:val="28"/>
          <w:szCs w:val="28"/>
          <w:lang w:eastAsia="en-US"/>
        </w:rPr>
        <w:t xml:space="preserve">и психокоррекционные </w:t>
      </w:r>
      <w:r>
        <w:rPr>
          <w:rFonts w:eastAsia="Calibri"/>
          <w:b w:val="0"/>
          <w:sz w:val="28"/>
          <w:szCs w:val="28"/>
          <w:lang w:eastAsia="en-US"/>
        </w:rPr>
        <w:t>занятия</w:t>
      </w:r>
      <w:r w:rsidR="001644E3">
        <w:rPr>
          <w:rFonts w:eastAsia="Calibri"/>
          <w:b w:val="0"/>
          <w:sz w:val="28"/>
          <w:szCs w:val="28"/>
          <w:lang w:eastAsia="en-US"/>
        </w:rPr>
        <w:t xml:space="preserve">) и внеурочная деятельность, которая  организуется </w:t>
      </w:r>
      <w:r w:rsidR="0086157E" w:rsidRPr="00AB3F56">
        <w:rPr>
          <w:rFonts w:eastAsia="Calibri"/>
          <w:b w:val="0"/>
          <w:sz w:val="28"/>
          <w:szCs w:val="28"/>
          <w:lang w:eastAsia="en-US"/>
        </w:rPr>
        <w:t xml:space="preserve"> соответств</w:t>
      </w:r>
      <w:r w:rsidR="001644E3">
        <w:rPr>
          <w:rFonts w:eastAsia="Calibri"/>
          <w:b w:val="0"/>
          <w:sz w:val="28"/>
          <w:szCs w:val="28"/>
          <w:lang w:eastAsia="en-US"/>
        </w:rPr>
        <w:t>ии с требованиями Стандарта</w:t>
      </w:r>
      <w:r w:rsidR="0086157E" w:rsidRPr="00AB3F56">
        <w:rPr>
          <w:rFonts w:eastAsia="Calibri"/>
          <w:b w:val="0"/>
          <w:sz w:val="28"/>
          <w:szCs w:val="28"/>
          <w:lang w:eastAsia="en-US"/>
        </w:rPr>
        <w:t xml:space="preserve"> по направлениям развития личности (коррекционно-развивающее, </w:t>
      </w:r>
      <w:proofErr w:type="spellStart"/>
      <w:r w:rsidR="0086157E" w:rsidRPr="00AB3F56">
        <w:rPr>
          <w:rFonts w:eastAsia="Calibri"/>
          <w:b w:val="0"/>
          <w:sz w:val="28"/>
          <w:szCs w:val="28"/>
          <w:lang w:eastAsia="en-US"/>
        </w:rPr>
        <w:t>духовно­нравственное</w:t>
      </w:r>
      <w:proofErr w:type="spellEnd"/>
      <w:r w:rsidR="0086157E" w:rsidRPr="00AB3F56">
        <w:rPr>
          <w:rFonts w:eastAsia="Calibri"/>
          <w:b w:val="0"/>
          <w:sz w:val="28"/>
          <w:szCs w:val="28"/>
          <w:lang w:eastAsia="en-US"/>
        </w:rPr>
        <w:t xml:space="preserve">, социальное, </w:t>
      </w:r>
      <w:proofErr w:type="spellStart"/>
      <w:r w:rsidR="0086157E" w:rsidRPr="00AB3F56">
        <w:rPr>
          <w:rFonts w:eastAsia="Calibri"/>
          <w:b w:val="0"/>
          <w:sz w:val="28"/>
          <w:szCs w:val="28"/>
          <w:lang w:eastAsia="en-US"/>
        </w:rPr>
        <w:t>общеи</w:t>
      </w:r>
      <w:r w:rsidR="00967833" w:rsidRPr="00AB3F56">
        <w:rPr>
          <w:rFonts w:eastAsia="Calibri"/>
          <w:b w:val="0"/>
          <w:sz w:val="28"/>
          <w:szCs w:val="28"/>
          <w:lang w:eastAsia="en-US"/>
        </w:rPr>
        <w:t>нтеллектуальное</w:t>
      </w:r>
      <w:proofErr w:type="spellEnd"/>
      <w:r w:rsidR="00967833" w:rsidRPr="00AB3F56">
        <w:rPr>
          <w:rFonts w:eastAsia="Calibri"/>
          <w:b w:val="0"/>
          <w:sz w:val="28"/>
          <w:szCs w:val="28"/>
          <w:lang w:eastAsia="en-US"/>
        </w:rPr>
        <w:t>,</w:t>
      </w:r>
      <w:r w:rsidR="00BC0A1D" w:rsidRPr="00AB3F56">
        <w:rPr>
          <w:rFonts w:eastAsia="Calibri"/>
          <w:b w:val="0"/>
          <w:sz w:val="28"/>
          <w:szCs w:val="28"/>
          <w:lang w:eastAsia="en-US"/>
        </w:rPr>
        <w:t xml:space="preserve"> спортивно-оздоровительное, проектно-</w:t>
      </w:r>
      <w:r w:rsidR="00967833" w:rsidRPr="00AB3F56">
        <w:rPr>
          <w:rFonts w:eastAsia="Calibri"/>
          <w:b w:val="0"/>
          <w:sz w:val="28"/>
          <w:szCs w:val="28"/>
          <w:lang w:eastAsia="en-US"/>
        </w:rPr>
        <w:t>исследовательское</w:t>
      </w:r>
      <w:r w:rsidR="0086157E" w:rsidRPr="00AB3F56">
        <w:rPr>
          <w:rFonts w:eastAsia="Calibri"/>
          <w:b w:val="0"/>
          <w:sz w:val="28"/>
          <w:szCs w:val="28"/>
          <w:lang w:eastAsia="en-US"/>
        </w:rPr>
        <w:t>).</w:t>
      </w:r>
    </w:p>
    <w:p w:rsidR="004615D5" w:rsidRPr="00AB3F56" w:rsidRDefault="0035292C" w:rsidP="00234A49">
      <w:pPr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</w:t>
      </w:r>
      <w:r w:rsidR="004615D5" w:rsidRPr="00AB3F56">
        <w:rPr>
          <w:rFonts w:eastAsia="Calibri"/>
          <w:b w:val="0"/>
          <w:sz w:val="28"/>
          <w:szCs w:val="28"/>
          <w:lang w:eastAsia="en-US"/>
        </w:rPr>
        <w:t xml:space="preserve">Адаптированная основная образовательная программа начального общего образования приемлема для школ и классов, где обучаются дети с ЗПР. </w:t>
      </w:r>
    </w:p>
    <w:sectPr w:rsidR="004615D5" w:rsidRPr="00AB3F56" w:rsidSect="0016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A1D"/>
    <w:multiLevelType w:val="hybridMultilevel"/>
    <w:tmpl w:val="5918722E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75E95"/>
    <w:multiLevelType w:val="hybridMultilevel"/>
    <w:tmpl w:val="83D4EAEA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2114D5"/>
    <w:multiLevelType w:val="hybridMultilevel"/>
    <w:tmpl w:val="BFAEF550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87A77"/>
    <w:multiLevelType w:val="hybridMultilevel"/>
    <w:tmpl w:val="0950BEAE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0C2456"/>
    <w:multiLevelType w:val="hybridMultilevel"/>
    <w:tmpl w:val="58B6BF38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C06D23"/>
    <w:multiLevelType w:val="hybridMultilevel"/>
    <w:tmpl w:val="68668EFE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51308A"/>
    <w:multiLevelType w:val="hybridMultilevel"/>
    <w:tmpl w:val="95C4FFFC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1726E5"/>
    <w:multiLevelType w:val="hybridMultilevel"/>
    <w:tmpl w:val="C156B2A8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7E6CC6"/>
    <w:multiLevelType w:val="hybridMultilevel"/>
    <w:tmpl w:val="49407D7C"/>
    <w:lvl w:ilvl="0" w:tplc="0000001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182D"/>
    <w:rsid w:val="00074493"/>
    <w:rsid w:val="000B6465"/>
    <w:rsid w:val="000E23AB"/>
    <w:rsid w:val="0013141D"/>
    <w:rsid w:val="001644E3"/>
    <w:rsid w:val="001679CA"/>
    <w:rsid w:val="001959A6"/>
    <w:rsid w:val="001A1936"/>
    <w:rsid w:val="00234A49"/>
    <w:rsid w:val="0028228C"/>
    <w:rsid w:val="002C0C96"/>
    <w:rsid w:val="0035292C"/>
    <w:rsid w:val="003C4B07"/>
    <w:rsid w:val="003D760A"/>
    <w:rsid w:val="0044567E"/>
    <w:rsid w:val="004615D5"/>
    <w:rsid w:val="004658BB"/>
    <w:rsid w:val="00527F37"/>
    <w:rsid w:val="005803BB"/>
    <w:rsid w:val="005B00E3"/>
    <w:rsid w:val="005E182D"/>
    <w:rsid w:val="00600300"/>
    <w:rsid w:val="00605C95"/>
    <w:rsid w:val="00615CA5"/>
    <w:rsid w:val="006252ED"/>
    <w:rsid w:val="00676C2F"/>
    <w:rsid w:val="006A0C20"/>
    <w:rsid w:val="006C265A"/>
    <w:rsid w:val="00756638"/>
    <w:rsid w:val="00793E5F"/>
    <w:rsid w:val="007F1965"/>
    <w:rsid w:val="00820BF5"/>
    <w:rsid w:val="008353A7"/>
    <w:rsid w:val="0086157E"/>
    <w:rsid w:val="00862C84"/>
    <w:rsid w:val="008660ED"/>
    <w:rsid w:val="008739D8"/>
    <w:rsid w:val="00904B61"/>
    <w:rsid w:val="009556CA"/>
    <w:rsid w:val="00967833"/>
    <w:rsid w:val="009709F2"/>
    <w:rsid w:val="00974D8A"/>
    <w:rsid w:val="009A2FB8"/>
    <w:rsid w:val="00A05CBE"/>
    <w:rsid w:val="00A1602D"/>
    <w:rsid w:val="00A271DE"/>
    <w:rsid w:val="00A62091"/>
    <w:rsid w:val="00AB3F56"/>
    <w:rsid w:val="00AD2F0C"/>
    <w:rsid w:val="00AE0B47"/>
    <w:rsid w:val="00B11A7D"/>
    <w:rsid w:val="00B35CA8"/>
    <w:rsid w:val="00B456A6"/>
    <w:rsid w:val="00B6446D"/>
    <w:rsid w:val="00BC0A1D"/>
    <w:rsid w:val="00CB2E5D"/>
    <w:rsid w:val="00CF0035"/>
    <w:rsid w:val="00D315F2"/>
    <w:rsid w:val="00DA7AAA"/>
    <w:rsid w:val="00DB042F"/>
    <w:rsid w:val="00E237D8"/>
    <w:rsid w:val="00E27DC8"/>
    <w:rsid w:val="00E41C51"/>
    <w:rsid w:val="00E462D9"/>
    <w:rsid w:val="00E74612"/>
    <w:rsid w:val="00F72739"/>
    <w:rsid w:val="00FC5959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CA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2016-02-20T02:40:00Z</cp:lastPrinted>
  <dcterms:created xsi:type="dcterms:W3CDTF">2016-02-11T07:11:00Z</dcterms:created>
  <dcterms:modified xsi:type="dcterms:W3CDTF">2019-01-29T05:56:00Z</dcterms:modified>
</cp:coreProperties>
</file>