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2C" w:rsidRDefault="00F7052C" w:rsidP="00673DAE">
      <w:pPr>
        <w:spacing w:after="0" w:line="240" w:lineRule="auto"/>
        <w:rPr>
          <w:rFonts w:ascii="Times New Roman" w:hAnsi="Times New Roman" w:cs="Times New Roman"/>
          <w:sz w:val="28"/>
          <w:szCs w:val="28"/>
        </w:rPr>
      </w:pPr>
    </w:p>
    <w:p w:rsidR="00B57F5C" w:rsidRPr="00B57F5C" w:rsidRDefault="00B57F5C" w:rsidP="00D646C5">
      <w:pPr>
        <w:spacing w:after="0" w:line="240" w:lineRule="auto"/>
        <w:jc w:val="center"/>
        <w:rPr>
          <w:rFonts w:ascii="Times New Roman" w:hAnsi="Times New Roman" w:cs="Times New Roman"/>
          <w:sz w:val="28"/>
          <w:szCs w:val="28"/>
        </w:rPr>
      </w:pPr>
    </w:p>
    <w:p w:rsidR="00B57F5C" w:rsidRPr="00F72A64" w:rsidRDefault="00B57F5C" w:rsidP="00F6024E">
      <w:pPr>
        <w:spacing w:after="0" w:line="240" w:lineRule="auto"/>
        <w:jc w:val="center"/>
        <w:rPr>
          <w:rFonts w:ascii="Times New Roman" w:hAnsi="Times New Roman" w:cs="Times New Roman"/>
          <w:b/>
          <w:sz w:val="28"/>
          <w:szCs w:val="28"/>
        </w:rPr>
      </w:pPr>
    </w:p>
    <w:p w:rsidR="00B57F5C" w:rsidRPr="00F72A64" w:rsidRDefault="00B57F5C" w:rsidP="00F6024E">
      <w:pPr>
        <w:spacing w:after="0" w:line="240" w:lineRule="auto"/>
        <w:jc w:val="center"/>
        <w:rPr>
          <w:rFonts w:ascii="Times New Roman" w:hAnsi="Times New Roman" w:cs="Times New Roman"/>
          <w:b/>
          <w:sz w:val="28"/>
          <w:szCs w:val="28"/>
        </w:rPr>
      </w:pPr>
    </w:p>
    <w:p w:rsidR="00B57F5C" w:rsidRPr="00F72A64" w:rsidRDefault="00B57F5C" w:rsidP="00F6024E">
      <w:pPr>
        <w:spacing w:after="0" w:line="240" w:lineRule="auto"/>
        <w:jc w:val="center"/>
        <w:rPr>
          <w:rFonts w:ascii="Times New Roman" w:hAnsi="Times New Roman" w:cs="Times New Roman"/>
          <w:b/>
          <w:sz w:val="28"/>
          <w:szCs w:val="28"/>
        </w:rPr>
      </w:pPr>
    </w:p>
    <w:p w:rsidR="00B57F5C" w:rsidRPr="00E335EA" w:rsidRDefault="00B57F5C"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Default="00E335EA" w:rsidP="00F6024E">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САМООБСЛЕДОВАНИЕ</w:t>
      </w:r>
    </w:p>
    <w:p w:rsidR="00E335EA" w:rsidRDefault="00E335EA" w:rsidP="00C40CE5">
      <w:pPr>
        <w:spacing w:after="0" w:line="240" w:lineRule="auto"/>
        <w:rPr>
          <w:rFonts w:ascii="Times New Roman" w:hAnsi="Times New Roman" w:cs="Times New Roman"/>
          <w:b/>
          <w:sz w:val="36"/>
          <w:szCs w:val="28"/>
        </w:rPr>
      </w:pPr>
    </w:p>
    <w:p w:rsidR="00C40CE5" w:rsidRDefault="00E335EA" w:rsidP="00C40CE5">
      <w:pPr>
        <w:spacing w:after="0"/>
        <w:rPr>
          <w:rFonts w:ascii="Times New Roman" w:hAnsi="Times New Roman" w:cs="Times New Roman"/>
          <w:b/>
          <w:sz w:val="36"/>
          <w:szCs w:val="28"/>
        </w:rPr>
      </w:pPr>
      <w:r>
        <w:rPr>
          <w:rFonts w:ascii="Times New Roman" w:hAnsi="Times New Roman" w:cs="Times New Roman"/>
          <w:b/>
          <w:sz w:val="36"/>
          <w:szCs w:val="28"/>
        </w:rPr>
        <w:t>Г</w:t>
      </w:r>
      <w:r w:rsidR="00C40CE5">
        <w:rPr>
          <w:rFonts w:ascii="Times New Roman" w:hAnsi="Times New Roman" w:cs="Times New Roman"/>
          <w:b/>
          <w:sz w:val="36"/>
          <w:szCs w:val="28"/>
        </w:rPr>
        <w:t xml:space="preserve">осударственное бюджетное общеобразовательное учреждение </w:t>
      </w:r>
      <w:r>
        <w:rPr>
          <w:rFonts w:ascii="Times New Roman" w:hAnsi="Times New Roman" w:cs="Times New Roman"/>
          <w:b/>
          <w:sz w:val="36"/>
          <w:szCs w:val="28"/>
        </w:rPr>
        <w:t xml:space="preserve"> Уфимская </w:t>
      </w:r>
      <w:r w:rsidR="00C40CE5">
        <w:rPr>
          <w:rFonts w:ascii="Times New Roman" w:hAnsi="Times New Roman" w:cs="Times New Roman"/>
          <w:b/>
          <w:sz w:val="36"/>
          <w:szCs w:val="28"/>
        </w:rPr>
        <w:t xml:space="preserve">коррекционная школа </w:t>
      </w:r>
      <w:r>
        <w:rPr>
          <w:rFonts w:ascii="Times New Roman" w:hAnsi="Times New Roman" w:cs="Times New Roman"/>
          <w:b/>
          <w:sz w:val="36"/>
          <w:szCs w:val="28"/>
        </w:rPr>
        <w:t>№ 120</w:t>
      </w:r>
    </w:p>
    <w:p w:rsidR="00E335EA" w:rsidRPr="00E335EA" w:rsidRDefault="00C40CE5" w:rsidP="00C40CE5">
      <w:pPr>
        <w:spacing w:after="0"/>
        <w:rPr>
          <w:rFonts w:ascii="Times New Roman" w:hAnsi="Times New Roman" w:cs="Times New Roman"/>
          <w:b/>
          <w:sz w:val="36"/>
          <w:szCs w:val="28"/>
        </w:rPr>
      </w:pPr>
      <w:r>
        <w:rPr>
          <w:rFonts w:ascii="Times New Roman" w:hAnsi="Times New Roman" w:cs="Times New Roman"/>
          <w:b/>
          <w:sz w:val="36"/>
          <w:szCs w:val="28"/>
        </w:rPr>
        <w:t xml:space="preserve">для </w:t>
      </w:r>
      <w:proofErr w:type="gramStart"/>
      <w:r>
        <w:rPr>
          <w:rFonts w:ascii="Times New Roman" w:hAnsi="Times New Roman" w:cs="Times New Roman"/>
          <w:b/>
          <w:sz w:val="36"/>
          <w:szCs w:val="28"/>
        </w:rPr>
        <w:t>обучающихся</w:t>
      </w:r>
      <w:proofErr w:type="gramEnd"/>
      <w:r>
        <w:rPr>
          <w:rFonts w:ascii="Times New Roman" w:hAnsi="Times New Roman" w:cs="Times New Roman"/>
          <w:b/>
          <w:sz w:val="36"/>
          <w:szCs w:val="28"/>
        </w:rPr>
        <w:t xml:space="preserve"> с задержкой психического развития</w:t>
      </w:r>
    </w:p>
    <w:p w:rsidR="00E335EA" w:rsidRDefault="00E335EA" w:rsidP="00F6024E">
      <w:pPr>
        <w:spacing w:after="0" w:line="240" w:lineRule="auto"/>
        <w:jc w:val="center"/>
        <w:rPr>
          <w:rFonts w:ascii="Times New Roman" w:hAnsi="Times New Roman" w:cs="Times New Roman"/>
          <w:b/>
          <w:sz w:val="28"/>
          <w:szCs w:val="28"/>
        </w:rPr>
      </w:pPr>
    </w:p>
    <w:p w:rsidR="00E335EA" w:rsidRPr="00E335EA" w:rsidRDefault="00477BBC" w:rsidP="00F6024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 2021</w:t>
      </w:r>
      <w:r w:rsidR="00E335EA" w:rsidRPr="00E335EA">
        <w:rPr>
          <w:rFonts w:ascii="Times New Roman" w:hAnsi="Times New Roman" w:cs="Times New Roman"/>
          <w:b/>
          <w:sz w:val="32"/>
          <w:szCs w:val="28"/>
        </w:rPr>
        <w:t xml:space="preserve"> год</w:t>
      </w: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D646C5" w:rsidRDefault="00D646C5" w:rsidP="00D646C5">
      <w:pPr>
        <w:spacing w:after="0" w:line="240" w:lineRule="auto"/>
        <w:rPr>
          <w:rFonts w:ascii="Times New Roman" w:hAnsi="Times New Roman" w:cs="Times New Roman"/>
          <w:b/>
          <w:sz w:val="28"/>
          <w:szCs w:val="28"/>
        </w:rPr>
      </w:pPr>
      <w:r>
        <w:rPr>
          <w:rFonts w:ascii="Times New Roman" w:hAnsi="Times New Roman" w:cs="Times New Roman"/>
          <w:b/>
          <w:sz w:val="28"/>
          <w:szCs w:val="28"/>
        </w:rPr>
        <w:t>Согласовано:</w:t>
      </w: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Pr="00792464" w:rsidRDefault="00E335EA" w:rsidP="00F6024E">
      <w:pPr>
        <w:spacing w:after="0" w:line="240" w:lineRule="auto"/>
        <w:jc w:val="center"/>
        <w:rPr>
          <w:rFonts w:ascii="Times New Roman" w:hAnsi="Times New Roman" w:cs="Times New Roman"/>
          <w:b/>
          <w:sz w:val="28"/>
          <w:szCs w:val="28"/>
        </w:rPr>
      </w:pPr>
    </w:p>
    <w:p w:rsidR="00E335EA" w:rsidRDefault="00E335EA"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D646C5" w:rsidRDefault="00D646C5" w:rsidP="00792464">
      <w:pPr>
        <w:spacing w:after="0" w:line="240" w:lineRule="auto"/>
        <w:rPr>
          <w:rFonts w:ascii="Times New Roman" w:hAnsi="Times New Roman" w:cs="Times New Roman"/>
          <w:b/>
          <w:sz w:val="28"/>
          <w:szCs w:val="28"/>
        </w:rPr>
      </w:pPr>
    </w:p>
    <w:p w:rsidR="009E5F84" w:rsidRDefault="009E5F84" w:rsidP="00F6024E">
      <w:pPr>
        <w:spacing w:after="0" w:line="240" w:lineRule="auto"/>
        <w:jc w:val="center"/>
        <w:rPr>
          <w:rFonts w:ascii="Times New Roman" w:hAnsi="Times New Roman" w:cs="Times New Roman"/>
          <w:b/>
          <w:sz w:val="28"/>
          <w:szCs w:val="28"/>
        </w:rPr>
      </w:pPr>
    </w:p>
    <w:p w:rsidR="009E5F84" w:rsidRDefault="009E5F84" w:rsidP="00F6024E">
      <w:pPr>
        <w:spacing w:after="0" w:line="240" w:lineRule="auto"/>
        <w:jc w:val="center"/>
        <w:rPr>
          <w:rFonts w:ascii="Times New Roman" w:hAnsi="Times New Roman" w:cs="Times New Roman"/>
          <w:b/>
          <w:sz w:val="28"/>
          <w:szCs w:val="28"/>
        </w:rPr>
      </w:pPr>
    </w:p>
    <w:p w:rsidR="00722D55" w:rsidRDefault="00722D55" w:rsidP="009E5F84">
      <w:pPr>
        <w:spacing w:after="0" w:line="240" w:lineRule="auto"/>
        <w:jc w:val="center"/>
        <w:rPr>
          <w:rFonts w:ascii="Times New Roman" w:hAnsi="Times New Roman" w:cs="Times New Roman"/>
          <w:sz w:val="28"/>
          <w:szCs w:val="28"/>
        </w:rPr>
      </w:pPr>
    </w:p>
    <w:p w:rsidR="00722D55" w:rsidRPr="00806033" w:rsidRDefault="00722D55" w:rsidP="009E5F84">
      <w:pPr>
        <w:spacing w:after="0" w:line="240" w:lineRule="auto"/>
        <w:jc w:val="center"/>
        <w:rPr>
          <w:rFonts w:ascii="Times New Roman" w:hAnsi="Times New Roman" w:cs="Times New Roman"/>
          <w:sz w:val="24"/>
          <w:szCs w:val="24"/>
        </w:rPr>
      </w:pPr>
    </w:p>
    <w:p w:rsidR="009E5F84" w:rsidRPr="00C40CE5" w:rsidRDefault="009E5F84" w:rsidP="009E5F84">
      <w:pPr>
        <w:spacing w:after="0" w:line="240" w:lineRule="auto"/>
        <w:jc w:val="center"/>
        <w:rPr>
          <w:rFonts w:ascii="Times New Roman" w:hAnsi="Times New Roman" w:cs="Times New Roman"/>
          <w:sz w:val="28"/>
          <w:szCs w:val="24"/>
        </w:rPr>
      </w:pPr>
      <w:r w:rsidRPr="00C40CE5">
        <w:rPr>
          <w:rFonts w:ascii="Times New Roman" w:hAnsi="Times New Roman" w:cs="Times New Roman"/>
          <w:sz w:val="28"/>
          <w:szCs w:val="24"/>
        </w:rPr>
        <w:t xml:space="preserve">Содержание </w:t>
      </w:r>
    </w:p>
    <w:p w:rsidR="009E5F84" w:rsidRPr="00C40CE5" w:rsidRDefault="009E5F84" w:rsidP="009E5F84">
      <w:pPr>
        <w:spacing w:after="0" w:line="240" w:lineRule="auto"/>
        <w:jc w:val="center"/>
        <w:rPr>
          <w:rFonts w:ascii="Times New Roman" w:hAnsi="Times New Roman" w:cs="Times New Roman"/>
          <w:sz w:val="28"/>
          <w:szCs w:val="24"/>
        </w:rPr>
      </w:pPr>
    </w:p>
    <w:p w:rsidR="009E5F84" w:rsidRPr="00C40CE5" w:rsidRDefault="009E5F84" w:rsidP="009E5F84">
      <w:pPr>
        <w:pStyle w:val="a3"/>
        <w:numPr>
          <w:ilvl w:val="0"/>
          <w:numId w:val="32"/>
        </w:numPr>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Общие сведения об общеобразовательной организации и организационно – правовом обеспечении ее деятельности.</w:t>
      </w:r>
    </w:p>
    <w:p w:rsidR="00722D55" w:rsidRPr="00C40CE5" w:rsidRDefault="00722D55" w:rsidP="00722D55">
      <w:pPr>
        <w:pStyle w:val="a3"/>
        <w:spacing w:after="0" w:line="240" w:lineRule="auto"/>
        <w:jc w:val="both"/>
        <w:rPr>
          <w:rFonts w:ascii="Times New Roman" w:hAnsi="Times New Roman" w:cs="Times New Roman"/>
          <w:sz w:val="28"/>
          <w:szCs w:val="24"/>
        </w:rPr>
      </w:pPr>
    </w:p>
    <w:p w:rsidR="009E5F84" w:rsidRPr="00C40CE5" w:rsidRDefault="009E5F84" w:rsidP="00722D55">
      <w:pPr>
        <w:pStyle w:val="a3"/>
        <w:numPr>
          <w:ilvl w:val="0"/>
          <w:numId w:val="32"/>
        </w:numPr>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Оцен</w:t>
      </w:r>
      <w:r w:rsidR="00722D55" w:rsidRPr="00C40CE5">
        <w:rPr>
          <w:rFonts w:ascii="Times New Roman" w:hAnsi="Times New Roman" w:cs="Times New Roman"/>
          <w:sz w:val="28"/>
          <w:szCs w:val="24"/>
        </w:rPr>
        <w:t>ка образовательной деятельности</w:t>
      </w:r>
      <w:r w:rsidRPr="00C40CE5">
        <w:rPr>
          <w:rFonts w:ascii="Times New Roman" w:hAnsi="Times New Roman" w:cs="Times New Roman"/>
          <w:sz w:val="28"/>
          <w:szCs w:val="24"/>
        </w:rPr>
        <w:t>, системы управления организации, содержания и качества подготовки обучающихся, организации у</w:t>
      </w:r>
      <w:r w:rsidR="00722D55" w:rsidRPr="00C40CE5">
        <w:rPr>
          <w:rFonts w:ascii="Times New Roman" w:hAnsi="Times New Roman" w:cs="Times New Roman"/>
          <w:sz w:val="28"/>
          <w:szCs w:val="24"/>
        </w:rPr>
        <w:t>чебного процесса, востребован</w:t>
      </w:r>
      <w:r w:rsidRPr="00C40CE5">
        <w:rPr>
          <w:rFonts w:ascii="Times New Roman" w:hAnsi="Times New Roman" w:cs="Times New Roman"/>
          <w:sz w:val="28"/>
          <w:szCs w:val="24"/>
        </w:rPr>
        <w:t xml:space="preserve">ности выпускников, качества </w:t>
      </w:r>
      <w:r w:rsidR="00722D55" w:rsidRPr="00C40CE5">
        <w:rPr>
          <w:rFonts w:ascii="Times New Roman" w:hAnsi="Times New Roman" w:cs="Times New Roman"/>
          <w:sz w:val="28"/>
          <w:szCs w:val="24"/>
        </w:rPr>
        <w:t>кадрового, учебно – методического, библиотечно-информационного обеспечения, материально-технической базы.</w:t>
      </w:r>
    </w:p>
    <w:p w:rsidR="00E30D1D" w:rsidRPr="00C40CE5" w:rsidRDefault="00E30D1D" w:rsidP="00E30D1D">
      <w:pPr>
        <w:pStyle w:val="a3"/>
        <w:rPr>
          <w:rFonts w:ascii="Times New Roman" w:hAnsi="Times New Roman" w:cs="Times New Roman"/>
          <w:sz w:val="28"/>
          <w:szCs w:val="24"/>
        </w:rPr>
      </w:pPr>
    </w:p>
    <w:p w:rsidR="00722D55" w:rsidRPr="00C40CE5" w:rsidRDefault="00E30D1D" w:rsidP="00E30D1D">
      <w:pPr>
        <w:pStyle w:val="a3"/>
        <w:numPr>
          <w:ilvl w:val="0"/>
          <w:numId w:val="32"/>
        </w:numPr>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Мониторинг организации внеурочной деятельности.</w:t>
      </w:r>
    </w:p>
    <w:p w:rsidR="00E30D1D" w:rsidRPr="00C40CE5" w:rsidRDefault="00E30D1D" w:rsidP="00722D55">
      <w:pPr>
        <w:pStyle w:val="a3"/>
        <w:spacing w:after="0" w:line="240" w:lineRule="auto"/>
        <w:jc w:val="both"/>
        <w:rPr>
          <w:rFonts w:ascii="Times New Roman" w:hAnsi="Times New Roman" w:cs="Times New Roman"/>
          <w:sz w:val="28"/>
          <w:szCs w:val="24"/>
        </w:rPr>
      </w:pPr>
    </w:p>
    <w:p w:rsidR="00722D55" w:rsidRPr="00C40CE5" w:rsidRDefault="00722D55" w:rsidP="00722D55">
      <w:pPr>
        <w:pStyle w:val="a3"/>
        <w:numPr>
          <w:ilvl w:val="0"/>
          <w:numId w:val="32"/>
        </w:numPr>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Отчет по результатам функционирования ВСОКО.</w:t>
      </w:r>
    </w:p>
    <w:p w:rsidR="00722D55" w:rsidRPr="00C40CE5" w:rsidRDefault="00722D55" w:rsidP="0095467A">
      <w:pPr>
        <w:spacing w:after="0" w:line="240" w:lineRule="auto"/>
        <w:jc w:val="both"/>
        <w:rPr>
          <w:rFonts w:ascii="Times New Roman" w:hAnsi="Times New Roman" w:cs="Times New Roman"/>
          <w:sz w:val="28"/>
          <w:szCs w:val="24"/>
        </w:rPr>
      </w:pPr>
    </w:p>
    <w:p w:rsidR="0095467A" w:rsidRPr="00C40CE5" w:rsidRDefault="0095467A" w:rsidP="00722D55">
      <w:pPr>
        <w:pStyle w:val="a3"/>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 качество результатов образовательной деятельности:</w:t>
      </w:r>
    </w:p>
    <w:p w:rsidR="0095467A" w:rsidRPr="00C40CE5" w:rsidRDefault="0095467A" w:rsidP="00722D55">
      <w:pPr>
        <w:pStyle w:val="a3"/>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 качество условий и процессов, обеспечивающих образовательную деятельность.</w:t>
      </w:r>
    </w:p>
    <w:p w:rsidR="0095467A" w:rsidRPr="00C40CE5" w:rsidRDefault="0095467A" w:rsidP="00722D55">
      <w:pPr>
        <w:pStyle w:val="a3"/>
        <w:spacing w:after="0" w:line="240" w:lineRule="auto"/>
        <w:jc w:val="both"/>
        <w:rPr>
          <w:rFonts w:ascii="Times New Roman" w:hAnsi="Times New Roman" w:cs="Times New Roman"/>
          <w:sz w:val="28"/>
          <w:szCs w:val="24"/>
        </w:rPr>
      </w:pPr>
    </w:p>
    <w:p w:rsidR="0095467A" w:rsidRPr="00C40CE5" w:rsidRDefault="0095467A" w:rsidP="0095467A">
      <w:pPr>
        <w:pStyle w:val="a3"/>
        <w:numPr>
          <w:ilvl w:val="0"/>
          <w:numId w:val="32"/>
        </w:numPr>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 xml:space="preserve">Анализ показателей деятельности организации, подлежащих </w:t>
      </w:r>
      <w:proofErr w:type="spellStart"/>
      <w:r w:rsidRPr="00C40CE5">
        <w:rPr>
          <w:rFonts w:ascii="Times New Roman" w:hAnsi="Times New Roman" w:cs="Times New Roman"/>
          <w:sz w:val="28"/>
          <w:szCs w:val="24"/>
        </w:rPr>
        <w:t>самообследованию</w:t>
      </w:r>
      <w:proofErr w:type="spellEnd"/>
      <w:r w:rsidRPr="00C40CE5">
        <w:rPr>
          <w:rFonts w:ascii="Times New Roman" w:hAnsi="Times New Roman" w:cs="Times New Roman"/>
          <w:sz w:val="28"/>
          <w:szCs w:val="24"/>
        </w:rPr>
        <w:t xml:space="preserve"> в соответствии с приказом </w:t>
      </w:r>
      <w:proofErr w:type="spellStart"/>
      <w:r w:rsidRPr="00C40CE5">
        <w:rPr>
          <w:rFonts w:ascii="Times New Roman" w:hAnsi="Times New Roman" w:cs="Times New Roman"/>
          <w:sz w:val="28"/>
          <w:szCs w:val="24"/>
        </w:rPr>
        <w:t>Минобрнауки</w:t>
      </w:r>
      <w:proofErr w:type="spellEnd"/>
      <w:r w:rsidRPr="00C40CE5">
        <w:rPr>
          <w:rFonts w:ascii="Times New Roman" w:hAnsi="Times New Roman" w:cs="Times New Roman"/>
          <w:sz w:val="28"/>
          <w:szCs w:val="24"/>
        </w:rPr>
        <w:t xml:space="preserve"> от 10.12.2013 №1324.</w:t>
      </w:r>
    </w:p>
    <w:p w:rsidR="0095467A" w:rsidRPr="00C40CE5" w:rsidRDefault="0095467A" w:rsidP="0095467A">
      <w:pPr>
        <w:pStyle w:val="a3"/>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 показатели образовательной деятельности;</w:t>
      </w:r>
    </w:p>
    <w:p w:rsidR="0095467A" w:rsidRPr="00C40CE5" w:rsidRDefault="0095467A" w:rsidP="0095467A">
      <w:pPr>
        <w:pStyle w:val="a3"/>
        <w:spacing w:after="0" w:line="240" w:lineRule="auto"/>
        <w:jc w:val="both"/>
        <w:rPr>
          <w:rFonts w:ascii="Times New Roman" w:hAnsi="Times New Roman" w:cs="Times New Roman"/>
          <w:sz w:val="28"/>
          <w:szCs w:val="24"/>
        </w:rPr>
      </w:pPr>
      <w:r w:rsidRPr="00C40CE5">
        <w:rPr>
          <w:rFonts w:ascii="Times New Roman" w:hAnsi="Times New Roman" w:cs="Times New Roman"/>
          <w:sz w:val="28"/>
          <w:szCs w:val="24"/>
        </w:rPr>
        <w:t xml:space="preserve">- показатели, характеризующие </w:t>
      </w:r>
      <w:r w:rsidR="00AF082C" w:rsidRPr="00C40CE5">
        <w:rPr>
          <w:rFonts w:ascii="Times New Roman" w:hAnsi="Times New Roman" w:cs="Times New Roman"/>
          <w:sz w:val="28"/>
          <w:szCs w:val="24"/>
        </w:rPr>
        <w:t>инфраструктуру организации.</w:t>
      </w:r>
    </w:p>
    <w:p w:rsidR="00722D55" w:rsidRPr="00C40CE5" w:rsidRDefault="00722D55" w:rsidP="00722D55">
      <w:pPr>
        <w:pStyle w:val="a3"/>
        <w:spacing w:after="0" w:line="240" w:lineRule="auto"/>
        <w:jc w:val="both"/>
        <w:rPr>
          <w:rFonts w:ascii="Times New Roman" w:hAnsi="Times New Roman" w:cs="Times New Roman"/>
          <w:sz w:val="32"/>
          <w:szCs w:val="28"/>
        </w:rPr>
      </w:pPr>
    </w:p>
    <w:p w:rsidR="009E5F84" w:rsidRPr="00C40CE5" w:rsidRDefault="009E5F84" w:rsidP="009E5F84">
      <w:pPr>
        <w:spacing w:after="0" w:line="240" w:lineRule="auto"/>
        <w:rPr>
          <w:rFonts w:ascii="Times New Roman" w:hAnsi="Times New Roman" w:cs="Times New Roman"/>
          <w:sz w:val="32"/>
          <w:szCs w:val="28"/>
        </w:rPr>
      </w:pPr>
    </w:p>
    <w:p w:rsidR="009E5F84" w:rsidRPr="00C40CE5" w:rsidRDefault="009E5F84" w:rsidP="00F6024E">
      <w:pPr>
        <w:spacing w:after="0" w:line="240" w:lineRule="auto"/>
        <w:jc w:val="center"/>
        <w:rPr>
          <w:rFonts w:ascii="Times New Roman" w:hAnsi="Times New Roman" w:cs="Times New Roman"/>
          <w:b/>
          <w:sz w:val="32"/>
          <w:szCs w:val="28"/>
        </w:rPr>
      </w:pPr>
    </w:p>
    <w:p w:rsidR="009E5F84" w:rsidRDefault="009E5F84" w:rsidP="00F6024E">
      <w:pPr>
        <w:spacing w:after="0" w:line="240" w:lineRule="auto"/>
        <w:jc w:val="center"/>
        <w:rPr>
          <w:rFonts w:ascii="Times New Roman" w:hAnsi="Times New Roman" w:cs="Times New Roman"/>
          <w:b/>
          <w:sz w:val="28"/>
          <w:szCs w:val="28"/>
        </w:rPr>
      </w:pPr>
    </w:p>
    <w:p w:rsidR="009E5F84" w:rsidRDefault="009E5F84" w:rsidP="00F6024E">
      <w:pPr>
        <w:spacing w:after="0" w:line="240" w:lineRule="auto"/>
        <w:jc w:val="center"/>
        <w:rPr>
          <w:rFonts w:ascii="Times New Roman" w:hAnsi="Times New Roman" w:cs="Times New Roman"/>
          <w:b/>
          <w:sz w:val="28"/>
          <w:szCs w:val="28"/>
        </w:rPr>
      </w:pPr>
    </w:p>
    <w:p w:rsidR="009E5F84" w:rsidRDefault="009E5F84" w:rsidP="00F6024E">
      <w:pPr>
        <w:spacing w:after="0" w:line="240" w:lineRule="auto"/>
        <w:jc w:val="center"/>
        <w:rPr>
          <w:rFonts w:ascii="Times New Roman" w:hAnsi="Times New Roman" w:cs="Times New Roman"/>
          <w:b/>
          <w:sz w:val="28"/>
          <w:szCs w:val="28"/>
        </w:rPr>
      </w:pPr>
    </w:p>
    <w:p w:rsidR="009E5F84" w:rsidRDefault="009E5F84" w:rsidP="00F6024E">
      <w:pPr>
        <w:spacing w:after="0" w:line="240" w:lineRule="auto"/>
        <w:jc w:val="center"/>
        <w:rPr>
          <w:rFonts w:ascii="Times New Roman" w:hAnsi="Times New Roman" w:cs="Times New Roman"/>
          <w:b/>
          <w:sz w:val="28"/>
          <w:szCs w:val="28"/>
        </w:rPr>
      </w:pPr>
    </w:p>
    <w:p w:rsidR="00722D55" w:rsidRDefault="00722D55" w:rsidP="00F6024E">
      <w:pPr>
        <w:spacing w:after="0" w:line="240" w:lineRule="auto"/>
        <w:jc w:val="center"/>
        <w:rPr>
          <w:rFonts w:ascii="Times New Roman" w:hAnsi="Times New Roman" w:cs="Times New Roman"/>
          <w:b/>
          <w:sz w:val="28"/>
          <w:szCs w:val="28"/>
        </w:rPr>
      </w:pPr>
    </w:p>
    <w:p w:rsidR="00722D55" w:rsidRDefault="00722D55" w:rsidP="00F6024E">
      <w:pPr>
        <w:spacing w:after="0" w:line="240" w:lineRule="auto"/>
        <w:jc w:val="center"/>
        <w:rPr>
          <w:rFonts w:ascii="Times New Roman" w:hAnsi="Times New Roman" w:cs="Times New Roman"/>
          <w:b/>
          <w:sz w:val="28"/>
          <w:szCs w:val="28"/>
        </w:rPr>
      </w:pPr>
    </w:p>
    <w:p w:rsidR="00722D55" w:rsidRDefault="00722D55" w:rsidP="00F6024E">
      <w:pPr>
        <w:spacing w:after="0" w:line="240" w:lineRule="auto"/>
        <w:jc w:val="center"/>
        <w:rPr>
          <w:rFonts w:ascii="Times New Roman" w:hAnsi="Times New Roman" w:cs="Times New Roman"/>
          <w:b/>
          <w:sz w:val="28"/>
          <w:szCs w:val="28"/>
        </w:rPr>
      </w:pPr>
    </w:p>
    <w:p w:rsidR="00722D55" w:rsidRDefault="00722D55" w:rsidP="00F6024E">
      <w:pPr>
        <w:spacing w:after="0" w:line="240" w:lineRule="auto"/>
        <w:jc w:val="center"/>
        <w:rPr>
          <w:rFonts w:ascii="Times New Roman" w:hAnsi="Times New Roman" w:cs="Times New Roman"/>
          <w:b/>
          <w:sz w:val="28"/>
          <w:szCs w:val="28"/>
        </w:rPr>
      </w:pPr>
    </w:p>
    <w:p w:rsidR="00722D55" w:rsidRDefault="00722D55" w:rsidP="00F6024E">
      <w:pPr>
        <w:spacing w:after="0" w:line="240" w:lineRule="auto"/>
        <w:jc w:val="center"/>
        <w:rPr>
          <w:rFonts w:ascii="Times New Roman" w:hAnsi="Times New Roman" w:cs="Times New Roman"/>
          <w:b/>
          <w:sz w:val="28"/>
          <w:szCs w:val="28"/>
        </w:rPr>
      </w:pPr>
    </w:p>
    <w:p w:rsidR="00D63265" w:rsidRPr="00D63265" w:rsidRDefault="00D63265" w:rsidP="007A6ABC">
      <w:pPr>
        <w:tabs>
          <w:tab w:val="left" w:pos="900"/>
        </w:tabs>
        <w:jc w:val="both"/>
        <w:rPr>
          <w:rFonts w:ascii="Times New Roman" w:hAnsi="Times New Roman" w:cs="Times New Roman"/>
          <w:b/>
          <w:bCs/>
          <w:sz w:val="24"/>
          <w:szCs w:val="28"/>
          <w:shd w:val="clear" w:color="auto" w:fill="FFFFFF"/>
        </w:rPr>
      </w:pPr>
    </w:p>
    <w:p w:rsidR="00D63265" w:rsidRPr="00D63265" w:rsidRDefault="00D63265" w:rsidP="007A6ABC">
      <w:pPr>
        <w:tabs>
          <w:tab w:val="left" w:pos="900"/>
        </w:tabs>
        <w:jc w:val="both"/>
        <w:rPr>
          <w:rFonts w:ascii="Times New Roman" w:hAnsi="Times New Roman" w:cs="Times New Roman"/>
          <w:b/>
          <w:bCs/>
          <w:sz w:val="24"/>
          <w:szCs w:val="28"/>
          <w:shd w:val="clear" w:color="auto" w:fill="FFFFFF"/>
        </w:rPr>
      </w:pPr>
    </w:p>
    <w:p w:rsidR="008466F9" w:rsidRPr="00F2581B" w:rsidRDefault="00EF106C" w:rsidP="007A6ABC">
      <w:pPr>
        <w:tabs>
          <w:tab w:val="left" w:pos="900"/>
        </w:tabs>
        <w:jc w:val="both"/>
        <w:rPr>
          <w:rFonts w:ascii="Times New Roman" w:hAnsi="Times New Roman" w:cs="Times New Roman"/>
          <w:b/>
          <w:bCs/>
          <w:sz w:val="24"/>
          <w:szCs w:val="28"/>
          <w:shd w:val="clear" w:color="auto" w:fill="FFFFFF"/>
        </w:rPr>
      </w:pPr>
      <w:r w:rsidRPr="00F2581B">
        <w:rPr>
          <w:rFonts w:ascii="Times New Roman" w:hAnsi="Times New Roman" w:cs="Times New Roman"/>
          <w:b/>
          <w:bCs/>
          <w:sz w:val="24"/>
          <w:szCs w:val="28"/>
          <w:shd w:val="clear" w:color="auto" w:fill="FFFFFF"/>
        </w:rPr>
        <w:lastRenderedPageBreak/>
        <w:t>1. Общие сведения об образовательной деятельности</w:t>
      </w:r>
    </w:p>
    <w:p w:rsidR="008466F9" w:rsidRPr="00ED00B7" w:rsidRDefault="008466F9" w:rsidP="00786D6F">
      <w:pPr>
        <w:widowControl w:val="0"/>
        <w:numPr>
          <w:ilvl w:val="0"/>
          <w:numId w:val="15"/>
        </w:numPr>
        <w:tabs>
          <w:tab w:val="left" w:pos="900"/>
        </w:tabs>
        <w:suppressAutoHyphens/>
        <w:spacing w:after="0"/>
        <w:jc w:val="both"/>
        <w:rPr>
          <w:rFonts w:ascii="Times New Roman" w:hAnsi="Times New Roman" w:cs="Times New Roman"/>
          <w:bCs/>
          <w:sz w:val="24"/>
          <w:szCs w:val="28"/>
        </w:rPr>
      </w:pPr>
      <w:r w:rsidRPr="00ED00B7">
        <w:rPr>
          <w:rFonts w:ascii="Times New Roman" w:hAnsi="Times New Roman" w:cs="Times New Roman"/>
          <w:bCs/>
          <w:sz w:val="24"/>
          <w:szCs w:val="28"/>
        </w:rPr>
        <w:t xml:space="preserve">Учредитель: Министерство образования </w:t>
      </w:r>
      <w:r w:rsidR="007D55F2">
        <w:rPr>
          <w:rFonts w:ascii="Times New Roman" w:hAnsi="Times New Roman" w:cs="Times New Roman"/>
          <w:bCs/>
          <w:sz w:val="24"/>
          <w:szCs w:val="28"/>
        </w:rPr>
        <w:t xml:space="preserve">и науки </w:t>
      </w:r>
      <w:r w:rsidRPr="00ED00B7">
        <w:rPr>
          <w:rFonts w:ascii="Times New Roman" w:hAnsi="Times New Roman" w:cs="Times New Roman"/>
          <w:bCs/>
          <w:sz w:val="24"/>
          <w:szCs w:val="28"/>
        </w:rPr>
        <w:t>Республики Башкортостан</w:t>
      </w:r>
    </w:p>
    <w:p w:rsidR="008466F9" w:rsidRPr="00ED00B7" w:rsidRDefault="008466F9" w:rsidP="00786D6F">
      <w:pPr>
        <w:numPr>
          <w:ilvl w:val="0"/>
          <w:numId w:val="15"/>
        </w:numPr>
        <w:suppressAutoHyphens/>
        <w:spacing w:after="0"/>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Устав государственного бюджетного общеобразовательного учреждения Уфимская коррекционная школа № 120 для обучающихся с задержкой психического развития, утверждён Министерством образования Республики Башкортостан 20.07.2015г.</w:t>
      </w:r>
    </w:p>
    <w:p w:rsidR="008466F9" w:rsidRPr="00ED00B7" w:rsidRDefault="008466F9" w:rsidP="00786D6F">
      <w:pPr>
        <w:numPr>
          <w:ilvl w:val="0"/>
          <w:numId w:val="15"/>
        </w:numPr>
        <w:suppressAutoHyphens/>
        <w:spacing w:after="0"/>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 xml:space="preserve">Лицензия на право осуществления  образовательной деятельности: </w:t>
      </w:r>
      <w:r w:rsidRPr="00ED00B7">
        <w:rPr>
          <w:rFonts w:ascii="Times New Roman" w:hAnsi="Times New Roman" w:cs="Times New Roman"/>
          <w:sz w:val="24"/>
          <w:szCs w:val="28"/>
        </w:rPr>
        <w:t xml:space="preserve"> регистрационный № 3568 от 24 декабря 2015 г., выдан Управлением по контролю и надзору  в сфере образования Республики Башкортостан, срок действия лицензии – бессрочно</w:t>
      </w:r>
    </w:p>
    <w:p w:rsidR="008466F9" w:rsidRPr="00ED00B7" w:rsidRDefault="008466F9" w:rsidP="00786D6F">
      <w:pPr>
        <w:numPr>
          <w:ilvl w:val="0"/>
          <w:numId w:val="15"/>
        </w:numPr>
        <w:suppressAutoHyphens/>
        <w:spacing w:after="0"/>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ГРН: №02-04-01/174/2009-487 от 11.04.2016г., регистрирующий орган: Межрайонная инспекция  Федеральной налоговой службы № 39 по Республике Башкортостан</w:t>
      </w:r>
    </w:p>
    <w:p w:rsidR="008466F9" w:rsidRPr="00ED00B7" w:rsidRDefault="008466F9" w:rsidP="00786D6F">
      <w:pPr>
        <w:numPr>
          <w:ilvl w:val="0"/>
          <w:numId w:val="15"/>
        </w:numPr>
        <w:suppressAutoHyphens/>
        <w:spacing w:after="0"/>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Свидетельство о государственной аккредитации № 1925 от 04.02 2016г. (действительно до 23.05.2025г.)</w:t>
      </w:r>
    </w:p>
    <w:p w:rsidR="008466F9" w:rsidRPr="00ED00B7" w:rsidRDefault="008466F9" w:rsidP="00786D6F">
      <w:pPr>
        <w:numPr>
          <w:ilvl w:val="0"/>
          <w:numId w:val="15"/>
        </w:numPr>
        <w:suppressAutoHyphens/>
        <w:spacing w:after="0"/>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ОГРН:1030204582726</w:t>
      </w:r>
    </w:p>
    <w:p w:rsidR="008466F9" w:rsidRPr="00ED00B7" w:rsidRDefault="008466F9" w:rsidP="00786D6F">
      <w:pPr>
        <w:ind w:left="360"/>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 xml:space="preserve">     ИНН/КПП:0278037596/ 027801001, регистрирующий орган:      Межрайонная инспекция  Федеральной налоговой службы № 39 по Республике Башкортостан </w:t>
      </w:r>
    </w:p>
    <w:p w:rsidR="008466F9" w:rsidRPr="00ED00B7" w:rsidRDefault="008466F9" w:rsidP="00786D6F">
      <w:pPr>
        <w:ind w:left="360"/>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 xml:space="preserve">3. Юридический адрес: </w:t>
      </w:r>
    </w:p>
    <w:p w:rsidR="008466F9" w:rsidRPr="00ED00B7" w:rsidRDefault="008466F9" w:rsidP="00786D6F">
      <w:pPr>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450001 Республика Башкортостан, г. Уфа, ул. Большая Гражданская, 30</w:t>
      </w:r>
    </w:p>
    <w:p w:rsidR="008466F9" w:rsidRPr="00F92BF8" w:rsidRDefault="008466F9" w:rsidP="00786D6F">
      <w:pPr>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4. Телефон/факс: 8(347) 223-48-17</w:t>
      </w:r>
      <w:r w:rsidR="006B00AF">
        <w:rPr>
          <w:rFonts w:ascii="Times New Roman" w:hAnsi="Times New Roman" w:cs="Times New Roman"/>
          <w:sz w:val="24"/>
          <w:szCs w:val="28"/>
          <w:shd w:val="clear" w:color="auto" w:fill="FFFFFF"/>
        </w:rPr>
        <w:t>,  п</w:t>
      </w:r>
      <w:r w:rsidR="00D82828" w:rsidRPr="00ED00B7">
        <w:rPr>
          <w:rFonts w:ascii="Times New Roman" w:hAnsi="Times New Roman" w:cs="Times New Roman"/>
          <w:sz w:val="24"/>
          <w:szCs w:val="28"/>
          <w:shd w:val="clear" w:color="auto" w:fill="FFFFFF"/>
        </w:rPr>
        <w:t>очта</w:t>
      </w:r>
      <w:r w:rsidR="006B00AF">
        <w:rPr>
          <w:rFonts w:ascii="Times New Roman" w:hAnsi="Times New Roman" w:cs="Times New Roman"/>
          <w:sz w:val="24"/>
          <w:szCs w:val="28"/>
          <w:shd w:val="clear" w:color="auto" w:fill="FFFFFF"/>
        </w:rPr>
        <w:t xml:space="preserve"> - </w:t>
      </w:r>
      <w:r w:rsidR="00D82828" w:rsidRPr="00ED00B7">
        <w:rPr>
          <w:rFonts w:ascii="Times New Roman" w:hAnsi="Times New Roman" w:cs="Times New Roman"/>
          <w:sz w:val="24"/>
          <w:szCs w:val="28"/>
          <w:shd w:val="clear" w:color="auto" w:fill="FFFFFF"/>
          <w:lang w:val="en-US"/>
        </w:rPr>
        <w:t>school</w:t>
      </w:r>
      <w:r w:rsidR="00D82828" w:rsidRPr="00ED00B7">
        <w:rPr>
          <w:rFonts w:ascii="Times New Roman" w:hAnsi="Times New Roman" w:cs="Times New Roman"/>
          <w:sz w:val="24"/>
          <w:szCs w:val="28"/>
          <w:shd w:val="clear" w:color="auto" w:fill="FFFFFF"/>
        </w:rPr>
        <w:t>120-7@</w:t>
      </w:r>
      <w:proofErr w:type="spellStart"/>
      <w:r w:rsidR="00D82828" w:rsidRPr="00ED00B7">
        <w:rPr>
          <w:rFonts w:ascii="Times New Roman" w:hAnsi="Times New Roman" w:cs="Times New Roman"/>
          <w:sz w:val="24"/>
          <w:szCs w:val="28"/>
          <w:shd w:val="clear" w:color="auto" w:fill="FFFFFF"/>
          <w:lang w:val="en-US"/>
        </w:rPr>
        <w:t>bk</w:t>
      </w:r>
      <w:proofErr w:type="spellEnd"/>
      <w:r w:rsidR="006B00AF">
        <w:rPr>
          <w:rFonts w:ascii="Times New Roman" w:hAnsi="Times New Roman" w:cs="Times New Roman"/>
          <w:sz w:val="24"/>
          <w:szCs w:val="28"/>
          <w:shd w:val="clear" w:color="auto" w:fill="FFFFFF"/>
        </w:rPr>
        <w:t>.</w:t>
      </w:r>
      <w:proofErr w:type="spellStart"/>
      <w:r w:rsidR="00D82828" w:rsidRPr="00ED00B7">
        <w:rPr>
          <w:rFonts w:ascii="Times New Roman" w:hAnsi="Times New Roman" w:cs="Times New Roman"/>
          <w:sz w:val="24"/>
          <w:szCs w:val="28"/>
          <w:shd w:val="clear" w:color="auto" w:fill="FFFFFF"/>
          <w:lang w:val="en-US"/>
        </w:rPr>
        <w:t>ru</w:t>
      </w:r>
      <w:proofErr w:type="spellEnd"/>
    </w:p>
    <w:p w:rsidR="00D82828" w:rsidRPr="00ED00B7" w:rsidRDefault="00D82828" w:rsidP="00786D6F">
      <w:pPr>
        <w:jc w:val="both"/>
        <w:outlineLvl w:val="0"/>
        <w:rPr>
          <w:rFonts w:ascii="Times New Roman" w:hAnsi="Times New Roman" w:cs="Times New Roman"/>
          <w:b/>
          <w:sz w:val="24"/>
          <w:szCs w:val="28"/>
          <w:shd w:val="clear" w:color="auto" w:fill="FFFFFF"/>
        </w:rPr>
      </w:pPr>
      <w:r w:rsidRPr="00ED00B7">
        <w:rPr>
          <w:rFonts w:ascii="Times New Roman" w:hAnsi="Times New Roman" w:cs="Times New Roman"/>
          <w:b/>
          <w:sz w:val="24"/>
          <w:szCs w:val="28"/>
          <w:shd w:val="clear" w:color="auto" w:fill="FFFFFF"/>
        </w:rPr>
        <w:t>Администрация, органы  управления</w:t>
      </w:r>
    </w:p>
    <w:p w:rsidR="00D82828" w:rsidRDefault="00D82828" w:rsidP="00786D6F">
      <w:pPr>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 xml:space="preserve">Управление школой осуществляется в соответствии с законодательством Российской Федерации,  </w:t>
      </w:r>
      <w:r w:rsidR="004563A0" w:rsidRPr="00ED00B7">
        <w:rPr>
          <w:rFonts w:ascii="Times New Roman" w:hAnsi="Times New Roman" w:cs="Times New Roman"/>
          <w:sz w:val="24"/>
          <w:szCs w:val="28"/>
          <w:shd w:val="clear" w:color="auto" w:fill="FFFFFF"/>
        </w:rPr>
        <w:t xml:space="preserve">Республики Башкортостан, </w:t>
      </w:r>
      <w:r w:rsidRPr="00ED00B7">
        <w:rPr>
          <w:rFonts w:ascii="Times New Roman" w:hAnsi="Times New Roman" w:cs="Times New Roman"/>
          <w:sz w:val="24"/>
          <w:szCs w:val="28"/>
          <w:shd w:val="clear" w:color="auto" w:fill="FFFFFF"/>
        </w:rPr>
        <w:t>уста</w:t>
      </w:r>
      <w:r w:rsidR="004563A0" w:rsidRPr="00ED00B7">
        <w:rPr>
          <w:rFonts w:ascii="Times New Roman" w:hAnsi="Times New Roman" w:cs="Times New Roman"/>
          <w:sz w:val="24"/>
          <w:szCs w:val="28"/>
          <w:shd w:val="clear" w:color="auto" w:fill="FFFFFF"/>
        </w:rPr>
        <w:t>вом учреждения и строится на принципах единоначалия и коллегиальности.</w:t>
      </w:r>
    </w:p>
    <w:p w:rsidR="00125E05" w:rsidRPr="00ED00B7" w:rsidRDefault="00125E05"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4563A0" w:rsidRPr="00ED00B7" w:rsidRDefault="004563A0" w:rsidP="00786D6F">
      <w:pPr>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 xml:space="preserve">- Директор школы Разина </w:t>
      </w:r>
      <w:proofErr w:type="spellStart"/>
      <w:r w:rsidRPr="00ED00B7">
        <w:rPr>
          <w:rFonts w:ascii="Times New Roman" w:hAnsi="Times New Roman" w:cs="Times New Roman"/>
          <w:sz w:val="24"/>
          <w:szCs w:val="28"/>
          <w:shd w:val="clear" w:color="auto" w:fill="FFFFFF"/>
        </w:rPr>
        <w:t>Хатмулловна</w:t>
      </w:r>
      <w:proofErr w:type="spellEnd"/>
      <w:r w:rsidR="002B5E61">
        <w:rPr>
          <w:rFonts w:ascii="Times New Roman" w:hAnsi="Times New Roman" w:cs="Times New Roman"/>
          <w:sz w:val="24"/>
          <w:szCs w:val="28"/>
          <w:shd w:val="clear" w:color="auto" w:fill="FFFFFF"/>
        </w:rPr>
        <w:t xml:space="preserve">  </w:t>
      </w:r>
      <w:proofErr w:type="spellStart"/>
      <w:r w:rsidRPr="00ED00B7">
        <w:rPr>
          <w:rFonts w:ascii="Times New Roman" w:hAnsi="Times New Roman" w:cs="Times New Roman"/>
          <w:sz w:val="24"/>
          <w:szCs w:val="28"/>
          <w:shd w:val="clear" w:color="auto" w:fill="FFFFFF"/>
        </w:rPr>
        <w:t>Валишина</w:t>
      </w:r>
      <w:proofErr w:type="spellEnd"/>
      <w:r w:rsidRPr="00ED00B7">
        <w:rPr>
          <w:rFonts w:ascii="Times New Roman" w:hAnsi="Times New Roman" w:cs="Times New Roman"/>
          <w:sz w:val="24"/>
          <w:szCs w:val="28"/>
          <w:shd w:val="clear" w:color="auto" w:fill="FFFFFF"/>
        </w:rPr>
        <w:t>, Почетный работник общего образования, учитель высшей категории.</w:t>
      </w:r>
    </w:p>
    <w:p w:rsidR="004563A0" w:rsidRPr="00A02D50" w:rsidRDefault="004563A0" w:rsidP="00786D6F">
      <w:pPr>
        <w:jc w:val="both"/>
        <w:outlineLvl w:val="0"/>
        <w:rPr>
          <w:rFonts w:ascii="Times New Roman" w:hAnsi="Times New Roman" w:cs="Times New Roman"/>
          <w:sz w:val="24"/>
          <w:szCs w:val="28"/>
          <w:shd w:val="clear" w:color="auto" w:fill="FFFFFF"/>
        </w:rPr>
      </w:pPr>
      <w:r w:rsidRPr="00ED00B7">
        <w:rPr>
          <w:rFonts w:ascii="Times New Roman" w:hAnsi="Times New Roman" w:cs="Times New Roman"/>
          <w:sz w:val="24"/>
          <w:szCs w:val="28"/>
          <w:shd w:val="clear" w:color="auto" w:fill="FFFFFF"/>
        </w:rPr>
        <w:t>- Заместитель директора по учебно-восп</w:t>
      </w:r>
      <w:r w:rsidR="00A02D50">
        <w:rPr>
          <w:rFonts w:ascii="Times New Roman" w:hAnsi="Times New Roman" w:cs="Times New Roman"/>
          <w:sz w:val="24"/>
          <w:szCs w:val="28"/>
          <w:shd w:val="clear" w:color="auto" w:fill="FFFFFF"/>
        </w:rPr>
        <w:t xml:space="preserve">итательной работе </w:t>
      </w:r>
    </w:p>
    <w:p w:rsidR="00ED00B7" w:rsidRPr="00A02D50" w:rsidRDefault="00ED00B7"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Заместитель директора по воспитательной работе и социа</w:t>
      </w:r>
      <w:r w:rsidR="00A02D50">
        <w:rPr>
          <w:rFonts w:ascii="Times New Roman" w:hAnsi="Times New Roman" w:cs="Times New Roman"/>
          <w:sz w:val="24"/>
          <w:szCs w:val="28"/>
          <w:shd w:val="clear" w:color="auto" w:fill="FFFFFF"/>
        </w:rPr>
        <w:t xml:space="preserve">лизации </w:t>
      </w:r>
    </w:p>
    <w:p w:rsidR="00873F3A" w:rsidRDefault="00873F3A"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125E05" w:rsidRDefault="00125E05"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В Учреждении действуют </w:t>
      </w:r>
      <w:r w:rsidR="0018428A">
        <w:rPr>
          <w:rFonts w:ascii="Times New Roman" w:hAnsi="Times New Roman" w:cs="Times New Roman"/>
          <w:sz w:val="24"/>
          <w:szCs w:val="28"/>
          <w:shd w:val="clear" w:color="auto" w:fill="FFFFFF"/>
        </w:rPr>
        <w:t>с</w:t>
      </w:r>
      <w:r w:rsidR="00FE6C70">
        <w:rPr>
          <w:rFonts w:ascii="Times New Roman" w:hAnsi="Times New Roman" w:cs="Times New Roman"/>
          <w:sz w:val="24"/>
          <w:szCs w:val="28"/>
          <w:shd w:val="clear" w:color="auto" w:fill="FFFFFF"/>
        </w:rPr>
        <w:t>ледующие коллегиальные органы управления, к которым относятся:</w:t>
      </w:r>
    </w:p>
    <w:p w:rsidR="00ED00B7" w:rsidRDefault="00ED00B7"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Совет учрежден</w:t>
      </w:r>
      <w:r w:rsidR="0018428A">
        <w:rPr>
          <w:rFonts w:ascii="Times New Roman" w:hAnsi="Times New Roman" w:cs="Times New Roman"/>
          <w:sz w:val="24"/>
          <w:szCs w:val="28"/>
          <w:shd w:val="clear" w:color="auto" w:fill="FFFFFF"/>
        </w:rPr>
        <w:t>ия</w:t>
      </w:r>
      <w:r w:rsidR="003419BB" w:rsidRPr="003419BB">
        <w:rPr>
          <w:rFonts w:ascii="Times New Roman" w:hAnsi="Times New Roman" w:cs="Times New Roman"/>
          <w:sz w:val="24"/>
          <w:szCs w:val="28"/>
          <w:shd w:val="clear" w:color="auto" w:fill="FFFFFF"/>
        </w:rPr>
        <w:t xml:space="preserve"> – </w:t>
      </w:r>
      <w:r w:rsidR="003419BB">
        <w:rPr>
          <w:rFonts w:ascii="Times New Roman" w:hAnsi="Times New Roman" w:cs="Times New Roman"/>
          <w:sz w:val="24"/>
          <w:szCs w:val="28"/>
          <w:shd w:val="clear" w:color="auto" w:fill="FFFFFF"/>
        </w:rPr>
        <w:t>рассматривает вопросы развития образовательной организации, финансово-хозяйственной деятельности, материально-технического обеспечения;</w:t>
      </w:r>
    </w:p>
    <w:p w:rsidR="00FE6C70" w:rsidRDefault="00FE6C70"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Общее собрание работников Учреждения</w:t>
      </w:r>
      <w:r w:rsidR="003419BB">
        <w:rPr>
          <w:rFonts w:ascii="Times New Roman" w:hAnsi="Times New Roman" w:cs="Times New Roman"/>
          <w:sz w:val="24"/>
          <w:szCs w:val="28"/>
          <w:shd w:val="clear" w:color="auto" w:fill="FFFFFF"/>
        </w:rPr>
        <w:t xml:space="preserve"> – участвует в разработке и принятии коллективного договора, Правил трудового распорядка, принимает локальные акты, которые регламентируют образовательную деятельность.</w:t>
      </w:r>
    </w:p>
    <w:p w:rsidR="00FE6C70" w:rsidRDefault="00FE6C70"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Педагогический совет Учреждения</w:t>
      </w:r>
      <w:r w:rsidR="003419BB">
        <w:rPr>
          <w:rFonts w:ascii="Times New Roman" w:hAnsi="Times New Roman" w:cs="Times New Roman"/>
          <w:sz w:val="24"/>
          <w:szCs w:val="28"/>
          <w:shd w:val="clear" w:color="auto" w:fill="FFFFFF"/>
        </w:rPr>
        <w:t xml:space="preserve"> – осуществляет текущее руководство образовательной деятельностью</w:t>
      </w:r>
      <w:r w:rsidR="00432A7B">
        <w:rPr>
          <w:rFonts w:ascii="Times New Roman" w:hAnsi="Times New Roman" w:cs="Times New Roman"/>
          <w:sz w:val="24"/>
          <w:szCs w:val="28"/>
          <w:shd w:val="clear" w:color="auto" w:fill="FFFFFF"/>
        </w:rPr>
        <w:t>, рассматривает вопросы развития образовательных услуг, разрабатывает образовательные  программы, осуществляет выбор учебников, методических пособий, организует аттестацию педагогов, повышение их квалификации, координирует работу ШМО.</w:t>
      </w:r>
    </w:p>
    <w:p w:rsidR="006F6B91" w:rsidRDefault="00ED00B7"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Попечительский сове</w:t>
      </w:r>
      <w:proofErr w:type="gramStart"/>
      <w:r>
        <w:rPr>
          <w:rFonts w:ascii="Times New Roman" w:hAnsi="Times New Roman" w:cs="Times New Roman"/>
          <w:sz w:val="24"/>
          <w:szCs w:val="28"/>
          <w:shd w:val="clear" w:color="auto" w:fill="FFFFFF"/>
        </w:rPr>
        <w:t>т</w:t>
      </w:r>
      <w:r w:rsidR="00432A7B">
        <w:rPr>
          <w:rFonts w:ascii="Times New Roman" w:hAnsi="Times New Roman" w:cs="Times New Roman"/>
          <w:sz w:val="24"/>
          <w:szCs w:val="28"/>
          <w:shd w:val="clear" w:color="auto" w:fill="FFFFFF"/>
        </w:rPr>
        <w:t>-</w:t>
      </w:r>
      <w:proofErr w:type="gramEnd"/>
      <w:r w:rsidR="00432A7B">
        <w:rPr>
          <w:rFonts w:ascii="Times New Roman" w:hAnsi="Times New Roman" w:cs="Times New Roman"/>
          <w:sz w:val="24"/>
          <w:szCs w:val="28"/>
          <w:shd w:val="clear" w:color="auto" w:fill="FFFFFF"/>
        </w:rPr>
        <w:t xml:space="preserve"> спонсорская деятельность, направленная на укрепление материально-технической базы школы, на проведение школьных и внешкольных мероприятий.</w:t>
      </w:r>
    </w:p>
    <w:p w:rsidR="00ED00B7" w:rsidRDefault="006F6B91"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 </w:t>
      </w:r>
      <w:r w:rsidR="00ED00B7">
        <w:rPr>
          <w:rFonts w:ascii="Times New Roman" w:hAnsi="Times New Roman" w:cs="Times New Roman"/>
          <w:sz w:val="24"/>
          <w:szCs w:val="28"/>
          <w:shd w:val="clear" w:color="auto" w:fill="FFFFFF"/>
        </w:rPr>
        <w:t>Родительский комите</w:t>
      </w:r>
      <w:proofErr w:type="gramStart"/>
      <w:r w:rsidR="00ED00B7">
        <w:rPr>
          <w:rFonts w:ascii="Times New Roman" w:hAnsi="Times New Roman" w:cs="Times New Roman"/>
          <w:sz w:val="24"/>
          <w:szCs w:val="28"/>
          <w:shd w:val="clear" w:color="auto" w:fill="FFFFFF"/>
        </w:rPr>
        <w:t>т</w:t>
      </w:r>
      <w:r w:rsidR="00432A7B">
        <w:rPr>
          <w:rFonts w:ascii="Times New Roman" w:hAnsi="Times New Roman" w:cs="Times New Roman"/>
          <w:sz w:val="24"/>
          <w:szCs w:val="28"/>
          <w:shd w:val="clear" w:color="auto" w:fill="FFFFFF"/>
        </w:rPr>
        <w:t>–</w:t>
      </w:r>
      <w:proofErr w:type="gramEnd"/>
      <w:r w:rsidR="00432A7B">
        <w:rPr>
          <w:rFonts w:ascii="Times New Roman" w:hAnsi="Times New Roman" w:cs="Times New Roman"/>
          <w:sz w:val="24"/>
          <w:szCs w:val="28"/>
          <w:shd w:val="clear" w:color="auto" w:fill="FFFFFF"/>
        </w:rPr>
        <w:t xml:space="preserve"> участие  в </w:t>
      </w:r>
      <w:r w:rsidR="006A7AF4">
        <w:rPr>
          <w:rFonts w:ascii="Times New Roman" w:hAnsi="Times New Roman" w:cs="Times New Roman"/>
          <w:sz w:val="24"/>
          <w:szCs w:val="28"/>
          <w:shd w:val="clear" w:color="auto" w:fill="FFFFFF"/>
        </w:rPr>
        <w:t xml:space="preserve">процессе </w:t>
      </w:r>
      <w:r w:rsidR="00432A7B">
        <w:rPr>
          <w:rFonts w:ascii="Times New Roman" w:hAnsi="Times New Roman" w:cs="Times New Roman"/>
          <w:sz w:val="24"/>
          <w:szCs w:val="28"/>
          <w:shd w:val="clear" w:color="auto" w:fill="FFFFFF"/>
        </w:rPr>
        <w:t>образовательной деятельности, в проведении совместных мероприятий</w:t>
      </w:r>
      <w:r w:rsidR="006A7AF4">
        <w:rPr>
          <w:rFonts w:ascii="Times New Roman" w:hAnsi="Times New Roman" w:cs="Times New Roman"/>
          <w:sz w:val="24"/>
          <w:szCs w:val="28"/>
          <w:shd w:val="clear" w:color="auto" w:fill="FFFFFF"/>
        </w:rPr>
        <w:t>, школьных родительских собраний.</w:t>
      </w:r>
    </w:p>
    <w:p w:rsidR="00A35987" w:rsidRDefault="00A35987"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Для осуществления уче</w:t>
      </w:r>
      <w:r w:rsidR="00C37034">
        <w:rPr>
          <w:rFonts w:ascii="Times New Roman" w:hAnsi="Times New Roman" w:cs="Times New Roman"/>
          <w:sz w:val="24"/>
          <w:szCs w:val="28"/>
          <w:shd w:val="clear" w:color="auto" w:fill="FFFFFF"/>
        </w:rPr>
        <w:t>бно-методической работы создано: Методический Совет, три предметных методических объединения: объединение учителей начальных классов, объединение учителей филологических наук, объединение учителей естественно-математических наук, объединение классных руководителей и воспитателей.</w:t>
      </w:r>
    </w:p>
    <w:p w:rsidR="0047401B" w:rsidRDefault="00873F3A" w:rsidP="00786D6F">
      <w:pPr>
        <w:jc w:val="both"/>
        <w:outlineLvl w:val="0"/>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Ведущим принципом управления является согласование интересов субъектов образовательной </w:t>
      </w:r>
      <w:r w:rsidR="0047401B">
        <w:rPr>
          <w:rFonts w:ascii="Times New Roman" w:hAnsi="Times New Roman" w:cs="Times New Roman"/>
          <w:sz w:val="24"/>
          <w:szCs w:val="28"/>
          <w:shd w:val="clear" w:color="auto" w:fill="FFFFFF"/>
        </w:rPr>
        <w:t>деятельности: обучающихся, родителей (зак</w:t>
      </w:r>
      <w:r w:rsidR="006C4DAD">
        <w:rPr>
          <w:rFonts w:ascii="Times New Roman" w:hAnsi="Times New Roman" w:cs="Times New Roman"/>
          <w:sz w:val="24"/>
          <w:szCs w:val="28"/>
          <w:shd w:val="clear" w:color="auto" w:fill="FFFFFF"/>
        </w:rPr>
        <w:t>онных представителей), педагогов.</w:t>
      </w:r>
      <w:r w:rsidR="0047401B">
        <w:rPr>
          <w:rFonts w:ascii="Times New Roman" w:hAnsi="Times New Roman" w:cs="Times New Roman"/>
          <w:sz w:val="24"/>
          <w:szCs w:val="28"/>
          <w:shd w:val="clear" w:color="auto" w:fill="FFFFFF"/>
        </w:rPr>
        <w:t xml:space="preserve"> В целом система управления в Учреждении обеспечивает атмосферу творческого труда</w:t>
      </w:r>
      <w:r w:rsidR="00326E2C">
        <w:rPr>
          <w:rFonts w:ascii="Times New Roman" w:hAnsi="Times New Roman" w:cs="Times New Roman"/>
          <w:sz w:val="24"/>
          <w:szCs w:val="28"/>
          <w:shd w:val="clear" w:color="auto" w:fill="FFFFFF"/>
        </w:rPr>
        <w:t>, здорового морально-психологического климата, ставит в центр внимания участников образовательной деятельности, личность ученика, педагога представляет для них реальную возможность развития и самореализации,  способствует мобилизации материальных, социальных, психологических и педагогических факторов воспитания и обучения.</w:t>
      </w:r>
    </w:p>
    <w:p w:rsidR="00ED00B7" w:rsidRDefault="00D57300" w:rsidP="00786D6F">
      <w:pPr>
        <w:spacing w:after="0"/>
        <w:jc w:val="both"/>
        <w:outlineLvl w:val="0"/>
        <w:rPr>
          <w:rFonts w:ascii="Times New Roman" w:hAnsi="Times New Roman" w:cs="Times New Roman"/>
          <w:b/>
          <w:sz w:val="24"/>
          <w:szCs w:val="28"/>
          <w:shd w:val="clear" w:color="auto" w:fill="FFFFFF"/>
        </w:rPr>
      </w:pPr>
      <w:r w:rsidRPr="00D57300">
        <w:rPr>
          <w:rFonts w:ascii="Times New Roman" w:hAnsi="Times New Roman" w:cs="Times New Roman"/>
          <w:b/>
          <w:sz w:val="24"/>
          <w:szCs w:val="28"/>
          <w:shd w:val="clear" w:color="auto" w:fill="FFFFFF"/>
        </w:rPr>
        <w:t>2.</w:t>
      </w:r>
      <w:r w:rsidR="00A736F0">
        <w:rPr>
          <w:rFonts w:ascii="Times New Roman" w:hAnsi="Times New Roman" w:cs="Times New Roman"/>
          <w:b/>
          <w:sz w:val="24"/>
          <w:szCs w:val="28"/>
          <w:shd w:val="clear" w:color="auto" w:fill="FFFFFF"/>
        </w:rPr>
        <w:t>Оценка образовательной деятельности, содержания и качества по подготовке обучающихся</w:t>
      </w:r>
      <w:r w:rsidR="008F2B28">
        <w:rPr>
          <w:rFonts w:ascii="Times New Roman" w:hAnsi="Times New Roman" w:cs="Times New Roman"/>
          <w:b/>
          <w:sz w:val="24"/>
          <w:szCs w:val="28"/>
          <w:shd w:val="clear" w:color="auto" w:fill="FFFFFF"/>
        </w:rPr>
        <w:t>, организация учебного процесса,</w:t>
      </w:r>
      <w:r w:rsidR="00A736F0">
        <w:rPr>
          <w:rFonts w:ascii="Times New Roman" w:hAnsi="Times New Roman" w:cs="Times New Roman"/>
          <w:b/>
          <w:sz w:val="24"/>
          <w:szCs w:val="28"/>
          <w:shd w:val="clear" w:color="auto" w:fill="FFFFFF"/>
        </w:rPr>
        <w:t xml:space="preserve"> качества кадров, учебно-методического, библиотечно-информационного обеспечения, материально-технической базы.</w:t>
      </w:r>
    </w:p>
    <w:p w:rsidR="007048F5" w:rsidRPr="00D57300" w:rsidRDefault="007048F5" w:rsidP="00786D6F">
      <w:pPr>
        <w:spacing w:after="0"/>
        <w:jc w:val="both"/>
        <w:outlineLvl w:val="0"/>
        <w:rPr>
          <w:rFonts w:ascii="Times New Roman" w:hAnsi="Times New Roman" w:cs="Times New Roman"/>
          <w:b/>
          <w:sz w:val="24"/>
          <w:szCs w:val="28"/>
          <w:shd w:val="clear" w:color="auto" w:fill="FFFFFF"/>
        </w:rPr>
      </w:pPr>
    </w:p>
    <w:p w:rsidR="007A6ABC" w:rsidRDefault="000B167A" w:rsidP="00786D6F">
      <w:pPr>
        <w:spacing w:after="0"/>
        <w:jc w:val="both"/>
        <w:outlineLvl w:val="0"/>
        <w:rPr>
          <w:rFonts w:ascii="Times New Roman" w:hAnsi="Times New Roman" w:cs="Times New Roman"/>
          <w:b/>
          <w:sz w:val="24"/>
          <w:szCs w:val="24"/>
          <w:shd w:val="clear" w:color="auto" w:fill="FFFFFF"/>
        </w:rPr>
      </w:pPr>
      <w:r w:rsidRPr="004E5AF7">
        <w:rPr>
          <w:rFonts w:ascii="Times New Roman" w:hAnsi="Times New Roman" w:cs="Times New Roman"/>
          <w:b/>
          <w:sz w:val="24"/>
          <w:szCs w:val="24"/>
          <w:shd w:val="clear" w:color="auto" w:fill="FFFFFF"/>
        </w:rPr>
        <w:t xml:space="preserve">2.1. </w:t>
      </w:r>
      <w:r w:rsidR="007A6ABC">
        <w:rPr>
          <w:rFonts w:ascii="Times New Roman" w:hAnsi="Times New Roman" w:cs="Times New Roman"/>
          <w:b/>
          <w:sz w:val="24"/>
          <w:szCs w:val="24"/>
          <w:shd w:val="clear" w:color="auto" w:fill="FFFFFF"/>
        </w:rPr>
        <w:t>Формы получения образования и формы обучения</w:t>
      </w:r>
    </w:p>
    <w:p w:rsidR="008466F9" w:rsidRPr="004E5AF7" w:rsidRDefault="008466F9" w:rsidP="00336575">
      <w:pPr>
        <w:ind w:firstLine="284"/>
        <w:jc w:val="both"/>
        <w:rPr>
          <w:rFonts w:ascii="Times New Roman" w:hAnsi="Times New Roman" w:cs="Times New Roman"/>
          <w:sz w:val="24"/>
          <w:szCs w:val="24"/>
        </w:rPr>
      </w:pPr>
      <w:proofErr w:type="gramStart"/>
      <w:r w:rsidRPr="004E5AF7">
        <w:rPr>
          <w:rFonts w:ascii="Times New Roman" w:hAnsi="Times New Roman" w:cs="Times New Roman"/>
          <w:sz w:val="24"/>
          <w:szCs w:val="24"/>
        </w:rPr>
        <w:t xml:space="preserve">В своей работе  государственное бюджетное общеобразовательное учреждение Уфимская  коррекционная школа № 120 для обучающихся с задержкой психического  развития (далее – школа) руководствуется Федеральным законом от 29 декабря </w:t>
      </w:r>
      <w:smartTag w:uri="urn:schemas-microsoft-com:office:smarttags" w:element="metricconverter">
        <w:smartTagPr>
          <w:attr w:name="ProductID" w:val="2012 г"/>
        </w:smartTagPr>
        <w:r w:rsidRPr="004E5AF7">
          <w:rPr>
            <w:rFonts w:ascii="Times New Roman" w:hAnsi="Times New Roman" w:cs="Times New Roman"/>
            <w:sz w:val="24"/>
            <w:szCs w:val="24"/>
          </w:rPr>
          <w:t>2012 г</w:t>
        </w:r>
      </w:smartTag>
      <w:r w:rsidRPr="004E5AF7">
        <w:rPr>
          <w:rFonts w:ascii="Times New Roman" w:hAnsi="Times New Roman" w:cs="Times New Roman"/>
          <w:sz w:val="24"/>
          <w:szCs w:val="24"/>
        </w:rPr>
        <w:t>.  № 273-ФЗ «Об образовании в Российской Федерации», Конституцией РФ и РБ, Конвенцией о</w:t>
      </w:r>
      <w:r w:rsidR="00AF082C">
        <w:rPr>
          <w:rFonts w:ascii="Times New Roman" w:hAnsi="Times New Roman" w:cs="Times New Roman"/>
          <w:sz w:val="24"/>
          <w:szCs w:val="24"/>
        </w:rPr>
        <w:t xml:space="preserve"> правах р</w:t>
      </w:r>
      <w:r w:rsidR="002825E2">
        <w:rPr>
          <w:rFonts w:ascii="Times New Roman" w:hAnsi="Times New Roman" w:cs="Times New Roman"/>
          <w:sz w:val="24"/>
          <w:szCs w:val="24"/>
        </w:rPr>
        <w:t>ебенка,  ФГОС НОО ОВЗ, ФГОС ООО,</w:t>
      </w:r>
      <w:r w:rsidR="007D788E">
        <w:rPr>
          <w:rFonts w:ascii="Times New Roman" w:hAnsi="Times New Roman" w:cs="Times New Roman"/>
          <w:sz w:val="24"/>
          <w:szCs w:val="24"/>
        </w:rPr>
        <w:t xml:space="preserve"> СП 2.4.3648-20»Санитарно-эпидемиологические требования к организациям воспитания и обучения, отдыха и оздоровления детей</w:t>
      </w:r>
      <w:proofErr w:type="gramEnd"/>
      <w:r w:rsidR="007D788E">
        <w:rPr>
          <w:rFonts w:ascii="Times New Roman" w:hAnsi="Times New Roman" w:cs="Times New Roman"/>
          <w:sz w:val="24"/>
          <w:szCs w:val="24"/>
        </w:rPr>
        <w:t xml:space="preserve"> и молодежи», СанПиН</w:t>
      </w:r>
      <w:proofErr w:type="gramStart"/>
      <w:r w:rsidR="00634973">
        <w:rPr>
          <w:rFonts w:ascii="Times New Roman" w:hAnsi="Times New Roman" w:cs="Times New Roman"/>
          <w:sz w:val="24"/>
          <w:szCs w:val="24"/>
        </w:rPr>
        <w:t>1</w:t>
      </w:r>
      <w:proofErr w:type="gramEnd"/>
      <w:r w:rsidR="00634973">
        <w:rPr>
          <w:rFonts w:ascii="Times New Roman" w:hAnsi="Times New Roman" w:cs="Times New Roman"/>
          <w:sz w:val="24"/>
          <w:szCs w:val="24"/>
        </w:rPr>
        <w:t>.2.3685-21 «Гигиенические нормативы и требования к обеспечению безопасности и (или) безвредности для ч</w:t>
      </w:r>
      <w:r w:rsidR="00F21FDD">
        <w:rPr>
          <w:rFonts w:ascii="Times New Roman" w:hAnsi="Times New Roman" w:cs="Times New Roman"/>
          <w:sz w:val="24"/>
          <w:szCs w:val="24"/>
        </w:rPr>
        <w:t>еловека факторов среды обитания»</w:t>
      </w:r>
      <w:r w:rsidR="00634973">
        <w:rPr>
          <w:rFonts w:ascii="Times New Roman" w:hAnsi="Times New Roman" w:cs="Times New Roman"/>
          <w:sz w:val="24"/>
          <w:szCs w:val="24"/>
        </w:rPr>
        <w:t>,</w:t>
      </w:r>
      <w:r w:rsidR="00F21FDD">
        <w:rPr>
          <w:rFonts w:ascii="Times New Roman" w:hAnsi="Times New Roman" w:cs="Times New Roman"/>
          <w:sz w:val="24"/>
          <w:szCs w:val="24"/>
        </w:rPr>
        <w:t xml:space="preserve"> </w:t>
      </w:r>
      <w:r w:rsidR="00AF082C">
        <w:rPr>
          <w:rFonts w:ascii="Times New Roman" w:hAnsi="Times New Roman" w:cs="Times New Roman"/>
          <w:sz w:val="24"/>
          <w:szCs w:val="24"/>
        </w:rPr>
        <w:t>Уставом школы.</w:t>
      </w:r>
    </w:p>
    <w:p w:rsidR="00DB0E76" w:rsidRPr="004E5AF7" w:rsidRDefault="00FC7DCC" w:rsidP="00336575">
      <w:pPr>
        <w:ind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00DB30FB">
        <w:rPr>
          <w:rFonts w:ascii="Times New Roman" w:hAnsi="Times New Roman" w:cs="Times New Roman"/>
          <w:sz w:val="24"/>
          <w:szCs w:val="24"/>
        </w:rPr>
        <w:t xml:space="preserve"> 2021</w:t>
      </w:r>
      <w:r w:rsidR="00B75373">
        <w:rPr>
          <w:rFonts w:ascii="Times New Roman" w:hAnsi="Times New Roman" w:cs="Times New Roman"/>
          <w:sz w:val="24"/>
          <w:szCs w:val="24"/>
        </w:rPr>
        <w:t xml:space="preserve"> </w:t>
      </w:r>
      <w:r w:rsidR="00DB30FB">
        <w:rPr>
          <w:rFonts w:ascii="Times New Roman" w:hAnsi="Times New Roman" w:cs="Times New Roman"/>
          <w:sz w:val="24"/>
          <w:szCs w:val="24"/>
        </w:rPr>
        <w:t>учебном</w:t>
      </w:r>
      <w:r w:rsidR="008466F9" w:rsidRPr="004E5AF7">
        <w:rPr>
          <w:rFonts w:ascii="Times New Roman" w:hAnsi="Times New Roman" w:cs="Times New Roman"/>
          <w:sz w:val="24"/>
          <w:szCs w:val="24"/>
        </w:rPr>
        <w:t xml:space="preserve"> году педагогический коллектив школы  работал над реализацией основной задачи общеобразовательной деятельности: создание в учреждении условий, обеспечивающих коррекционно - р</w:t>
      </w:r>
      <w:r w:rsidR="00682587" w:rsidRPr="004E5AF7">
        <w:rPr>
          <w:rFonts w:ascii="Times New Roman" w:hAnsi="Times New Roman" w:cs="Times New Roman"/>
          <w:sz w:val="24"/>
          <w:szCs w:val="24"/>
        </w:rPr>
        <w:t>азвивающее сопровождение учебной и воспитательной деятельности</w:t>
      </w:r>
      <w:r w:rsidR="008466F9" w:rsidRPr="004E5AF7">
        <w:rPr>
          <w:rFonts w:ascii="Times New Roman" w:hAnsi="Times New Roman" w:cs="Times New Roman"/>
          <w:sz w:val="24"/>
          <w:szCs w:val="24"/>
        </w:rPr>
        <w:t>, направленных на максимальную коррекцию психофизических недостатков обучающихся, формирование учебных и трудовых навыков с целью социально – психологической реабилитации их в обществе.</w:t>
      </w:r>
    </w:p>
    <w:p w:rsidR="00A84A64" w:rsidRDefault="00DB30FB" w:rsidP="00336575">
      <w:pPr>
        <w:ind w:firstLine="284"/>
        <w:jc w:val="both"/>
        <w:rPr>
          <w:rFonts w:ascii="Times New Roman" w:hAnsi="Times New Roman" w:cs="Times New Roman"/>
          <w:sz w:val="24"/>
          <w:szCs w:val="28"/>
        </w:rPr>
      </w:pPr>
      <w:r>
        <w:rPr>
          <w:rFonts w:ascii="Times New Roman" w:hAnsi="Times New Roman" w:cs="Times New Roman"/>
          <w:sz w:val="24"/>
          <w:szCs w:val="24"/>
        </w:rPr>
        <w:t xml:space="preserve">В </w:t>
      </w:r>
      <w:r w:rsidR="00AA506C">
        <w:rPr>
          <w:rFonts w:ascii="Times New Roman" w:hAnsi="Times New Roman" w:cs="Times New Roman"/>
          <w:sz w:val="24"/>
          <w:szCs w:val="24"/>
        </w:rPr>
        <w:t>2021</w:t>
      </w:r>
      <w:r w:rsidR="00682587" w:rsidRPr="004E5AF7">
        <w:rPr>
          <w:rFonts w:ascii="Times New Roman" w:hAnsi="Times New Roman" w:cs="Times New Roman"/>
          <w:sz w:val="24"/>
          <w:szCs w:val="24"/>
        </w:rPr>
        <w:t xml:space="preserve"> учебном году реализовались адаптированные общеобразовательные программы начального общего образования и основного общего образования</w:t>
      </w:r>
      <w:r w:rsidR="00210405" w:rsidRPr="004E5AF7">
        <w:rPr>
          <w:rFonts w:ascii="Times New Roman" w:hAnsi="Times New Roman" w:cs="Times New Roman"/>
          <w:sz w:val="24"/>
          <w:szCs w:val="24"/>
        </w:rPr>
        <w:t xml:space="preserve"> для обучающихся с ЗПР</w:t>
      </w:r>
      <w:r w:rsidR="00682587" w:rsidRPr="004E5AF7">
        <w:rPr>
          <w:rFonts w:ascii="Times New Roman" w:hAnsi="Times New Roman" w:cs="Times New Roman"/>
          <w:sz w:val="24"/>
          <w:szCs w:val="24"/>
        </w:rPr>
        <w:t xml:space="preserve">, а </w:t>
      </w:r>
      <w:r w:rsidR="00682587" w:rsidRPr="004E5AF7">
        <w:rPr>
          <w:rFonts w:ascii="Times New Roman" w:hAnsi="Times New Roman" w:cs="Times New Roman"/>
          <w:sz w:val="24"/>
          <w:szCs w:val="24"/>
        </w:rPr>
        <w:lastRenderedPageBreak/>
        <w:t xml:space="preserve">также программы внеурочной </w:t>
      </w:r>
      <w:r w:rsidR="00A84A64" w:rsidRPr="004E5AF7">
        <w:rPr>
          <w:rFonts w:ascii="Times New Roman" w:hAnsi="Times New Roman" w:cs="Times New Roman"/>
          <w:sz w:val="24"/>
          <w:szCs w:val="24"/>
        </w:rPr>
        <w:t xml:space="preserve">деятельности </w:t>
      </w:r>
      <w:r w:rsidR="00682587" w:rsidRPr="004E5AF7">
        <w:rPr>
          <w:rFonts w:ascii="Times New Roman" w:hAnsi="Times New Roman" w:cs="Times New Roman"/>
          <w:sz w:val="24"/>
          <w:szCs w:val="24"/>
        </w:rPr>
        <w:t>для дополнительного образования детей</w:t>
      </w:r>
      <w:r w:rsidR="00A84A64" w:rsidRPr="004E5AF7">
        <w:rPr>
          <w:rFonts w:ascii="Times New Roman" w:hAnsi="Times New Roman" w:cs="Times New Roman"/>
          <w:sz w:val="24"/>
          <w:szCs w:val="24"/>
        </w:rPr>
        <w:t>, для коррекц</w:t>
      </w:r>
      <w:r w:rsidR="00A84A64">
        <w:rPr>
          <w:rFonts w:ascii="Times New Roman" w:hAnsi="Times New Roman" w:cs="Times New Roman"/>
          <w:sz w:val="24"/>
          <w:szCs w:val="28"/>
        </w:rPr>
        <w:t>ионно-развивающей работы в классах</w:t>
      </w:r>
      <w:r w:rsidR="00F92BF8">
        <w:rPr>
          <w:rFonts w:ascii="Times New Roman" w:hAnsi="Times New Roman" w:cs="Times New Roman"/>
          <w:sz w:val="24"/>
          <w:szCs w:val="28"/>
        </w:rPr>
        <w:t>.</w:t>
      </w:r>
    </w:p>
    <w:p w:rsidR="007A6ABC" w:rsidRDefault="00A84A64"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Адаптированные общеобразовательные программы начального и основного общего </w:t>
      </w:r>
    </w:p>
    <w:p w:rsidR="008466F9" w:rsidRDefault="00A84A64"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образования </w:t>
      </w:r>
      <w:r w:rsidR="00210405">
        <w:rPr>
          <w:rFonts w:ascii="Times New Roman" w:hAnsi="Times New Roman" w:cs="Times New Roman"/>
          <w:sz w:val="24"/>
          <w:szCs w:val="28"/>
        </w:rPr>
        <w:t xml:space="preserve"> обучающихся с ЗПР </w:t>
      </w:r>
      <w:r>
        <w:rPr>
          <w:rFonts w:ascii="Times New Roman" w:hAnsi="Times New Roman" w:cs="Times New Roman"/>
          <w:sz w:val="24"/>
          <w:szCs w:val="28"/>
        </w:rPr>
        <w:t>были реализованы в следующих формах:</w:t>
      </w:r>
    </w:p>
    <w:p w:rsidR="00A84A64" w:rsidRDefault="00A84A64" w:rsidP="00336575">
      <w:pPr>
        <w:ind w:firstLine="284"/>
        <w:jc w:val="both"/>
        <w:rPr>
          <w:rFonts w:ascii="Times New Roman" w:hAnsi="Times New Roman" w:cs="Times New Roman"/>
          <w:sz w:val="24"/>
          <w:szCs w:val="28"/>
        </w:rPr>
      </w:pPr>
      <w:r>
        <w:rPr>
          <w:rFonts w:ascii="Times New Roman" w:hAnsi="Times New Roman" w:cs="Times New Roman"/>
          <w:sz w:val="24"/>
          <w:szCs w:val="28"/>
        </w:rPr>
        <w:t>- традиционная классно-урочная система;</w:t>
      </w:r>
    </w:p>
    <w:p w:rsidR="00A84A64" w:rsidRDefault="002D5F5D" w:rsidP="00336575">
      <w:pPr>
        <w:ind w:firstLine="284"/>
        <w:jc w:val="both"/>
        <w:rPr>
          <w:rFonts w:ascii="Times New Roman" w:hAnsi="Times New Roman" w:cs="Times New Roman"/>
          <w:sz w:val="24"/>
          <w:szCs w:val="28"/>
        </w:rPr>
      </w:pPr>
      <w:r>
        <w:rPr>
          <w:rFonts w:ascii="Times New Roman" w:hAnsi="Times New Roman" w:cs="Times New Roman"/>
          <w:sz w:val="24"/>
          <w:szCs w:val="28"/>
        </w:rPr>
        <w:t>- о</w:t>
      </w:r>
      <w:r w:rsidR="00A84A64">
        <w:rPr>
          <w:rFonts w:ascii="Times New Roman" w:hAnsi="Times New Roman" w:cs="Times New Roman"/>
          <w:sz w:val="24"/>
          <w:szCs w:val="28"/>
        </w:rPr>
        <w:t xml:space="preserve">бучение по индивидуальным программам </w:t>
      </w:r>
      <w:r w:rsidR="00B75373">
        <w:rPr>
          <w:rFonts w:ascii="Times New Roman" w:hAnsi="Times New Roman" w:cs="Times New Roman"/>
          <w:sz w:val="24"/>
          <w:szCs w:val="28"/>
        </w:rPr>
        <w:t xml:space="preserve">на базе школы </w:t>
      </w:r>
      <w:r w:rsidR="00A84A64">
        <w:rPr>
          <w:rFonts w:ascii="Times New Roman" w:hAnsi="Times New Roman" w:cs="Times New Roman"/>
          <w:sz w:val="24"/>
          <w:szCs w:val="28"/>
        </w:rPr>
        <w:t>– по медицинским показаниям.</w:t>
      </w:r>
    </w:p>
    <w:p w:rsidR="007D1EE0" w:rsidRDefault="00AE7895" w:rsidP="00336575">
      <w:pPr>
        <w:ind w:firstLine="284"/>
        <w:jc w:val="both"/>
        <w:rPr>
          <w:rFonts w:ascii="Times New Roman" w:hAnsi="Times New Roman" w:cs="Times New Roman"/>
          <w:sz w:val="24"/>
          <w:szCs w:val="28"/>
        </w:rPr>
      </w:pPr>
      <w:r>
        <w:rPr>
          <w:rFonts w:ascii="Times New Roman" w:hAnsi="Times New Roman" w:cs="Times New Roman"/>
          <w:sz w:val="24"/>
          <w:szCs w:val="28"/>
        </w:rPr>
        <w:t>В соответств</w:t>
      </w:r>
      <w:r w:rsidR="0051151B">
        <w:rPr>
          <w:rFonts w:ascii="Times New Roman" w:hAnsi="Times New Roman" w:cs="Times New Roman"/>
          <w:sz w:val="24"/>
          <w:szCs w:val="28"/>
        </w:rPr>
        <w:t>ии с СП 3.1/2.4. 3598-20 и Методическими рекомендациями по организации начала работы образовательных</w:t>
      </w:r>
      <w:r w:rsidR="00F21FDD">
        <w:rPr>
          <w:rFonts w:ascii="Times New Roman" w:hAnsi="Times New Roman" w:cs="Times New Roman"/>
          <w:sz w:val="24"/>
          <w:szCs w:val="28"/>
        </w:rPr>
        <w:t xml:space="preserve">  </w:t>
      </w:r>
      <w:r w:rsidR="00590D96">
        <w:rPr>
          <w:rFonts w:ascii="Times New Roman" w:hAnsi="Times New Roman" w:cs="Times New Roman"/>
          <w:sz w:val="24"/>
          <w:szCs w:val="28"/>
        </w:rPr>
        <w:t xml:space="preserve">организаций в 2020-2021 и </w:t>
      </w:r>
      <w:r w:rsidR="00A7339A">
        <w:rPr>
          <w:rFonts w:ascii="Times New Roman" w:hAnsi="Times New Roman" w:cs="Times New Roman"/>
          <w:sz w:val="24"/>
          <w:szCs w:val="28"/>
        </w:rPr>
        <w:t>2021</w:t>
      </w:r>
      <w:r w:rsidR="0051151B">
        <w:rPr>
          <w:rFonts w:ascii="Times New Roman" w:hAnsi="Times New Roman" w:cs="Times New Roman"/>
          <w:sz w:val="24"/>
          <w:szCs w:val="28"/>
        </w:rPr>
        <w:t>-2022</w:t>
      </w:r>
      <w:r w:rsidR="00590D96">
        <w:rPr>
          <w:rFonts w:ascii="Times New Roman" w:hAnsi="Times New Roman" w:cs="Times New Roman"/>
          <w:sz w:val="24"/>
          <w:szCs w:val="28"/>
        </w:rPr>
        <w:t xml:space="preserve"> учебном годах</w:t>
      </w:r>
      <w:r w:rsidR="00B75373">
        <w:rPr>
          <w:rFonts w:ascii="Times New Roman" w:hAnsi="Times New Roman" w:cs="Times New Roman"/>
          <w:sz w:val="24"/>
          <w:szCs w:val="28"/>
        </w:rPr>
        <w:t xml:space="preserve">  </w:t>
      </w:r>
      <w:r w:rsidR="0051151B">
        <w:rPr>
          <w:rFonts w:ascii="Times New Roman" w:hAnsi="Times New Roman" w:cs="Times New Roman"/>
          <w:sz w:val="24"/>
          <w:szCs w:val="28"/>
        </w:rPr>
        <w:t xml:space="preserve">школа: </w:t>
      </w:r>
    </w:p>
    <w:p w:rsidR="00A96019" w:rsidRDefault="007D1EE0" w:rsidP="00336575">
      <w:pPr>
        <w:ind w:firstLine="284"/>
        <w:jc w:val="both"/>
        <w:rPr>
          <w:rFonts w:ascii="Times New Roman" w:hAnsi="Times New Roman" w:cs="Times New Roman"/>
          <w:sz w:val="24"/>
          <w:szCs w:val="28"/>
        </w:rPr>
      </w:pPr>
      <w:r>
        <w:rPr>
          <w:rFonts w:ascii="Times New Roman" w:hAnsi="Times New Roman" w:cs="Times New Roman"/>
          <w:sz w:val="24"/>
          <w:szCs w:val="28"/>
        </w:rPr>
        <w:t>-</w:t>
      </w:r>
      <w:r w:rsidR="00A96019">
        <w:rPr>
          <w:rFonts w:ascii="Times New Roman" w:hAnsi="Times New Roman" w:cs="Times New Roman"/>
          <w:sz w:val="24"/>
          <w:szCs w:val="28"/>
        </w:rPr>
        <w:t xml:space="preserve"> у</w:t>
      </w:r>
      <w:r w:rsidR="0051151B">
        <w:rPr>
          <w:rFonts w:ascii="Times New Roman" w:hAnsi="Times New Roman" w:cs="Times New Roman"/>
          <w:sz w:val="24"/>
          <w:szCs w:val="28"/>
        </w:rPr>
        <w:t xml:space="preserve">ведомила управление </w:t>
      </w:r>
      <w:proofErr w:type="spellStart"/>
      <w:r w:rsidR="0051151B">
        <w:rPr>
          <w:rFonts w:ascii="Times New Roman" w:hAnsi="Times New Roman" w:cs="Times New Roman"/>
          <w:sz w:val="24"/>
          <w:szCs w:val="28"/>
        </w:rPr>
        <w:t>Роспотребнадзора</w:t>
      </w:r>
      <w:proofErr w:type="spellEnd"/>
      <w:r w:rsidR="0051151B">
        <w:rPr>
          <w:rFonts w:ascii="Times New Roman" w:hAnsi="Times New Roman" w:cs="Times New Roman"/>
          <w:sz w:val="24"/>
          <w:szCs w:val="28"/>
        </w:rPr>
        <w:t xml:space="preserve"> по городу </w:t>
      </w:r>
      <w:r w:rsidR="00A96019">
        <w:rPr>
          <w:rFonts w:ascii="Times New Roman" w:hAnsi="Times New Roman" w:cs="Times New Roman"/>
          <w:sz w:val="24"/>
          <w:szCs w:val="28"/>
        </w:rPr>
        <w:t xml:space="preserve">о дате начала образовательного процесса, </w:t>
      </w:r>
    </w:p>
    <w:p w:rsidR="00A96019" w:rsidRDefault="00A96019"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 </w:t>
      </w:r>
      <w:r w:rsidR="00871FA7">
        <w:rPr>
          <w:rFonts w:ascii="Times New Roman" w:hAnsi="Times New Roman" w:cs="Times New Roman"/>
          <w:sz w:val="24"/>
          <w:szCs w:val="28"/>
        </w:rPr>
        <w:t>было подготовлено</w:t>
      </w:r>
      <w:r w:rsidR="007D1EE0">
        <w:rPr>
          <w:rFonts w:ascii="Times New Roman" w:hAnsi="Times New Roman" w:cs="Times New Roman"/>
          <w:sz w:val="24"/>
          <w:szCs w:val="28"/>
        </w:rPr>
        <w:t xml:space="preserve"> каскадное расписание звонков, чтобы минимизировать контакты учеников,</w:t>
      </w:r>
    </w:p>
    <w:p w:rsidR="007D1EE0" w:rsidRDefault="00871FA7"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 - продо</w:t>
      </w:r>
      <w:r w:rsidR="00FB6541">
        <w:rPr>
          <w:rFonts w:ascii="Times New Roman" w:hAnsi="Times New Roman" w:cs="Times New Roman"/>
          <w:sz w:val="24"/>
          <w:szCs w:val="28"/>
        </w:rPr>
        <w:t>лжительность урока составляла 40</w:t>
      </w:r>
      <w:r>
        <w:rPr>
          <w:rFonts w:ascii="Times New Roman" w:hAnsi="Times New Roman" w:cs="Times New Roman"/>
          <w:sz w:val="24"/>
          <w:szCs w:val="28"/>
        </w:rPr>
        <w:t xml:space="preserve"> минут,</w:t>
      </w:r>
      <w:bookmarkStart w:id="0" w:name="_GoBack"/>
      <w:bookmarkEnd w:id="0"/>
    </w:p>
    <w:p w:rsidR="00E151E3" w:rsidRDefault="007D1EE0"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 </w:t>
      </w:r>
      <w:r w:rsidR="00871FA7">
        <w:rPr>
          <w:rFonts w:ascii="Times New Roman" w:hAnsi="Times New Roman" w:cs="Times New Roman"/>
          <w:sz w:val="24"/>
          <w:szCs w:val="28"/>
        </w:rPr>
        <w:t xml:space="preserve">подготовлено </w:t>
      </w:r>
      <w:r w:rsidR="00E151E3">
        <w:rPr>
          <w:rFonts w:ascii="Times New Roman" w:hAnsi="Times New Roman" w:cs="Times New Roman"/>
          <w:sz w:val="24"/>
          <w:szCs w:val="28"/>
        </w:rPr>
        <w:t xml:space="preserve"> расписание работы столовой и приема пищи с учетом  дистанци</w:t>
      </w:r>
      <w:r w:rsidR="00952A65">
        <w:rPr>
          <w:rFonts w:ascii="Times New Roman" w:hAnsi="Times New Roman" w:cs="Times New Roman"/>
          <w:sz w:val="24"/>
          <w:szCs w:val="28"/>
        </w:rPr>
        <w:t>он</w:t>
      </w:r>
      <w:r w:rsidR="00E151E3">
        <w:rPr>
          <w:rFonts w:ascii="Times New Roman" w:hAnsi="Times New Roman" w:cs="Times New Roman"/>
          <w:sz w:val="24"/>
          <w:szCs w:val="28"/>
        </w:rPr>
        <w:t>ной рассадки классов. Учеников к накрыванию в столов</w:t>
      </w:r>
      <w:r w:rsidR="00E009D3">
        <w:rPr>
          <w:rFonts w:ascii="Times New Roman" w:hAnsi="Times New Roman" w:cs="Times New Roman"/>
          <w:sz w:val="24"/>
          <w:szCs w:val="28"/>
        </w:rPr>
        <w:t>ой не допуск</w:t>
      </w:r>
      <w:r w:rsidR="00E151E3">
        <w:rPr>
          <w:rFonts w:ascii="Times New Roman" w:hAnsi="Times New Roman" w:cs="Times New Roman"/>
          <w:sz w:val="24"/>
          <w:szCs w:val="28"/>
        </w:rPr>
        <w:t>али,</w:t>
      </w:r>
    </w:p>
    <w:p w:rsidR="001159BF" w:rsidRDefault="00E151E3"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 составили и утвердили </w:t>
      </w:r>
      <w:r w:rsidR="001159BF">
        <w:rPr>
          <w:rFonts w:ascii="Times New Roman" w:hAnsi="Times New Roman" w:cs="Times New Roman"/>
          <w:sz w:val="24"/>
          <w:szCs w:val="28"/>
        </w:rPr>
        <w:t>графики уборки</w:t>
      </w:r>
      <w:r w:rsidR="00B75373">
        <w:rPr>
          <w:rFonts w:ascii="Times New Roman" w:hAnsi="Times New Roman" w:cs="Times New Roman"/>
          <w:sz w:val="24"/>
          <w:szCs w:val="28"/>
        </w:rPr>
        <w:t xml:space="preserve">, </w:t>
      </w:r>
      <w:r w:rsidR="001159BF">
        <w:rPr>
          <w:rFonts w:ascii="Times New Roman" w:hAnsi="Times New Roman" w:cs="Times New Roman"/>
          <w:sz w:val="24"/>
          <w:szCs w:val="28"/>
        </w:rPr>
        <w:t xml:space="preserve"> проветривания кабинетов и рекреаций,</w:t>
      </w:r>
    </w:p>
    <w:p w:rsidR="001159BF" w:rsidRDefault="001159BF" w:rsidP="00336575">
      <w:pPr>
        <w:ind w:firstLine="284"/>
        <w:jc w:val="both"/>
        <w:rPr>
          <w:rFonts w:ascii="Times New Roman" w:hAnsi="Times New Roman" w:cs="Times New Roman"/>
          <w:sz w:val="24"/>
          <w:szCs w:val="28"/>
        </w:rPr>
      </w:pPr>
      <w:r>
        <w:rPr>
          <w:rFonts w:ascii="Times New Roman" w:hAnsi="Times New Roman" w:cs="Times New Roman"/>
          <w:sz w:val="24"/>
          <w:szCs w:val="28"/>
        </w:rPr>
        <w:t>- разместили на сайте необходимую и</w:t>
      </w:r>
      <w:r w:rsidR="004A1F61">
        <w:rPr>
          <w:rFonts w:ascii="Times New Roman" w:hAnsi="Times New Roman" w:cs="Times New Roman"/>
          <w:sz w:val="24"/>
          <w:szCs w:val="28"/>
        </w:rPr>
        <w:t xml:space="preserve">нформацию о соблюдении </w:t>
      </w:r>
      <w:proofErr w:type="spellStart"/>
      <w:r w:rsidR="004A1F61">
        <w:rPr>
          <w:rFonts w:ascii="Times New Roman" w:hAnsi="Times New Roman" w:cs="Times New Roman"/>
          <w:sz w:val="24"/>
          <w:szCs w:val="28"/>
        </w:rPr>
        <w:t>антиковид</w:t>
      </w:r>
      <w:r>
        <w:rPr>
          <w:rFonts w:ascii="Times New Roman" w:hAnsi="Times New Roman" w:cs="Times New Roman"/>
          <w:sz w:val="24"/>
          <w:szCs w:val="28"/>
        </w:rPr>
        <w:t>ных</w:t>
      </w:r>
      <w:proofErr w:type="spellEnd"/>
      <w:r>
        <w:rPr>
          <w:rFonts w:ascii="Times New Roman" w:hAnsi="Times New Roman" w:cs="Times New Roman"/>
          <w:sz w:val="24"/>
          <w:szCs w:val="28"/>
        </w:rPr>
        <w:t xml:space="preserve"> мер, </w:t>
      </w:r>
    </w:p>
    <w:p w:rsidR="002E7103" w:rsidRDefault="001159BF"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 </w:t>
      </w:r>
      <w:r w:rsidR="00025BF5">
        <w:rPr>
          <w:rFonts w:ascii="Times New Roman" w:hAnsi="Times New Roman" w:cs="Times New Roman"/>
          <w:sz w:val="24"/>
          <w:szCs w:val="28"/>
        </w:rPr>
        <w:t>соблюдался температурный режим (использовались</w:t>
      </w:r>
      <w:r>
        <w:rPr>
          <w:rFonts w:ascii="Times New Roman" w:hAnsi="Times New Roman" w:cs="Times New Roman"/>
          <w:sz w:val="24"/>
          <w:szCs w:val="28"/>
        </w:rPr>
        <w:t xml:space="preserve"> бесконтак</w:t>
      </w:r>
      <w:r w:rsidR="00871FA7">
        <w:rPr>
          <w:rFonts w:ascii="Times New Roman" w:hAnsi="Times New Roman" w:cs="Times New Roman"/>
          <w:sz w:val="24"/>
          <w:szCs w:val="28"/>
        </w:rPr>
        <w:t>тные термометры</w:t>
      </w:r>
      <w:r w:rsidR="00025BF5">
        <w:rPr>
          <w:rFonts w:ascii="Times New Roman" w:hAnsi="Times New Roman" w:cs="Times New Roman"/>
          <w:sz w:val="24"/>
          <w:szCs w:val="28"/>
        </w:rPr>
        <w:t>)</w:t>
      </w:r>
      <w:r w:rsidR="00871FA7">
        <w:rPr>
          <w:rFonts w:ascii="Times New Roman" w:hAnsi="Times New Roman" w:cs="Times New Roman"/>
          <w:sz w:val="24"/>
          <w:szCs w:val="28"/>
        </w:rPr>
        <w:t xml:space="preserve">, </w:t>
      </w:r>
      <w:r w:rsidR="00025BF5">
        <w:rPr>
          <w:rFonts w:ascii="Times New Roman" w:hAnsi="Times New Roman" w:cs="Times New Roman"/>
          <w:sz w:val="24"/>
          <w:szCs w:val="28"/>
        </w:rPr>
        <w:t xml:space="preserve">работали </w:t>
      </w:r>
      <w:proofErr w:type="spellStart"/>
      <w:r w:rsidR="00871FA7">
        <w:rPr>
          <w:rFonts w:ascii="Times New Roman" w:hAnsi="Times New Roman" w:cs="Times New Roman"/>
          <w:sz w:val="24"/>
          <w:szCs w:val="28"/>
        </w:rPr>
        <w:t>рециркуляторы</w:t>
      </w:r>
      <w:proofErr w:type="spellEnd"/>
      <w:r>
        <w:rPr>
          <w:rFonts w:ascii="Times New Roman" w:hAnsi="Times New Roman" w:cs="Times New Roman"/>
          <w:sz w:val="24"/>
          <w:szCs w:val="28"/>
        </w:rPr>
        <w:t xml:space="preserve"> передвижные, </w:t>
      </w:r>
      <w:r w:rsidR="00025BF5">
        <w:rPr>
          <w:rFonts w:ascii="Times New Roman" w:hAnsi="Times New Roman" w:cs="Times New Roman"/>
          <w:sz w:val="24"/>
          <w:szCs w:val="28"/>
        </w:rPr>
        <w:t xml:space="preserve">использовались </w:t>
      </w:r>
      <w:r>
        <w:rPr>
          <w:rFonts w:ascii="Times New Roman" w:hAnsi="Times New Roman" w:cs="Times New Roman"/>
          <w:sz w:val="24"/>
          <w:szCs w:val="28"/>
        </w:rPr>
        <w:t>средства и устройства для антисептической обработки рук, маски многоразового использования, маски медицинские, перчатки.</w:t>
      </w:r>
    </w:p>
    <w:p w:rsidR="005115A8" w:rsidRPr="005115A8" w:rsidRDefault="00570D25" w:rsidP="00336575">
      <w:pPr>
        <w:ind w:firstLine="284"/>
        <w:jc w:val="both"/>
        <w:rPr>
          <w:rFonts w:ascii="Times New Roman" w:hAnsi="Times New Roman" w:cs="Times New Roman"/>
          <w:b/>
          <w:sz w:val="24"/>
          <w:szCs w:val="28"/>
        </w:rPr>
      </w:pPr>
      <w:r>
        <w:rPr>
          <w:rFonts w:ascii="Times New Roman" w:hAnsi="Times New Roman" w:cs="Times New Roman"/>
          <w:b/>
          <w:sz w:val="24"/>
          <w:szCs w:val="28"/>
        </w:rPr>
        <w:t xml:space="preserve">Начальное общее </w:t>
      </w:r>
      <w:r w:rsidR="005115A8" w:rsidRPr="005115A8">
        <w:rPr>
          <w:rFonts w:ascii="Times New Roman" w:hAnsi="Times New Roman" w:cs="Times New Roman"/>
          <w:b/>
          <w:sz w:val="24"/>
          <w:szCs w:val="28"/>
        </w:rPr>
        <w:t>образование:</w:t>
      </w:r>
    </w:p>
    <w:p w:rsidR="005115A8" w:rsidRDefault="005115A8" w:rsidP="00336575">
      <w:pPr>
        <w:ind w:firstLine="284"/>
        <w:jc w:val="both"/>
        <w:rPr>
          <w:rFonts w:ascii="Times New Roman" w:hAnsi="Times New Roman" w:cs="Times New Roman"/>
          <w:sz w:val="24"/>
          <w:szCs w:val="28"/>
        </w:rPr>
      </w:pPr>
      <w:r>
        <w:rPr>
          <w:rFonts w:ascii="Times New Roman" w:hAnsi="Times New Roman" w:cs="Times New Roman"/>
          <w:sz w:val="24"/>
          <w:szCs w:val="28"/>
        </w:rPr>
        <w:t>- п</w:t>
      </w:r>
      <w:r w:rsidR="002D5F5D">
        <w:rPr>
          <w:rFonts w:ascii="Times New Roman" w:hAnsi="Times New Roman" w:cs="Times New Roman"/>
          <w:sz w:val="24"/>
          <w:szCs w:val="28"/>
        </w:rPr>
        <w:t>ятилет</w:t>
      </w:r>
      <w:r>
        <w:rPr>
          <w:rFonts w:ascii="Times New Roman" w:hAnsi="Times New Roman" w:cs="Times New Roman"/>
          <w:sz w:val="24"/>
          <w:szCs w:val="28"/>
        </w:rPr>
        <w:t>ний срок освоения адаптированной</w:t>
      </w:r>
      <w:r w:rsidR="00210405">
        <w:rPr>
          <w:rFonts w:ascii="Times New Roman" w:hAnsi="Times New Roman" w:cs="Times New Roman"/>
          <w:sz w:val="24"/>
          <w:szCs w:val="28"/>
        </w:rPr>
        <w:t xml:space="preserve"> основной  </w:t>
      </w:r>
      <w:r w:rsidR="002D5F5D">
        <w:rPr>
          <w:rFonts w:ascii="Times New Roman" w:hAnsi="Times New Roman" w:cs="Times New Roman"/>
          <w:sz w:val="24"/>
          <w:szCs w:val="28"/>
        </w:rPr>
        <w:t>общеобразовате</w:t>
      </w:r>
      <w:r>
        <w:rPr>
          <w:rFonts w:ascii="Times New Roman" w:hAnsi="Times New Roman" w:cs="Times New Roman"/>
          <w:sz w:val="24"/>
          <w:szCs w:val="28"/>
        </w:rPr>
        <w:t xml:space="preserve">льной программы начального  общего </w:t>
      </w:r>
      <w:proofErr w:type="spellStart"/>
      <w:r>
        <w:rPr>
          <w:rFonts w:ascii="Times New Roman" w:hAnsi="Times New Roman" w:cs="Times New Roman"/>
          <w:sz w:val="24"/>
          <w:szCs w:val="28"/>
        </w:rPr>
        <w:t>образования</w:t>
      </w:r>
      <w:r w:rsidR="00B3037D">
        <w:rPr>
          <w:rFonts w:ascii="Times New Roman" w:hAnsi="Times New Roman" w:cs="Times New Roman"/>
          <w:sz w:val="24"/>
          <w:szCs w:val="28"/>
        </w:rPr>
        <w:t>для</w:t>
      </w:r>
      <w:proofErr w:type="spellEnd"/>
      <w:r w:rsidR="00B3037D">
        <w:rPr>
          <w:rFonts w:ascii="Times New Roman" w:hAnsi="Times New Roman" w:cs="Times New Roman"/>
          <w:sz w:val="24"/>
          <w:szCs w:val="28"/>
        </w:rPr>
        <w:t xml:space="preserve"> обучающихся с ЗПР</w:t>
      </w:r>
      <w:r w:rsidR="0047401B">
        <w:rPr>
          <w:rFonts w:ascii="Times New Roman" w:hAnsi="Times New Roman" w:cs="Times New Roman"/>
          <w:sz w:val="24"/>
          <w:szCs w:val="28"/>
        </w:rPr>
        <w:t xml:space="preserve"> (вариант 7.2)</w:t>
      </w:r>
      <w:r w:rsidR="006F6B91">
        <w:rPr>
          <w:rFonts w:ascii="Times New Roman" w:hAnsi="Times New Roman" w:cs="Times New Roman"/>
          <w:sz w:val="24"/>
          <w:szCs w:val="28"/>
        </w:rPr>
        <w:t>;</w:t>
      </w:r>
    </w:p>
    <w:p w:rsidR="005115A8" w:rsidRDefault="005115A8" w:rsidP="00336575">
      <w:pPr>
        <w:ind w:firstLine="284"/>
        <w:jc w:val="both"/>
        <w:rPr>
          <w:rFonts w:ascii="Times New Roman" w:hAnsi="Times New Roman" w:cs="Times New Roman"/>
          <w:sz w:val="24"/>
          <w:szCs w:val="28"/>
        </w:rPr>
      </w:pPr>
      <w:r>
        <w:rPr>
          <w:rFonts w:ascii="Times New Roman" w:hAnsi="Times New Roman" w:cs="Times New Roman"/>
          <w:sz w:val="24"/>
          <w:szCs w:val="28"/>
        </w:rPr>
        <w:t>- п</w:t>
      </w:r>
      <w:r w:rsidR="002D5F5D">
        <w:rPr>
          <w:rFonts w:ascii="Times New Roman" w:hAnsi="Times New Roman" w:cs="Times New Roman"/>
          <w:sz w:val="24"/>
          <w:szCs w:val="28"/>
        </w:rPr>
        <w:t>родолжительность учебного года: 1-ые классы – 33 учебные недели, 2-4 классы – 34 учебные недели</w:t>
      </w:r>
      <w:r w:rsidR="006F6B91">
        <w:rPr>
          <w:rFonts w:ascii="Times New Roman" w:hAnsi="Times New Roman" w:cs="Times New Roman"/>
          <w:sz w:val="24"/>
          <w:szCs w:val="28"/>
        </w:rPr>
        <w:t>;</w:t>
      </w:r>
    </w:p>
    <w:p w:rsidR="00380BDE" w:rsidRDefault="005115A8" w:rsidP="00336575">
      <w:pPr>
        <w:ind w:firstLine="284"/>
        <w:jc w:val="both"/>
        <w:rPr>
          <w:rFonts w:ascii="Times New Roman" w:hAnsi="Times New Roman" w:cs="Times New Roman"/>
          <w:sz w:val="24"/>
          <w:szCs w:val="28"/>
        </w:rPr>
      </w:pPr>
      <w:r>
        <w:rPr>
          <w:rFonts w:ascii="Times New Roman" w:hAnsi="Times New Roman" w:cs="Times New Roman"/>
          <w:sz w:val="24"/>
          <w:szCs w:val="28"/>
        </w:rPr>
        <w:t>п</w:t>
      </w:r>
      <w:r w:rsidR="00CD1A44">
        <w:rPr>
          <w:rFonts w:ascii="Times New Roman" w:hAnsi="Times New Roman" w:cs="Times New Roman"/>
          <w:sz w:val="24"/>
          <w:szCs w:val="28"/>
        </w:rPr>
        <w:t>родолжительност</w:t>
      </w:r>
      <w:r w:rsidR="009C6572">
        <w:rPr>
          <w:rFonts w:ascii="Times New Roman" w:hAnsi="Times New Roman" w:cs="Times New Roman"/>
          <w:sz w:val="24"/>
          <w:szCs w:val="28"/>
        </w:rPr>
        <w:t>ь урока для п</w:t>
      </w:r>
      <w:r w:rsidR="00ED3381">
        <w:rPr>
          <w:rFonts w:ascii="Times New Roman" w:hAnsi="Times New Roman" w:cs="Times New Roman"/>
          <w:sz w:val="24"/>
          <w:szCs w:val="28"/>
        </w:rPr>
        <w:t xml:space="preserve">ервоклассников </w:t>
      </w:r>
      <w:r w:rsidR="0084290B">
        <w:rPr>
          <w:rFonts w:ascii="Times New Roman" w:hAnsi="Times New Roman" w:cs="Times New Roman"/>
          <w:sz w:val="24"/>
          <w:szCs w:val="28"/>
        </w:rPr>
        <w:t xml:space="preserve">3 </w:t>
      </w:r>
      <w:r w:rsidR="00CD1A44">
        <w:rPr>
          <w:rFonts w:ascii="Times New Roman" w:hAnsi="Times New Roman" w:cs="Times New Roman"/>
          <w:sz w:val="24"/>
          <w:szCs w:val="28"/>
        </w:rPr>
        <w:t>урока в день по 35 минут в сентябре-октябре</w:t>
      </w:r>
      <w:r w:rsidR="00FC41C7">
        <w:rPr>
          <w:rFonts w:ascii="Times New Roman" w:hAnsi="Times New Roman" w:cs="Times New Roman"/>
          <w:sz w:val="24"/>
          <w:szCs w:val="28"/>
        </w:rPr>
        <w:t xml:space="preserve"> с динамической паузой</w:t>
      </w:r>
      <w:r w:rsidR="00CD1A44">
        <w:rPr>
          <w:rFonts w:ascii="Times New Roman" w:hAnsi="Times New Roman" w:cs="Times New Roman"/>
          <w:sz w:val="24"/>
          <w:szCs w:val="28"/>
        </w:rPr>
        <w:t>, в ноябре-декабре 4 ур</w:t>
      </w:r>
      <w:r w:rsidR="009C6572">
        <w:rPr>
          <w:rFonts w:ascii="Times New Roman" w:hAnsi="Times New Roman" w:cs="Times New Roman"/>
          <w:sz w:val="24"/>
          <w:szCs w:val="28"/>
        </w:rPr>
        <w:t>о</w:t>
      </w:r>
      <w:r w:rsidR="00025BF5">
        <w:rPr>
          <w:rFonts w:ascii="Times New Roman" w:hAnsi="Times New Roman" w:cs="Times New Roman"/>
          <w:sz w:val="24"/>
          <w:szCs w:val="28"/>
        </w:rPr>
        <w:t>ка по 35 минут, с января по май</w:t>
      </w:r>
      <w:r w:rsidR="00CD1A44">
        <w:rPr>
          <w:rFonts w:ascii="Times New Roman" w:hAnsi="Times New Roman" w:cs="Times New Roman"/>
          <w:sz w:val="24"/>
          <w:szCs w:val="28"/>
        </w:rPr>
        <w:t xml:space="preserve"> – 4 </w:t>
      </w:r>
      <w:r w:rsidR="0084290B">
        <w:rPr>
          <w:rFonts w:ascii="Times New Roman" w:hAnsi="Times New Roman" w:cs="Times New Roman"/>
          <w:sz w:val="24"/>
          <w:szCs w:val="28"/>
        </w:rPr>
        <w:t>урока по 40</w:t>
      </w:r>
      <w:r w:rsidR="009C6572">
        <w:rPr>
          <w:rFonts w:ascii="Times New Roman" w:hAnsi="Times New Roman" w:cs="Times New Roman"/>
          <w:sz w:val="24"/>
          <w:szCs w:val="28"/>
        </w:rPr>
        <w:t xml:space="preserve"> мин</w:t>
      </w:r>
      <w:r w:rsidR="00380BDE">
        <w:rPr>
          <w:rFonts w:ascii="Times New Roman" w:hAnsi="Times New Roman" w:cs="Times New Roman"/>
          <w:sz w:val="24"/>
          <w:szCs w:val="28"/>
        </w:rPr>
        <w:t xml:space="preserve">ут. </w:t>
      </w:r>
    </w:p>
    <w:p w:rsidR="00FC41C7" w:rsidRDefault="00ED3381" w:rsidP="00336575">
      <w:pPr>
        <w:ind w:firstLine="284"/>
        <w:jc w:val="both"/>
        <w:rPr>
          <w:rFonts w:ascii="Times New Roman" w:hAnsi="Times New Roman" w:cs="Times New Roman"/>
          <w:sz w:val="24"/>
          <w:szCs w:val="28"/>
        </w:rPr>
      </w:pPr>
      <w:r>
        <w:rPr>
          <w:rFonts w:ascii="Times New Roman" w:hAnsi="Times New Roman" w:cs="Times New Roman"/>
          <w:sz w:val="24"/>
          <w:szCs w:val="28"/>
        </w:rPr>
        <w:t>В</w:t>
      </w:r>
      <w:r w:rsidR="00025BF5">
        <w:rPr>
          <w:rFonts w:ascii="Times New Roman" w:hAnsi="Times New Roman" w:cs="Times New Roman"/>
          <w:sz w:val="24"/>
          <w:szCs w:val="28"/>
        </w:rPr>
        <w:t xml:space="preserve">  2021</w:t>
      </w:r>
      <w:r>
        <w:rPr>
          <w:rFonts w:ascii="Times New Roman" w:hAnsi="Times New Roman" w:cs="Times New Roman"/>
          <w:sz w:val="24"/>
          <w:szCs w:val="28"/>
        </w:rPr>
        <w:t xml:space="preserve">учебном году </w:t>
      </w:r>
      <w:r w:rsidR="00A96019">
        <w:rPr>
          <w:rFonts w:ascii="Times New Roman" w:hAnsi="Times New Roman" w:cs="Times New Roman"/>
          <w:sz w:val="24"/>
          <w:szCs w:val="28"/>
        </w:rPr>
        <w:t xml:space="preserve"> проводилось очное обучение</w:t>
      </w:r>
      <w:r w:rsidR="00B75373">
        <w:rPr>
          <w:rFonts w:ascii="Times New Roman" w:hAnsi="Times New Roman" w:cs="Times New Roman"/>
          <w:sz w:val="24"/>
          <w:szCs w:val="28"/>
        </w:rPr>
        <w:t xml:space="preserve">  </w:t>
      </w:r>
      <w:r w:rsidR="003643B5">
        <w:rPr>
          <w:rFonts w:ascii="Times New Roman" w:hAnsi="Times New Roman" w:cs="Times New Roman"/>
          <w:sz w:val="24"/>
          <w:szCs w:val="28"/>
        </w:rPr>
        <w:t xml:space="preserve">на </w:t>
      </w:r>
      <w:r w:rsidR="00A96019">
        <w:rPr>
          <w:rFonts w:ascii="Times New Roman" w:hAnsi="Times New Roman" w:cs="Times New Roman"/>
          <w:sz w:val="24"/>
          <w:szCs w:val="28"/>
        </w:rPr>
        <w:t>базе школы</w:t>
      </w:r>
      <w:r w:rsidR="004C1C84">
        <w:rPr>
          <w:rFonts w:ascii="Times New Roman" w:hAnsi="Times New Roman" w:cs="Times New Roman"/>
          <w:sz w:val="24"/>
          <w:szCs w:val="28"/>
        </w:rPr>
        <w:t xml:space="preserve">, </w:t>
      </w:r>
      <w:r w:rsidR="00025BF5">
        <w:rPr>
          <w:rFonts w:ascii="Times New Roman" w:hAnsi="Times New Roman" w:cs="Times New Roman"/>
          <w:sz w:val="24"/>
          <w:szCs w:val="28"/>
        </w:rPr>
        <w:t>продолжительность ур</w:t>
      </w:r>
      <w:r w:rsidR="004A1F61">
        <w:rPr>
          <w:rFonts w:ascii="Times New Roman" w:hAnsi="Times New Roman" w:cs="Times New Roman"/>
          <w:sz w:val="24"/>
          <w:szCs w:val="28"/>
        </w:rPr>
        <w:t xml:space="preserve">оков в 1 классе составляла 35 минут в 1 полугодии, с января по май – 40 </w:t>
      </w:r>
      <w:proofErr w:type="spellStart"/>
      <w:r w:rsidR="004A1F61">
        <w:rPr>
          <w:rFonts w:ascii="Times New Roman" w:hAnsi="Times New Roman" w:cs="Times New Roman"/>
          <w:sz w:val="24"/>
          <w:szCs w:val="28"/>
        </w:rPr>
        <w:t>минут.</w:t>
      </w:r>
      <w:r w:rsidR="0084290B">
        <w:rPr>
          <w:rFonts w:ascii="Times New Roman" w:hAnsi="Times New Roman" w:cs="Times New Roman"/>
          <w:sz w:val="24"/>
          <w:szCs w:val="28"/>
        </w:rPr>
        <w:t>О</w:t>
      </w:r>
      <w:r w:rsidR="004C1C84">
        <w:rPr>
          <w:rFonts w:ascii="Times New Roman" w:hAnsi="Times New Roman" w:cs="Times New Roman"/>
          <w:sz w:val="24"/>
          <w:szCs w:val="28"/>
        </w:rPr>
        <w:t>бучение</w:t>
      </w:r>
      <w:proofErr w:type="spellEnd"/>
      <w:r w:rsidR="004C1C84">
        <w:rPr>
          <w:rFonts w:ascii="Times New Roman" w:hAnsi="Times New Roman" w:cs="Times New Roman"/>
          <w:sz w:val="24"/>
          <w:szCs w:val="28"/>
        </w:rPr>
        <w:t xml:space="preserve"> в 1-х классах проводилось</w:t>
      </w:r>
      <w:r w:rsidR="0084290B">
        <w:rPr>
          <w:rFonts w:ascii="Times New Roman" w:hAnsi="Times New Roman" w:cs="Times New Roman"/>
          <w:sz w:val="24"/>
          <w:szCs w:val="28"/>
        </w:rPr>
        <w:t xml:space="preserve"> без оценивания знаний</w:t>
      </w:r>
      <w:r w:rsidR="005115A8">
        <w:rPr>
          <w:rFonts w:ascii="Times New Roman" w:hAnsi="Times New Roman" w:cs="Times New Roman"/>
          <w:sz w:val="24"/>
          <w:szCs w:val="28"/>
        </w:rPr>
        <w:t xml:space="preserve"> и домашних заданий</w:t>
      </w:r>
      <w:r w:rsidR="006F6B91">
        <w:rPr>
          <w:rFonts w:ascii="Times New Roman" w:hAnsi="Times New Roman" w:cs="Times New Roman"/>
          <w:sz w:val="24"/>
          <w:szCs w:val="28"/>
        </w:rPr>
        <w:t>;</w:t>
      </w:r>
      <w:r w:rsidR="00F87785">
        <w:rPr>
          <w:rFonts w:ascii="Times New Roman" w:hAnsi="Times New Roman" w:cs="Times New Roman"/>
          <w:sz w:val="24"/>
          <w:szCs w:val="28"/>
        </w:rPr>
        <w:t xml:space="preserve">  в</w:t>
      </w:r>
      <w:r w:rsidR="0084290B">
        <w:rPr>
          <w:rFonts w:ascii="Times New Roman" w:hAnsi="Times New Roman" w:cs="Times New Roman"/>
          <w:sz w:val="24"/>
          <w:szCs w:val="28"/>
        </w:rPr>
        <w:t xml:space="preserve"> 1 –х классах </w:t>
      </w:r>
      <w:r w:rsidR="00380BDE">
        <w:rPr>
          <w:rFonts w:ascii="Times New Roman" w:hAnsi="Times New Roman" w:cs="Times New Roman"/>
          <w:sz w:val="24"/>
          <w:szCs w:val="28"/>
        </w:rPr>
        <w:t xml:space="preserve">в феврале </w:t>
      </w:r>
      <w:r w:rsidR="00F87785">
        <w:rPr>
          <w:rFonts w:ascii="Times New Roman" w:hAnsi="Times New Roman" w:cs="Times New Roman"/>
          <w:sz w:val="24"/>
          <w:szCs w:val="28"/>
        </w:rPr>
        <w:t>были п</w:t>
      </w:r>
      <w:r w:rsidR="0084290B">
        <w:rPr>
          <w:rFonts w:ascii="Times New Roman" w:hAnsi="Times New Roman" w:cs="Times New Roman"/>
          <w:sz w:val="24"/>
          <w:szCs w:val="28"/>
        </w:rPr>
        <w:t>редусмотрены дополнительные неде</w:t>
      </w:r>
      <w:r w:rsidR="00FC41C7">
        <w:rPr>
          <w:rFonts w:ascii="Times New Roman" w:hAnsi="Times New Roman" w:cs="Times New Roman"/>
          <w:sz w:val="24"/>
          <w:szCs w:val="28"/>
        </w:rPr>
        <w:t>ль</w:t>
      </w:r>
      <w:r w:rsidR="0084290B">
        <w:rPr>
          <w:rFonts w:ascii="Times New Roman" w:hAnsi="Times New Roman" w:cs="Times New Roman"/>
          <w:sz w:val="24"/>
          <w:szCs w:val="28"/>
        </w:rPr>
        <w:t>ные каникулы в середине 3 четверти п</w:t>
      </w:r>
      <w:r w:rsidR="006F6B91">
        <w:rPr>
          <w:rFonts w:ascii="Times New Roman" w:hAnsi="Times New Roman" w:cs="Times New Roman"/>
          <w:sz w:val="24"/>
          <w:szCs w:val="28"/>
        </w:rPr>
        <w:t>ри традиционном режиме обучения;</w:t>
      </w:r>
    </w:p>
    <w:p w:rsidR="005115A8" w:rsidRDefault="005115A8" w:rsidP="00336575">
      <w:pPr>
        <w:ind w:firstLine="284"/>
        <w:jc w:val="both"/>
        <w:rPr>
          <w:rFonts w:ascii="Times New Roman" w:hAnsi="Times New Roman" w:cs="Times New Roman"/>
          <w:sz w:val="24"/>
          <w:szCs w:val="28"/>
        </w:rPr>
      </w:pPr>
      <w:r>
        <w:rPr>
          <w:rFonts w:ascii="Times New Roman" w:hAnsi="Times New Roman" w:cs="Times New Roman"/>
          <w:sz w:val="24"/>
          <w:szCs w:val="28"/>
        </w:rPr>
        <w:t>-  п</w:t>
      </w:r>
      <w:r w:rsidR="00FC41C7">
        <w:rPr>
          <w:rFonts w:ascii="Times New Roman" w:hAnsi="Times New Roman" w:cs="Times New Roman"/>
          <w:sz w:val="24"/>
          <w:szCs w:val="28"/>
        </w:rPr>
        <w:t>родолжительность учебной н</w:t>
      </w:r>
      <w:r w:rsidR="001E1554">
        <w:rPr>
          <w:rFonts w:ascii="Times New Roman" w:hAnsi="Times New Roman" w:cs="Times New Roman"/>
          <w:sz w:val="24"/>
          <w:szCs w:val="28"/>
        </w:rPr>
        <w:t xml:space="preserve">едели во 2-4 классах -  5 дней </w:t>
      </w:r>
    </w:p>
    <w:p w:rsidR="004C1C84" w:rsidRDefault="005115A8" w:rsidP="00336575">
      <w:pPr>
        <w:ind w:firstLine="284"/>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393349">
        <w:rPr>
          <w:rFonts w:ascii="Times New Roman" w:hAnsi="Times New Roman" w:cs="Times New Roman"/>
          <w:sz w:val="24"/>
          <w:szCs w:val="28"/>
        </w:rPr>
        <w:t xml:space="preserve">продолжительность урока – </w:t>
      </w:r>
      <w:r w:rsidR="009C6572">
        <w:rPr>
          <w:rFonts w:ascii="Times New Roman" w:hAnsi="Times New Roman" w:cs="Times New Roman"/>
          <w:sz w:val="24"/>
          <w:szCs w:val="28"/>
        </w:rPr>
        <w:t>40</w:t>
      </w:r>
      <w:r w:rsidR="001E1554">
        <w:rPr>
          <w:rFonts w:ascii="Times New Roman" w:hAnsi="Times New Roman" w:cs="Times New Roman"/>
          <w:sz w:val="24"/>
          <w:szCs w:val="28"/>
        </w:rPr>
        <w:t xml:space="preserve"> минут</w:t>
      </w:r>
      <w:r w:rsidR="00E57513">
        <w:rPr>
          <w:rFonts w:ascii="Times New Roman" w:hAnsi="Times New Roman" w:cs="Times New Roman"/>
          <w:sz w:val="24"/>
          <w:szCs w:val="28"/>
        </w:rPr>
        <w:t>,</w:t>
      </w:r>
      <w:r w:rsidR="001E1554">
        <w:rPr>
          <w:rFonts w:ascii="Times New Roman" w:hAnsi="Times New Roman" w:cs="Times New Roman"/>
          <w:sz w:val="24"/>
          <w:szCs w:val="28"/>
        </w:rPr>
        <w:t xml:space="preserve"> </w:t>
      </w:r>
      <w:r>
        <w:rPr>
          <w:rFonts w:ascii="Times New Roman" w:hAnsi="Times New Roman" w:cs="Times New Roman"/>
          <w:sz w:val="24"/>
          <w:szCs w:val="28"/>
        </w:rPr>
        <w:t>Федеральный базисный учебный план, базисный учебн</w:t>
      </w:r>
      <w:r w:rsidR="006F6B91">
        <w:rPr>
          <w:rFonts w:ascii="Times New Roman" w:hAnsi="Times New Roman" w:cs="Times New Roman"/>
          <w:sz w:val="24"/>
          <w:szCs w:val="28"/>
        </w:rPr>
        <w:t>ый план Республики Башкортостан;</w:t>
      </w:r>
    </w:p>
    <w:p w:rsidR="00FC41C7" w:rsidRDefault="005115A8" w:rsidP="00336575">
      <w:pPr>
        <w:ind w:firstLine="284"/>
        <w:jc w:val="both"/>
        <w:rPr>
          <w:rFonts w:ascii="Times New Roman" w:hAnsi="Times New Roman" w:cs="Times New Roman"/>
          <w:sz w:val="24"/>
          <w:szCs w:val="28"/>
        </w:rPr>
      </w:pPr>
      <w:r>
        <w:rPr>
          <w:rFonts w:ascii="Times New Roman" w:hAnsi="Times New Roman" w:cs="Times New Roman"/>
          <w:sz w:val="24"/>
          <w:szCs w:val="28"/>
        </w:rPr>
        <w:t>- н</w:t>
      </w:r>
      <w:r w:rsidR="004A1F61">
        <w:rPr>
          <w:rFonts w:ascii="Times New Roman" w:hAnsi="Times New Roman" w:cs="Times New Roman"/>
          <w:sz w:val="24"/>
          <w:szCs w:val="28"/>
        </w:rPr>
        <w:t>а домашние задания во 2-3</w:t>
      </w:r>
      <w:r w:rsidR="00FC41C7">
        <w:rPr>
          <w:rFonts w:ascii="Times New Roman" w:hAnsi="Times New Roman" w:cs="Times New Roman"/>
          <w:sz w:val="24"/>
          <w:szCs w:val="28"/>
        </w:rPr>
        <w:t xml:space="preserve"> классах отводится до 1,5 часов, в 4 классе – до </w:t>
      </w:r>
      <w:r w:rsidR="006F6B91">
        <w:rPr>
          <w:rFonts w:ascii="Times New Roman" w:hAnsi="Times New Roman" w:cs="Times New Roman"/>
          <w:sz w:val="24"/>
          <w:szCs w:val="28"/>
        </w:rPr>
        <w:t>2 часов;</w:t>
      </w:r>
    </w:p>
    <w:p w:rsidR="005115A8" w:rsidRDefault="005115A8" w:rsidP="00336575">
      <w:pPr>
        <w:ind w:firstLine="284"/>
        <w:jc w:val="both"/>
        <w:rPr>
          <w:rFonts w:ascii="Times New Roman" w:hAnsi="Times New Roman" w:cs="Times New Roman"/>
          <w:b/>
          <w:sz w:val="24"/>
          <w:szCs w:val="28"/>
        </w:rPr>
      </w:pPr>
      <w:r w:rsidRPr="005115A8">
        <w:rPr>
          <w:rFonts w:ascii="Times New Roman" w:hAnsi="Times New Roman" w:cs="Times New Roman"/>
          <w:b/>
          <w:sz w:val="24"/>
          <w:szCs w:val="28"/>
        </w:rPr>
        <w:t>Основное общее образование:</w:t>
      </w:r>
    </w:p>
    <w:p w:rsidR="005115A8" w:rsidRDefault="005115A8" w:rsidP="00336575">
      <w:pPr>
        <w:spacing w:line="240" w:lineRule="auto"/>
        <w:ind w:firstLine="284"/>
        <w:jc w:val="both"/>
        <w:rPr>
          <w:rFonts w:ascii="Times New Roman" w:hAnsi="Times New Roman" w:cs="Times New Roman"/>
          <w:sz w:val="24"/>
          <w:szCs w:val="28"/>
        </w:rPr>
      </w:pPr>
      <w:r w:rsidRPr="005115A8">
        <w:rPr>
          <w:rFonts w:ascii="Times New Roman" w:hAnsi="Times New Roman" w:cs="Times New Roman"/>
          <w:sz w:val="24"/>
          <w:szCs w:val="28"/>
        </w:rPr>
        <w:t xml:space="preserve">- пятилетний срок освоения </w:t>
      </w:r>
      <w:r>
        <w:rPr>
          <w:rFonts w:ascii="Times New Roman" w:hAnsi="Times New Roman" w:cs="Times New Roman"/>
          <w:sz w:val="24"/>
          <w:szCs w:val="28"/>
        </w:rPr>
        <w:t>адаптированной осно</w:t>
      </w:r>
      <w:r w:rsidRPr="005115A8">
        <w:rPr>
          <w:rFonts w:ascii="Times New Roman" w:hAnsi="Times New Roman" w:cs="Times New Roman"/>
          <w:sz w:val="24"/>
          <w:szCs w:val="28"/>
        </w:rPr>
        <w:t>вно</w:t>
      </w:r>
      <w:r>
        <w:rPr>
          <w:rFonts w:ascii="Times New Roman" w:hAnsi="Times New Roman" w:cs="Times New Roman"/>
          <w:sz w:val="24"/>
          <w:szCs w:val="28"/>
        </w:rPr>
        <w:t>й общеобразовательной программы</w:t>
      </w:r>
      <w:r w:rsidR="006F6B91">
        <w:rPr>
          <w:rFonts w:ascii="Times New Roman" w:hAnsi="Times New Roman" w:cs="Times New Roman"/>
          <w:sz w:val="24"/>
          <w:szCs w:val="28"/>
        </w:rPr>
        <w:t xml:space="preserve"> основного общего образования для </w:t>
      </w:r>
      <w:r w:rsidR="00B3037D">
        <w:rPr>
          <w:rFonts w:ascii="Times New Roman" w:hAnsi="Times New Roman" w:cs="Times New Roman"/>
          <w:sz w:val="24"/>
          <w:szCs w:val="28"/>
        </w:rPr>
        <w:t xml:space="preserve">обучающихся с ЗПР для </w:t>
      </w:r>
      <w:r w:rsidR="006F6B91">
        <w:rPr>
          <w:rFonts w:ascii="Times New Roman" w:hAnsi="Times New Roman" w:cs="Times New Roman"/>
          <w:sz w:val="24"/>
          <w:szCs w:val="28"/>
        </w:rPr>
        <w:t>5-9 классов;</w:t>
      </w:r>
    </w:p>
    <w:p w:rsidR="006F6B91" w:rsidRDefault="006F6B91"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продолжительность учебного года –</w:t>
      </w:r>
      <w:r w:rsidR="00383942">
        <w:rPr>
          <w:rFonts w:ascii="Times New Roman" w:hAnsi="Times New Roman" w:cs="Times New Roman"/>
          <w:sz w:val="24"/>
          <w:szCs w:val="28"/>
        </w:rPr>
        <w:t xml:space="preserve">34 </w:t>
      </w:r>
      <w:r w:rsidR="00393349">
        <w:rPr>
          <w:rFonts w:ascii="Times New Roman" w:hAnsi="Times New Roman" w:cs="Times New Roman"/>
          <w:sz w:val="24"/>
          <w:szCs w:val="28"/>
        </w:rPr>
        <w:t>-</w:t>
      </w:r>
      <w:r>
        <w:rPr>
          <w:rFonts w:ascii="Times New Roman" w:hAnsi="Times New Roman" w:cs="Times New Roman"/>
          <w:sz w:val="24"/>
          <w:szCs w:val="28"/>
        </w:rPr>
        <w:t xml:space="preserve"> 35 учебных недель;</w:t>
      </w:r>
    </w:p>
    <w:p w:rsidR="006F6B91" w:rsidRDefault="006F6B91"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продолжительно</w:t>
      </w:r>
      <w:r w:rsidR="00F30D2C">
        <w:rPr>
          <w:rFonts w:ascii="Times New Roman" w:hAnsi="Times New Roman" w:cs="Times New Roman"/>
          <w:sz w:val="24"/>
          <w:szCs w:val="28"/>
        </w:rPr>
        <w:t>сть учебной недели  организовалась</w:t>
      </w:r>
      <w:r>
        <w:rPr>
          <w:rFonts w:ascii="Times New Roman" w:hAnsi="Times New Roman" w:cs="Times New Roman"/>
          <w:sz w:val="24"/>
          <w:szCs w:val="28"/>
        </w:rPr>
        <w:t xml:space="preserve"> в режиме 5-дневной учебной недели;</w:t>
      </w:r>
    </w:p>
    <w:p w:rsidR="00295989" w:rsidRDefault="001F10D6"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п</w:t>
      </w:r>
      <w:r w:rsidR="004B6BAF">
        <w:rPr>
          <w:rFonts w:ascii="Times New Roman" w:hAnsi="Times New Roman" w:cs="Times New Roman"/>
          <w:sz w:val="24"/>
          <w:szCs w:val="28"/>
        </w:rPr>
        <w:t>родолжительность урока 40 минут</w:t>
      </w:r>
    </w:p>
    <w:p w:rsidR="002A6F98" w:rsidRDefault="004B6BAF" w:rsidP="00336575">
      <w:pPr>
        <w:ind w:firstLine="284"/>
        <w:jc w:val="both"/>
        <w:rPr>
          <w:rFonts w:ascii="Times New Roman" w:hAnsi="Times New Roman" w:cs="Times New Roman"/>
          <w:sz w:val="24"/>
          <w:szCs w:val="28"/>
        </w:rPr>
      </w:pPr>
      <w:r>
        <w:rPr>
          <w:rFonts w:ascii="Times New Roman" w:hAnsi="Times New Roman" w:cs="Times New Roman"/>
          <w:sz w:val="24"/>
          <w:szCs w:val="28"/>
        </w:rPr>
        <w:t>- домашние задания давались</w:t>
      </w:r>
      <w:r w:rsidR="006F6B91">
        <w:rPr>
          <w:rFonts w:ascii="Times New Roman" w:hAnsi="Times New Roman" w:cs="Times New Roman"/>
          <w:sz w:val="24"/>
          <w:szCs w:val="28"/>
        </w:rPr>
        <w:t xml:space="preserve"> с учетом возможности их выполнения</w:t>
      </w:r>
      <w:r w:rsidR="00117726">
        <w:rPr>
          <w:rFonts w:ascii="Times New Roman" w:hAnsi="Times New Roman" w:cs="Times New Roman"/>
          <w:sz w:val="24"/>
          <w:szCs w:val="28"/>
        </w:rPr>
        <w:t xml:space="preserve"> в таких пределах: 5 класс – до 2 часов, 6-8 классы - до 2, 5 часов, 9 классы - до 3,5 часов.</w:t>
      </w:r>
    </w:p>
    <w:p w:rsidR="008466F9" w:rsidRPr="00B73A43" w:rsidRDefault="008466F9" w:rsidP="00336575">
      <w:pPr>
        <w:ind w:firstLine="284"/>
        <w:jc w:val="both"/>
        <w:rPr>
          <w:rFonts w:ascii="Times New Roman" w:hAnsi="Times New Roman" w:cs="Times New Roman"/>
          <w:sz w:val="24"/>
          <w:szCs w:val="28"/>
        </w:rPr>
      </w:pPr>
      <w:r w:rsidRPr="00682587">
        <w:rPr>
          <w:rFonts w:ascii="Times New Roman" w:hAnsi="Times New Roman" w:cs="Times New Roman"/>
          <w:sz w:val="24"/>
          <w:szCs w:val="28"/>
        </w:rPr>
        <w:t>Содержание образования обобщается в учебном плане, составленном на основе:</w:t>
      </w:r>
    </w:p>
    <w:p w:rsidR="008466F9" w:rsidRPr="00682587" w:rsidRDefault="008466F9" w:rsidP="00336575">
      <w:pPr>
        <w:numPr>
          <w:ilvl w:val="0"/>
          <w:numId w:val="12"/>
        </w:numPr>
        <w:suppressAutoHyphens/>
        <w:spacing w:after="0"/>
        <w:ind w:left="0" w:firstLine="284"/>
        <w:jc w:val="both"/>
        <w:rPr>
          <w:rFonts w:ascii="Times New Roman" w:hAnsi="Times New Roman" w:cs="Times New Roman"/>
          <w:sz w:val="24"/>
          <w:szCs w:val="28"/>
        </w:rPr>
      </w:pPr>
      <w:r w:rsidRPr="00682587">
        <w:rPr>
          <w:rFonts w:ascii="Times New Roman" w:hAnsi="Times New Roman" w:cs="Times New Roman"/>
          <w:sz w:val="24"/>
          <w:szCs w:val="28"/>
        </w:rPr>
        <w:t xml:space="preserve">Федерального закона </w:t>
      </w:r>
      <w:r w:rsidR="00444094">
        <w:rPr>
          <w:rFonts w:ascii="Times New Roman" w:hAnsi="Times New Roman" w:cs="Times New Roman"/>
          <w:sz w:val="24"/>
          <w:szCs w:val="28"/>
        </w:rPr>
        <w:t xml:space="preserve">от 29.12.2012 № 273-ФЗ </w:t>
      </w:r>
      <w:r w:rsidRPr="00682587">
        <w:rPr>
          <w:rFonts w:ascii="Times New Roman" w:hAnsi="Times New Roman" w:cs="Times New Roman"/>
          <w:sz w:val="24"/>
          <w:szCs w:val="28"/>
        </w:rPr>
        <w:t>«Об образовании в Российской федерации»;</w:t>
      </w:r>
    </w:p>
    <w:p w:rsidR="008466F9" w:rsidRPr="00A84A64" w:rsidRDefault="008466F9" w:rsidP="00336575">
      <w:pPr>
        <w:numPr>
          <w:ilvl w:val="0"/>
          <w:numId w:val="12"/>
        </w:numPr>
        <w:suppressAutoHyphens/>
        <w:spacing w:after="0"/>
        <w:ind w:left="0" w:firstLine="284"/>
        <w:jc w:val="both"/>
        <w:rPr>
          <w:rFonts w:ascii="Times New Roman" w:hAnsi="Times New Roman" w:cs="Times New Roman"/>
          <w:sz w:val="24"/>
          <w:szCs w:val="28"/>
        </w:rPr>
      </w:pPr>
      <w:r w:rsidRPr="00682587">
        <w:rPr>
          <w:rFonts w:ascii="Times New Roman" w:hAnsi="Times New Roman" w:cs="Times New Roman"/>
          <w:sz w:val="24"/>
          <w:szCs w:val="28"/>
        </w:rPr>
        <w:t xml:space="preserve">Федерального государственного образовательного стандарта начального общего образования (утвержден приказом </w:t>
      </w:r>
      <w:proofErr w:type="spellStart"/>
      <w:r w:rsidRPr="00682587">
        <w:rPr>
          <w:rFonts w:ascii="Times New Roman" w:hAnsi="Times New Roman" w:cs="Times New Roman"/>
          <w:sz w:val="24"/>
          <w:szCs w:val="28"/>
        </w:rPr>
        <w:t>Минобрнауки</w:t>
      </w:r>
      <w:proofErr w:type="spellEnd"/>
      <w:r w:rsidRPr="00682587">
        <w:rPr>
          <w:rFonts w:ascii="Times New Roman" w:hAnsi="Times New Roman" w:cs="Times New Roman"/>
          <w:sz w:val="24"/>
          <w:szCs w:val="28"/>
        </w:rPr>
        <w:t xml:space="preserve"> России от 6.10.2009 г. №373, зарегистрирован в Минюсте России 22.12.2009 г., регистрационный номер 15785) с изменениями (утверждены  приказами </w:t>
      </w:r>
      <w:proofErr w:type="spellStart"/>
      <w:r w:rsidRPr="00682587">
        <w:rPr>
          <w:rFonts w:ascii="Times New Roman" w:hAnsi="Times New Roman" w:cs="Times New Roman"/>
          <w:sz w:val="24"/>
          <w:szCs w:val="28"/>
        </w:rPr>
        <w:t>Минобрнауки</w:t>
      </w:r>
      <w:proofErr w:type="spellEnd"/>
      <w:r w:rsidRPr="00682587">
        <w:rPr>
          <w:rFonts w:ascii="Times New Roman" w:hAnsi="Times New Roman" w:cs="Times New Roman"/>
          <w:sz w:val="24"/>
          <w:szCs w:val="28"/>
        </w:rPr>
        <w:t xml:space="preserve"> России от 26.11.2010 г. №1241, зарегистрирован в Минюсте России 04.02.2011 г., регистрационный номер 19707, от 22.09.2011 г. № 2357, зарегистриров</w:t>
      </w:r>
      <w:r w:rsidRPr="008466F9">
        <w:rPr>
          <w:rFonts w:ascii="Times New Roman" w:hAnsi="Times New Roman" w:cs="Times New Roman"/>
          <w:sz w:val="28"/>
          <w:szCs w:val="28"/>
        </w:rPr>
        <w:t xml:space="preserve">ан в Минюсте России  01.02.2011 г., </w:t>
      </w:r>
      <w:r w:rsidRPr="00A84A64">
        <w:rPr>
          <w:rFonts w:ascii="Times New Roman" w:hAnsi="Times New Roman" w:cs="Times New Roman"/>
          <w:sz w:val="24"/>
          <w:szCs w:val="28"/>
        </w:rPr>
        <w:t>регистрационный номер 19644);</w:t>
      </w:r>
    </w:p>
    <w:p w:rsidR="008466F9" w:rsidRPr="00A84A64" w:rsidRDefault="008466F9" w:rsidP="00336575">
      <w:pPr>
        <w:numPr>
          <w:ilvl w:val="0"/>
          <w:numId w:val="12"/>
        </w:numPr>
        <w:suppressAutoHyphens/>
        <w:spacing w:after="0"/>
        <w:ind w:left="0" w:firstLine="284"/>
        <w:jc w:val="both"/>
        <w:rPr>
          <w:rFonts w:ascii="Times New Roman" w:hAnsi="Times New Roman" w:cs="Times New Roman"/>
          <w:sz w:val="24"/>
          <w:szCs w:val="28"/>
        </w:rPr>
      </w:pPr>
      <w:r w:rsidRPr="00A84A64">
        <w:rPr>
          <w:rStyle w:val="Zag11"/>
          <w:rFonts w:ascii="Times New Roman" w:eastAsia="@Arial Unicode MS" w:hAnsi="Times New Roman" w:cs="Times New Roman"/>
          <w:sz w:val="24"/>
          <w:szCs w:val="28"/>
        </w:rPr>
        <w:t xml:space="preserve">Федерального государственного образовательного стандарта основного общего образования </w:t>
      </w:r>
      <w:r w:rsidRPr="00A84A64">
        <w:rPr>
          <w:rFonts w:ascii="Times New Roman" w:hAnsi="Times New Roman" w:cs="Times New Roman"/>
          <w:sz w:val="24"/>
          <w:szCs w:val="28"/>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A84A64">
          <w:rPr>
            <w:rFonts w:ascii="Times New Roman" w:hAnsi="Times New Roman" w:cs="Times New Roman"/>
            <w:sz w:val="24"/>
            <w:szCs w:val="28"/>
          </w:rPr>
          <w:t>2010 г</w:t>
        </w:r>
      </w:smartTag>
      <w:r w:rsidRPr="00A84A64">
        <w:rPr>
          <w:rFonts w:ascii="Times New Roman" w:hAnsi="Times New Roman" w:cs="Times New Roman"/>
          <w:sz w:val="24"/>
          <w:szCs w:val="28"/>
        </w:rPr>
        <w:t>. № 1897 «Об утверждении федерального государственного образовательного стандарта основного общего образования»</w:t>
      </w:r>
      <w:r w:rsidRPr="00A84A64">
        <w:rPr>
          <w:rStyle w:val="Zag11"/>
          <w:rFonts w:ascii="Times New Roman" w:eastAsia="@Arial Unicode MS" w:hAnsi="Times New Roman" w:cs="Times New Roman"/>
          <w:sz w:val="24"/>
          <w:szCs w:val="28"/>
        </w:rPr>
        <w:t xml:space="preserve"> (утвержден с изменениями приказом Министерства образования и науки Российской Федерации от «29»декабря 2014г. №1644)</w:t>
      </w:r>
      <w:r w:rsidRPr="00A84A64">
        <w:rPr>
          <w:rFonts w:ascii="Times New Roman" w:hAnsi="Times New Roman" w:cs="Times New Roman"/>
          <w:sz w:val="24"/>
          <w:szCs w:val="28"/>
        </w:rPr>
        <w:t>;</w:t>
      </w:r>
    </w:p>
    <w:p w:rsidR="001032B3" w:rsidRPr="00A84A64" w:rsidRDefault="001032B3" w:rsidP="00336575">
      <w:pPr>
        <w:numPr>
          <w:ilvl w:val="0"/>
          <w:numId w:val="12"/>
        </w:numPr>
        <w:suppressAutoHyphens/>
        <w:spacing w:after="0"/>
        <w:ind w:left="0" w:firstLine="284"/>
        <w:jc w:val="both"/>
        <w:rPr>
          <w:rStyle w:val="Zag11"/>
          <w:rFonts w:ascii="Times New Roman" w:hAnsi="Times New Roman" w:cs="Times New Roman"/>
          <w:sz w:val="24"/>
          <w:szCs w:val="28"/>
        </w:rPr>
      </w:pPr>
      <w:r w:rsidRPr="00A84A64">
        <w:rPr>
          <w:rFonts w:ascii="Times New Roman" w:hAnsi="Times New Roman" w:cs="Times New Roman"/>
          <w:sz w:val="24"/>
          <w:szCs w:val="28"/>
        </w:rPr>
        <w:t xml:space="preserve">Федерального государственного образовательного стандарта начального общего образования для обучающихся с ограниченными </w:t>
      </w:r>
      <w:r w:rsidR="00B14C39" w:rsidRPr="00A84A64">
        <w:rPr>
          <w:rFonts w:ascii="Times New Roman" w:hAnsi="Times New Roman" w:cs="Times New Roman"/>
          <w:sz w:val="24"/>
          <w:szCs w:val="28"/>
        </w:rPr>
        <w:t xml:space="preserve">возможностями здоровья </w:t>
      </w:r>
      <w:r w:rsidR="004D6913" w:rsidRPr="004D6913">
        <w:rPr>
          <w:rFonts w:ascii="Times New Roman" w:hAnsi="Times New Roman" w:cs="Times New Roman"/>
          <w:sz w:val="24"/>
          <w:szCs w:val="28"/>
        </w:rPr>
        <w:t xml:space="preserve">(утвержден  Приказом </w:t>
      </w:r>
      <w:proofErr w:type="spellStart"/>
      <w:r w:rsidR="004D6913" w:rsidRPr="004D6913">
        <w:rPr>
          <w:rFonts w:ascii="Times New Roman" w:hAnsi="Times New Roman" w:cs="Times New Roman"/>
          <w:sz w:val="24"/>
          <w:szCs w:val="28"/>
        </w:rPr>
        <w:t>Минобрнауки</w:t>
      </w:r>
      <w:proofErr w:type="spellEnd"/>
      <w:r w:rsidR="004D6913" w:rsidRPr="004D6913">
        <w:rPr>
          <w:rFonts w:ascii="Times New Roman" w:hAnsi="Times New Roman" w:cs="Times New Roman"/>
          <w:sz w:val="24"/>
          <w:szCs w:val="28"/>
        </w:rPr>
        <w:t xml:space="preserve"> России от 19.12.2014г №1598)</w:t>
      </w:r>
    </w:p>
    <w:p w:rsidR="00444094" w:rsidRPr="00A84A64" w:rsidRDefault="00444094" w:rsidP="00336575">
      <w:pPr>
        <w:widowControl w:val="0"/>
        <w:numPr>
          <w:ilvl w:val="0"/>
          <w:numId w:val="12"/>
        </w:numPr>
        <w:suppressAutoHyphens/>
        <w:spacing w:after="0"/>
        <w:ind w:left="0" w:firstLine="284"/>
        <w:jc w:val="both"/>
        <w:rPr>
          <w:rFonts w:ascii="Times New Roman" w:eastAsia="@Arial Unicode MS" w:hAnsi="Times New Roman" w:cs="Times New Roman"/>
          <w:sz w:val="24"/>
          <w:szCs w:val="28"/>
        </w:rPr>
      </w:pPr>
      <w:r>
        <w:rPr>
          <w:rFonts w:ascii="Times New Roman" w:hAnsi="Times New Roman" w:cs="Times New Roman"/>
          <w:sz w:val="24"/>
          <w:szCs w:val="28"/>
        </w:rPr>
        <w:t>Санитарно</w:t>
      </w:r>
      <w:r w:rsidR="00E74FB6" w:rsidRPr="00E74FB6">
        <w:rPr>
          <w:rFonts w:ascii="Times New Roman" w:hAnsi="Times New Roman" w:cs="Times New Roman"/>
          <w:sz w:val="24"/>
          <w:szCs w:val="28"/>
        </w:rPr>
        <w:t xml:space="preserve"> - </w:t>
      </w:r>
      <w:r>
        <w:rPr>
          <w:rFonts w:ascii="Times New Roman" w:hAnsi="Times New Roman" w:cs="Times New Roman"/>
          <w:sz w:val="24"/>
          <w:szCs w:val="28"/>
        </w:rPr>
        <w:t xml:space="preserve">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w:t>
      </w:r>
      <w:r w:rsidR="007C65D5">
        <w:rPr>
          <w:rFonts w:ascii="Times New Roman" w:hAnsi="Times New Roman" w:cs="Times New Roman"/>
          <w:sz w:val="24"/>
          <w:szCs w:val="28"/>
        </w:rPr>
        <w:t xml:space="preserve">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10.07.2015 №26 (далее – СанПиН </w:t>
      </w:r>
      <w:r w:rsidR="0052396F">
        <w:rPr>
          <w:rFonts w:ascii="Times New Roman" w:hAnsi="Times New Roman" w:cs="Times New Roman"/>
          <w:sz w:val="24"/>
          <w:szCs w:val="28"/>
        </w:rPr>
        <w:t>2.4.2.3286-</w:t>
      </w:r>
      <w:r w:rsidR="007C65D5">
        <w:rPr>
          <w:rFonts w:ascii="Times New Roman" w:hAnsi="Times New Roman" w:cs="Times New Roman"/>
          <w:sz w:val="24"/>
          <w:szCs w:val="28"/>
        </w:rPr>
        <w:t>15).</w:t>
      </w:r>
    </w:p>
    <w:p w:rsidR="00444094" w:rsidRDefault="008466F9" w:rsidP="00336575">
      <w:pPr>
        <w:numPr>
          <w:ilvl w:val="0"/>
          <w:numId w:val="12"/>
        </w:numPr>
        <w:suppressAutoHyphens/>
        <w:spacing w:after="0"/>
        <w:ind w:left="0" w:firstLine="284"/>
        <w:jc w:val="both"/>
        <w:rPr>
          <w:rFonts w:ascii="Times New Roman" w:hAnsi="Times New Roman" w:cs="Times New Roman"/>
          <w:sz w:val="24"/>
          <w:szCs w:val="28"/>
        </w:rPr>
      </w:pPr>
      <w:r w:rsidRPr="00A84A64">
        <w:rPr>
          <w:rFonts w:ascii="Times New Roman" w:hAnsi="Times New Roman" w:cs="Times New Roman"/>
          <w:sz w:val="24"/>
          <w:szCs w:val="28"/>
        </w:rPr>
        <w:t xml:space="preserve">письма Департамента общего образования </w:t>
      </w:r>
      <w:proofErr w:type="spellStart"/>
      <w:r w:rsidRPr="00A84A64">
        <w:rPr>
          <w:rFonts w:ascii="Times New Roman" w:hAnsi="Times New Roman" w:cs="Times New Roman"/>
          <w:sz w:val="24"/>
          <w:szCs w:val="28"/>
        </w:rPr>
        <w:t>Минобрнауки</w:t>
      </w:r>
      <w:proofErr w:type="spellEnd"/>
      <w:r w:rsidRPr="00A84A64">
        <w:rPr>
          <w:rFonts w:ascii="Times New Roman" w:hAnsi="Times New Roman" w:cs="Times New Roman"/>
          <w:sz w:val="24"/>
          <w:szCs w:val="28"/>
        </w:rPr>
        <w:t xml:space="preserve"> России от 12.05.2011 г. №03-296 « Об организации внеурочной деятельности при  введении федерального государственного образовательного стандарта общего  образования»</w:t>
      </w:r>
      <w:r w:rsidR="007753C9">
        <w:rPr>
          <w:rFonts w:ascii="Times New Roman" w:hAnsi="Times New Roman" w:cs="Times New Roman"/>
          <w:sz w:val="24"/>
          <w:szCs w:val="28"/>
        </w:rPr>
        <w:t>.</w:t>
      </w:r>
    </w:p>
    <w:p w:rsidR="00B71DBC" w:rsidRPr="008D6586" w:rsidRDefault="007753C9" w:rsidP="00336575">
      <w:pPr>
        <w:numPr>
          <w:ilvl w:val="0"/>
          <w:numId w:val="12"/>
        </w:numPr>
        <w:suppressAutoHyphens/>
        <w:spacing w:after="0"/>
        <w:ind w:left="0" w:firstLine="284"/>
        <w:jc w:val="both"/>
        <w:rPr>
          <w:rFonts w:ascii="Times New Roman" w:hAnsi="Times New Roman" w:cs="Times New Roman"/>
          <w:sz w:val="24"/>
          <w:szCs w:val="28"/>
        </w:rPr>
      </w:pPr>
      <w:r>
        <w:rPr>
          <w:rFonts w:ascii="Times New Roman" w:hAnsi="Times New Roman" w:cs="Times New Roman"/>
          <w:sz w:val="24"/>
          <w:szCs w:val="28"/>
        </w:rPr>
        <w:t>СП 3.1/2.4.3598-20»</w:t>
      </w:r>
      <w:r w:rsidR="002825E2">
        <w:rPr>
          <w:rFonts w:ascii="Times New Roman" w:hAnsi="Times New Roman" w:cs="Times New Roman"/>
          <w:sz w:val="24"/>
          <w:szCs w:val="28"/>
        </w:rPr>
        <w:t xml:space="preserve"> </w:t>
      </w:r>
      <w:r>
        <w:rPr>
          <w:rFonts w:ascii="Times New Roman" w:hAnsi="Times New Roman" w:cs="Times New Roman"/>
          <w:sz w:val="24"/>
          <w:szCs w:val="28"/>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cs="Times New Roman"/>
          <w:sz w:val="24"/>
          <w:szCs w:val="28"/>
        </w:rPr>
        <w:t>коронавирусной</w:t>
      </w:r>
      <w:proofErr w:type="spellEnd"/>
      <w:r>
        <w:rPr>
          <w:rFonts w:ascii="Times New Roman" w:hAnsi="Times New Roman" w:cs="Times New Roman"/>
          <w:sz w:val="24"/>
          <w:szCs w:val="28"/>
        </w:rPr>
        <w:t xml:space="preserve"> инфекции (</w:t>
      </w:r>
      <w:r>
        <w:rPr>
          <w:rFonts w:ascii="Times New Roman" w:hAnsi="Times New Roman" w:cs="Times New Roman"/>
          <w:sz w:val="24"/>
          <w:szCs w:val="28"/>
          <w:lang w:val="en-US"/>
        </w:rPr>
        <w:t>COVID</w:t>
      </w:r>
      <w:r w:rsidR="00FE2207">
        <w:rPr>
          <w:rFonts w:ascii="Times New Roman" w:hAnsi="Times New Roman" w:cs="Times New Roman"/>
          <w:sz w:val="24"/>
          <w:szCs w:val="28"/>
        </w:rPr>
        <w:t>-19).</w:t>
      </w:r>
    </w:p>
    <w:p w:rsidR="00B73A43" w:rsidRPr="00444094" w:rsidRDefault="00FB4057" w:rsidP="00336575">
      <w:pPr>
        <w:numPr>
          <w:ilvl w:val="0"/>
          <w:numId w:val="12"/>
        </w:numPr>
        <w:suppressAutoHyphens/>
        <w:spacing w:after="0"/>
        <w:ind w:left="0" w:firstLine="284"/>
        <w:jc w:val="both"/>
        <w:rPr>
          <w:rFonts w:ascii="Times New Roman" w:hAnsi="Times New Roman" w:cs="Times New Roman"/>
          <w:sz w:val="24"/>
          <w:szCs w:val="28"/>
        </w:rPr>
      </w:pPr>
      <w:r>
        <w:rPr>
          <w:rFonts w:ascii="Times New Roman" w:hAnsi="Times New Roman" w:cs="Times New Roman"/>
          <w:sz w:val="24"/>
          <w:szCs w:val="28"/>
        </w:rPr>
        <w:lastRenderedPageBreak/>
        <w:t>Методические рекомендации об организации работы общеобразовательных учреждений</w:t>
      </w:r>
      <w:r w:rsidR="007D7E26">
        <w:rPr>
          <w:rFonts w:ascii="Times New Roman" w:hAnsi="Times New Roman" w:cs="Times New Roman"/>
          <w:sz w:val="24"/>
          <w:szCs w:val="28"/>
        </w:rPr>
        <w:t xml:space="preserve">  Республики Башкортостан в 2020-2021г. и 2021-2022</w:t>
      </w:r>
      <w:r>
        <w:rPr>
          <w:rFonts w:ascii="Times New Roman" w:hAnsi="Times New Roman" w:cs="Times New Roman"/>
          <w:sz w:val="24"/>
          <w:szCs w:val="28"/>
        </w:rPr>
        <w:t xml:space="preserve"> учебном году.</w:t>
      </w:r>
    </w:p>
    <w:p w:rsidR="00280EE9" w:rsidRPr="00A84A64" w:rsidRDefault="008466F9" w:rsidP="00336575">
      <w:pPr>
        <w:ind w:firstLine="284"/>
        <w:jc w:val="both"/>
        <w:rPr>
          <w:rFonts w:ascii="Times New Roman" w:hAnsi="Times New Roman" w:cs="Times New Roman"/>
          <w:sz w:val="24"/>
          <w:szCs w:val="28"/>
        </w:rPr>
      </w:pPr>
      <w:r w:rsidRPr="00A84A64">
        <w:rPr>
          <w:rFonts w:ascii="Times New Roman" w:hAnsi="Times New Roman" w:cs="Times New Roman"/>
          <w:sz w:val="24"/>
          <w:szCs w:val="28"/>
        </w:rPr>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обучающегося  не  превышал  предельно  допустимого. Программно-ме</w:t>
      </w:r>
      <w:r w:rsidR="00816119">
        <w:rPr>
          <w:rFonts w:ascii="Times New Roman" w:hAnsi="Times New Roman" w:cs="Times New Roman"/>
          <w:sz w:val="24"/>
          <w:szCs w:val="28"/>
        </w:rPr>
        <w:t>тодическое обеспечение позволил</w:t>
      </w:r>
      <w:r w:rsidRPr="00A84A64">
        <w:rPr>
          <w:rFonts w:ascii="Times New Roman" w:hAnsi="Times New Roman" w:cs="Times New Roman"/>
          <w:sz w:val="24"/>
          <w:szCs w:val="28"/>
        </w:rPr>
        <w:t xml:space="preserve"> в полном объем</w:t>
      </w:r>
      <w:r w:rsidR="00DB0E76">
        <w:rPr>
          <w:rFonts w:ascii="Times New Roman" w:hAnsi="Times New Roman" w:cs="Times New Roman"/>
          <w:sz w:val="24"/>
          <w:szCs w:val="28"/>
        </w:rPr>
        <w:t>е реализовать учебный план</w:t>
      </w:r>
      <w:r w:rsidRPr="00A84A64">
        <w:rPr>
          <w:rFonts w:ascii="Times New Roman" w:hAnsi="Times New Roman" w:cs="Times New Roman"/>
          <w:sz w:val="24"/>
          <w:szCs w:val="28"/>
        </w:rPr>
        <w:t>.</w:t>
      </w:r>
    </w:p>
    <w:p w:rsidR="008466F9" w:rsidRPr="00A84A64" w:rsidRDefault="008466F9" w:rsidP="00336575">
      <w:pPr>
        <w:ind w:firstLine="284"/>
        <w:jc w:val="both"/>
        <w:rPr>
          <w:rFonts w:ascii="Times New Roman" w:hAnsi="Times New Roman" w:cs="Times New Roman"/>
          <w:sz w:val="24"/>
          <w:szCs w:val="28"/>
        </w:rPr>
      </w:pPr>
      <w:r w:rsidRPr="00A84A64">
        <w:rPr>
          <w:rFonts w:ascii="Times New Roman" w:hAnsi="Times New Roman" w:cs="Times New Roman"/>
          <w:sz w:val="24"/>
          <w:szCs w:val="28"/>
        </w:rPr>
        <w:t>На основании анализа учебных программ, рабочих программ</w:t>
      </w:r>
      <w:r w:rsidR="00280EE9">
        <w:rPr>
          <w:rFonts w:ascii="Times New Roman" w:hAnsi="Times New Roman" w:cs="Times New Roman"/>
          <w:sz w:val="24"/>
          <w:szCs w:val="28"/>
        </w:rPr>
        <w:t>, учебного плана</w:t>
      </w:r>
      <w:r w:rsidRPr="00A84A64">
        <w:rPr>
          <w:rFonts w:ascii="Times New Roman" w:hAnsi="Times New Roman" w:cs="Times New Roman"/>
          <w:sz w:val="24"/>
          <w:szCs w:val="28"/>
        </w:rPr>
        <w:t xml:space="preserve"> можно сделать выводы:</w:t>
      </w:r>
    </w:p>
    <w:p w:rsidR="008466F9" w:rsidRPr="00A84A64" w:rsidRDefault="00D03AAB" w:rsidP="00336575">
      <w:pPr>
        <w:numPr>
          <w:ilvl w:val="0"/>
          <w:numId w:val="11"/>
        </w:numPr>
        <w:spacing w:after="0"/>
        <w:ind w:left="0" w:firstLine="284"/>
        <w:jc w:val="both"/>
        <w:rPr>
          <w:rFonts w:ascii="Times New Roman" w:hAnsi="Times New Roman" w:cs="Times New Roman"/>
          <w:sz w:val="24"/>
          <w:szCs w:val="28"/>
        </w:rPr>
      </w:pPr>
      <w:r>
        <w:rPr>
          <w:rFonts w:ascii="Times New Roman" w:hAnsi="Times New Roman" w:cs="Times New Roman"/>
          <w:sz w:val="24"/>
          <w:szCs w:val="28"/>
        </w:rPr>
        <w:t xml:space="preserve"> </w:t>
      </w:r>
      <w:r w:rsidR="00F30D2C">
        <w:rPr>
          <w:rFonts w:ascii="Times New Roman" w:hAnsi="Times New Roman" w:cs="Times New Roman"/>
          <w:sz w:val="24"/>
          <w:szCs w:val="28"/>
        </w:rPr>
        <w:t>Ш</w:t>
      </w:r>
      <w:r>
        <w:rPr>
          <w:rFonts w:ascii="Times New Roman" w:hAnsi="Times New Roman" w:cs="Times New Roman"/>
          <w:sz w:val="24"/>
          <w:szCs w:val="28"/>
        </w:rPr>
        <w:t>кола</w:t>
      </w:r>
      <w:r w:rsidR="00F30D2C">
        <w:rPr>
          <w:rFonts w:ascii="Times New Roman" w:hAnsi="Times New Roman" w:cs="Times New Roman"/>
          <w:sz w:val="24"/>
          <w:szCs w:val="28"/>
        </w:rPr>
        <w:t xml:space="preserve">  </w:t>
      </w:r>
      <w:r>
        <w:rPr>
          <w:rFonts w:ascii="Times New Roman" w:hAnsi="Times New Roman" w:cs="Times New Roman"/>
          <w:sz w:val="24"/>
          <w:szCs w:val="28"/>
        </w:rPr>
        <w:t xml:space="preserve">проводила </w:t>
      </w:r>
      <w:r w:rsidR="004B6BAF">
        <w:rPr>
          <w:rFonts w:ascii="Times New Roman" w:hAnsi="Times New Roman" w:cs="Times New Roman"/>
          <w:sz w:val="24"/>
          <w:szCs w:val="28"/>
        </w:rPr>
        <w:t xml:space="preserve"> обучение по  адаптированным </w:t>
      </w:r>
      <w:r>
        <w:rPr>
          <w:rFonts w:ascii="Times New Roman" w:hAnsi="Times New Roman" w:cs="Times New Roman"/>
          <w:sz w:val="24"/>
          <w:szCs w:val="28"/>
        </w:rPr>
        <w:t>обще</w:t>
      </w:r>
      <w:r w:rsidR="004B6BAF">
        <w:rPr>
          <w:rFonts w:ascii="Times New Roman" w:hAnsi="Times New Roman" w:cs="Times New Roman"/>
          <w:sz w:val="24"/>
          <w:szCs w:val="28"/>
        </w:rPr>
        <w:t>образовательным программам</w:t>
      </w:r>
      <w:r w:rsidR="00F30D2C">
        <w:rPr>
          <w:rFonts w:ascii="Times New Roman" w:hAnsi="Times New Roman" w:cs="Times New Roman"/>
          <w:sz w:val="24"/>
          <w:szCs w:val="28"/>
        </w:rPr>
        <w:t xml:space="preserve">  </w:t>
      </w:r>
      <w:r w:rsidR="008466F9" w:rsidRPr="00A84A64">
        <w:rPr>
          <w:rFonts w:ascii="Times New Roman" w:hAnsi="Times New Roman" w:cs="Times New Roman"/>
          <w:sz w:val="24"/>
          <w:szCs w:val="28"/>
        </w:rPr>
        <w:t xml:space="preserve">коррекционных учреждений  для обучающихся с </w:t>
      </w:r>
      <w:r w:rsidR="004C1C84">
        <w:rPr>
          <w:rFonts w:ascii="Times New Roman" w:hAnsi="Times New Roman" w:cs="Times New Roman"/>
          <w:sz w:val="24"/>
          <w:szCs w:val="28"/>
        </w:rPr>
        <w:t>задержкой психического развития</w:t>
      </w:r>
      <w:r w:rsidR="008466F9" w:rsidRPr="00A84A64">
        <w:rPr>
          <w:rFonts w:ascii="Times New Roman" w:hAnsi="Times New Roman" w:cs="Times New Roman"/>
          <w:sz w:val="24"/>
          <w:szCs w:val="28"/>
        </w:rPr>
        <w:t>;</w:t>
      </w:r>
    </w:p>
    <w:p w:rsidR="008466F9" w:rsidRPr="00A84A64" w:rsidRDefault="00816119" w:rsidP="00336575">
      <w:pPr>
        <w:numPr>
          <w:ilvl w:val="0"/>
          <w:numId w:val="11"/>
        </w:numPr>
        <w:spacing w:after="0"/>
        <w:ind w:left="0" w:firstLine="284"/>
        <w:jc w:val="both"/>
        <w:rPr>
          <w:rFonts w:ascii="Times New Roman" w:hAnsi="Times New Roman" w:cs="Times New Roman"/>
          <w:sz w:val="24"/>
          <w:szCs w:val="28"/>
        </w:rPr>
      </w:pPr>
      <w:r>
        <w:rPr>
          <w:rFonts w:ascii="Times New Roman" w:hAnsi="Times New Roman" w:cs="Times New Roman"/>
          <w:sz w:val="24"/>
          <w:szCs w:val="28"/>
        </w:rPr>
        <w:t>каждый учитель работал</w:t>
      </w:r>
      <w:r w:rsidR="008466F9" w:rsidRPr="00A84A64">
        <w:rPr>
          <w:rFonts w:ascii="Times New Roman" w:hAnsi="Times New Roman" w:cs="Times New Roman"/>
          <w:sz w:val="24"/>
          <w:szCs w:val="28"/>
        </w:rPr>
        <w:t xml:space="preserve"> в соответствии с утвержденной </w:t>
      </w:r>
      <w:r w:rsidR="004C1C84">
        <w:rPr>
          <w:rFonts w:ascii="Times New Roman" w:hAnsi="Times New Roman" w:cs="Times New Roman"/>
          <w:sz w:val="24"/>
          <w:szCs w:val="28"/>
        </w:rPr>
        <w:t xml:space="preserve">адаптированной </w:t>
      </w:r>
      <w:r w:rsidR="008466F9" w:rsidRPr="00A84A64">
        <w:rPr>
          <w:rFonts w:ascii="Times New Roman" w:hAnsi="Times New Roman" w:cs="Times New Roman"/>
          <w:sz w:val="24"/>
          <w:szCs w:val="28"/>
        </w:rPr>
        <w:t>рабочей программой</w:t>
      </w:r>
      <w:r w:rsidR="00117726">
        <w:rPr>
          <w:rFonts w:ascii="Times New Roman" w:hAnsi="Times New Roman" w:cs="Times New Roman"/>
          <w:sz w:val="24"/>
          <w:szCs w:val="28"/>
        </w:rPr>
        <w:t xml:space="preserve"> по своему предмету</w:t>
      </w:r>
      <w:r w:rsidR="008466F9" w:rsidRPr="00A84A64">
        <w:rPr>
          <w:rFonts w:ascii="Times New Roman" w:hAnsi="Times New Roman" w:cs="Times New Roman"/>
          <w:sz w:val="24"/>
          <w:szCs w:val="28"/>
        </w:rPr>
        <w:t>;</w:t>
      </w:r>
    </w:p>
    <w:p w:rsidR="008466F9" w:rsidRDefault="008466F9" w:rsidP="00336575">
      <w:pPr>
        <w:numPr>
          <w:ilvl w:val="0"/>
          <w:numId w:val="11"/>
        </w:numPr>
        <w:spacing w:after="0"/>
        <w:ind w:left="0" w:firstLine="284"/>
        <w:jc w:val="both"/>
        <w:rPr>
          <w:rFonts w:ascii="Times New Roman" w:hAnsi="Times New Roman" w:cs="Times New Roman"/>
          <w:sz w:val="24"/>
          <w:szCs w:val="28"/>
        </w:rPr>
      </w:pPr>
      <w:r w:rsidRPr="00A84A64">
        <w:rPr>
          <w:rFonts w:ascii="Times New Roman" w:hAnsi="Times New Roman" w:cs="Times New Roman"/>
          <w:sz w:val="24"/>
          <w:szCs w:val="28"/>
        </w:rPr>
        <w:t>программы</w:t>
      </w:r>
      <w:r w:rsidR="00DB0E76">
        <w:rPr>
          <w:rFonts w:ascii="Times New Roman" w:hAnsi="Times New Roman" w:cs="Times New Roman"/>
          <w:sz w:val="24"/>
          <w:szCs w:val="28"/>
        </w:rPr>
        <w:t xml:space="preserve"> по всем предметам </w:t>
      </w:r>
      <w:r w:rsidR="00077C47">
        <w:rPr>
          <w:rFonts w:ascii="Times New Roman" w:hAnsi="Times New Roman" w:cs="Times New Roman"/>
          <w:sz w:val="24"/>
          <w:szCs w:val="28"/>
        </w:rPr>
        <w:t xml:space="preserve">по итогам 2 полугодия  </w:t>
      </w:r>
      <w:r w:rsidR="00DB0E76">
        <w:rPr>
          <w:rFonts w:ascii="Times New Roman" w:hAnsi="Times New Roman" w:cs="Times New Roman"/>
          <w:sz w:val="24"/>
          <w:szCs w:val="28"/>
        </w:rPr>
        <w:t>выпол</w:t>
      </w:r>
      <w:r w:rsidR="00F57BAE">
        <w:rPr>
          <w:rFonts w:ascii="Times New Roman" w:hAnsi="Times New Roman" w:cs="Times New Roman"/>
          <w:sz w:val="24"/>
          <w:szCs w:val="28"/>
        </w:rPr>
        <w:t>нены в полном объеме.</w:t>
      </w:r>
    </w:p>
    <w:p w:rsidR="00077C47" w:rsidRDefault="003A723C" w:rsidP="00336575">
      <w:pPr>
        <w:numPr>
          <w:ilvl w:val="0"/>
          <w:numId w:val="11"/>
        </w:numPr>
        <w:spacing w:after="0"/>
        <w:ind w:left="0" w:firstLine="284"/>
        <w:jc w:val="both"/>
        <w:rPr>
          <w:rFonts w:ascii="Times New Roman" w:hAnsi="Times New Roman" w:cs="Times New Roman"/>
          <w:sz w:val="24"/>
          <w:szCs w:val="28"/>
        </w:rPr>
      </w:pPr>
      <w:r>
        <w:rPr>
          <w:rFonts w:ascii="Times New Roman" w:hAnsi="Times New Roman" w:cs="Times New Roman"/>
          <w:sz w:val="24"/>
          <w:szCs w:val="28"/>
        </w:rPr>
        <w:t>При прохождении программ выполнена теоретическая и практическая часть.</w:t>
      </w:r>
    </w:p>
    <w:p w:rsidR="003A0B76" w:rsidRPr="00A84A64" w:rsidRDefault="00ED1E0F" w:rsidP="00336575">
      <w:pPr>
        <w:numPr>
          <w:ilvl w:val="0"/>
          <w:numId w:val="11"/>
        </w:numPr>
        <w:spacing w:after="0"/>
        <w:ind w:left="0" w:firstLine="284"/>
        <w:jc w:val="both"/>
        <w:rPr>
          <w:rFonts w:ascii="Times New Roman" w:hAnsi="Times New Roman" w:cs="Times New Roman"/>
          <w:sz w:val="24"/>
          <w:szCs w:val="28"/>
        </w:rPr>
      </w:pPr>
      <w:r>
        <w:rPr>
          <w:rFonts w:ascii="Times New Roman" w:hAnsi="Times New Roman" w:cs="Times New Roman"/>
          <w:sz w:val="24"/>
          <w:szCs w:val="28"/>
        </w:rPr>
        <w:t xml:space="preserve">В </w:t>
      </w:r>
      <w:r w:rsidR="00E21A8A">
        <w:rPr>
          <w:rFonts w:ascii="Times New Roman" w:hAnsi="Times New Roman" w:cs="Times New Roman"/>
          <w:sz w:val="24"/>
          <w:szCs w:val="28"/>
        </w:rPr>
        <w:t xml:space="preserve"> 2021 учебном году</w:t>
      </w:r>
      <w:r w:rsidR="00077C47">
        <w:rPr>
          <w:rFonts w:ascii="Times New Roman" w:hAnsi="Times New Roman" w:cs="Times New Roman"/>
          <w:sz w:val="24"/>
          <w:szCs w:val="28"/>
        </w:rPr>
        <w:t xml:space="preserve"> были внесены корректировки в рабочие программы </w:t>
      </w:r>
      <w:r w:rsidR="004C1C84">
        <w:rPr>
          <w:rFonts w:ascii="Times New Roman" w:hAnsi="Times New Roman" w:cs="Times New Roman"/>
          <w:sz w:val="24"/>
          <w:szCs w:val="28"/>
        </w:rPr>
        <w:t>по причине ограничительных мер (</w:t>
      </w:r>
      <w:r w:rsidR="00E21A8A">
        <w:rPr>
          <w:rFonts w:ascii="Times New Roman" w:hAnsi="Times New Roman" w:cs="Times New Roman"/>
          <w:sz w:val="24"/>
          <w:szCs w:val="28"/>
        </w:rPr>
        <w:t>нерабочие праздничные дни</w:t>
      </w:r>
      <w:r w:rsidR="001D3155" w:rsidRPr="001D3155">
        <w:rPr>
          <w:rFonts w:ascii="Times New Roman" w:hAnsi="Times New Roman" w:cs="Times New Roman"/>
          <w:sz w:val="24"/>
          <w:szCs w:val="28"/>
        </w:rPr>
        <w:t xml:space="preserve"> </w:t>
      </w:r>
      <w:r w:rsidR="00E21A8A">
        <w:rPr>
          <w:rFonts w:ascii="Times New Roman" w:hAnsi="Times New Roman" w:cs="Times New Roman"/>
          <w:sz w:val="24"/>
          <w:szCs w:val="28"/>
        </w:rPr>
        <w:t>,удлиненные</w:t>
      </w:r>
      <w:r>
        <w:rPr>
          <w:rFonts w:ascii="Times New Roman" w:hAnsi="Times New Roman" w:cs="Times New Roman"/>
          <w:sz w:val="24"/>
          <w:szCs w:val="28"/>
        </w:rPr>
        <w:t xml:space="preserve"> осенние, зимние каникулы</w:t>
      </w:r>
      <w:r w:rsidR="00F57BAE">
        <w:rPr>
          <w:rFonts w:ascii="Times New Roman" w:hAnsi="Times New Roman" w:cs="Times New Roman"/>
          <w:sz w:val="24"/>
          <w:szCs w:val="28"/>
        </w:rPr>
        <w:t>). Корректировка рабочих программ была осуществлена посредством укрупнения дидактических единиц, уплотнения несложных тем.</w:t>
      </w:r>
      <w:r w:rsidR="006C7809">
        <w:rPr>
          <w:rFonts w:ascii="Times New Roman" w:hAnsi="Times New Roman" w:cs="Times New Roman"/>
          <w:sz w:val="24"/>
          <w:szCs w:val="28"/>
        </w:rPr>
        <w:t xml:space="preserve"> (Письмо Первого заместителя министра Министерства Просвещения  Российской Федерации от 09.10.2020 № ГД-1730/05 «О рекомендациях по корректировке образовательных программ»).</w:t>
      </w:r>
    </w:p>
    <w:p w:rsidR="008466F9" w:rsidRPr="00A84A64" w:rsidRDefault="003A723C" w:rsidP="00336575">
      <w:pPr>
        <w:ind w:firstLine="284"/>
        <w:jc w:val="both"/>
        <w:rPr>
          <w:rFonts w:ascii="Times New Roman" w:hAnsi="Times New Roman" w:cs="Times New Roman"/>
          <w:sz w:val="24"/>
          <w:szCs w:val="28"/>
        </w:rPr>
      </w:pPr>
      <w:r>
        <w:rPr>
          <w:rFonts w:ascii="Times New Roman" w:hAnsi="Times New Roman" w:cs="Times New Roman"/>
          <w:sz w:val="24"/>
          <w:szCs w:val="28"/>
        </w:rPr>
        <w:tab/>
        <w:t xml:space="preserve">Преподавание велось </w:t>
      </w:r>
      <w:r w:rsidR="008466F9" w:rsidRPr="00A84A64">
        <w:rPr>
          <w:rFonts w:ascii="Times New Roman" w:hAnsi="Times New Roman" w:cs="Times New Roman"/>
          <w:sz w:val="24"/>
          <w:szCs w:val="28"/>
        </w:rPr>
        <w:t xml:space="preserve"> по учебникам, значащимся в феде</w:t>
      </w:r>
      <w:r w:rsidR="00E0066E">
        <w:rPr>
          <w:rFonts w:ascii="Times New Roman" w:hAnsi="Times New Roman" w:cs="Times New Roman"/>
          <w:sz w:val="24"/>
          <w:szCs w:val="28"/>
        </w:rPr>
        <w:t xml:space="preserve">ральном Перечне учебных изданий (Приказ </w:t>
      </w:r>
      <w:proofErr w:type="spellStart"/>
      <w:r w:rsidR="00E0066E">
        <w:rPr>
          <w:rFonts w:ascii="Times New Roman" w:hAnsi="Times New Roman" w:cs="Times New Roman"/>
          <w:sz w:val="24"/>
          <w:szCs w:val="28"/>
        </w:rPr>
        <w:t>Минпросвещения</w:t>
      </w:r>
      <w:proofErr w:type="spellEnd"/>
      <w:r w:rsidR="00E0066E">
        <w:rPr>
          <w:rFonts w:ascii="Times New Roman" w:hAnsi="Times New Roman" w:cs="Times New Roman"/>
          <w:sz w:val="24"/>
          <w:szCs w:val="28"/>
        </w:rPr>
        <w:t xml:space="preserve"> России от 28.12.2018, № 345).</w:t>
      </w:r>
    </w:p>
    <w:p w:rsidR="002534FF" w:rsidRPr="00543737" w:rsidRDefault="008466F9" w:rsidP="00336575">
      <w:pPr>
        <w:ind w:firstLine="284"/>
        <w:jc w:val="both"/>
        <w:rPr>
          <w:rFonts w:ascii="Times New Roman" w:hAnsi="Times New Roman" w:cs="Times New Roman"/>
          <w:sz w:val="24"/>
          <w:szCs w:val="28"/>
        </w:rPr>
      </w:pPr>
      <w:r w:rsidRPr="00A84A64">
        <w:rPr>
          <w:rFonts w:ascii="Times New Roman" w:hAnsi="Times New Roman" w:cs="Times New Roman"/>
          <w:sz w:val="24"/>
          <w:szCs w:val="28"/>
        </w:rPr>
        <w:t>Языком обучения в</w:t>
      </w:r>
      <w:r w:rsidR="006F2DD5">
        <w:rPr>
          <w:rFonts w:ascii="Times New Roman" w:hAnsi="Times New Roman" w:cs="Times New Roman"/>
          <w:sz w:val="24"/>
          <w:szCs w:val="28"/>
        </w:rPr>
        <w:t xml:space="preserve"> школе является русский язык. В часть, формируемую участниками образовательных отношений,</w:t>
      </w:r>
      <w:r w:rsidRPr="00A84A64">
        <w:rPr>
          <w:rFonts w:ascii="Times New Roman" w:hAnsi="Times New Roman" w:cs="Times New Roman"/>
          <w:sz w:val="24"/>
          <w:szCs w:val="28"/>
        </w:rPr>
        <w:t xml:space="preserve"> включает</w:t>
      </w:r>
      <w:r w:rsidR="006F2DD5">
        <w:rPr>
          <w:rFonts w:ascii="Times New Roman" w:hAnsi="Times New Roman" w:cs="Times New Roman"/>
          <w:sz w:val="24"/>
          <w:szCs w:val="28"/>
        </w:rPr>
        <w:t>ся</w:t>
      </w:r>
      <w:r w:rsidR="008D524D">
        <w:rPr>
          <w:rFonts w:ascii="Times New Roman" w:hAnsi="Times New Roman" w:cs="Times New Roman"/>
          <w:sz w:val="24"/>
          <w:szCs w:val="28"/>
        </w:rPr>
        <w:t xml:space="preserve"> в соответствии с согласием и заявлениями родителей (законных представителей) </w:t>
      </w:r>
      <w:r w:rsidRPr="00A84A64">
        <w:rPr>
          <w:rFonts w:ascii="Times New Roman" w:hAnsi="Times New Roman" w:cs="Times New Roman"/>
          <w:sz w:val="24"/>
          <w:szCs w:val="28"/>
        </w:rPr>
        <w:t>из</w:t>
      </w:r>
      <w:r w:rsidR="00E872B9">
        <w:rPr>
          <w:rFonts w:ascii="Times New Roman" w:hAnsi="Times New Roman" w:cs="Times New Roman"/>
          <w:sz w:val="24"/>
          <w:szCs w:val="28"/>
        </w:rPr>
        <w:t xml:space="preserve">учение курса «Башкирский язык  </w:t>
      </w:r>
      <w:r w:rsidR="006F2DD5">
        <w:rPr>
          <w:rFonts w:ascii="Times New Roman" w:hAnsi="Times New Roman" w:cs="Times New Roman"/>
          <w:sz w:val="24"/>
          <w:szCs w:val="28"/>
        </w:rPr>
        <w:t xml:space="preserve">как </w:t>
      </w:r>
      <w:r w:rsidRPr="00A84A64">
        <w:rPr>
          <w:rFonts w:ascii="Times New Roman" w:hAnsi="Times New Roman" w:cs="Times New Roman"/>
          <w:sz w:val="24"/>
          <w:szCs w:val="28"/>
        </w:rPr>
        <w:t>государственный</w:t>
      </w:r>
      <w:r w:rsidR="008D524D">
        <w:rPr>
          <w:rFonts w:ascii="Times New Roman" w:hAnsi="Times New Roman" w:cs="Times New Roman"/>
          <w:sz w:val="24"/>
          <w:szCs w:val="28"/>
        </w:rPr>
        <w:t xml:space="preserve"> язык Республики Башкортостан</w:t>
      </w:r>
      <w:r w:rsidR="00E872B9">
        <w:rPr>
          <w:rFonts w:ascii="Times New Roman" w:hAnsi="Times New Roman" w:cs="Times New Roman"/>
          <w:sz w:val="24"/>
          <w:szCs w:val="28"/>
        </w:rPr>
        <w:t xml:space="preserve">» </w:t>
      </w:r>
      <w:r w:rsidRPr="00A84A64">
        <w:rPr>
          <w:rFonts w:ascii="Times New Roman" w:hAnsi="Times New Roman" w:cs="Times New Roman"/>
          <w:sz w:val="24"/>
          <w:szCs w:val="28"/>
        </w:rPr>
        <w:t xml:space="preserve"> со 2 по 9</w:t>
      </w:r>
      <w:r w:rsidR="00D53E6D" w:rsidRPr="00A84A64">
        <w:rPr>
          <w:rFonts w:ascii="Times New Roman" w:hAnsi="Times New Roman" w:cs="Times New Roman"/>
          <w:sz w:val="24"/>
          <w:szCs w:val="28"/>
        </w:rPr>
        <w:t>классы</w:t>
      </w:r>
      <w:r w:rsidR="002D5F5D">
        <w:rPr>
          <w:rFonts w:ascii="Times New Roman" w:hAnsi="Times New Roman" w:cs="Times New Roman"/>
          <w:sz w:val="24"/>
          <w:szCs w:val="28"/>
        </w:rPr>
        <w:t xml:space="preserve"> в объеме 1</w:t>
      </w:r>
      <w:r w:rsidR="00E0066E">
        <w:rPr>
          <w:rFonts w:ascii="Times New Roman" w:hAnsi="Times New Roman" w:cs="Times New Roman"/>
          <w:sz w:val="24"/>
          <w:szCs w:val="28"/>
        </w:rPr>
        <w:t xml:space="preserve"> часа в </w:t>
      </w:r>
      <w:proofErr w:type="spellStart"/>
      <w:r w:rsidR="00E0066E">
        <w:rPr>
          <w:rFonts w:ascii="Times New Roman" w:hAnsi="Times New Roman" w:cs="Times New Roman"/>
          <w:sz w:val="24"/>
          <w:szCs w:val="28"/>
        </w:rPr>
        <w:t>неделю.</w:t>
      </w:r>
      <w:r w:rsidR="009857CE">
        <w:rPr>
          <w:rFonts w:ascii="Times New Roman" w:hAnsi="Times New Roman" w:cs="Times New Roman"/>
          <w:sz w:val="24"/>
          <w:szCs w:val="28"/>
        </w:rPr>
        <w:t>В</w:t>
      </w:r>
      <w:proofErr w:type="spellEnd"/>
      <w:r w:rsidR="009857CE">
        <w:rPr>
          <w:rFonts w:ascii="Times New Roman" w:hAnsi="Times New Roman" w:cs="Times New Roman"/>
          <w:sz w:val="24"/>
          <w:szCs w:val="28"/>
        </w:rPr>
        <w:t xml:space="preserve"> </w:t>
      </w:r>
      <w:r w:rsidR="001B79F2">
        <w:rPr>
          <w:rFonts w:ascii="Times New Roman" w:hAnsi="Times New Roman" w:cs="Times New Roman"/>
          <w:sz w:val="24"/>
          <w:szCs w:val="28"/>
        </w:rPr>
        <w:t>2</w:t>
      </w:r>
      <w:r w:rsidR="00ED1E0F">
        <w:rPr>
          <w:rFonts w:ascii="Times New Roman" w:hAnsi="Times New Roman" w:cs="Times New Roman"/>
          <w:sz w:val="24"/>
          <w:szCs w:val="28"/>
        </w:rPr>
        <w:t>0</w:t>
      </w:r>
      <w:r w:rsidR="00D03AAB">
        <w:rPr>
          <w:rFonts w:ascii="Times New Roman" w:hAnsi="Times New Roman" w:cs="Times New Roman"/>
          <w:sz w:val="24"/>
          <w:szCs w:val="28"/>
        </w:rPr>
        <w:t>21</w:t>
      </w:r>
      <w:r w:rsidR="00D41F5E">
        <w:rPr>
          <w:rFonts w:ascii="Times New Roman" w:hAnsi="Times New Roman" w:cs="Times New Roman"/>
          <w:sz w:val="24"/>
          <w:szCs w:val="28"/>
        </w:rPr>
        <w:t xml:space="preserve"> учебном году продолжилось изучение предмета в начальных классах «Родной язык и литературное чтение на родном языке», в старших классах - «Родной язык и родная литература». В соответствии с заявлениями родителей (з</w:t>
      </w:r>
      <w:r w:rsidR="00280EE9">
        <w:rPr>
          <w:rFonts w:ascii="Times New Roman" w:hAnsi="Times New Roman" w:cs="Times New Roman"/>
          <w:sz w:val="24"/>
          <w:szCs w:val="28"/>
        </w:rPr>
        <w:t>аконных представителей) изучался</w:t>
      </w:r>
      <w:r w:rsidR="00351A07">
        <w:rPr>
          <w:rFonts w:ascii="Times New Roman" w:hAnsi="Times New Roman" w:cs="Times New Roman"/>
          <w:sz w:val="24"/>
          <w:szCs w:val="28"/>
        </w:rPr>
        <w:t xml:space="preserve"> во 2 – 9</w:t>
      </w:r>
      <w:r w:rsidR="00AD212E">
        <w:rPr>
          <w:rFonts w:ascii="Times New Roman" w:hAnsi="Times New Roman" w:cs="Times New Roman"/>
          <w:sz w:val="24"/>
          <w:szCs w:val="28"/>
        </w:rPr>
        <w:t>классах родной (русский) язык.</w:t>
      </w:r>
    </w:p>
    <w:p w:rsidR="001C2583" w:rsidRPr="000A2672" w:rsidRDefault="00105BAA" w:rsidP="000A2672">
      <w:pPr>
        <w:ind w:firstLine="284"/>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DA1DDF">
        <w:rPr>
          <w:rFonts w:ascii="Times New Roman" w:hAnsi="Times New Roman" w:cs="Times New Roman"/>
          <w:sz w:val="24"/>
          <w:szCs w:val="28"/>
        </w:rPr>
        <w:t>Д</w:t>
      </w:r>
      <w:r>
        <w:rPr>
          <w:rFonts w:ascii="Times New Roman" w:hAnsi="Times New Roman" w:cs="Times New Roman"/>
          <w:sz w:val="24"/>
          <w:szCs w:val="28"/>
        </w:rPr>
        <w:t xml:space="preserve">ля перехода </w:t>
      </w:r>
      <w:r w:rsidR="00DA1DDF">
        <w:rPr>
          <w:rFonts w:ascii="Times New Roman" w:hAnsi="Times New Roman" w:cs="Times New Roman"/>
          <w:sz w:val="24"/>
          <w:szCs w:val="28"/>
        </w:rPr>
        <w:t xml:space="preserve">с 1 сентября 2022 года  </w:t>
      </w:r>
      <w:r>
        <w:rPr>
          <w:rFonts w:ascii="Times New Roman" w:hAnsi="Times New Roman" w:cs="Times New Roman"/>
          <w:sz w:val="24"/>
          <w:szCs w:val="28"/>
        </w:rPr>
        <w:t xml:space="preserve">на новый ФГОС основного общего образования </w:t>
      </w:r>
      <w:r w:rsidR="00611BA1">
        <w:rPr>
          <w:rFonts w:ascii="Times New Roman" w:hAnsi="Times New Roman" w:cs="Times New Roman"/>
          <w:sz w:val="24"/>
          <w:szCs w:val="28"/>
        </w:rPr>
        <w:t xml:space="preserve">школа  </w:t>
      </w:r>
      <w:r>
        <w:rPr>
          <w:rFonts w:ascii="Times New Roman" w:hAnsi="Times New Roman" w:cs="Times New Roman"/>
          <w:sz w:val="24"/>
          <w:szCs w:val="28"/>
        </w:rPr>
        <w:t xml:space="preserve">разработала и утвердила </w:t>
      </w:r>
      <w:r w:rsidR="00611BA1">
        <w:rPr>
          <w:rFonts w:ascii="Times New Roman" w:hAnsi="Times New Roman" w:cs="Times New Roman"/>
          <w:sz w:val="24"/>
          <w:szCs w:val="28"/>
        </w:rPr>
        <w:t>дорожную карту, чтобы внедрить  новые требования к образовательной деятельности, в том числе определила сроки разработки адаптированной основной общеобразовательной  программы основного общего образования.</w:t>
      </w:r>
      <w:proofErr w:type="gramEnd"/>
    </w:p>
    <w:p w:rsidR="00117726" w:rsidRDefault="00117726" w:rsidP="00336575">
      <w:pPr>
        <w:ind w:firstLine="284"/>
        <w:jc w:val="both"/>
        <w:rPr>
          <w:rFonts w:ascii="Times New Roman" w:hAnsi="Times New Roman" w:cs="Times New Roman"/>
          <w:b/>
          <w:sz w:val="24"/>
          <w:szCs w:val="28"/>
        </w:rPr>
      </w:pPr>
      <w:r w:rsidRPr="00117726">
        <w:rPr>
          <w:rFonts w:ascii="Times New Roman" w:hAnsi="Times New Roman" w:cs="Times New Roman"/>
          <w:b/>
          <w:sz w:val="24"/>
          <w:szCs w:val="28"/>
        </w:rPr>
        <w:t>Внеурочная деятельность</w:t>
      </w:r>
      <w:r>
        <w:rPr>
          <w:rFonts w:ascii="Times New Roman" w:hAnsi="Times New Roman" w:cs="Times New Roman"/>
          <w:b/>
          <w:sz w:val="24"/>
          <w:szCs w:val="28"/>
        </w:rPr>
        <w:t>:</w:t>
      </w:r>
    </w:p>
    <w:p w:rsidR="00117726" w:rsidRPr="00D41F5E" w:rsidRDefault="00D41F5E" w:rsidP="00336575">
      <w:pPr>
        <w:ind w:firstLine="284"/>
        <w:jc w:val="both"/>
        <w:rPr>
          <w:rFonts w:ascii="Times New Roman" w:hAnsi="Times New Roman" w:cs="Times New Roman"/>
          <w:sz w:val="24"/>
          <w:szCs w:val="28"/>
        </w:rPr>
      </w:pPr>
      <w:r>
        <w:rPr>
          <w:rFonts w:ascii="Times New Roman" w:hAnsi="Times New Roman" w:cs="Times New Roman"/>
          <w:sz w:val="24"/>
          <w:szCs w:val="28"/>
        </w:rPr>
        <w:t>Часть учебного плана</w:t>
      </w:r>
      <w:r w:rsidR="006C4DAD">
        <w:rPr>
          <w:rFonts w:ascii="Times New Roman" w:hAnsi="Times New Roman" w:cs="Times New Roman"/>
          <w:sz w:val="24"/>
          <w:szCs w:val="28"/>
        </w:rPr>
        <w:t>, формируемая</w:t>
      </w:r>
      <w:r>
        <w:rPr>
          <w:rFonts w:ascii="Times New Roman" w:hAnsi="Times New Roman" w:cs="Times New Roman"/>
          <w:sz w:val="24"/>
          <w:szCs w:val="28"/>
        </w:rPr>
        <w:t xml:space="preserve"> участниками образовательных отношений, обеспечивает</w:t>
      </w:r>
      <w:r w:rsidR="00F92BF8">
        <w:rPr>
          <w:rFonts w:ascii="Times New Roman" w:hAnsi="Times New Roman" w:cs="Times New Roman"/>
          <w:sz w:val="24"/>
          <w:szCs w:val="28"/>
        </w:rPr>
        <w:t xml:space="preserve">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Внеурочная деятельность представлена следующими направле</w:t>
      </w:r>
      <w:r w:rsidR="00180833">
        <w:rPr>
          <w:rFonts w:ascii="Times New Roman" w:hAnsi="Times New Roman" w:cs="Times New Roman"/>
          <w:sz w:val="24"/>
          <w:szCs w:val="28"/>
        </w:rPr>
        <w:t>ниями развития личности: коррекц</w:t>
      </w:r>
      <w:r w:rsidR="00F92BF8">
        <w:rPr>
          <w:rFonts w:ascii="Times New Roman" w:hAnsi="Times New Roman" w:cs="Times New Roman"/>
          <w:sz w:val="24"/>
          <w:szCs w:val="28"/>
        </w:rPr>
        <w:t>ионно-развивающее, спортивно-оздоровительное, духовно-нравственное</w:t>
      </w:r>
      <w:r w:rsidR="008A07BF">
        <w:rPr>
          <w:rFonts w:ascii="Times New Roman" w:hAnsi="Times New Roman" w:cs="Times New Roman"/>
          <w:sz w:val="24"/>
          <w:szCs w:val="28"/>
        </w:rPr>
        <w:t xml:space="preserve">, интеллектуальное, </w:t>
      </w:r>
      <w:r w:rsidR="008A07BF">
        <w:rPr>
          <w:rFonts w:ascii="Times New Roman" w:hAnsi="Times New Roman" w:cs="Times New Roman"/>
          <w:sz w:val="24"/>
          <w:szCs w:val="28"/>
        </w:rPr>
        <w:lastRenderedPageBreak/>
        <w:t>экологической культуры, здор</w:t>
      </w:r>
      <w:r w:rsidR="00180833">
        <w:rPr>
          <w:rFonts w:ascii="Times New Roman" w:hAnsi="Times New Roman" w:cs="Times New Roman"/>
          <w:sz w:val="24"/>
          <w:szCs w:val="28"/>
        </w:rPr>
        <w:t>ового и безопасного образа жизни</w:t>
      </w:r>
      <w:r w:rsidR="00D03AAB">
        <w:rPr>
          <w:rFonts w:ascii="Times New Roman" w:hAnsi="Times New Roman" w:cs="Times New Roman"/>
          <w:sz w:val="24"/>
          <w:szCs w:val="28"/>
        </w:rPr>
        <w:t>, обще</w:t>
      </w:r>
      <w:r w:rsidR="00BA64D7">
        <w:rPr>
          <w:rFonts w:ascii="Times New Roman" w:hAnsi="Times New Roman" w:cs="Times New Roman"/>
          <w:sz w:val="24"/>
          <w:szCs w:val="28"/>
        </w:rPr>
        <w:t>культурное</w:t>
      </w:r>
      <w:r w:rsidR="00180833">
        <w:rPr>
          <w:rFonts w:ascii="Times New Roman" w:hAnsi="Times New Roman" w:cs="Times New Roman"/>
          <w:sz w:val="24"/>
          <w:szCs w:val="28"/>
        </w:rPr>
        <w:t>.</w:t>
      </w:r>
      <w:r w:rsidR="008A07BF">
        <w:rPr>
          <w:rFonts w:ascii="Times New Roman" w:hAnsi="Times New Roman" w:cs="Times New Roman"/>
          <w:sz w:val="24"/>
          <w:szCs w:val="28"/>
        </w:rPr>
        <w:t xml:space="preserve"> Осуществлялась в таких формах как экскурсии,  кружки, олимпиады, спортивные соревнования, проектно-исследовательская работа, общественно-полезная практика. В целях индивидуализации обучения, более успешного прохождения программы введены индивидуальные, индивидуально-групповые коррекционные часы, а также </w:t>
      </w:r>
      <w:proofErr w:type="spellStart"/>
      <w:r w:rsidR="008A07BF">
        <w:rPr>
          <w:rFonts w:ascii="Times New Roman" w:hAnsi="Times New Roman" w:cs="Times New Roman"/>
          <w:sz w:val="24"/>
          <w:szCs w:val="28"/>
        </w:rPr>
        <w:t>психокоррекционные</w:t>
      </w:r>
      <w:proofErr w:type="spellEnd"/>
      <w:r w:rsidR="008A07BF">
        <w:rPr>
          <w:rFonts w:ascii="Times New Roman" w:hAnsi="Times New Roman" w:cs="Times New Roman"/>
          <w:sz w:val="24"/>
          <w:szCs w:val="28"/>
        </w:rPr>
        <w:t xml:space="preserve"> занятия и занятия с логопедом.</w:t>
      </w:r>
    </w:p>
    <w:tbl>
      <w:tblPr>
        <w:tblStyle w:val="a4"/>
        <w:tblW w:w="9781" w:type="dxa"/>
        <w:tblInd w:w="108" w:type="dxa"/>
        <w:tblLook w:val="04A0" w:firstRow="1" w:lastRow="0" w:firstColumn="1" w:lastColumn="0" w:noHBand="0" w:noVBand="1"/>
      </w:tblPr>
      <w:tblGrid>
        <w:gridCol w:w="2108"/>
        <w:gridCol w:w="2585"/>
        <w:gridCol w:w="2604"/>
        <w:gridCol w:w="2484"/>
      </w:tblGrid>
      <w:tr w:rsidR="004B3403" w:rsidTr="00336575">
        <w:tc>
          <w:tcPr>
            <w:tcW w:w="1682" w:type="dxa"/>
          </w:tcPr>
          <w:p w:rsidR="004B3403" w:rsidRDefault="004B3403" w:rsidP="00EB7DCF">
            <w:pPr>
              <w:jc w:val="both"/>
              <w:rPr>
                <w:rFonts w:ascii="Times New Roman" w:hAnsi="Times New Roman" w:cs="Times New Roman"/>
                <w:b/>
                <w:sz w:val="24"/>
                <w:szCs w:val="28"/>
              </w:rPr>
            </w:pPr>
            <w:r>
              <w:rPr>
                <w:rFonts w:ascii="Times New Roman" w:hAnsi="Times New Roman" w:cs="Times New Roman"/>
                <w:b/>
                <w:sz w:val="24"/>
                <w:szCs w:val="28"/>
              </w:rPr>
              <w:t>Напр</w:t>
            </w:r>
            <w:r w:rsidR="00730318">
              <w:rPr>
                <w:rFonts w:ascii="Times New Roman" w:hAnsi="Times New Roman" w:cs="Times New Roman"/>
                <w:b/>
                <w:sz w:val="24"/>
                <w:szCs w:val="28"/>
              </w:rPr>
              <w:t>а</w:t>
            </w:r>
            <w:r>
              <w:rPr>
                <w:rFonts w:ascii="Times New Roman" w:hAnsi="Times New Roman" w:cs="Times New Roman"/>
                <w:b/>
                <w:sz w:val="24"/>
                <w:szCs w:val="28"/>
              </w:rPr>
              <w:t>вления деятельности</w:t>
            </w:r>
          </w:p>
        </w:tc>
        <w:tc>
          <w:tcPr>
            <w:tcW w:w="2664" w:type="dxa"/>
          </w:tcPr>
          <w:p w:rsidR="004B3403" w:rsidRDefault="004B3403" w:rsidP="00EB7DCF">
            <w:pPr>
              <w:jc w:val="both"/>
              <w:rPr>
                <w:rFonts w:ascii="Times New Roman" w:hAnsi="Times New Roman" w:cs="Times New Roman"/>
                <w:b/>
                <w:sz w:val="24"/>
                <w:szCs w:val="28"/>
              </w:rPr>
            </w:pPr>
            <w:r>
              <w:rPr>
                <w:rFonts w:ascii="Times New Roman" w:hAnsi="Times New Roman" w:cs="Times New Roman"/>
                <w:b/>
                <w:sz w:val="24"/>
                <w:szCs w:val="28"/>
              </w:rPr>
              <w:t>Формы реализации</w:t>
            </w:r>
          </w:p>
        </w:tc>
        <w:tc>
          <w:tcPr>
            <w:tcW w:w="2786" w:type="dxa"/>
          </w:tcPr>
          <w:p w:rsidR="004B3403" w:rsidRDefault="004B3403" w:rsidP="00EB7DCF">
            <w:pPr>
              <w:jc w:val="both"/>
              <w:rPr>
                <w:rFonts w:ascii="Times New Roman" w:hAnsi="Times New Roman" w:cs="Times New Roman"/>
                <w:b/>
                <w:sz w:val="24"/>
                <w:szCs w:val="28"/>
              </w:rPr>
            </w:pPr>
            <w:r>
              <w:rPr>
                <w:rFonts w:ascii="Times New Roman" w:hAnsi="Times New Roman" w:cs="Times New Roman"/>
                <w:b/>
                <w:sz w:val="24"/>
                <w:szCs w:val="28"/>
              </w:rPr>
              <w:t>Младшие классы</w:t>
            </w:r>
          </w:p>
          <w:p w:rsidR="00730318" w:rsidRDefault="00730318" w:rsidP="00EB7DCF">
            <w:pPr>
              <w:jc w:val="both"/>
              <w:rPr>
                <w:rFonts w:ascii="Times New Roman" w:hAnsi="Times New Roman" w:cs="Times New Roman"/>
                <w:b/>
                <w:sz w:val="24"/>
                <w:szCs w:val="28"/>
              </w:rPr>
            </w:pPr>
            <w:proofErr w:type="spellStart"/>
            <w:r>
              <w:rPr>
                <w:rFonts w:ascii="Times New Roman" w:hAnsi="Times New Roman" w:cs="Times New Roman"/>
                <w:b/>
                <w:sz w:val="24"/>
                <w:szCs w:val="28"/>
              </w:rPr>
              <w:t>Кол.</w:t>
            </w:r>
            <w:r w:rsidR="005A1593">
              <w:rPr>
                <w:rFonts w:ascii="Times New Roman" w:hAnsi="Times New Roman" w:cs="Times New Roman"/>
                <w:b/>
                <w:sz w:val="24"/>
                <w:szCs w:val="28"/>
              </w:rPr>
              <w:t>ч</w:t>
            </w:r>
            <w:r>
              <w:rPr>
                <w:rFonts w:ascii="Times New Roman" w:hAnsi="Times New Roman" w:cs="Times New Roman"/>
                <w:b/>
                <w:sz w:val="24"/>
                <w:szCs w:val="28"/>
              </w:rPr>
              <w:t>асов</w:t>
            </w:r>
            <w:proofErr w:type="spellEnd"/>
            <w:r w:rsidR="005A1593">
              <w:rPr>
                <w:rFonts w:ascii="Times New Roman" w:hAnsi="Times New Roman" w:cs="Times New Roman"/>
                <w:b/>
                <w:sz w:val="24"/>
                <w:szCs w:val="28"/>
              </w:rPr>
              <w:t xml:space="preserve"> в </w:t>
            </w:r>
            <w:proofErr w:type="spellStart"/>
            <w:r w:rsidR="005A1593">
              <w:rPr>
                <w:rFonts w:ascii="Times New Roman" w:hAnsi="Times New Roman" w:cs="Times New Roman"/>
                <w:b/>
                <w:sz w:val="24"/>
                <w:szCs w:val="28"/>
              </w:rPr>
              <w:t>нед</w:t>
            </w:r>
            <w:proofErr w:type="spellEnd"/>
            <w:r w:rsidR="005A1593">
              <w:rPr>
                <w:rFonts w:ascii="Times New Roman" w:hAnsi="Times New Roman" w:cs="Times New Roman"/>
                <w:b/>
                <w:sz w:val="24"/>
                <w:szCs w:val="28"/>
              </w:rPr>
              <w:t>.</w:t>
            </w:r>
          </w:p>
        </w:tc>
        <w:tc>
          <w:tcPr>
            <w:tcW w:w="2649" w:type="dxa"/>
          </w:tcPr>
          <w:p w:rsidR="004B3403" w:rsidRDefault="004B3403" w:rsidP="00EB7DCF">
            <w:pPr>
              <w:jc w:val="both"/>
              <w:rPr>
                <w:rFonts w:ascii="Times New Roman" w:hAnsi="Times New Roman" w:cs="Times New Roman"/>
                <w:b/>
                <w:sz w:val="24"/>
                <w:szCs w:val="28"/>
              </w:rPr>
            </w:pPr>
            <w:r>
              <w:rPr>
                <w:rFonts w:ascii="Times New Roman" w:hAnsi="Times New Roman" w:cs="Times New Roman"/>
                <w:b/>
                <w:sz w:val="24"/>
                <w:szCs w:val="28"/>
              </w:rPr>
              <w:t>Старшие классы</w:t>
            </w:r>
          </w:p>
          <w:p w:rsidR="00730318" w:rsidRDefault="00730318" w:rsidP="00EB7DCF">
            <w:pPr>
              <w:jc w:val="both"/>
              <w:rPr>
                <w:rFonts w:ascii="Times New Roman" w:hAnsi="Times New Roman" w:cs="Times New Roman"/>
                <w:b/>
                <w:sz w:val="24"/>
                <w:szCs w:val="28"/>
              </w:rPr>
            </w:pPr>
            <w:proofErr w:type="spellStart"/>
            <w:r>
              <w:rPr>
                <w:rFonts w:ascii="Times New Roman" w:hAnsi="Times New Roman" w:cs="Times New Roman"/>
                <w:b/>
                <w:sz w:val="24"/>
                <w:szCs w:val="28"/>
              </w:rPr>
              <w:t>Кол.часов</w:t>
            </w:r>
            <w:proofErr w:type="spellEnd"/>
            <w:r w:rsidR="005A1593">
              <w:rPr>
                <w:rFonts w:ascii="Times New Roman" w:hAnsi="Times New Roman" w:cs="Times New Roman"/>
                <w:b/>
                <w:sz w:val="24"/>
                <w:szCs w:val="28"/>
              </w:rPr>
              <w:t xml:space="preserve"> в </w:t>
            </w:r>
            <w:proofErr w:type="spellStart"/>
            <w:r w:rsidR="005A1593">
              <w:rPr>
                <w:rFonts w:ascii="Times New Roman" w:hAnsi="Times New Roman" w:cs="Times New Roman"/>
                <w:b/>
                <w:sz w:val="24"/>
                <w:szCs w:val="28"/>
              </w:rPr>
              <w:t>нед</w:t>
            </w:r>
            <w:proofErr w:type="spellEnd"/>
            <w:r w:rsidR="005A1593">
              <w:rPr>
                <w:rFonts w:ascii="Times New Roman" w:hAnsi="Times New Roman" w:cs="Times New Roman"/>
                <w:b/>
                <w:sz w:val="24"/>
                <w:szCs w:val="28"/>
              </w:rPr>
              <w:t>.</w:t>
            </w:r>
          </w:p>
        </w:tc>
      </w:tr>
      <w:tr w:rsidR="004B3403" w:rsidTr="00336575">
        <w:tc>
          <w:tcPr>
            <w:tcW w:w="1682" w:type="dxa"/>
          </w:tcPr>
          <w:p w:rsidR="004B3403" w:rsidRPr="003E2BBD" w:rsidRDefault="004B3403" w:rsidP="00EB7DCF">
            <w:pPr>
              <w:jc w:val="both"/>
              <w:rPr>
                <w:rFonts w:ascii="Times New Roman" w:hAnsi="Times New Roman" w:cs="Times New Roman"/>
                <w:sz w:val="24"/>
                <w:szCs w:val="28"/>
              </w:rPr>
            </w:pPr>
            <w:r w:rsidRPr="003E2BBD">
              <w:rPr>
                <w:rFonts w:ascii="Times New Roman" w:hAnsi="Times New Roman" w:cs="Times New Roman"/>
                <w:sz w:val="24"/>
                <w:szCs w:val="28"/>
              </w:rPr>
              <w:t>Коррекционно-развивающие</w:t>
            </w:r>
          </w:p>
        </w:tc>
        <w:tc>
          <w:tcPr>
            <w:tcW w:w="2664" w:type="dxa"/>
          </w:tcPr>
          <w:p w:rsidR="004B3403" w:rsidRPr="003E2BBD" w:rsidRDefault="004B3403" w:rsidP="00EB7DCF">
            <w:pPr>
              <w:jc w:val="both"/>
              <w:rPr>
                <w:rFonts w:ascii="Times New Roman" w:hAnsi="Times New Roman" w:cs="Times New Roman"/>
                <w:sz w:val="24"/>
                <w:szCs w:val="28"/>
              </w:rPr>
            </w:pPr>
            <w:r w:rsidRPr="003E2BBD">
              <w:rPr>
                <w:rFonts w:ascii="Times New Roman" w:hAnsi="Times New Roman" w:cs="Times New Roman"/>
                <w:sz w:val="24"/>
                <w:szCs w:val="28"/>
              </w:rPr>
              <w:t>Занятия с учителем: логопедом</w:t>
            </w:r>
          </w:p>
          <w:p w:rsidR="00180833" w:rsidRDefault="00180833" w:rsidP="00EB7DCF">
            <w:pPr>
              <w:jc w:val="both"/>
              <w:rPr>
                <w:rFonts w:ascii="Times New Roman" w:hAnsi="Times New Roman" w:cs="Times New Roman"/>
                <w:sz w:val="24"/>
                <w:szCs w:val="28"/>
              </w:rPr>
            </w:pPr>
          </w:p>
          <w:p w:rsidR="004B3403" w:rsidRPr="003E2BBD" w:rsidRDefault="00730318" w:rsidP="00EB7DCF">
            <w:pPr>
              <w:jc w:val="both"/>
              <w:rPr>
                <w:rFonts w:ascii="Times New Roman" w:hAnsi="Times New Roman" w:cs="Times New Roman"/>
                <w:sz w:val="24"/>
                <w:szCs w:val="28"/>
              </w:rPr>
            </w:pPr>
            <w:r>
              <w:rPr>
                <w:rFonts w:ascii="Times New Roman" w:hAnsi="Times New Roman" w:cs="Times New Roman"/>
                <w:sz w:val="24"/>
                <w:szCs w:val="28"/>
              </w:rPr>
              <w:t>п</w:t>
            </w:r>
            <w:r w:rsidR="004B3403" w:rsidRPr="003E2BBD">
              <w:rPr>
                <w:rFonts w:ascii="Times New Roman" w:hAnsi="Times New Roman" w:cs="Times New Roman"/>
                <w:sz w:val="24"/>
                <w:szCs w:val="28"/>
              </w:rPr>
              <w:t>сихологом</w:t>
            </w:r>
          </w:p>
          <w:p w:rsidR="004B3403" w:rsidRPr="003E2BBD" w:rsidRDefault="003E2BBD" w:rsidP="00EB7DCF">
            <w:pPr>
              <w:jc w:val="both"/>
              <w:rPr>
                <w:rFonts w:ascii="Times New Roman" w:hAnsi="Times New Roman" w:cs="Times New Roman"/>
                <w:sz w:val="24"/>
                <w:szCs w:val="28"/>
              </w:rPr>
            </w:pPr>
            <w:r>
              <w:rPr>
                <w:rFonts w:ascii="Times New Roman" w:hAnsi="Times New Roman" w:cs="Times New Roman"/>
                <w:sz w:val="24"/>
                <w:szCs w:val="28"/>
              </w:rPr>
              <w:t>дефектологом</w:t>
            </w:r>
          </w:p>
          <w:p w:rsidR="004B3403" w:rsidRPr="003E2BBD" w:rsidRDefault="004B3403" w:rsidP="00EB7DCF">
            <w:pPr>
              <w:jc w:val="both"/>
              <w:rPr>
                <w:rFonts w:ascii="Times New Roman" w:hAnsi="Times New Roman" w:cs="Times New Roman"/>
                <w:sz w:val="24"/>
                <w:szCs w:val="28"/>
              </w:rPr>
            </w:pPr>
          </w:p>
          <w:p w:rsidR="004B3403" w:rsidRPr="003E2BBD" w:rsidRDefault="00730318" w:rsidP="00EB7DCF">
            <w:pPr>
              <w:jc w:val="both"/>
              <w:rPr>
                <w:rFonts w:ascii="Times New Roman" w:hAnsi="Times New Roman" w:cs="Times New Roman"/>
                <w:sz w:val="24"/>
                <w:szCs w:val="28"/>
              </w:rPr>
            </w:pPr>
            <w:r>
              <w:rPr>
                <w:rFonts w:ascii="Times New Roman" w:hAnsi="Times New Roman" w:cs="Times New Roman"/>
                <w:sz w:val="24"/>
                <w:szCs w:val="28"/>
              </w:rPr>
              <w:t>ритмика</w:t>
            </w:r>
          </w:p>
        </w:tc>
        <w:tc>
          <w:tcPr>
            <w:tcW w:w="2786" w:type="dxa"/>
          </w:tcPr>
          <w:p w:rsidR="004B3403" w:rsidRPr="003E2BBD" w:rsidRDefault="004B3403" w:rsidP="00EB7DCF">
            <w:pPr>
              <w:jc w:val="both"/>
              <w:rPr>
                <w:rFonts w:ascii="Times New Roman" w:hAnsi="Times New Roman" w:cs="Times New Roman"/>
                <w:b/>
                <w:sz w:val="24"/>
                <w:szCs w:val="28"/>
              </w:rPr>
            </w:pPr>
          </w:p>
          <w:p w:rsidR="003E2BBD" w:rsidRDefault="003E2BBD" w:rsidP="00EB7DCF">
            <w:pPr>
              <w:jc w:val="both"/>
              <w:rPr>
                <w:rFonts w:ascii="Times New Roman" w:hAnsi="Times New Roman" w:cs="Times New Roman"/>
                <w:sz w:val="24"/>
                <w:szCs w:val="28"/>
              </w:rPr>
            </w:pPr>
            <w:r w:rsidRPr="003E2BBD">
              <w:rPr>
                <w:rFonts w:ascii="Times New Roman" w:hAnsi="Times New Roman" w:cs="Times New Roman"/>
                <w:sz w:val="24"/>
                <w:szCs w:val="28"/>
              </w:rPr>
              <w:t>1</w:t>
            </w:r>
            <w:r w:rsidR="00730318">
              <w:rPr>
                <w:rFonts w:ascii="Times New Roman" w:hAnsi="Times New Roman" w:cs="Times New Roman"/>
                <w:sz w:val="24"/>
                <w:szCs w:val="28"/>
              </w:rPr>
              <w:t>-</w:t>
            </w:r>
            <w:r w:rsidRPr="003E2BBD">
              <w:rPr>
                <w:rFonts w:ascii="Times New Roman" w:hAnsi="Times New Roman" w:cs="Times New Roman"/>
                <w:sz w:val="24"/>
                <w:szCs w:val="28"/>
              </w:rPr>
              <w:t xml:space="preserve">ые </w:t>
            </w:r>
            <w:proofErr w:type="spellStart"/>
            <w:r w:rsidRPr="003E2BBD">
              <w:rPr>
                <w:rFonts w:ascii="Times New Roman" w:hAnsi="Times New Roman" w:cs="Times New Roman"/>
                <w:sz w:val="24"/>
                <w:szCs w:val="28"/>
              </w:rPr>
              <w:t>кл</w:t>
            </w:r>
            <w:proofErr w:type="spellEnd"/>
            <w:r w:rsidRPr="003E2BBD">
              <w:rPr>
                <w:rFonts w:ascii="Times New Roman" w:hAnsi="Times New Roman" w:cs="Times New Roman"/>
                <w:sz w:val="24"/>
                <w:szCs w:val="28"/>
              </w:rPr>
              <w:t>-</w:t>
            </w:r>
            <w:r w:rsidR="00180833">
              <w:rPr>
                <w:rFonts w:ascii="Times New Roman" w:hAnsi="Times New Roman" w:cs="Times New Roman"/>
                <w:sz w:val="24"/>
                <w:szCs w:val="28"/>
              </w:rPr>
              <w:t xml:space="preserve"> по </w:t>
            </w:r>
            <w:r w:rsidRPr="003E2BBD">
              <w:rPr>
                <w:rFonts w:ascii="Times New Roman" w:hAnsi="Times New Roman" w:cs="Times New Roman"/>
                <w:sz w:val="24"/>
                <w:szCs w:val="28"/>
              </w:rPr>
              <w:t>1час</w:t>
            </w:r>
            <w:r w:rsidR="00180833">
              <w:rPr>
                <w:rFonts w:ascii="Times New Roman" w:hAnsi="Times New Roman" w:cs="Times New Roman"/>
                <w:sz w:val="24"/>
                <w:szCs w:val="28"/>
              </w:rPr>
              <w:t xml:space="preserve"> «Звуки и буквы»</w:t>
            </w:r>
          </w:p>
          <w:p w:rsidR="00180833" w:rsidRDefault="003E2BBD" w:rsidP="00180833">
            <w:pPr>
              <w:jc w:val="both"/>
              <w:rPr>
                <w:rFonts w:ascii="Times New Roman" w:hAnsi="Times New Roman" w:cs="Times New Roman"/>
                <w:sz w:val="24"/>
                <w:szCs w:val="28"/>
              </w:rPr>
            </w:pPr>
            <w:r>
              <w:rPr>
                <w:rFonts w:ascii="Times New Roman" w:hAnsi="Times New Roman" w:cs="Times New Roman"/>
                <w:sz w:val="24"/>
                <w:szCs w:val="28"/>
              </w:rPr>
              <w:t xml:space="preserve">1-ые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r w:rsidR="00180833">
              <w:rPr>
                <w:rFonts w:ascii="Times New Roman" w:hAnsi="Times New Roman" w:cs="Times New Roman"/>
                <w:sz w:val="24"/>
                <w:szCs w:val="28"/>
              </w:rPr>
              <w:t xml:space="preserve">по </w:t>
            </w:r>
            <w:r>
              <w:rPr>
                <w:rFonts w:ascii="Times New Roman" w:hAnsi="Times New Roman" w:cs="Times New Roman"/>
                <w:sz w:val="24"/>
                <w:szCs w:val="28"/>
              </w:rPr>
              <w:t>1час</w:t>
            </w:r>
          </w:p>
          <w:p w:rsidR="003E2BBD" w:rsidRPr="00180833" w:rsidRDefault="00180833" w:rsidP="00180833">
            <w:pPr>
              <w:jc w:val="both"/>
              <w:rPr>
                <w:rFonts w:ascii="Times New Roman" w:hAnsi="Times New Roman" w:cs="Times New Roman"/>
                <w:sz w:val="24"/>
                <w:szCs w:val="28"/>
              </w:rPr>
            </w:pPr>
            <w:r>
              <w:rPr>
                <w:rFonts w:ascii="Times New Roman" w:hAnsi="Times New Roman" w:cs="Times New Roman"/>
                <w:sz w:val="24"/>
                <w:szCs w:val="28"/>
              </w:rPr>
              <w:t>1-</w:t>
            </w:r>
            <w:r w:rsidR="003E2BBD" w:rsidRPr="00180833">
              <w:rPr>
                <w:rFonts w:ascii="Times New Roman" w:hAnsi="Times New Roman" w:cs="Times New Roman"/>
                <w:sz w:val="24"/>
                <w:szCs w:val="28"/>
              </w:rPr>
              <w:t xml:space="preserve">4 </w:t>
            </w:r>
            <w:proofErr w:type="spellStart"/>
            <w:r w:rsidR="003E2BBD" w:rsidRPr="00180833">
              <w:rPr>
                <w:rFonts w:ascii="Times New Roman" w:hAnsi="Times New Roman" w:cs="Times New Roman"/>
                <w:sz w:val="24"/>
                <w:szCs w:val="28"/>
              </w:rPr>
              <w:t>кл</w:t>
            </w:r>
            <w:proofErr w:type="spellEnd"/>
            <w:r w:rsidR="003E2BBD" w:rsidRPr="00180833">
              <w:rPr>
                <w:rFonts w:ascii="Times New Roman" w:hAnsi="Times New Roman" w:cs="Times New Roman"/>
                <w:sz w:val="24"/>
                <w:szCs w:val="28"/>
              </w:rPr>
              <w:t xml:space="preserve"> по 3 час</w:t>
            </w:r>
            <w:r w:rsidR="00730318" w:rsidRPr="00180833">
              <w:rPr>
                <w:rFonts w:ascii="Times New Roman" w:hAnsi="Times New Roman" w:cs="Times New Roman"/>
                <w:sz w:val="24"/>
                <w:szCs w:val="28"/>
              </w:rPr>
              <w:t>а</w:t>
            </w:r>
          </w:p>
          <w:p w:rsidR="00730318" w:rsidRDefault="00730318" w:rsidP="00730318">
            <w:pPr>
              <w:jc w:val="both"/>
              <w:rPr>
                <w:rFonts w:ascii="Times New Roman" w:hAnsi="Times New Roman" w:cs="Times New Roman"/>
                <w:sz w:val="24"/>
                <w:szCs w:val="28"/>
              </w:rPr>
            </w:pPr>
          </w:p>
          <w:p w:rsidR="00730318" w:rsidRPr="00730318" w:rsidRDefault="00730318" w:rsidP="008A7C3C">
            <w:pPr>
              <w:jc w:val="both"/>
              <w:rPr>
                <w:rFonts w:ascii="Times New Roman" w:hAnsi="Times New Roman" w:cs="Times New Roman"/>
                <w:sz w:val="24"/>
                <w:szCs w:val="28"/>
              </w:rPr>
            </w:pPr>
            <w:r>
              <w:rPr>
                <w:rFonts w:ascii="Times New Roman" w:hAnsi="Times New Roman" w:cs="Times New Roman"/>
                <w:sz w:val="24"/>
                <w:szCs w:val="28"/>
              </w:rPr>
              <w:t xml:space="preserve">1-3 </w:t>
            </w:r>
            <w:proofErr w:type="spellStart"/>
            <w:r>
              <w:rPr>
                <w:rFonts w:ascii="Times New Roman" w:hAnsi="Times New Roman" w:cs="Times New Roman"/>
                <w:sz w:val="24"/>
                <w:szCs w:val="28"/>
              </w:rPr>
              <w:t>кл</w:t>
            </w:r>
            <w:proofErr w:type="spellEnd"/>
            <w:r w:rsidR="008A7C3C">
              <w:rPr>
                <w:rFonts w:ascii="Times New Roman" w:hAnsi="Times New Roman" w:cs="Times New Roman"/>
                <w:sz w:val="24"/>
                <w:szCs w:val="28"/>
              </w:rPr>
              <w:t xml:space="preserve">- </w:t>
            </w:r>
            <w:r w:rsidR="00D03AAB">
              <w:rPr>
                <w:rFonts w:ascii="Times New Roman" w:hAnsi="Times New Roman" w:cs="Times New Roman"/>
                <w:sz w:val="24"/>
                <w:szCs w:val="28"/>
              </w:rPr>
              <w:t>по</w:t>
            </w:r>
            <w:r>
              <w:rPr>
                <w:rFonts w:ascii="Times New Roman" w:hAnsi="Times New Roman" w:cs="Times New Roman"/>
                <w:sz w:val="24"/>
                <w:szCs w:val="28"/>
              </w:rPr>
              <w:t xml:space="preserve"> 1 часу</w:t>
            </w:r>
          </w:p>
        </w:tc>
        <w:tc>
          <w:tcPr>
            <w:tcW w:w="2649" w:type="dxa"/>
          </w:tcPr>
          <w:p w:rsidR="004B3403" w:rsidRDefault="004B3403" w:rsidP="00EB7DCF">
            <w:pPr>
              <w:jc w:val="both"/>
              <w:rPr>
                <w:rFonts w:ascii="Times New Roman" w:hAnsi="Times New Roman" w:cs="Times New Roman"/>
                <w:b/>
                <w:sz w:val="24"/>
                <w:szCs w:val="28"/>
              </w:rPr>
            </w:pPr>
          </w:p>
          <w:p w:rsidR="003E2BBD" w:rsidRDefault="003E2BBD" w:rsidP="00EB7DCF">
            <w:pPr>
              <w:jc w:val="both"/>
              <w:rPr>
                <w:rFonts w:ascii="Times New Roman" w:hAnsi="Times New Roman" w:cs="Times New Roman"/>
                <w:b/>
                <w:sz w:val="24"/>
                <w:szCs w:val="28"/>
              </w:rPr>
            </w:pPr>
          </w:p>
          <w:p w:rsidR="003E2BBD" w:rsidRDefault="003E2BBD" w:rsidP="00EB7DCF">
            <w:pPr>
              <w:jc w:val="both"/>
              <w:rPr>
                <w:rFonts w:ascii="Times New Roman" w:hAnsi="Times New Roman" w:cs="Times New Roman"/>
                <w:b/>
                <w:sz w:val="24"/>
                <w:szCs w:val="28"/>
              </w:rPr>
            </w:pPr>
          </w:p>
          <w:p w:rsidR="00BA64D7" w:rsidRDefault="00BA64D7" w:rsidP="00EB7DCF">
            <w:pPr>
              <w:jc w:val="both"/>
              <w:rPr>
                <w:rFonts w:ascii="Times New Roman" w:hAnsi="Times New Roman" w:cs="Times New Roman"/>
                <w:sz w:val="24"/>
                <w:szCs w:val="28"/>
              </w:rPr>
            </w:pPr>
          </w:p>
          <w:p w:rsidR="003E2BBD" w:rsidRPr="003E2BBD" w:rsidRDefault="003E2BBD" w:rsidP="00EB7DCF">
            <w:pPr>
              <w:jc w:val="both"/>
              <w:rPr>
                <w:rFonts w:ascii="Times New Roman" w:hAnsi="Times New Roman" w:cs="Times New Roman"/>
                <w:sz w:val="24"/>
                <w:szCs w:val="28"/>
              </w:rPr>
            </w:pPr>
            <w:r w:rsidRPr="003E2BBD">
              <w:rPr>
                <w:rFonts w:ascii="Times New Roman" w:hAnsi="Times New Roman" w:cs="Times New Roman"/>
                <w:sz w:val="24"/>
                <w:szCs w:val="28"/>
              </w:rPr>
              <w:t>5-9 классы по 3-4 часа</w:t>
            </w:r>
          </w:p>
        </w:tc>
      </w:tr>
      <w:tr w:rsidR="004B3403" w:rsidTr="00336575">
        <w:tc>
          <w:tcPr>
            <w:tcW w:w="1682" w:type="dxa"/>
          </w:tcPr>
          <w:p w:rsidR="004B3403" w:rsidRDefault="00730318" w:rsidP="00EB7DCF">
            <w:pPr>
              <w:jc w:val="both"/>
              <w:rPr>
                <w:rFonts w:ascii="Times New Roman" w:hAnsi="Times New Roman" w:cs="Times New Roman"/>
                <w:sz w:val="24"/>
                <w:szCs w:val="28"/>
              </w:rPr>
            </w:pPr>
            <w:r w:rsidRPr="00730318">
              <w:rPr>
                <w:rFonts w:ascii="Times New Roman" w:hAnsi="Times New Roman" w:cs="Times New Roman"/>
                <w:sz w:val="24"/>
                <w:szCs w:val="28"/>
              </w:rPr>
              <w:t>Спортивно-оздоровительное</w:t>
            </w:r>
          </w:p>
          <w:p w:rsidR="00ED1E0F" w:rsidRPr="00730318" w:rsidRDefault="00ED1E0F" w:rsidP="00EB7DCF">
            <w:pPr>
              <w:jc w:val="both"/>
              <w:rPr>
                <w:rFonts w:ascii="Times New Roman" w:hAnsi="Times New Roman" w:cs="Times New Roman"/>
                <w:sz w:val="24"/>
                <w:szCs w:val="28"/>
              </w:rPr>
            </w:pPr>
          </w:p>
        </w:tc>
        <w:tc>
          <w:tcPr>
            <w:tcW w:w="2664" w:type="dxa"/>
          </w:tcPr>
          <w:p w:rsidR="004B3403" w:rsidRDefault="00730318" w:rsidP="00EB7DCF">
            <w:pPr>
              <w:jc w:val="both"/>
              <w:rPr>
                <w:rFonts w:ascii="Times New Roman" w:hAnsi="Times New Roman" w:cs="Times New Roman"/>
                <w:sz w:val="24"/>
                <w:szCs w:val="28"/>
              </w:rPr>
            </w:pPr>
            <w:r w:rsidRPr="00730318">
              <w:rPr>
                <w:rFonts w:ascii="Times New Roman" w:hAnsi="Times New Roman" w:cs="Times New Roman"/>
                <w:sz w:val="24"/>
                <w:szCs w:val="28"/>
              </w:rPr>
              <w:t xml:space="preserve">Страна </w:t>
            </w:r>
            <w:proofErr w:type="spellStart"/>
            <w:r w:rsidRPr="00730318">
              <w:rPr>
                <w:rFonts w:ascii="Times New Roman" w:hAnsi="Times New Roman" w:cs="Times New Roman"/>
                <w:sz w:val="24"/>
                <w:szCs w:val="28"/>
              </w:rPr>
              <w:t>здоровячков</w:t>
            </w:r>
            <w:proofErr w:type="spellEnd"/>
          </w:p>
          <w:p w:rsidR="00730318" w:rsidRDefault="00730318" w:rsidP="00EB7DCF">
            <w:pPr>
              <w:jc w:val="both"/>
              <w:rPr>
                <w:rFonts w:ascii="Times New Roman" w:hAnsi="Times New Roman" w:cs="Times New Roman"/>
                <w:sz w:val="24"/>
                <w:szCs w:val="28"/>
              </w:rPr>
            </w:pPr>
          </w:p>
          <w:p w:rsidR="000215C0" w:rsidRDefault="000215C0" w:rsidP="00EB7DCF">
            <w:pPr>
              <w:jc w:val="both"/>
              <w:rPr>
                <w:rFonts w:ascii="Times New Roman" w:hAnsi="Times New Roman" w:cs="Times New Roman"/>
                <w:sz w:val="24"/>
                <w:szCs w:val="28"/>
              </w:rPr>
            </w:pPr>
          </w:p>
          <w:p w:rsidR="00730318" w:rsidRDefault="00BA64D7" w:rsidP="00EB7DCF">
            <w:pPr>
              <w:jc w:val="both"/>
              <w:rPr>
                <w:rFonts w:ascii="Times New Roman" w:hAnsi="Times New Roman" w:cs="Times New Roman"/>
                <w:sz w:val="24"/>
                <w:szCs w:val="28"/>
              </w:rPr>
            </w:pPr>
            <w:r>
              <w:rPr>
                <w:rFonts w:ascii="Times New Roman" w:hAnsi="Times New Roman" w:cs="Times New Roman"/>
                <w:sz w:val="24"/>
                <w:szCs w:val="28"/>
              </w:rPr>
              <w:t xml:space="preserve">Занятия по </w:t>
            </w:r>
            <w:r w:rsidR="00730318">
              <w:rPr>
                <w:rFonts w:ascii="Times New Roman" w:hAnsi="Times New Roman" w:cs="Times New Roman"/>
                <w:sz w:val="24"/>
                <w:szCs w:val="28"/>
              </w:rPr>
              <w:t>ЛФК</w:t>
            </w:r>
          </w:p>
          <w:p w:rsidR="00730318" w:rsidRDefault="00730318" w:rsidP="00EB7DCF">
            <w:pPr>
              <w:jc w:val="both"/>
              <w:rPr>
                <w:rFonts w:ascii="Times New Roman" w:hAnsi="Times New Roman" w:cs="Times New Roman"/>
                <w:sz w:val="24"/>
                <w:szCs w:val="28"/>
              </w:rPr>
            </w:pPr>
          </w:p>
          <w:p w:rsidR="00730318" w:rsidRDefault="00730318" w:rsidP="00EB7DCF">
            <w:pPr>
              <w:jc w:val="both"/>
              <w:rPr>
                <w:rFonts w:ascii="Times New Roman" w:hAnsi="Times New Roman" w:cs="Times New Roman"/>
                <w:sz w:val="24"/>
                <w:szCs w:val="28"/>
              </w:rPr>
            </w:pPr>
            <w:r>
              <w:rPr>
                <w:rFonts w:ascii="Times New Roman" w:hAnsi="Times New Roman" w:cs="Times New Roman"/>
                <w:sz w:val="24"/>
                <w:szCs w:val="28"/>
              </w:rPr>
              <w:t>Шашки, шахматы</w:t>
            </w:r>
          </w:p>
          <w:p w:rsidR="000215C0" w:rsidRDefault="000215C0" w:rsidP="00EB7DCF">
            <w:pPr>
              <w:jc w:val="both"/>
              <w:rPr>
                <w:rFonts w:ascii="Times New Roman" w:hAnsi="Times New Roman" w:cs="Times New Roman"/>
                <w:sz w:val="24"/>
                <w:szCs w:val="28"/>
              </w:rPr>
            </w:pPr>
          </w:p>
          <w:p w:rsidR="00730318" w:rsidRDefault="00730318" w:rsidP="00EB7DCF">
            <w:pPr>
              <w:jc w:val="both"/>
              <w:rPr>
                <w:rFonts w:ascii="Times New Roman" w:hAnsi="Times New Roman" w:cs="Times New Roman"/>
                <w:sz w:val="24"/>
                <w:szCs w:val="28"/>
              </w:rPr>
            </w:pPr>
            <w:r>
              <w:rPr>
                <w:rFonts w:ascii="Times New Roman" w:hAnsi="Times New Roman" w:cs="Times New Roman"/>
                <w:sz w:val="24"/>
                <w:szCs w:val="28"/>
              </w:rPr>
              <w:t>Настольный теннис</w:t>
            </w:r>
          </w:p>
          <w:p w:rsidR="000215C0" w:rsidRPr="00730318" w:rsidRDefault="000215C0" w:rsidP="00EB7DCF">
            <w:pPr>
              <w:jc w:val="both"/>
              <w:rPr>
                <w:rFonts w:ascii="Times New Roman" w:hAnsi="Times New Roman" w:cs="Times New Roman"/>
                <w:sz w:val="24"/>
                <w:szCs w:val="28"/>
              </w:rPr>
            </w:pPr>
          </w:p>
        </w:tc>
        <w:tc>
          <w:tcPr>
            <w:tcW w:w="2786" w:type="dxa"/>
          </w:tcPr>
          <w:p w:rsidR="000215C0" w:rsidRDefault="00D03AAB" w:rsidP="00EB7DCF">
            <w:pPr>
              <w:jc w:val="both"/>
              <w:rPr>
                <w:rFonts w:ascii="Times New Roman" w:hAnsi="Times New Roman" w:cs="Times New Roman"/>
                <w:sz w:val="24"/>
                <w:szCs w:val="28"/>
              </w:rPr>
            </w:pPr>
            <w:r>
              <w:rPr>
                <w:rFonts w:ascii="Times New Roman" w:hAnsi="Times New Roman" w:cs="Times New Roman"/>
                <w:sz w:val="24"/>
                <w:szCs w:val="28"/>
              </w:rPr>
              <w:t xml:space="preserve">3 </w:t>
            </w:r>
            <w:proofErr w:type="spellStart"/>
            <w:r>
              <w:rPr>
                <w:rFonts w:ascii="Times New Roman" w:hAnsi="Times New Roman" w:cs="Times New Roman"/>
                <w:sz w:val="24"/>
                <w:szCs w:val="28"/>
              </w:rPr>
              <w:t>кл</w:t>
            </w:r>
            <w:proofErr w:type="spellEnd"/>
            <w:r w:rsidR="00BF7D2D">
              <w:rPr>
                <w:rFonts w:ascii="Times New Roman" w:hAnsi="Times New Roman" w:cs="Times New Roman"/>
                <w:sz w:val="24"/>
                <w:szCs w:val="28"/>
              </w:rPr>
              <w:t>,</w:t>
            </w:r>
            <w:r w:rsidR="00E70E7C">
              <w:rPr>
                <w:rFonts w:ascii="Times New Roman" w:hAnsi="Times New Roman" w:cs="Times New Roman"/>
                <w:sz w:val="24"/>
                <w:szCs w:val="28"/>
              </w:rPr>
              <w:t xml:space="preserve"> 4кл – по 1 часу</w:t>
            </w:r>
          </w:p>
          <w:p w:rsidR="00E70E7C" w:rsidRDefault="00E70E7C" w:rsidP="00EB7DCF">
            <w:pPr>
              <w:jc w:val="both"/>
              <w:rPr>
                <w:rFonts w:ascii="Times New Roman" w:hAnsi="Times New Roman" w:cs="Times New Roman"/>
                <w:sz w:val="24"/>
                <w:szCs w:val="28"/>
              </w:rPr>
            </w:pPr>
          </w:p>
          <w:p w:rsidR="00E70E7C" w:rsidRDefault="00E70E7C" w:rsidP="00EB7DCF">
            <w:pPr>
              <w:jc w:val="both"/>
              <w:rPr>
                <w:rFonts w:ascii="Times New Roman" w:hAnsi="Times New Roman" w:cs="Times New Roman"/>
                <w:sz w:val="24"/>
                <w:szCs w:val="28"/>
              </w:rPr>
            </w:pPr>
          </w:p>
          <w:p w:rsidR="00E70E7C" w:rsidRPr="00730318" w:rsidRDefault="00E70E7C" w:rsidP="00EB7DCF">
            <w:pPr>
              <w:jc w:val="both"/>
              <w:rPr>
                <w:rFonts w:ascii="Times New Roman" w:hAnsi="Times New Roman" w:cs="Times New Roman"/>
                <w:sz w:val="24"/>
                <w:szCs w:val="28"/>
              </w:rPr>
            </w:pPr>
            <w:r>
              <w:rPr>
                <w:rFonts w:ascii="Times New Roman" w:hAnsi="Times New Roman" w:cs="Times New Roman"/>
                <w:sz w:val="24"/>
                <w:szCs w:val="28"/>
              </w:rPr>
              <w:t>1,1доп – по 1 часу</w:t>
            </w:r>
          </w:p>
        </w:tc>
        <w:tc>
          <w:tcPr>
            <w:tcW w:w="2649" w:type="dxa"/>
          </w:tcPr>
          <w:p w:rsidR="004B3403" w:rsidRPr="00730318" w:rsidRDefault="004B3403" w:rsidP="00EB7DCF">
            <w:pPr>
              <w:jc w:val="both"/>
              <w:rPr>
                <w:rFonts w:ascii="Times New Roman" w:hAnsi="Times New Roman" w:cs="Times New Roman"/>
                <w:sz w:val="24"/>
                <w:szCs w:val="28"/>
              </w:rPr>
            </w:pPr>
          </w:p>
          <w:p w:rsidR="00730318" w:rsidRPr="00730318" w:rsidRDefault="00730318" w:rsidP="00EB7DCF">
            <w:pPr>
              <w:jc w:val="both"/>
              <w:rPr>
                <w:rFonts w:ascii="Times New Roman" w:hAnsi="Times New Roman" w:cs="Times New Roman"/>
                <w:sz w:val="24"/>
                <w:szCs w:val="28"/>
              </w:rPr>
            </w:pPr>
          </w:p>
          <w:p w:rsidR="00730318" w:rsidRPr="00730318" w:rsidRDefault="00730318" w:rsidP="00EB7DCF">
            <w:pPr>
              <w:jc w:val="both"/>
              <w:rPr>
                <w:rFonts w:ascii="Times New Roman" w:hAnsi="Times New Roman" w:cs="Times New Roman"/>
                <w:sz w:val="24"/>
                <w:szCs w:val="28"/>
              </w:rPr>
            </w:pPr>
          </w:p>
          <w:p w:rsidR="00730318" w:rsidRPr="00730318" w:rsidRDefault="00730318" w:rsidP="00EB7DCF">
            <w:pPr>
              <w:jc w:val="both"/>
              <w:rPr>
                <w:rFonts w:ascii="Times New Roman" w:hAnsi="Times New Roman" w:cs="Times New Roman"/>
                <w:sz w:val="24"/>
                <w:szCs w:val="28"/>
              </w:rPr>
            </w:pPr>
          </w:p>
          <w:p w:rsidR="000215C0" w:rsidRDefault="000215C0" w:rsidP="00EB7DCF">
            <w:pPr>
              <w:jc w:val="both"/>
              <w:rPr>
                <w:rFonts w:ascii="Times New Roman" w:hAnsi="Times New Roman" w:cs="Times New Roman"/>
                <w:sz w:val="24"/>
                <w:szCs w:val="28"/>
              </w:rPr>
            </w:pPr>
          </w:p>
          <w:p w:rsidR="00730318" w:rsidRDefault="00E70E7C" w:rsidP="00EB7DCF">
            <w:pPr>
              <w:jc w:val="both"/>
              <w:rPr>
                <w:rFonts w:ascii="Times New Roman" w:hAnsi="Times New Roman" w:cs="Times New Roman"/>
                <w:sz w:val="24"/>
                <w:szCs w:val="28"/>
              </w:rPr>
            </w:pPr>
            <w:r>
              <w:rPr>
                <w:rFonts w:ascii="Times New Roman" w:hAnsi="Times New Roman" w:cs="Times New Roman"/>
                <w:sz w:val="24"/>
                <w:szCs w:val="28"/>
              </w:rPr>
              <w:t>6</w:t>
            </w:r>
            <w:r w:rsidR="00D022B2">
              <w:rPr>
                <w:rFonts w:ascii="Times New Roman" w:hAnsi="Times New Roman" w:cs="Times New Roman"/>
                <w:sz w:val="24"/>
                <w:szCs w:val="28"/>
              </w:rPr>
              <w:t xml:space="preserve">,  </w:t>
            </w:r>
            <w:proofErr w:type="spellStart"/>
            <w:r w:rsidR="00D022B2">
              <w:rPr>
                <w:rFonts w:ascii="Times New Roman" w:hAnsi="Times New Roman" w:cs="Times New Roman"/>
                <w:sz w:val="24"/>
                <w:szCs w:val="28"/>
              </w:rPr>
              <w:t>кл</w:t>
            </w:r>
            <w:proofErr w:type="spellEnd"/>
            <w:r>
              <w:rPr>
                <w:rFonts w:ascii="Times New Roman" w:hAnsi="Times New Roman" w:cs="Times New Roman"/>
                <w:sz w:val="24"/>
                <w:szCs w:val="28"/>
              </w:rPr>
              <w:t xml:space="preserve"> 1час</w:t>
            </w:r>
          </w:p>
          <w:p w:rsidR="000215C0" w:rsidRDefault="000215C0" w:rsidP="00EB7DCF">
            <w:pPr>
              <w:jc w:val="both"/>
              <w:rPr>
                <w:rFonts w:ascii="Times New Roman" w:hAnsi="Times New Roman" w:cs="Times New Roman"/>
                <w:sz w:val="24"/>
                <w:szCs w:val="28"/>
              </w:rPr>
            </w:pPr>
          </w:p>
          <w:p w:rsidR="00180833" w:rsidRPr="00730318" w:rsidRDefault="00D022B2" w:rsidP="00EB7DCF">
            <w:pPr>
              <w:jc w:val="both"/>
              <w:rPr>
                <w:rFonts w:ascii="Times New Roman" w:hAnsi="Times New Roman" w:cs="Times New Roman"/>
                <w:sz w:val="24"/>
                <w:szCs w:val="28"/>
              </w:rPr>
            </w:pPr>
            <w:r>
              <w:rPr>
                <w:rFonts w:ascii="Times New Roman" w:hAnsi="Times New Roman" w:cs="Times New Roman"/>
                <w:sz w:val="24"/>
                <w:szCs w:val="28"/>
              </w:rPr>
              <w:t>9</w:t>
            </w:r>
            <w:r w:rsidR="00180833">
              <w:rPr>
                <w:rFonts w:ascii="Times New Roman" w:hAnsi="Times New Roman" w:cs="Times New Roman"/>
                <w:sz w:val="24"/>
                <w:szCs w:val="28"/>
              </w:rPr>
              <w:t xml:space="preserve"> – 1час</w:t>
            </w:r>
          </w:p>
        </w:tc>
      </w:tr>
      <w:tr w:rsidR="004B3403" w:rsidTr="00336575">
        <w:tc>
          <w:tcPr>
            <w:tcW w:w="1682" w:type="dxa"/>
          </w:tcPr>
          <w:p w:rsidR="004B3403" w:rsidRDefault="00180833" w:rsidP="00EB7DCF">
            <w:pPr>
              <w:jc w:val="both"/>
              <w:rPr>
                <w:rFonts w:ascii="Times New Roman" w:hAnsi="Times New Roman" w:cs="Times New Roman"/>
                <w:sz w:val="24"/>
                <w:szCs w:val="28"/>
              </w:rPr>
            </w:pPr>
            <w:r w:rsidRPr="00180833">
              <w:rPr>
                <w:rFonts w:ascii="Times New Roman" w:hAnsi="Times New Roman" w:cs="Times New Roman"/>
                <w:sz w:val="24"/>
                <w:szCs w:val="28"/>
              </w:rPr>
              <w:t>Интеллектуальное</w:t>
            </w:r>
          </w:p>
          <w:p w:rsidR="00BA64D7" w:rsidRPr="00180833" w:rsidRDefault="00BA64D7" w:rsidP="00EB7DCF">
            <w:pPr>
              <w:jc w:val="both"/>
              <w:rPr>
                <w:rFonts w:ascii="Times New Roman" w:hAnsi="Times New Roman" w:cs="Times New Roman"/>
                <w:sz w:val="24"/>
                <w:szCs w:val="28"/>
              </w:rPr>
            </w:pPr>
          </w:p>
        </w:tc>
        <w:tc>
          <w:tcPr>
            <w:tcW w:w="2664" w:type="dxa"/>
          </w:tcPr>
          <w:p w:rsidR="00BA64D7" w:rsidRPr="00180833" w:rsidRDefault="00BA64D7" w:rsidP="00EB7DCF">
            <w:pPr>
              <w:jc w:val="both"/>
              <w:rPr>
                <w:rFonts w:ascii="Times New Roman" w:hAnsi="Times New Roman" w:cs="Times New Roman"/>
                <w:sz w:val="24"/>
                <w:szCs w:val="28"/>
              </w:rPr>
            </w:pPr>
            <w:proofErr w:type="spellStart"/>
            <w:r>
              <w:rPr>
                <w:rFonts w:ascii="Times New Roman" w:hAnsi="Times New Roman" w:cs="Times New Roman"/>
                <w:sz w:val="24"/>
                <w:szCs w:val="28"/>
              </w:rPr>
              <w:t>З</w:t>
            </w:r>
            <w:r w:rsidR="000215C0">
              <w:rPr>
                <w:rFonts w:ascii="Times New Roman" w:hAnsi="Times New Roman" w:cs="Times New Roman"/>
                <w:sz w:val="24"/>
                <w:szCs w:val="28"/>
              </w:rPr>
              <w:t>анятие</w:t>
            </w:r>
            <w:proofErr w:type="gramStart"/>
            <w:r w:rsidR="00180833" w:rsidRPr="00180833">
              <w:rPr>
                <w:rFonts w:ascii="Times New Roman" w:hAnsi="Times New Roman" w:cs="Times New Roman"/>
                <w:sz w:val="24"/>
                <w:szCs w:val="28"/>
              </w:rPr>
              <w:t>«В</w:t>
            </w:r>
            <w:proofErr w:type="gramEnd"/>
            <w:r w:rsidR="00180833" w:rsidRPr="00180833">
              <w:rPr>
                <w:rFonts w:ascii="Times New Roman" w:hAnsi="Times New Roman" w:cs="Times New Roman"/>
                <w:sz w:val="24"/>
                <w:szCs w:val="28"/>
              </w:rPr>
              <w:t>еселый</w:t>
            </w:r>
            <w:proofErr w:type="spellEnd"/>
            <w:r w:rsidR="00180833" w:rsidRPr="00180833">
              <w:rPr>
                <w:rFonts w:ascii="Times New Roman" w:hAnsi="Times New Roman" w:cs="Times New Roman"/>
                <w:sz w:val="24"/>
                <w:szCs w:val="28"/>
              </w:rPr>
              <w:t xml:space="preserve"> немецкий</w:t>
            </w:r>
            <w:r w:rsidR="00180833">
              <w:rPr>
                <w:rFonts w:ascii="Times New Roman" w:hAnsi="Times New Roman" w:cs="Times New Roman"/>
                <w:sz w:val="24"/>
                <w:szCs w:val="28"/>
              </w:rPr>
              <w:t>»</w:t>
            </w:r>
          </w:p>
        </w:tc>
        <w:tc>
          <w:tcPr>
            <w:tcW w:w="2786" w:type="dxa"/>
          </w:tcPr>
          <w:p w:rsidR="004B3403" w:rsidRDefault="00180833" w:rsidP="00EB7DCF">
            <w:pPr>
              <w:jc w:val="both"/>
              <w:rPr>
                <w:rFonts w:ascii="Times New Roman" w:hAnsi="Times New Roman" w:cs="Times New Roman"/>
                <w:sz w:val="24"/>
                <w:szCs w:val="28"/>
              </w:rPr>
            </w:pPr>
            <w:r w:rsidRPr="00180833">
              <w:rPr>
                <w:rFonts w:ascii="Times New Roman" w:hAnsi="Times New Roman" w:cs="Times New Roman"/>
                <w:sz w:val="24"/>
                <w:szCs w:val="28"/>
              </w:rPr>
              <w:t>2кл-1 ч</w:t>
            </w:r>
          </w:p>
          <w:p w:rsidR="00BA64D7" w:rsidRPr="00180833" w:rsidRDefault="00BA64D7" w:rsidP="00EB7DCF">
            <w:pPr>
              <w:jc w:val="both"/>
              <w:rPr>
                <w:rFonts w:ascii="Times New Roman" w:hAnsi="Times New Roman" w:cs="Times New Roman"/>
                <w:sz w:val="24"/>
                <w:szCs w:val="28"/>
              </w:rPr>
            </w:pPr>
          </w:p>
        </w:tc>
        <w:tc>
          <w:tcPr>
            <w:tcW w:w="2649" w:type="dxa"/>
          </w:tcPr>
          <w:p w:rsidR="004B3403" w:rsidRDefault="004B3403" w:rsidP="00EB7DCF">
            <w:pPr>
              <w:jc w:val="both"/>
              <w:rPr>
                <w:rFonts w:ascii="Times New Roman" w:hAnsi="Times New Roman" w:cs="Times New Roman"/>
                <w:b/>
                <w:sz w:val="24"/>
                <w:szCs w:val="28"/>
              </w:rPr>
            </w:pPr>
          </w:p>
          <w:p w:rsidR="00BA64D7" w:rsidRDefault="00BA64D7" w:rsidP="00EB7DCF">
            <w:pPr>
              <w:jc w:val="both"/>
              <w:rPr>
                <w:rFonts w:ascii="Times New Roman" w:hAnsi="Times New Roman" w:cs="Times New Roman"/>
                <w:b/>
                <w:sz w:val="24"/>
                <w:szCs w:val="28"/>
              </w:rPr>
            </w:pPr>
          </w:p>
          <w:p w:rsidR="00BA64D7" w:rsidRPr="000215C0" w:rsidRDefault="00BA64D7" w:rsidP="00EB7DCF">
            <w:pPr>
              <w:jc w:val="both"/>
              <w:rPr>
                <w:rFonts w:ascii="Times New Roman" w:hAnsi="Times New Roman" w:cs="Times New Roman"/>
                <w:sz w:val="24"/>
                <w:szCs w:val="28"/>
              </w:rPr>
            </w:pPr>
          </w:p>
        </w:tc>
      </w:tr>
      <w:tr w:rsidR="004B3403" w:rsidTr="00336575">
        <w:tc>
          <w:tcPr>
            <w:tcW w:w="1682" w:type="dxa"/>
          </w:tcPr>
          <w:p w:rsidR="004B3403" w:rsidRDefault="000215C0" w:rsidP="00EB7DCF">
            <w:pPr>
              <w:jc w:val="both"/>
              <w:rPr>
                <w:rFonts w:ascii="Times New Roman" w:hAnsi="Times New Roman" w:cs="Times New Roman"/>
                <w:sz w:val="24"/>
                <w:szCs w:val="28"/>
              </w:rPr>
            </w:pPr>
            <w:r w:rsidRPr="000215C0">
              <w:rPr>
                <w:rFonts w:ascii="Times New Roman" w:hAnsi="Times New Roman" w:cs="Times New Roman"/>
                <w:sz w:val="24"/>
                <w:szCs w:val="28"/>
              </w:rPr>
              <w:t>Общекультурное</w:t>
            </w:r>
          </w:p>
          <w:p w:rsidR="00ED1E0F" w:rsidRPr="000215C0" w:rsidRDefault="00ED1E0F" w:rsidP="00EB7DCF">
            <w:pPr>
              <w:jc w:val="both"/>
              <w:rPr>
                <w:rFonts w:ascii="Times New Roman" w:hAnsi="Times New Roman" w:cs="Times New Roman"/>
                <w:sz w:val="24"/>
                <w:szCs w:val="28"/>
              </w:rPr>
            </w:pPr>
          </w:p>
        </w:tc>
        <w:tc>
          <w:tcPr>
            <w:tcW w:w="2664" w:type="dxa"/>
          </w:tcPr>
          <w:p w:rsidR="000215C0" w:rsidRDefault="00D03AAB" w:rsidP="00EB7DCF">
            <w:pPr>
              <w:jc w:val="both"/>
              <w:rPr>
                <w:rFonts w:ascii="Times New Roman" w:hAnsi="Times New Roman" w:cs="Times New Roman"/>
                <w:sz w:val="24"/>
                <w:szCs w:val="28"/>
              </w:rPr>
            </w:pPr>
            <w:r>
              <w:rPr>
                <w:rFonts w:ascii="Times New Roman" w:hAnsi="Times New Roman" w:cs="Times New Roman"/>
                <w:sz w:val="24"/>
                <w:szCs w:val="28"/>
              </w:rPr>
              <w:t>«Звонкие голоса</w:t>
            </w:r>
          </w:p>
          <w:p w:rsidR="008A7C3C" w:rsidRDefault="008A7C3C" w:rsidP="00EB7DCF">
            <w:pPr>
              <w:jc w:val="both"/>
              <w:rPr>
                <w:rFonts w:ascii="Times New Roman" w:hAnsi="Times New Roman" w:cs="Times New Roman"/>
                <w:sz w:val="24"/>
                <w:szCs w:val="28"/>
              </w:rPr>
            </w:pPr>
          </w:p>
          <w:p w:rsidR="008A7C3C" w:rsidRPr="000215C0" w:rsidRDefault="008A7C3C" w:rsidP="00EB7DCF">
            <w:pPr>
              <w:jc w:val="both"/>
              <w:rPr>
                <w:rFonts w:ascii="Times New Roman" w:hAnsi="Times New Roman" w:cs="Times New Roman"/>
                <w:sz w:val="24"/>
                <w:szCs w:val="28"/>
              </w:rPr>
            </w:pPr>
            <w:r>
              <w:rPr>
                <w:rFonts w:ascii="Times New Roman" w:hAnsi="Times New Roman" w:cs="Times New Roman"/>
                <w:sz w:val="24"/>
                <w:szCs w:val="28"/>
              </w:rPr>
              <w:t>«Звонкие каблучки»</w:t>
            </w:r>
          </w:p>
        </w:tc>
        <w:tc>
          <w:tcPr>
            <w:tcW w:w="2786" w:type="dxa"/>
          </w:tcPr>
          <w:p w:rsidR="004B3403" w:rsidRDefault="009151E8" w:rsidP="00EB7DCF">
            <w:pPr>
              <w:jc w:val="both"/>
              <w:rPr>
                <w:rFonts w:ascii="Times New Roman" w:hAnsi="Times New Roman" w:cs="Times New Roman"/>
                <w:sz w:val="24"/>
                <w:szCs w:val="28"/>
              </w:rPr>
            </w:pPr>
            <w:r>
              <w:rPr>
                <w:rFonts w:ascii="Times New Roman" w:hAnsi="Times New Roman" w:cs="Times New Roman"/>
                <w:sz w:val="24"/>
                <w:szCs w:val="28"/>
              </w:rPr>
              <w:t xml:space="preserve">2кл, </w:t>
            </w:r>
            <w:r w:rsidR="00D022B2">
              <w:rPr>
                <w:rFonts w:ascii="Times New Roman" w:hAnsi="Times New Roman" w:cs="Times New Roman"/>
                <w:sz w:val="24"/>
                <w:szCs w:val="28"/>
              </w:rPr>
              <w:t>3,</w:t>
            </w:r>
            <w:r w:rsidR="00BF7D2D">
              <w:rPr>
                <w:rFonts w:ascii="Times New Roman" w:hAnsi="Times New Roman" w:cs="Times New Roman"/>
                <w:sz w:val="24"/>
                <w:szCs w:val="28"/>
              </w:rPr>
              <w:t xml:space="preserve"> 4кл</w:t>
            </w:r>
            <w:r w:rsidR="00E70E7C">
              <w:rPr>
                <w:rFonts w:ascii="Times New Roman" w:hAnsi="Times New Roman" w:cs="Times New Roman"/>
                <w:sz w:val="24"/>
                <w:szCs w:val="28"/>
              </w:rPr>
              <w:t xml:space="preserve"> – по 1 часу</w:t>
            </w:r>
          </w:p>
          <w:p w:rsidR="000215C0" w:rsidRDefault="000215C0" w:rsidP="00EB7DCF">
            <w:pPr>
              <w:jc w:val="both"/>
              <w:rPr>
                <w:rFonts w:ascii="Times New Roman" w:hAnsi="Times New Roman" w:cs="Times New Roman"/>
                <w:sz w:val="24"/>
                <w:szCs w:val="28"/>
              </w:rPr>
            </w:pPr>
          </w:p>
          <w:p w:rsidR="000215C0" w:rsidRDefault="00E70E7C" w:rsidP="00EB7DCF">
            <w:pPr>
              <w:jc w:val="both"/>
              <w:rPr>
                <w:rFonts w:ascii="Times New Roman" w:hAnsi="Times New Roman" w:cs="Times New Roman"/>
                <w:sz w:val="24"/>
                <w:szCs w:val="28"/>
              </w:rPr>
            </w:pPr>
            <w:r>
              <w:rPr>
                <w:rFonts w:ascii="Times New Roman" w:hAnsi="Times New Roman" w:cs="Times New Roman"/>
                <w:sz w:val="24"/>
                <w:szCs w:val="28"/>
              </w:rPr>
              <w:t>4кл – 1 час</w:t>
            </w:r>
          </w:p>
          <w:p w:rsidR="008A7C3C" w:rsidRPr="000215C0" w:rsidRDefault="008A7C3C" w:rsidP="00EB7DCF">
            <w:pPr>
              <w:jc w:val="both"/>
              <w:rPr>
                <w:rFonts w:ascii="Times New Roman" w:hAnsi="Times New Roman" w:cs="Times New Roman"/>
                <w:sz w:val="24"/>
                <w:szCs w:val="28"/>
              </w:rPr>
            </w:pPr>
          </w:p>
        </w:tc>
        <w:tc>
          <w:tcPr>
            <w:tcW w:w="2649" w:type="dxa"/>
          </w:tcPr>
          <w:p w:rsidR="004B3403" w:rsidRDefault="00BF7D2D" w:rsidP="00EB7DCF">
            <w:pPr>
              <w:jc w:val="both"/>
              <w:rPr>
                <w:rFonts w:ascii="Times New Roman" w:hAnsi="Times New Roman" w:cs="Times New Roman"/>
                <w:sz w:val="24"/>
                <w:szCs w:val="28"/>
              </w:rPr>
            </w:pPr>
            <w:r>
              <w:rPr>
                <w:rFonts w:ascii="Times New Roman" w:hAnsi="Times New Roman" w:cs="Times New Roman"/>
                <w:sz w:val="24"/>
                <w:szCs w:val="28"/>
              </w:rPr>
              <w:t>9</w:t>
            </w:r>
            <w:r w:rsidR="009151E8">
              <w:rPr>
                <w:rFonts w:ascii="Times New Roman" w:hAnsi="Times New Roman" w:cs="Times New Roman"/>
                <w:sz w:val="24"/>
                <w:szCs w:val="28"/>
              </w:rPr>
              <w:t xml:space="preserve">кл. – </w:t>
            </w:r>
            <w:r w:rsidR="008329B1">
              <w:rPr>
                <w:rFonts w:ascii="Times New Roman" w:hAnsi="Times New Roman" w:cs="Times New Roman"/>
                <w:sz w:val="24"/>
                <w:szCs w:val="28"/>
              </w:rPr>
              <w:t>1</w:t>
            </w:r>
            <w:r w:rsidR="000215C0">
              <w:rPr>
                <w:rFonts w:ascii="Times New Roman" w:hAnsi="Times New Roman" w:cs="Times New Roman"/>
                <w:sz w:val="24"/>
                <w:szCs w:val="28"/>
              </w:rPr>
              <w:t xml:space="preserve"> ч</w:t>
            </w:r>
          </w:p>
          <w:p w:rsidR="008A7C3C" w:rsidRDefault="008A7C3C" w:rsidP="00EB7DCF">
            <w:pPr>
              <w:jc w:val="both"/>
              <w:rPr>
                <w:rFonts w:ascii="Times New Roman" w:hAnsi="Times New Roman" w:cs="Times New Roman"/>
                <w:sz w:val="24"/>
                <w:szCs w:val="28"/>
              </w:rPr>
            </w:pPr>
          </w:p>
          <w:p w:rsidR="008A7C3C" w:rsidRPr="000215C0" w:rsidRDefault="00D022B2" w:rsidP="00EB7DCF">
            <w:pPr>
              <w:jc w:val="both"/>
              <w:rPr>
                <w:rFonts w:ascii="Times New Roman" w:hAnsi="Times New Roman" w:cs="Times New Roman"/>
                <w:sz w:val="24"/>
                <w:szCs w:val="28"/>
              </w:rPr>
            </w:pPr>
            <w:r>
              <w:rPr>
                <w:rFonts w:ascii="Times New Roman" w:hAnsi="Times New Roman" w:cs="Times New Roman"/>
                <w:sz w:val="24"/>
                <w:szCs w:val="28"/>
              </w:rPr>
              <w:t>7</w:t>
            </w:r>
            <w:r w:rsidR="009151E8">
              <w:rPr>
                <w:rFonts w:ascii="Times New Roman" w:hAnsi="Times New Roman" w:cs="Times New Roman"/>
                <w:sz w:val="24"/>
                <w:szCs w:val="28"/>
              </w:rPr>
              <w:t xml:space="preserve">, 8, </w:t>
            </w:r>
            <w:r w:rsidR="008329B1">
              <w:rPr>
                <w:rFonts w:ascii="Times New Roman" w:hAnsi="Times New Roman" w:cs="Times New Roman"/>
                <w:sz w:val="24"/>
                <w:szCs w:val="28"/>
              </w:rPr>
              <w:t>9</w:t>
            </w:r>
            <w:r w:rsidR="008A7C3C">
              <w:rPr>
                <w:rFonts w:ascii="Times New Roman" w:hAnsi="Times New Roman" w:cs="Times New Roman"/>
                <w:sz w:val="24"/>
                <w:szCs w:val="28"/>
              </w:rPr>
              <w:t>кл. – по 1ч</w:t>
            </w:r>
          </w:p>
        </w:tc>
      </w:tr>
    </w:tbl>
    <w:p w:rsidR="002D5F5D" w:rsidRDefault="002D5F5D" w:rsidP="00336575">
      <w:pPr>
        <w:ind w:firstLine="284"/>
        <w:jc w:val="both"/>
        <w:rPr>
          <w:rFonts w:ascii="Times New Roman" w:hAnsi="Times New Roman" w:cs="Times New Roman"/>
          <w:b/>
          <w:sz w:val="24"/>
          <w:szCs w:val="28"/>
        </w:rPr>
      </w:pPr>
    </w:p>
    <w:p w:rsidR="001C2583" w:rsidRPr="000A2672" w:rsidRDefault="00F00D04" w:rsidP="000A2672">
      <w:pPr>
        <w:ind w:firstLine="284"/>
        <w:jc w:val="both"/>
        <w:rPr>
          <w:rFonts w:ascii="Times New Roman" w:hAnsi="Times New Roman" w:cs="Times New Roman"/>
          <w:szCs w:val="28"/>
        </w:rPr>
      </w:pPr>
      <w:r w:rsidRPr="00237306">
        <w:rPr>
          <w:rFonts w:ascii="Times New Roman" w:hAnsi="Times New Roman" w:cs="Times New Roman"/>
          <w:sz w:val="24"/>
          <w:szCs w:val="28"/>
        </w:rPr>
        <w:t xml:space="preserve">Реализация учебного плана предоставила возможность получения стандарта образования </w:t>
      </w:r>
      <w:r w:rsidR="00237306">
        <w:rPr>
          <w:rFonts w:ascii="Times New Roman" w:hAnsi="Times New Roman" w:cs="Times New Roman"/>
          <w:sz w:val="24"/>
          <w:szCs w:val="28"/>
        </w:rPr>
        <w:t>всем</w:t>
      </w:r>
      <w:r w:rsidR="00237306" w:rsidRPr="00237306">
        <w:rPr>
          <w:rFonts w:ascii="Times New Roman" w:hAnsi="Times New Roman" w:cs="Times New Roman"/>
          <w:sz w:val="24"/>
          <w:szCs w:val="28"/>
        </w:rPr>
        <w:t>и обучаю</w:t>
      </w:r>
      <w:r w:rsidRPr="00237306">
        <w:rPr>
          <w:rFonts w:ascii="Times New Roman" w:hAnsi="Times New Roman" w:cs="Times New Roman"/>
          <w:sz w:val="24"/>
          <w:szCs w:val="28"/>
        </w:rPr>
        <w:t>щимися</w:t>
      </w:r>
      <w:r w:rsidR="00237306">
        <w:rPr>
          <w:rFonts w:ascii="Times New Roman" w:hAnsi="Times New Roman" w:cs="Times New Roman"/>
          <w:sz w:val="24"/>
          <w:szCs w:val="28"/>
        </w:rPr>
        <w:t>, позволила достигнуть цели основных образовательных программ всех уровней, удовлетворить социальный заказ родителей, образовательные запросы и познава</w:t>
      </w:r>
      <w:r w:rsidR="00265CA8">
        <w:rPr>
          <w:rFonts w:ascii="Times New Roman" w:hAnsi="Times New Roman" w:cs="Times New Roman"/>
          <w:sz w:val="24"/>
          <w:szCs w:val="28"/>
        </w:rPr>
        <w:t>тельные интересы обучающихся.</w:t>
      </w:r>
    </w:p>
    <w:p w:rsidR="00265CA8" w:rsidRPr="007048F5" w:rsidRDefault="00265CA8" w:rsidP="00336575">
      <w:pPr>
        <w:ind w:firstLine="284"/>
        <w:jc w:val="both"/>
        <w:rPr>
          <w:rFonts w:ascii="Times New Roman" w:hAnsi="Times New Roman" w:cs="Times New Roman"/>
          <w:b/>
          <w:sz w:val="24"/>
          <w:szCs w:val="28"/>
        </w:rPr>
      </w:pPr>
      <w:r w:rsidRPr="007048F5">
        <w:rPr>
          <w:rFonts w:ascii="Times New Roman" w:hAnsi="Times New Roman" w:cs="Times New Roman"/>
          <w:b/>
          <w:sz w:val="24"/>
          <w:szCs w:val="28"/>
        </w:rPr>
        <w:t>2</w:t>
      </w:r>
      <w:r w:rsidR="00E872B9" w:rsidRPr="007048F5">
        <w:rPr>
          <w:rFonts w:ascii="Times New Roman" w:hAnsi="Times New Roman" w:cs="Times New Roman"/>
          <w:b/>
          <w:sz w:val="24"/>
          <w:szCs w:val="28"/>
        </w:rPr>
        <w:t>.</w:t>
      </w:r>
      <w:r w:rsidRPr="007048F5">
        <w:rPr>
          <w:rFonts w:ascii="Times New Roman" w:hAnsi="Times New Roman" w:cs="Times New Roman"/>
          <w:b/>
          <w:sz w:val="24"/>
          <w:szCs w:val="28"/>
        </w:rPr>
        <w:t xml:space="preserve">2 </w:t>
      </w:r>
      <w:r w:rsidR="002936E2" w:rsidRPr="007048F5">
        <w:rPr>
          <w:rFonts w:ascii="Times New Roman" w:hAnsi="Times New Roman" w:cs="Times New Roman"/>
          <w:b/>
          <w:sz w:val="24"/>
          <w:szCs w:val="28"/>
        </w:rPr>
        <w:t xml:space="preserve">Анализ </w:t>
      </w:r>
      <w:r w:rsidR="00AF2465" w:rsidRPr="007048F5">
        <w:rPr>
          <w:rFonts w:ascii="Times New Roman" w:hAnsi="Times New Roman" w:cs="Times New Roman"/>
          <w:b/>
          <w:sz w:val="24"/>
          <w:szCs w:val="28"/>
        </w:rPr>
        <w:t xml:space="preserve"> к</w:t>
      </w:r>
      <w:r w:rsidRPr="007048F5">
        <w:rPr>
          <w:rFonts w:ascii="Times New Roman" w:hAnsi="Times New Roman" w:cs="Times New Roman"/>
          <w:b/>
          <w:sz w:val="24"/>
          <w:szCs w:val="28"/>
        </w:rPr>
        <w:t>онтингент</w:t>
      </w:r>
      <w:r w:rsidR="00AF2465" w:rsidRPr="007048F5">
        <w:rPr>
          <w:rFonts w:ascii="Times New Roman" w:hAnsi="Times New Roman" w:cs="Times New Roman"/>
          <w:b/>
          <w:sz w:val="24"/>
          <w:szCs w:val="28"/>
        </w:rPr>
        <w:t>а</w:t>
      </w:r>
      <w:r w:rsidR="001D3155">
        <w:rPr>
          <w:rFonts w:ascii="Times New Roman" w:hAnsi="Times New Roman" w:cs="Times New Roman"/>
          <w:b/>
          <w:sz w:val="24"/>
          <w:szCs w:val="28"/>
        </w:rPr>
        <w:t xml:space="preserve">  </w:t>
      </w:r>
      <w:proofErr w:type="gramStart"/>
      <w:r w:rsidRPr="007048F5">
        <w:rPr>
          <w:rFonts w:ascii="Times New Roman" w:hAnsi="Times New Roman" w:cs="Times New Roman"/>
          <w:b/>
          <w:sz w:val="24"/>
          <w:szCs w:val="28"/>
        </w:rPr>
        <w:t>обучающихся</w:t>
      </w:r>
      <w:proofErr w:type="gramEnd"/>
    </w:p>
    <w:p w:rsidR="003747FF" w:rsidRDefault="006C4DAD" w:rsidP="00336575">
      <w:pPr>
        <w:spacing w:after="0"/>
        <w:ind w:firstLine="284"/>
        <w:jc w:val="both"/>
        <w:rPr>
          <w:rFonts w:ascii="Times New Roman" w:hAnsi="Times New Roman" w:cs="Times New Roman"/>
          <w:sz w:val="24"/>
          <w:szCs w:val="28"/>
        </w:rPr>
      </w:pPr>
      <w:r>
        <w:rPr>
          <w:rFonts w:ascii="Times New Roman" w:hAnsi="Times New Roman" w:cs="Times New Roman"/>
          <w:sz w:val="24"/>
          <w:szCs w:val="28"/>
        </w:rPr>
        <w:t xml:space="preserve">В </w:t>
      </w:r>
      <w:r w:rsidR="00ED1E0F">
        <w:rPr>
          <w:rFonts w:ascii="Times New Roman" w:hAnsi="Times New Roman" w:cs="Times New Roman"/>
          <w:sz w:val="24"/>
          <w:szCs w:val="28"/>
        </w:rPr>
        <w:t>20</w:t>
      </w:r>
      <w:r w:rsidR="00D03AAB">
        <w:rPr>
          <w:rFonts w:ascii="Times New Roman" w:hAnsi="Times New Roman" w:cs="Times New Roman"/>
          <w:sz w:val="24"/>
          <w:szCs w:val="28"/>
        </w:rPr>
        <w:t>21</w:t>
      </w:r>
      <w:r w:rsidR="00265CA8" w:rsidRPr="00265CA8">
        <w:rPr>
          <w:rFonts w:ascii="Times New Roman" w:hAnsi="Times New Roman" w:cs="Times New Roman"/>
          <w:sz w:val="24"/>
          <w:szCs w:val="28"/>
        </w:rPr>
        <w:t xml:space="preserve"> учебном году контингент обуч</w:t>
      </w:r>
      <w:r>
        <w:rPr>
          <w:rFonts w:ascii="Times New Roman" w:hAnsi="Times New Roman" w:cs="Times New Roman"/>
          <w:sz w:val="24"/>
          <w:szCs w:val="28"/>
        </w:rPr>
        <w:t xml:space="preserve">ающихся составил </w:t>
      </w:r>
      <w:r w:rsidR="002936E2">
        <w:rPr>
          <w:rFonts w:ascii="Times New Roman" w:hAnsi="Times New Roman" w:cs="Times New Roman"/>
          <w:sz w:val="24"/>
          <w:szCs w:val="28"/>
        </w:rPr>
        <w:t xml:space="preserve">в среднем </w:t>
      </w:r>
      <w:r w:rsidR="00A32808">
        <w:rPr>
          <w:rFonts w:ascii="Times New Roman" w:hAnsi="Times New Roman" w:cs="Times New Roman"/>
          <w:sz w:val="24"/>
          <w:szCs w:val="28"/>
        </w:rPr>
        <w:t>13</w:t>
      </w:r>
      <w:r w:rsidR="006100F8">
        <w:rPr>
          <w:rFonts w:ascii="Times New Roman" w:hAnsi="Times New Roman" w:cs="Times New Roman"/>
          <w:sz w:val="24"/>
          <w:szCs w:val="28"/>
        </w:rPr>
        <w:t>6</w:t>
      </w:r>
      <w:r w:rsidR="00E872B9">
        <w:rPr>
          <w:rFonts w:ascii="Times New Roman" w:hAnsi="Times New Roman" w:cs="Times New Roman"/>
          <w:sz w:val="24"/>
          <w:szCs w:val="28"/>
        </w:rPr>
        <w:t xml:space="preserve"> учеников</w:t>
      </w:r>
      <w:r w:rsidR="00F26A0C">
        <w:rPr>
          <w:rFonts w:ascii="Times New Roman" w:hAnsi="Times New Roman" w:cs="Times New Roman"/>
          <w:sz w:val="24"/>
          <w:szCs w:val="28"/>
        </w:rPr>
        <w:t xml:space="preserve">: </w:t>
      </w:r>
      <w:r w:rsidR="000A2DCE">
        <w:rPr>
          <w:rFonts w:ascii="Times New Roman" w:hAnsi="Times New Roman" w:cs="Times New Roman"/>
          <w:sz w:val="24"/>
          <w:szCs w:val="28"/>
        </w:rPr>
        <w:t xml:space="preserve"> в начальном з</w:t>
      </w:r>
      <w:r w:rsidR="006100F8">
        <w:rPr>
          <w:rFonts w:ascii="Times New Roman" w:hAnsi="Times New Roman" w:cs="Times New Roman"/>
          <w:sz w:val="24"/>
          <w:szCs w:val="28"/>
        </w:rPr>
        <w:t>вене 77 учеников, в старших – 59</w:t>
      </w:r>
      <w:r w:rsidR="000A2DCE">
        <w:rPr>
          <w:rFonts w:ascii="Times New Roman" w:hAnsi="Times New Roman" w:cs="Times New Roman"/>
          <w:sz w:val="24"/>
          <w:szCs w:val="28"/>
        </w:rPr>
        <w:t>.</w:t>
      </w:r>
      <w:r w:rsidR="00155D0F">
        <w:rPr>
          <w:rFonts w:ascii="Times New Roman" w:hAnsi="Times New Roman" w:cs="Times New Roman"/>
          <w:sz w:val="24"/>
          <w:szCs w:val="28"/>
        </w:rPr>
        <w:t xml:space="preserve"> Обучение о</w:t>
      </w:r>
      <w:r w:rsidR="00E872B9">
        <w:rPr>
          <w:rFonts w:ascii="Times New Roman" w:hAnsi="Times New Roman" w:cs="Times New Roman"/>
          <w:sz w:val="24"/>
          <w:szCs w:val="28"/>
        </w:rPr>
        <w:t>существлялось  в одну смену в 10</w:t>
      </w:r>
      <w:r w:rsidR="00155D0F">
        <w:rPr>
          <w:rFonts w:ascii="Times New Roman" w:hAnsi="Times New Roman" w:cs="Times New Roman"/>
          <w:sz w:val="24"/>
          <w:szCs w:val="28"/>
        </w:rPr>
        <w:t xml:space="preserve"> классах-комплектах.  Средняя на</w:t>
      </w:r>
      <w:r w:rsidR="006100F8">
        <w:rPr>
          <w:rFonts w:ascii="Times New Roman" w:hAnsi="Times New Roman" w:cs="Times New Roman"/>
          <w:sz w:val="24"/>
          <w:szCs w:val="28"/>
        </w:rPr>
        <w:t>полняемость классов в школе 14</w:t>
      </w:r>
      <w:r w:rsidR="00155D0F">
        <w:rPr>
          <w:rFonts w:ascii="Times New Roman" w:hAnsi="Times New Roman" w:cs="Times New Roman"/>
          <w:sz w:val="24"/>
          <w:szCs w:val="28"/>
        </w:rPr>
        <w:t xml:space="preserve"> обучающихся: в начально</w:t>
      </w:r>
      <w:r w:rsidR="006100F8">
        <w:rPr>
          <w:rFonts w:ascii="Times New Roman" w:hAnsi="Times New Roman" w:cs="Times New Roman"/>
          <w:sz w:val="24"/>
          <w:szCs w:val="28"/>
        </w:rPr>
        <w:t>м звене – 16</w:t>
      </w:r>
      <w:r w:rsidR="00E872B9">
        <w:rPr>
          <w:rFonts w:ascii="Times New Roman" w:hAnsi="Times New Roman" w:cs="Times New Roman"/>
          <w:sz w:val="24"/>
          <w:szCs w:val="28"/>
        </w:rPr>
        <w:t xml:space="preserve"> у</w:t>
      </w:r>
      <w:r w:rsidR="006100F8">
        <w:rPr>
          <w:rFonts w:ascii="Times New Roman" w:hAnsi="Times New Roman" w:cs="Times New Roman"/>
          <w:sz w:val="24"/>
          <w:szCs w:val="28"/>
        </w:rPr>
        <w:t>чеников, в старших классах –  12</w:t>
      </w:r>
      <w:r w:rsidR="003747FF">
        <w:rPr>
          <w:rFonts w:ascii="Times New Roman" w:hAnsi="Times New Roman" w:cs="Times New Roman"/>
          <w:sz w:val="24"/>
          <w:szCs w:val="28"/>
        </w:rPr>
        <w:t xml:space="preserve">. </w:t>
      </w:r>
    </w:p>
    <w:p w:rsidR="00155D0F" w:rsidRDefault="00704811" w:rsidP="00336575">
      <w:pPr>
        <w:spacing w:after="0"/>
        <w:ind w:firstLine="284"/>
        <w:jc w:val="both"/>
        <w:rPr>
          <w:rFonts w:ascii="Times New Roman" w:hAnsi="Times New Roman" w:cs="Times New Roman"/>
          <w:sz w:val="24"/>
          <w:szCs w:val="28"/>
        </w:rPr>
      </w:pPr>
      <w:r>
        <w:rPr>
          <w:rFonts w:ascii="Times New Roman" w:hAnsi="Times New Roman" w:cs="Times New Roman"/>
          <w:sz w:val="24"/>
          <w:szCs w:val="28"/>
        </w:rPr>
        <w:t>Из</w:t>
      </w:r>
      <w:r w:rsidR="006100F8">
        <w:rPr>
          <w:rFonts w:ascii="Times New Roman" w:hAnsi="Times New Roman" w:cs="Times New Roman"/>
          <w:sz w:val="24"/>
          <w:szCs w:val="28"/>
        </w:rPr>
        <w:t xml:space="preserve"> 136 </w:t>
      </w:r>
      <w:r w:rsidR="00E872B9">
        <w:rPr>
          <w:rFonts w:ascii="Times New Roman" w:hAnsi="Times New Roman" w:cs="Times New Roman"/>
          <w:sz w:val="24"/>
          <w:szCs w:val="28"/>
        </w:rPr>
        <w:t xml:space="preserve">учеников </w:t>
      </w:r>
      <w:r w:rsidR="00C64907">
        <w:rPr>
          <w:rFonts w:ascii="Times New Roman" w:hAnsi="Times New Roman" w:cs="Times New Roman"/>
          <w:sz w:val="24"/>
          <w:szCs w:val="28"/>
        </w:rPr>
        <w:t>45</w:t>
      </w:r>
      <w:r w:rsidR="00155D0F">
        <w:rPr>
          <w:rFonts w:ascii="Times New Roman" w:hAnsi="Times New Roman" w:cs="Times New Roman"/>
          <w:sz w:val="24"/>
          <w:szCs w:val="28"/>
        </w:rPr>
        <w:t xml:space="preserve"> девочек,  </w:t>
      </w:r>
      <w:r w:rsidR="00D022B2">
        <w:rPr>
          <w:rFonts w:ascii="Times New Roman" w:hAnsi="Times New Roman" w:cs="Times New Roman"/>
          <w:sz w:val="24"/>
          <w:szCs w:val="28"/>
        </w:rPr>
        <w:t>9</w:t>
      </w:r>
      <w:r w:rsidR="00C64907">
        <w:rPr>
          <w:rFonts w:ascii="Times New Roman" w:hAnsi="Times New Roman" w:cs="Times New Roman"/>
          <w:sz w:val="24"/>
          <w:szCs w:val="28"/>
        </w:rPr>
        <w:t>1</w:t>
      </w:r>
      <w:r w:rsidR="001C2583">
        <w:rPr>
          <w:rFonts w:ascii="Times New Roman" w:hAnsi="Times New Roman" w:cs="Times New Roman"/>
          <w:sz w:val="24"/>
          <w:szCs w:val="28"/>
        </w:rPr>
        <w:t>мальчик</w:t>
      </w:r>
      <w:r w:rsidR="00C64907">
        <w:rPr>
          <w:rFonts w:ascii="Times New Roman" w:hAnsi="Times New Roman" w:cs="Times New Roman"/>
          <w:sz w:val="24"/>
          <w:szCs w:val="28"/>
        </w:rPr>
        <w:t>.</w:t>
      </w:r>
    </w:p>
    <w:p w:rsidR="00265CA8" w:rsidRDefault="006100F8" w:rsidP="00336575">
      <w:pPr>
        <w:ind w:firstLine="284"/>
        <w:jc w:val="both"/>
        <w:rPr>
          <w:rFonts w:ascii="Times New Roman" w:hAnsi="Times New Roman" w:cs="Times New Roman"/>
          <w:sz w:val="24"/>
          <w:szCs w:val="28"/>
        </w:rPr>
      </w:pPr>
      <w:r>
        <w:rPr>
          <w:rFonts w:ascii="Times New Roman" w:hAnsi="Times New Roman" w:cs="Times New Roman"/>
          <w:sz w:val="24"/>
          <w:szCs w:val="28"/>
        </w:rPr>
        <w:t>Из 136</w:t>
      </w:r>
      <w:r w:rsidR="00D762D1">
        <w:rPr>
          <w:rFonts w:ascii="Times New Roman" w:hAnsi="Times New Roman" w:cs="Times New Roman"/>
          <w:sz w:val="24"/>
          <w:szCs w:val="28"/>
        </w:rPr>
        <w:t>обучающих</w:t>
      </w:r>
      <w:r w:rsidR="00155D0F">
        <w:rPr>
          <w:rFonts w:ascii="Times New Roman" w:hAnsi="Times New Roman" w:cs="Times New Roman"/>
          <w:sz w:val="24"/>
          <w:szCs w:val="28"/>
        </w:rPr>
        <w:t>ся</w:t>
      </w:r>
      <w:r w:rsidR="00ED1E0F">
        <w:rPr>
          <w:rFonts w:ascii="Times New Roman" w:hAnsi="Times New Roman" w:cs="Times New Roman"/>
          <w:sz w:val="24"/>
          <w:szCs w:val="28"/>
        </w:rPr>
        <w:t xml:space="preserve"> 77</w:t>
      </w:r>
      <w:r w:rsidR="00F26A0C">
        <w:rPr>
          <w:rFonts w:ascii="Times New Roman" w:hAnsi="Times New Roman" w:cs="Times New Roman"/>
          <w:sz w:val="24"/>
          <w:szCs w:val="28"/>
        </w:rPr>
        <w:t xml:space="preserve"> инвалидов</w:t>
      </w:r>
      <w:r w:rsidR="003747FF">
        <w:rPr>
          <w:rFonts w:ascii="Times New Roman" w:hAnsi="Times New Roman" w:cs="Times New Roman"/>
          <w:sz w:val="24"/>
          <w:szCs w:val="28"/>
        </w:rPr>
        <w:t xml:space="preserve">, </w:t>
      </w:r>
      <w:r w:rsidR="00824D3A">
        <w:rPr>
          <w:rFonts w:ascii="Times New Roman" w:hAnsi="Times New Roman" w:cs="Times New Roman"/>
          <w:sz w:val="24"/>
          <w:szCs w:val="28"/>
        </w:rPr>
        <w:t xml:space="preserve">на каждого имеется свой индивидуальный план развития, составлен социальный паспорт. </w:t>
      </w:r>
      <w:r w:rsidR="00F26A0C">
        <w:rPr>
          <w:rFonts w:ascii="Times New Roman" w:hAnsi="Times New Roman" w:cs="Times New Roman"/>
          <w:sz w:val="24"/>
          <w:szCs w:val="28"/>
        </w:rPr>
        <w:t>В</w:t>
      </w:r>
      <w:r w:rsidR="00C64907">
        <w:rPr>
          <w:rFonts w:ascii="Times New Roman" w:hAnsi="Times New Roman" w:cs="Times New Roman"/>
          <w:sz w:val="24"/>
          <w:szCs w:val="28"/>
        </w:rPr>
        <w:t xml:space="preserve"> семьях опекуна воспитывается 11</w:t>
      </w:r>
      <w:r w:rsidR="00E710E6">
        <w:rPr>
          <w:rFonts w:ascii="Times New Roman" w:hAnsi="Times New Roman" w:cs="Times New Roman"/>
          <w:sz w:val="24"/>
          <w:szCs w:val="28"/>
        </w:rPr>
        <w:t xml:space="preserve"> обучающихся</w:t>
      </w:r>
      <w:r w:rsidR="00E872B9">
        <w:rPr>
          <w:rFonts w:ascii="Times New Roman" w:hAnsi="Times New Roman" w:cs="Times New Roman"/>
          <w:sz w:val="24"/>
          <w:szCs w:val="28"/>
        </w:rPr>
        <w:t>,</w:t>
      </w:r>
      <w:r w:rsidR="0060616B">
        <w:rPr>
          <w:rFonts w:ascii="Times New Roman" w:hAnsi="Times New Roman" w:cs="Times New Roman"/>
          <w:sz w:val="24"/>
          <w:szCs w:val="28"/>
        </w:rPr>
        <w:t xml:space="preserve"> 13</w:t>
      </w:r>
      <w:r w:rsidR="003747FF">
        <w:rPr>
          <w:rFonts w:ascii="Times New Roman" w:hAnsi="Times New Roman" w:cs="Times New Roman"/>
          <w:sz w:val="24"/>
          <w:szCs w:val="28"/>
        </w:rPr>
        <w:t xml:space="preserve"> детей воспиты</w:t>
      </w:r>
      <w:r w:rsidR="0060616B">
        <w:rPr>
          <w:rFonts w:ascii="Times New Roman" w:hAnsi="Times New Roman" w:cs="Times New Roman"/>
          <w:sz w:val="24"/>
          <w:szCs w:val="28"/>
        </w:rPr>
        <w:t xml:space="preserve">ваются в </w:t>
      </w:r>
      <w:r w:rsidR="00C64907">
        <w:rPr>
          <w:rFonts w:ascii="Times New Roman" w:hAnsi="Times New Roman" w:cs="Times New Roman"/>
          <w:sz w:val="24"/>
          <w:szCs w:val="28"/>
        </w:rPr>
        <w:t>9 многодетных семьях,  39</w:t>
      </w:r>
      <w:r w:rsidR="003747FF">
        <w:rPr>
          <w:rFonts w:ascii="Times New Roman" w:hAnsi="Times New Roman" w:cs="Times New Roman"/>
          <w:sz w:val="24"/>
          <w:szCs w:val="28"/>
        </w:rPr>
        <w:t xml:space="preserve"> детей из неполных семей. </w:t>
      </w:r>
    </w:p>
    <w:p w:rsidR="00E710E6" w:rsidRDefault="00D762D1" w:rsidP="00336575">
      <w:pPr>
        <w:ind w:firstLine="284"/>
        <w:jc w:val="both"/>
        <w:rPr>
          <w:rFonts w:ascii="Times New Roman" w:hAnsi="Times New Roman" w:cs="Times New Roman"/>
          <w:sz w:val="24"/>
          <w:szCs w:val="28"/>
        </w:rPr>
      </w:pPr>
      <w:r>
        <w:rPr>
          <w:rFonts w:ascii="Times New Roman" w:hAnsi="Times New Roman" w:cs="Times New Roman"/>
          <w:sz w:val="24"/>
          <w:szCs w:val="28"/>
        </w:rPr>
        <w:t>Из 1</w:t>
      </w:r>
      <w:r w:rsidR="006100F8">
        <w:rPr>
          <w:rFonts w:ascii="Times New Roman" w:hAnsi="Times New Roman" w:cs="Times New Roman"/>
          <w:sz w:val="24"/>
          <w:szCs w:val="28"/>
        </w:rPr>
        <w:t>36</w:t>
      </w:r>
      <w:r>
        <w:rPr>
          <w:rFonts w:ascii="Times New Roman" w:hAnsi="Times New Roman" w:cs="Times New Roman"/>
          <w:sz w:val="24"/>
          <w:szCs w:val="28"/>
        </w:rPr>
        <w:t xml:space="preserve"> учеников</w:t>
      </w:r>
      <w:r w:rsidR="00C64907">
        <w:rPr>
          <w:rFonts w:ascii="Times New Roman" w:hAnsi="Times New Roman" w:cs="Times New Roman"/>
          <w:sz w:val="24"/>
          <w:szCs w:val="28"/>
        </w:rPr>
        <w:t xml:space="preserve"> 33 ребенка </w:t>
      </w:r>
      <w:r w:rsidR="009A6002">
        <w:rPr>
          <w:rFonts w:ascii="Times New Roman" w:hAnsi="Times New Roman" w:cs="Times New Roman"/>
          <w:sz w:val="24"/>
          <w:szCs w:val="28"/>
        </w:rPr>
        <w:t xml:space="preserve"> с РАС</w:t>
      </w:r>
    </w:p>
    <w:p w:rsidR="00546B87" w:rsidRDefault="00C64907" w:rsidP="00336575">
      <w:pPr>
        <w:ind w:firstLine="284"/>
        <w:jc w:val="both"/>
        <w:rPr>
          <w:rFonts w:ascii="Times New Roman" w:hAnsi="Times New Roman" w:cs="Times New Roman"/>
          <w:sz w:val="24"/>
          <w:szCs w:val="28"/>
        </w:rPr>
      </w:pPr>
      <w:r>
        <w:rPr>
          <w:rFonts w:ascii="Times New Roman" w:hAnsi="Times New Roman" w:cs="Times New Roman"/>
          <w:sz w:val="24"/>
          <w:szCs w:val="28"/>
        </w:rPr>
        <w:lastRenderedPageBreak/>
        <w:t>Из 136</w:t>
      </w:r>
      <w:r w:rsidR="00D762D1">
        <w:rPr>
          <w:rFonts w:ascii="Times New Roman" w:hAnsi="Times New Roman" w:cs="Times New Roman"/>
          <w:sz w:val="24"/>
          <w:szCs w:val="28"/>
        </w:rPr>
        <w:t xml:space="preserve"> учеников</w:t>
      </w:r>
      <w:r w:rsidR="00ED1E0F">
        <w:rPr>
          <w:rFonts w:ascii="Times New Roman" w:hAnsi="Times New Roman" w:cs="Times New Roman"/>
          <w:sz w:val="24"/>
          <w:szCs w:val="28"/>
        </w:rPr>
        <w:t xml:space="preserve"> 17</w:t>
      </w:r>
      <w:r w:rsidR="00CA4274">
        <w:rPr>
          <w:rFonts w:ascii="Times New Roman" w:hAnsi="Times New Roman" w:cs="Times New Roman"/>
          <w:sz w:val="24"/>
          <w:szCs w:val="28"/>
        </w:rPr>
        <w:t xml:space="preserve"> обучалось</w:t>
      </w:r>
      <w:r w:rsidR="00D762D1">
        <w:rPr>
          <w:rFonts w:ascii="Times New Roman" w:hAnsi="Times New Roman" w:cs="Times New Roman"/>
          <w:sz w:val="24"/>
          <w:szCs w:val="28"/>
        </w:rPr>
        <w:t xml:space="preserve"> по индивидуальным программам (</w:t>
      </w:r>
      <w:r>
        <w:rPr>
          <w:rFonts w:ascii="Times New Roman" w:hAnsi="Times New Roman" w:cs="Times New Roman"/>
          <w:sz w:val="24"/>
          <w:szCs w:val="28"/>
        </w:rPr>
        <w:t>начальные классы – 13 учеников</w:t>
      </w:r>
      <w:r w:rsidR="00A32808">
        <w:rPr>
          <w:rFonts w:ascii="Times New Roman" w:hAnsi="Times New Roman" w:cs="Times New Roman"/>
          <w:sz w:val="24"/>
          <w:szCs w:val="28"/>
        </w:rPr>
        <w:t>, старшие классы – 4</w:t>
      </w:r>
      <w:r w:rsidR="00546B87">
        <w:rPr>
          <w:rFonts w:ascii="Times New Roman" w:hAnsi="Times New Roman" w:cs="Times New Roman"/>
          <w:sz w:val="24"/>
          <w:szCs w:val="28"/>
        </w:rPr>
        <w:t xml:space="preserve"> обучающихся)</w:t>
      </w:r>
    </w:p>
    <w:p w:rsidR="004E5AF7" w:rsidRPr="00420E93" w:rsidRDefault="00420E93" w:rsidP="00336575">
      <w:pPr>
        <w:ind w:firstLine="284"/>
        <w:jc w:val="both"/>
        <w:rPr>
          <w:rFonts w:ascii="Times New Roman" w:hAnsi="Times New Roman" w:cs="Times New Roman"/>
          <w:b/>
          <w:sz w:val="24"/>
          <w:szCs w:val="28"/>
        </w:rPr>
      </w:pPr>
      <w:r w:rsidRPr="00420E93">
        <w:rPr>
          <w:rFonts w:ascii="Times New Roman" w:hAnsi="Times New Roman" w:cs="Times New Roman"/>
          <w:b/>
          <w:sz w:val="24"/>
          <w:szCs w:val="28"/>
        </w:rPr>
        <w:t>Таблица сравнения обучающихся в количественном отношении:</w:t>
      </w:r>
    </w:p>
    <w:tbl>
      <w:tblPr>
        <w:tblStyle w:val="a4"/>
        <w:tblW w:w="0" w:type="auto"/>
        <w:tblInd w:w="108" w:type="dxa"/>
        <w:tblLayout w:type="fixed"/>
        <w:tblLook w:val="04A0" w:firstRow="1" w:lastRow="0" w:firstColumn="1" w:lastColumn="0" w:noHBand="0" w:noVBand="1"/>
      </w:tblPr>
      <w:tblGrid>
        <w:gridCol w:w="816"/>
        <w:gridCol w:w="1417"/>
        <w:gridCol w:w="1384"/>
        <w:gridCol w:w="1843"/>
        <w:gridCol w:w="1418"/>
        <w:gridCol w:w="1417"/>
        <w:gridCol w:w="1701"/>
      </w:tblGrid>
      <w:tr w:rsidR="0039755C" w:rsidTr="00336575">
        <w:tc>
          <w:tcPr>
            <w:tcW w:w="816"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Год</w:t>
            </w:r>
          </w:p>
        </w:tc>
        <w:tc>
          <w:tcPr>
            <w:tcW w:w="1417"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Кол.-во обучающихся</w:t>
            </w:r>
          </w:p>
        </w:tc>
        <w:tc>
          <w:tcPr>
            <w:tcW w:w="1384" w:type="dxa"/>
          </w:tcPr>
          <w:p w:rsidR="0039755C" w:rsidRDefault="0039755C" w:rsidP="0039755C">
            <w:pPr>
              <w:rPr>
                <w:rFonts w:ascii="Times New Roman" w:hAnsi="Times New Roman" w:cs="Times New Roman"/>
                <w:sz w:val="24"/>
                <w:szCs w:val="28"/>
              </w:rPr>
            </w:pPr>
            <w:r>
              <w:rPr>
                <w:rFonts w:ascii="Times New Roman" w:hAnsi="Times New Roman" w:cs="Times New Roman"/>
                <w:sz w:val="24"/>
                <w:szCs w:val="28"/>
              </w:rPr>
              <w:t xml:space="preserve">Кол.-во </w:t>
            </w:r>
            <w:proofErr w:type="spellStart"/>
            <w:r>
              <w:rPr>
                <w:rFonts w:ascii="Times New Roman" w:hAnsi="Times New Roman" w:cs="Times New Roman"/>
                <w:sz w:val="24"/>
                <w:szCs w:val="28"/>
              </w:rPr>
              <w:t>обуч</w:t>
            </w:r>
            <w:proofErr w:type="spellEnd"/>
            <w:r>
              <w:rPr>
                <w:rFonts w:ascii="Times New Roman" w:hAnsi="Times New Roman" w:cs="Times New Roman"/>
                <w:sz w:val="24"/>
                <w:szCs w:val="28"/>
              </w:rPr>
              <w:t>.-</w:t>
            </w:r>
            <w:proofErr w:type="spellStart"/>
            <w:r>
              <w:rPr>
                <w:rFonts w:ascii="Times New Roman" w:hAnsi="Times New Roman" w:cs="Times New Roman"/>
                <w:sz w:val="24"/>
                <w:szCs w:val="28"/>
              </w:rPr>
              <w:t>ся</w:t>
            </w:r>
            <w:proofErr w:type="spellEnd"/>
            <w:r>
              <w:rPr>
                <w:rFonts w:ascii="Times New Roman" w:hAnsi="Times New Roman" w:cs="Times New Roman"/>
                <w:sz w:val="24"/>
                <w:szCs w:val="28"/>
              </w:rPr>
              <w:t xml:space="preserve"> индивидуального обучения</w:t>
            </w:r>
          </w:p>
        </w:tc>
        <w:tc>
          <w:tcPr>
            <w:tcW w:w="1843"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 xml:space="preserve">Кол.-во </w:t>
            </w:r>
            <w:proofErr w:type="spellStart"/>
            <w:r>
              <w:rPr>
                <w:rFonts w:ascii="Times New Roman" w:hAnsi="Times New Roman" w:cs="Times New Roman"/>
                <w:sz w:val="24"/>
                <w:szCs w:val="28"/>
              </w:rPr>
              <w:t>обуч</w:t>
            </w:r>
            <w:r w:rsidR="003D4C8A">
              <w:rPr>
                <w:rFonts w:ascii="Times New Roman" w:hAnsi="Times New Roman" w:cs="Times New Roman"/>
                <w:sz w:val="24"/>
                <w:szCs w:val="28"/>
              </w:rPr>
              <w:t>-ся</w:t>
            </w:r>
            <w:proofErr w:type="spellEnd"/>
            <w:r>
              <w:rPr>
                <w:rFonts w:ascii="Times New Roman" w:hAnsi="Times New Roman" w:cs="Times New Roman"/>
                <w:sz w:val="24"/>
                <w:szCs w:val="28"/>
              </w:rPr>
              <w:t xml:space="preserve">               1-4 </w:t>
            </w:r>
            <w:proofErr w:type="spellStart"/>
            <w:r>
              <w:rPr>
                <w:rFonts w:ascii="Times New Roman" w:hAnsi="Times New Roman" w:cs="Times New Roman"/>
                <w:sz w:val="24"/>
                <w:szCs w:val="28"/>
              </w:rPr>
              <w:t>кл</w:t>
            </w:r>
            <w:proofErr w:type="spellEnd"/>
          </w:p>
        </w:tc>
        <w:tc>
          <w:tcPr>
            <w:tcW w:w="1418"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 xml:space="preserve">Кол.-во </w:t>
            </w:r>
            <w:proofErr w:type="spellStart"/>
            <w:r>
              <w:rPr>
                <w:rFonts w:ascii="Times New Roman" w:hAnsi="Times New Roman" w:cs="Times New Roman"/>
                <w:sz w:val="24"/>
                <w:szCs w:val="28"/>
              </w:rPr>
              <w:t>обуч</w:t>
            </w:r>
            <w:proofErr w:type="spellEnd"/>
            <w:r>
              <w:rPr>
                <w:rFonts w:ascii="Times New Roman" w:hAnsi="Times New Roman" w:cs="Times New Roman"/>
                <w:sz w:val="24"/>
                <w:szCs w:val="28"/>
              </w:rPr>
              <w:t>.</w:t>
            </w:r>
            <w:r w:rsidR="003D4C8A">
              <w:rPr>
                <w:rFonts w:ascii="Times New Roman" w:hAnsi="Times New Roman" w:cs="Times New Roman"/>
                <w:sz w:val="24"/>
                <w:szCs w:val="28"/>
              </w:rPr>
              <w:t xml:space="preserve">- </w:t>
            </w:r>
            <w:proofErr w:type="spellStart"/>
            <w:r w:rsidR="003D4C8A">
              <w:rPr>
                <w:rFonts w:ascii="Times New Roman" w:hAnsi="Times New Roman" w:cs="Times New Roman"/>
                <w:sz w:val="24"/>
                <w:szCs w:val="28"/>
              </w:rPr>
              <w:t>сяв</w:t>
            </w:r>
            <w:proofErr w:type="spellEnd"/>
            <w:r>
              <w:rPr>
                <w:rFonts w:ascii="Times New Roman" w:hAnsi="Times New Roman" w:cs="Times New Roman"/>
                <w:sz w:val="24"/>
                <w:szCs w:val="28"/>
              </w:rPr>
              <w:t xml:space="preserve"> 5-9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tc>
        <w:tc>
          <w:tcPr>
            <w:tcW w:w="1417"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Кол.-во детей с РАС</w:t>
            </w:r>
          </w:p>
        </w:tc>
        <w:tc>
          <w:tcPr>
            <w:tcW w:w="1701"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Кол.-во детей-инвалидов</w:t>
            </w:r>
          </w:p>
        </w:tc>
      </w:tr>
      <w:tr w:rsidR="0039755C" w:rsidTr="00336575">
        <w:tc>
          <w:tcPr>
            <w:tcW w:w="816"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2018</w:t>
            </w:r>
          </w:p>
        </w:tc>
        <w:tc>
          <w:tcPr>
            <w:tcW w:w="1417" w:type="dxa"/>
          </w:tcPr>
          <w:p w:rsidR="0039755C" w:rsidRDefault="003D4C8A" w:rsidP="00EB7DCF">
            <w:pPr>
              <w:jc w:val="both"/>
              <w:rPr>
                <w:rFonts w:ascii="Times New Roman" w:hAnsi="Times New Roman" w:cs="Times New Roman"/>
                <w:sz w:val="24"/>
                <w:szCs w:val="28"/>
              </w:rPr>
            </w:pPr>
            <w:r>
              <w:rPr>
                <w:rFonts w:ascii="Times New Roman" w:hAnsi="Times New Roman" w:cs="Times New Roman"/>
                <w:sz w:val="24"/>
                <w:szCs w:val="28"/>
              </w:rPr>
              <w:t>13</w:t>
            </w:r>
            <w:r w:rsidR="007A1A8D">
              <w:rPr>
                <w:rFonts w:ascii="Times New Roman" w:hAnsi="Times New Roman" w:cs="Times New Roman"/>
                <w:sz w:val="24"/>
                <w:szCs w:val="28"/>
              </w:rPr>
              <w:t>7</w:t>
            </w:r>
          </w:p>
        </w:tc>
        <w:tc>
          <w:tcPr>
            <w:tcW w:w="1384" w:type="dxa"/>
          </w:tcPr>
          <w:p w:rsidR="0039755C" w:rsidRDefault="0039755C" w:rsidP="0039755C">
            <w:pPr>
              <w:jc w:val="both"/>
              <w:rPr>
                <w:rFonts w:ascii="Times New Roman" w:hAnsi="Times New Roman" w:cs="Times New Roman"/>
                <w:sz w:val="24"/>
                <w:szCs w:val="28"/>
              </w:rPr>
            </w:pPr>
            <w:r>
              <w:rPr>
                <w:rFonts w:ascii="Times New Roman" w:hAnsi="Times New Roman" w:cs="Times New Roman"/>
                <w:sz w:val="24"/>
                <w:szCs w:val="28"/>
              </w:rPr>
              <w:t>12</w:t>
            </w:r>
          </w:p>
        </w:tc>
        <w:tc>
          <w:tcPr>
            <w:tcW w:w="1843" w:type="dxa"/>
          </w:tcPr>
          <w:p w:rsidR="0039755C" w:rsidRDefault="007A1A8D" w:rsidP="00EB7DCF">
            <w:pPr>
              <w:jc w:val="both"/>
              <w:rPr>
                <w:rFonts w:ascii="Times New Roman" w:hAnsi="Times New Roman" w:cs="Times New Roman"/>
                <w:sz w:val="24"/>
                <w:szCs w:val="28"/>
              </w:rPr>
            </w:pPr>
            <w:r>
              <w:rPr>
                <w:rFonts w:ascii="Times New Roman" w:hAnsi="Times New Roman" w:cs="Times New Roman"/>
                <w:sz w:val="24"/>
                <w:szCs w:val="28"/>
              </w:rPr>
              <w:t>62</w:t>
            </w:r>
          </w:p>
        </w:tc>
        <w:tc>
          <w:tcPr>
            <w:tcW w:w="1418" w:type="dxa"/>
          </w:tcPr>
          <w:p w:rsidR="0039755C" w:rsidRDefault="007A1A8D" w:rsidP="00EB7DCF">
            <w:pPr>
              <w:jc w:val="both"/>
              <w:rPr>
                <w:rFonts w:ascii="Times New Roman" w:hAnsi="Times New Roman" w:cs="Times New Roman"/>
                <w:sz w:val="24"/>
                <w:szCs w:val="28"/>
              </w:rPr>
            </w:pPr>
            <w:r>
              <w:rPr>
                <w:rFonts w:ascii="Times New Roman" w:hAnsi="Times New Roman" w:cs="Times New Roman"/>
                <w:sz w:val="24"/>
                <w:szCs w:val="28"/>
              </w:rPr>
              <w:t>75</w:t>
            </w:r>
          </w:p>
        </w:tc>
        <w:tc>
          <w:tcPr>
            <w:tcW w:w="1417"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18</w:t>
            </w:r>
            <w:r w:rsidR="008C2D9B">
              <w:rPr>
                <w:rFonts w:ascii="Times New Roman" w:hAnsi="Times New Roman" w:cs="Times New Roman"/>
                <w:sz w:val="24"/>
                <w:szCs w:val="28"/>
              </w:rPr>
              <w:t>-13%</w:t>
            </w:r>
          </w:p>
        </w:tc>
        <w:tc>
          <w:tcPr>
            <w:tcW w:w="1701" w:type="dxa"/>
          </w:tcPr>
          <w:p w:rsidR="0039755C" w:rsidRDefault="0039755C" w:rsidP="0039755C">
            <w:pPr>
              <w:jc w:val="both"/>
              <w:rPr>
                <w:rFonts w:ascii="Times New Roman" w:hAnsi="Times New Roman" w:cs="Times New Roman"/>
                <w:sz w:val="24"/>
                <w:szCs w:val="28"/>
              </w:rPr>
            </w:pPr>
            <w:r>
              <w:rPr>
                <w:rFonts w:ascii="Times New Roman" w:hAnsi="Times New Roman" w:cs="Times New Roman"/>
                <w:sz w:val="24"/>
                <w:szCs w:val="28"/>
              </w:rPr>
              <w:t>39</w:t>
            </w:r>
            <w:r w:rsidR="008C2D9B">
              <w:rPr>
                <w:rFonts w:ascii="Times New Roman" w:hAnsi="Times New Roman" w:cs="Times New Roman"/>
                <w:sz w:val="24"/>
                <w:szCs w:val="28"/>
              </w:rPr>
              <w:t>-28%</w:t>
            </w:r>
          </w:p>
        </w:tc>
      </w:tr>
      <w:tr w:rsidR="0039755C" w:rsidTr="00336575">
        <w:tc>
          <w:tcPr>
            <w:tcW w:w="816"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2019</w:t>
            </w:r>
          </w:p>
          <w:p w:rsidR="0060616B" w:rsidRDefault="0060616B" w:rsidP="00EB7DCF">
            <w:pPr>
              <w:jc w:val="both"/>
              <w:rPr>
                <w:rFonts w:ascii="Times New Roman" w:hAnsi="Times New Roman" w:cs="Times New Roman"/>
                <w:sz w:val="24"/>
                <w:szCs w:val="28"/>
              </w:rPr>
            </w:pPr>
            <w:r>
              <w:rPr>
                <w:rFonts w:ascii="Times New Roman" w:hAnsi="Times New Roman" w:cs="Times New Roman"/>
                <w:sz w:val="24"/>
                <w:szCs w:val="28"/>
              </w:rPr>
              <w:t>2020</w:t>
            </w:r>
          </w:p>
          <w:p w:rsidR="00EA36B0" w:rsidRDefault="00EA36B0" w:rsidP="00EB7DCF">
            <w:pPr>
              <w:jc w:val="both"/>
              <w:rPr>
                <w:rFonts w:ascii="Times New Roman" w:hAnsi="Times New Roman" w:cs="Times New Roman"/>
                <w:sz w:val="24"/>
                <w:szCs w:val="28"/>
              </w:rPr>
            </w:pPr>
            <w:r>
              <w:rPr>
                <w:rFonts w:ascii="Times New Roman" w:hAnsi="Times New Roman" w:cs="Times New Roman"/>
                <w:sz w:val="24"/>
                <w:szCs w:val="28"/>
              </w:rPr>
              <w:t>2021</w:t>
            </w:r>
          </w:p>
        </w:tc>
        <w:tc>
          <w:tcPr>
            <w:tcW w:w="1417" w:type="dxa"/>
          </w:tcPr>
          <w:p w:rsidR="0060616B" w:rsidRDefault="0039755C" w:rsidP="0060616B">
            <w:pPr>
              <w:jc w:val="both"/>
              <w:rPr>
                <w:rFonts w:ascii="Times New Roman" w:hAnsi="Times New Roman" w:cs="Times New Roman"/>
                <w:sz w:val="24"/>
                <w:szCs w:val="28"/>
              </w:rPr>
            </w:pPr>
            <w:r>
              <w:rPr>
                <w:rFonts w:ascii="Times New Roman" w:hAnsi="Times New Roman" w:cs="Times New Roman"/>
                <w:sz w:val="24"/>
                <w:szCs w:val="28"/>
              </w:rPr>
              <w:t>142</w:t>
            </w:r>
          </w:p>
          <w:p w:rsidR="0060616B" w:rsidRDefault="0060616B" w:rsidP="0060616B">
            <w:pPr>
              <w:jc w:val="both"/>
              <w:rPr>
                <w:rFonts w:ascii="Times New Roman" w:hAnsi="Times New Roman" w:cs="Times New Roman"/>
                <w:sz w:val="24"/>
                <w:szCs w:val="28"/>
              </w:rPr>
            </w:pPr>
            <w:r>
              <w:rPr>
                <w:rFonts w:ascii="Times New Roman" w:hAnsi="Times New Roman" w:cs="Times New Roman"/>
                <w:sz w:val="24"/>
                <w:szCs w:val="28"/>
              </w:rPr>
              <w:t>135</w:t>
            </w:r>
          </w:p>
          <w:p w:rsidR="00EA36B0" w:rsidRDefault="00A32808" w:rsidP="0060616B">
            <w:pPr>
              <w:jc w:val="both"/>
              <w:rPr>
                <w:rFonts w:ascii="Times New Roman" w:hAnsi="Times New Roman" w:cs="Times New Roman"/>
                <w:sz w:val="24"/>
                <w:szCs w:val="28"/>
              </w:rPr>
            </w:pPr>
            <w:r>
              <w:rPr>
                <w:rFonts w:ascii="Times New Roman" w:hAnsi="Times New Roman" w:cs="Times New Roman"/>
                <w:sz w:val="24"/>
                <w:szCs w:val="28"/>
              </w:rPr>
              <w:t>13</w:t>
            </w:r>
            <w:r w:rsidR="00DA676D">
              <w:rPr>
                <w:rFonts w:ascii="Times New Roman" w:hAnsi="Times New Roman" w:cs="Times New Roman"/>
                <w:sz w:val="24"/>
                <w:szCs w:val="28"/>
              </w:rPr>
              <w:t>6</w:t>
            </w:r>
          </w:p>
        </w:tc>
        <w:tc>
          <w:tcPr>
            <w:tcW w:w="1384" w:type="dxa"/>
          </w:tcPr>
          <w:p w:rsidR="0039755C" w:rsidRDefault="0039755C" w:rsidP="0039755C">
            <w:pPr>
              <w:jc w:val="both"/>
              <w:rPr>
                <w:rFonts w:ascii="Times New Roman" w:hAnsi="Times New Roman" w:cs="Times New Roman"/>
                <w:sz w:val="24"/>
                <w:szCs w:val="28"/>
              </w:rPr>
            </w:pPr>
            <w:r>
              <w:rPr>
                <w:rFonts w:ascii="Times New Roman" w:hAnsi="Times New Roman" w:cs="Times New Roman"/>
                <w:sz w:val="24"/>
                <w:szCs w:val="28"/>
              </w:rPr>
              <w:t>17</w:t>
            </w:r>
          </w:p>
          <w:p w:rsidR="0060616B" w:rsidRDefault="0060616B" w:rsidP="0039755C">
            <w:pPr>
              <w:jc w:val="both"/>
              <w:rPr>
                <w:rFonts w:ascii="Times New Roman" w:hAnsi="Times New Roman" w:cs="Times New Roman"/>
                <w:sz w:val="24"/>
                <w:szCs w:val="28"/>
              </w:rPr>
            </w:pPr>
            <w:r>
              <w:rPr>
                <w:rFonts w:ascii="Times New Roman" w:hAnsi="Times New Roman" w:cs="Times New Roman"/>
                <w:sz w:val="24"/>
                <w:szCs w:val="28"/>
              </w:rPr>
              <w:t>17</w:t>
            </w:r>
          </w:p>
          <w:p w:rsidR="00EA36B0" w:rsidRDefault="00A32808" w:rsidP="0039755C">
            <w:pPr>
              <w:jc w:val="both"/>
              <w:rPr>
                <w:rFonts w:ascii="Times New Roman" w:hAnsi="Times New Roman" w:cs="Times New Roman"/>
                <w:sz w:val="24"/>
                <w:szCs w:val="28"/>
              </w:rPr>
            </w:pPr>
            <w:r>
              <w:rPr>
                <w:rFonts w:ascii="Times New Roman" w:hAnsi="Times New Roman" w:cs="Times New Roman"/>
                <w:sz w:val="24"/>
                <w:szCs w:val="28"/>
              </w:rPr>
              <w:t>17</w:t>
            </w:r>
          </w:p>
        </w:tc>
        <w:tc>
          <w:tcPr>
            <w:tcW w:w="1843" w:type="dxa"/>
          </w:tcPr>
          <w:p w:rsidR="0060616B" w:rsidRDefault="0039755C" w:rsidP="00EB7DCF">
            <w:pPr>
              <w:jc w:val="both"/>
              <w:rPr>
                <w:rFonts w:ascii="Times New Roman" w:hAnsi="Times New Roman" w:cs="Times New Roman"/>
                <w:sz w:val="24"/>
                <w:szCs w:val="28"/>
              </w:rPr>
            </w:pPr>
            <w:r>
              <w:rPr>
                <w:rFonts w:ascii="Times New Roman" w:hAnsi="Times New Roman" w:cs="Times New Roman"/>
                <w:sz w:val="24"/>
                <w:szCs w:val="28"/>
              </w:rPr>
              <w:t>71</w:t>
            </w:r>
          </w:p>
          <w:p w:rsidR="0039755C" w:rsidRDefault="000A2DCE" w:rsidP="00EB7DCF">
            <w:pPr>
              <w:jc w:val="both"/>
              <w:rPr>
                <w:rFonts w:ascii="Times New Roman" w:hAnsi="Times New Roman" w:cs="Times New Roman"/>
                <w:sz w:val="24"/>
                <w:szCs w:val="28"/>
              </w:rPr>
            </w:pPr>
            <w:r>
              <w:rPr>
                <w:rFonts w:ascii="Times New Roman" w:hAnsi="Times New Roman" w:cs="Times New Roman"/>
                <w:sz w:val="24"/>
                <w:szCs w:val="28"/>
              </w:rPr>
              <w:t>71</w:t>
            </w:r>
          </w:p>
          <w:p w:rsidR="00EA36B0" w:rsidRDefault="00EA36B0" w:rsidP="00EB7DCF">
            <w:pPr>
              <w:jc w:val="both"/>
              <w:rPr>
                <w:rFonts w:ascii="Times New Roman" w:hAnsi="Times New Roman" w:cs="Times New Roman"/>
                <w:sz w:val="24"/>
                <w:szCs w:val="28"/>
              </w:rPr>
            </w:pPr>
            <w:r>
              <w:rPr>
                <w:rFonts w:ascii="Times New Roman" w:hAnsi="Times New Roman" w:cs="Times New Roman"/>
                <w:sz w:val="24"/>
                <w:szCs w:val="28"/>
              </w:rPr>
              <w:t>77</w:t>
            </w:r>
          </w:p>
        </w:tc>
        <w:tc>
          <w:tcPr>
            <w:tcW w:w="1418" w:type="dxa"/>
          </w:tcPr>
          <w:p w:rsidR="0039755C" w:rsidRDefault="0039755C" w:rsidP="00EB7DCF">
            <w:pPr>
              <w:jc w:val="both"/>
              <w:rPr>
                <w:rFonts w:ascii="Times New Roman" w:hAnsi="Times New Roman" w:cs="Times New Roman"/>
                <w:sz w:val="24"/>
                <w:szCs w:val="28"/>
              </w:rPr>
            </w:pPr>
            <w:r>
              <w:rPr>
                <w:rFonts w:ascii="Times New Roman" w:hAnsi="Times New Roman" w:cs="Times New Roman"/>
                <w:sz w:val="24"/>
                <w:szCs w:val="28"/>
              </w:rPr>
              <w:t>71</w:t>
            </w:r>
          </w:p>
          <w:p w:rsidR="0060616B" w:rsidRDefault="000A2DCE" w:rsidP="00EB7DCF">
            <w:pPr>
              <w:jc w:val="both"/>
              <w:rPr>
                <w:rFonts w:ascii="Times New Roman" w:hAnsi="Times New Roman" w:cs="Times New Roman"/>
                <w:sz w:val="24"/>
                <w:szCs w:val="28"/>
              </w:rPr>
            </w:pPr>
            <w:r>
              <w:rPr>
                <w:rFonts w:ascii="Times New Roman" w:hAnsi="Times New Roman" w:cs="Times New Roman"/>
                <w:sz w:val="24"/>
                <w:szCs w:val="28"/>
              </w:rPr>
              <w:t>60</w:t>
            </w:r>
          </w:p>
          <w:p w:rsidR="00EA36B0" w:rsidRDefault="00DA676D" w:rsidP="00EB7DCF">
            <w:pPr>
              <w:jc w:val="both"/>
              <w:rPr>
                <w:rFonts w:ascii="Times New Roman" w:hAnsi="Times New Roman" w:cs="Times New Roman"/>
                <w:sz w:val="24"/>
                <w:szCs w:val="28"/>
              </w:rPr>
            </w:pPr>
            <w:r>
              <w:rPr>
                <w:rFonts w:ascii="Times New Roman" w:hAnsi="Times New Roman" w:cs="Times New Roman"/>
                <w:sz w:val="24"/>
                <w:szCs w:val="28"/>
              </w:rPr>
              <w:t>59</w:t>
            </w:r>
          </w:p>
        </w:tc>
        <w:tc>
          <w:tcPr>
            <w:tcW w:w="1417" w:type="dxa"/>
          </w:tcPr>
          <w:p w:rsidR="0039755C" w:rsidRDefault="00373C6A" w:rsidP="00EB7DCF">
            <w:pPr>
              <w:jc w:val="both"/>
              <w:rPr>
                <w:rFonts w:ascii="Times New Roman" w:hAnsi="Times New Roman" w:cs="Times New Roman"/>
                <w:sz w:val="24"/>
                <w:szCs w:val="28"/>
              </w:rPr>
            </w:pPr>
            <w:r>
              <w:rPr>
                <w:rFonts w:ascii="Times New Roman" w:hAnsi="Times New Roman" w:cs="Times New Roman"/>
                <w:sz w:val="24"/>
                <w:szCs w:val="28"/>
              </w:rPr>
              <w:t>32-23</w:t>
            </w:r>
            <w:r w:rsidR="008C2D9B">
              <w:rPr>
                <w:rFonts w:ascii="Times New Roman" w:hAnsi="Times New Roman" w:cs="Times New Roman"/>
                <w:sz w:val="24"/>
                <w:szCs w:val="28"/>
              </w:rPr>
              <w:t>%</w:t>
            </w:r>
          </w:p>
          <w:p w:rsidR="0060616B" w:rsidRDefault="0060616B" w:rsidP="00EB7DCF">
            <w:pPr>
              <w:jc w:val="both"/>
              <w:rPr>
                <w:rFonts w:ascii="Times New Roman" w:hAnsi="Times New Roman" w:cs="Times New Roman"/>
                <w:sz w:val="24"/>
                <w:szCs w:val="28"/>
              </w:rPr>
            </w:pPr>
            <w:r>
              <w:rPr>
                <w:rFonts w:ascii="Times New Roman" w:hAnsi="Times New Roman" w:cs="Times New Roman"/>
                <w:sz w:val="24"/>
                <w:szCs w:val="28"/>
              </w:rPr>
              <w:t>32</w:t>
            </w:r>
            <w:r w:rsidR="00643E49">
              <w:rPr>
                <w:rFonts w:ascii="Times New Roman" w:hAnsi="Times New Roman" w:cs="Times New Roman"/>
                <w:sz w:val="24"/>
                <w:szCs w:val="28"/>
              </w:rPr>
              <w:t>-27%</w:t>
            </w:r>
          </w:p>
          <w:p w:rsidR="00EA36B0" w:rsidRDefault="00C64907" w:rsidP="00EB7DCF">
            <w:pPr>
              <w:jc w:val="both"/>
              <w:rPr>
                <w:rFonts w:ascii="Times New Roman" w:hAnsi="Times New Roman" w:cs="Times New Roman"/>
                <w:sz w:val="24"/>
                <w:szCs w:val="28"/>
              </w:rPr>
            </w:pPr>
            <w:r>
              <w:rPr>
                <w:rFonts w:ascii="Times New Roman" w:hAnsi="Times New Roman" w:cs="Times New Roman"/>
                <w:sz w:val="24"/>
                <w:szCs w:val="28"/>
              </w:rPr>
              <w:t>33– 27</w:t>
            </w:r>
            <w:r w:rsidR="006100F8">
              <w:rPr>
                <w:rFonts w:ascii="Times New Roman" w:hAnsi="Times New Roman" w:cs="Times New Roman"/>
                <w:sz w:val="24"/>
                <w:szCs w:val="28"/>
              </w:rPr>
              <w:t>,5</w:t>
            </w:r>
            <w:r w:rsidR="0069099E">
              <w:rPr>
                <w:rFonts w:ascii="Times New Roman" w:hAnsi="Times New Roman" w:cs="Times New Roman"/>
                <w:sz w:val="24"/>
                <w:szCs w:val="28"/>
              </w:rPr>
              <w:t>%</w:t>
            </w:r>
          </w:p>
        </w:tc>
        <w:tc>
          <w:tcPr>
            <w:tcW w:w="1701" w:type="dxa"/>
          </w:tcPr>
          <w:p w:rsidR="0039755C" w:rsidRDefault="00373C6A" w:rsidP="0039755C">
            <w:pPr>
              <w:jc w:val="both"/>
              <w:rPr>
                <w:rFonts w:ascii="Times New Roman" w:hAnsi="Times New Roman" w:cs="Times New Roman"/>
                <w:sz w:val="24"/>
                <w:szCs w:val="28"/>
              </w:rPr>
            </w:pPr>
            <w:r>
              <w:rPr>
                <w:rFonts w:ascii="Times New Roman" w:hAnsi="Times New Roman" w:cs="Times New Roman"/>
                <w:sz w:val="24"/>
                <w:szCs w:val="28"/>
              </w:rPr>
              <w:t>63-44</w:t>
            </w:r>
            <w:r w:rsidR="008C2D9B">
              <w:rPr>
                <w:rFonts w:ascii="Times New Roman" w:hAnsi="Times New Roman" w:cs="Times New Roman"/>
                <w:sz w:val="24"/>
                <w:szCs w:val="28"/>
              </w:rPr>
              <w:t>%</w:t>
            </w:r>
          </w:p>
          <w:p w:rsidR="0060616B" w:rsidRDefault="00F43AF8" w:rsidP="0039755C">
            <w:pPr>
              <w:jc w:val="both"/>
              <w:rPr>
                <w:rFonts w:ascii="Times New Roman" w:hAnsi="Times New Roman" w:cs="Times New Roman"/>
                <w:sz w:val="24"/>
                <w:szCs w:val="28"/>
              </w:rPr>
            </w:pPr>
            <w:r>
              <w:rPr>
                <w:rFonts w:ascii="Times New Roman" w:hAnsi="Times New Roman" w:cs="Times New Roman"/>
                <w:sz w:val="24"/>
                <w:szCs w:val="28"/>
              </w:rPr>
              <w:t>63</w:t>
            </w:r>
            <w:r w:rsidR="00643E49">
              <w:rPr>
                <w:rFonts w:ascii="Times New Roman" w:hAnsi="Times New Roman" w:cs="Times New Roman"/>
                <w:sz w:val="24"/>
                <w:szCs w:val="28"/>
              </w:rPr>
              <w:t>-45%</w:t>
            </w:r>
          </w:p>
          <w:p w:rsidR="0069099E" w:rsidRDefault="00A32808" w:rsidP="0039755C">
            <w:pPr>
              <w:jc w:val="both"/>
              <w:rPr>
                <w:rFonts w:ascii="Times New Roman" w:hAnsi="Times New Roman" w:cs="Times New Roman"/>
                <w:sz w:val="24"/>
                <w:szCs w:val="28"/>
              </w:rPr>
            </w:pPr>
            <w:r>
              <w:rPr>
                <w:rFonts w:ascii="Times New Roman" w:hAnsi="Times New Roman" w:cs="Times New Roman"/>
                <w:sz w:val="24"/>
                <w:szCs w:val="28"/>
              </w:rPr>
              <w:t>77-56</w:t>
            </w:r>
            <w:r w:rsidR="0069099E">
              <w:rPr>
                <w:rFonts w:ascii="Times New Roman" w:hAnsi="Times New Roman" w:cs="Times New Roman"/>
                <w:sz w:val="24"/>
                <w:szCs w:val="28"/>
              </w:rPr>
              <w:t>%</w:t>
            </w:r>
          </w:p>
        </w:tc>
      </w:tr>
    </w:tbl>
    <w:p w:rsidR="00432971" w:rsidRDefault="00FB1171"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Количество </w:t>
      </w:r>
      <w:proofErr w:type="gramStart"/>
      <w:r>
        <w:rPr>
          <w:rFonts w:ascii="Times New Roman" w:hAnsi="Times New Roman" w:cs="Times New Roman"/>
          <w:sz w:val="24"/>
          <w:szCs w:val="28"/>
        </w:rPr>
        <w:t>обучающих</w:t>
      </w:r>
      <w:r w:rsidR="00A32808">
        <w:rPr>
          <w:rFonts w:ascii="Times New Roman" w:hAnsi="Times New Roman" w:cs="Times New Roman"/>
          <w:sz w:val="24"/>
          <w:szCs w:val="28"/>
        </w:rPr>
        <w:t>ся</w:t>
      </w:r>
      <w:proofErr w:type="gramEnd"/>
      <w:r w:rsidR="00A32808">
        <w:rPr>
          <w:rFonts w:ascii="Times New Roman" w:hAnsi="Times New Roman" w:cs="Times New Roman"/>
          <w:sz w:val="24"/>
          <w:szCs w:val="28"/>
        </w:rPr>
        <w:t xml:space="preserve"> в 20</w:t>
      </w:r>
      <w:r w:rsidR="0069099E">
        <w:rPr>
          <w:rFonts w:ascii="Times New Roman" w:hAnsi="Times New Roman" w:cs="Times New Roman"/>
          <w:sz w:val="24"/>
          <w:szCs w:val="28"/>
        </w:rPr>
        <w:t>21учебном</w:t>
      </w:r>
      <w:r w:rsidR="00A32808">
        <w:rPr>
          <w:rFonts w:ascii="Times New Roman" w:hAnsi="Times New Roman" w:cs="Times New Roman"/>
          <w:sz w:val="24"/>
          <w:szCs w:val="28"/>
        </w:rPr>
        <w:t>годуосталось на прежнем уровне</w:t>
      </w:r>
      <w:r w:rsidR="00F43AF8">
        <w:rPr>
          <w:rFonts w:ascii="Times New Roman" w:hAnsi="Times New Roman" w:cs="Times New Roman"/>
          <w:sz w:val="24"/>
          <w:szCs w:val="28"/>
        </w:rPr>
        <w:t xml:space="preserve">  по сравнению с </w:t>
      </w:r>
      <w:r w:rsidR="0069099E">
        <w:rPr>
          <w:rFonts w:ascii="Times New Roman" w:hAnsi="Times New Roman" w:cs="Times New Roman"/>
          <w:sz w:val="24"/>
          <w:szCs w:val="28"/>
        </w:rPr>
        <w:t>2020</w:t>
      </w:r>
      <w:r w:rsidR="00E94ABA">
        <w:rPr>
          <w:rFonts w:ascii="Times New Roman" w:hAnsi="Times New Roman" w:cs="Times New Roman"/>
          <w:sz w:val="24"/>
          <w:szCs w:val="28"/>
        </w:rPr>
        <w:t>г</w:t>
      </w:r>
      <w:r w:rsidR="0069099E">
        <w:rPr>
          <w:rFonts w:ascii="Times New Roman" w:hAnsi="Times New Roman" w:cs="Times New Roman"/>
          <w:sz w:val="24"/>
          <w:szCs w:val="28"/>
        </w:rPr>
        <w:t>.</w:t>
      </w:r>
      <w:r w:rsidR="00AF2465">
        <w:rPr>
          <w:rFonts w:ascii="Times New Roman" w:hAnsi="Times New Roman" w:cs="Times New Roman"/>
          <w:sz w:val="24"/>
          <w:szCs w:val="28"/>
        </w:rPr>
        <w:t xml:space="preserve"> Количество обучающихся в нач</w:t>
      </w:r>
      <w:r w:rsidR="0069099E">
        <w:rPr>
          <w:rFonts w:ascii="Times New Roman" w:hAnsi="Times New Roman" w:cs="Times New Roman"/>
          <w:sz w:val="24"/>
          <w:szCs w:val="28"/>
        </w:rPr>
        <w:t xml:space="preserve">альных классах увеличилось, т.к. прибавился  один класс, </w:t>
      </w:r>
      <w:r w:rsidR="00643E49">
        <w:rPr>
          <w:rFonts w:ascii="Times New Roman" w:hAnsi="Times New Roman" w:cs="Times New Roman"/>
          <w:sz w:val="24"/>
          <w:szCs w:val="28"/>
        </w:rPr>
        <w:t xml:space="preserve"> в связи с переходом </w:t>
      </w:r>
      <w:r w:rsidR="002440E5">
        <w:rPr>
          <w:rFonts w:ascii="Times New Roman" w:hAnsi="Times New Roman" w:cs="Times New Roman"/>
          <w:sz w:val="24"/>
          <w:szCs w:val="28"/>
        </w:rPr>
        <w:t xml:space="preserve">начальных классов </w:t>
      </w:r>
      <w:r w:rsidR="00643E49">
        <w:rPr>
          <w:rFonts w:ascii="Times New Roman" w:hAnsi="Times New Roman" w:cs="Times New Roman"/>
          <w:sz w:val="24"/>
          <w:szCs w:val="28"/>
        </w:rPr>
        <w:t xml:space="preserve">на </w:t>
      </w:r>
      <w:r w:rsidR="002440E5">
        <w:rPr>
          <w:rFonts w:ascii="Times New Roman" w:hAnsi="Times New Roman" w:cs="Times New Roman"/>
          <w:sz w:val="24"/>
          <w:szCs w:val="28"/>
        </w:rPr>
        <w:t>ФГОС НОО ОВЗ</w:t>
      </w:r>
      <w:proofErr w:type="gramStart"/>
      <w:r w:rsidR="00C64907">
        <w:rPr>
          <w:rFonts w:ascii="Times New Roman" w:hAnsi="Times New Roman" w:cs="Times New Roman"/>
          <w:sz w:val="24"/>
          <w:szCs w:val="28"/>
        </w:rPr>
        <w:t>.В</w:t>
      </w:r>
      <w:proofErr w:type="gramEnd"/>
      <w:r w:rsidR="002936E2">
        <w:rPr>
          <w:rFonts w:ascii="Times New Roman" w:hAnsi="Times New Roman" w:cs="Times New Roman"/>
          <w:sz w:val="24"/>
          <w:szCs w:val="28"/>
        </w:rPr>
        <w:t xml:space="preserve"> старших классах</w:t>
      </w:r>
      <w:r w:rsidR="009F0352">
        <w:rPr>
          <w:rFonts w:ascii="Times New Roman" w:hAnsi="Times New Roman" w:cs="Times New Roman"/>
          <w:sz w:val="24"/>
          <w:szCs w:val="28"/>
        </w:rPr>
        <w:t xml:space="preserve"> </w:t>
      </w:r>
      <w:r w:rsidR="002440E5">
        <w:rPr>
          <w:rFonts w:ascii="Times New Roman" w:hAnsi="Times New Roman" w:cs="Times New Roman"/>
          <w:sz w:val="24"/>
          <w:szCs w:val="28"/>
        </w:rPr>
        <w:t xml:space="preserve">количество детей </w:t>
      </w:r>
      <w:r w:rsidR="0069099E">
        <w:rPr>
          <w:rFonts w:ascii="Times New Roman" w:hAnsi="Times New Roman" w:cs="Times New Roman"/>
          <w:sz w:val="24"/>
          <w:szCs w:val="28"/>
        </w:rPr>
        <w:t>уменьшилось</w:t>
      </w:r>
      <w:r w:rsidR="000A2DCE">
        <w:rPr>
          <w:rFonts w:ascii="Times New Roman" w:hAnsi="Times New Roman" w:cs="Times New Roman"/>
          <w:sz w:val="24"/>
          <w:szCs w:val="28"/>
        </w:rPr>
        <w:t>, т.к. отсутствовал один класс</w:t>
      </w:r>
      <w:r w:rsidR="002936E2">
        <w:rPr>
          <w:rFonts w:ascii="Times New Roman" w:hAnsi="Times New Roman" w:cs="Times New Roman"/>
          <w:sz w:val="24"/>
          <w:szCs w:val="28"/>
        </w:rPr>
        <w:t>.</w:t>
      </w:r>
      <w:r w:rsidR="009F0352">
        <w:rPr>
          <w:rFonts w:ascii="Times New Roman" w:hAnsi="Times New Roman" w:cs="Times New Roman"/>
          <w:sz w:val="24"/>
          <w:szCs w:val="28"/>
        </w:rPr>
        <w:t xml:space="preserve"> </w:t>
      </w:r>
      <w:r w:rsidR="00110CC6">
        <w:rPr>
          <w:rFonts w:ascii="Times New Roman" w:hAnsi="Times New Roman" w:cs="Times New Roman"/>
          <w:sz w:val="24"/>
          <w:szCs w:val="28"/>
        </w:rPr>
        <w:t>По ср</w:t>
      </w:r>
      <w:r w:rsidR="00432971">
        <w:rPr>
          <w:rFonts w:ascii="Times New Roman" w:hAnsi="Times New Roman" w:cs="Times New Roman"/>
          <w:sz w:val="24"/>
          <w:szCs w:val="28"/>
        </w:rPr>
        <w:t>авнени</w:t>
      </w:r>
      <w:r w:rsidR="00DA676D">
        <w:rPr>
          <w:rFonts w:ascii="Times New Roman" w:hAnsi="Times New Roman" w:cs="Times New Roman"/>
          <w:sz w:val="24"/>
          <w:szCs w:val="28"/>
        </w:rPr>
        <w:t xml:space="preserve">ю с 2020 </w:t>
      </w:r>
      <w:r w:rsidR="00432971">
        <w:rPr>
          <w:rFonts w:ascii="Times New Roman" w:hAnsi="Times New Roman" w:cs="Times New Roman"/>
          <w:sz w:val="24"/>
          <w:szCs w:val="28"/>
        </w:rPr>
        <w:t xml:space="preserve"> годом </w:t>
      </w:r>
      <w:r w:rsidR="00110CC6">
        <w:rPr>
          <w:rFonts w:ascii="Times New Roman" w:hAnsi="Times New Roman" w:cs="Times New Roman"/>
          <w:sz w:val="24"/>
          <w:szCs w:val="28"/>
        </w:rPr>
        <w:t xml:space="preserve"> количество д</w:t>
      </w:r>
      <w:r w:rsidR="00C64907">
        <w:rPr>
          <w:rFonts w:ascii="Times New Roman" w:hAnsi="Times New Roman" w:cs="Times New Roman"/>
          <w:sz w:val="24"/>
          <w:szCs w:val="28"/>
        </w:rPr>
        <w:t>етей с РАС осталось на прежнем уровне</w:t>
      </w:r>
      <w:r w:rsidR="003D4C8A">
        <w:rPr>
          <w:rFonts w:ascii="Times New Roman" w:hAnsi="Times New Roman" w:cs="Times New Roman"/>
          <w:sz w:val="24"/>
          <w:szCs w:val="28"/>
        </w:rPr>
        <w:t xml:space="preserve">, детей-инвалидов </w:t>
      </w:r>
      <w:r w:rsidR="00C64907">
        <w:rPr>
          <w:rFonts w:ascii="Times New Roman" w:hAnsi="Times New Roman" w:cs="Times New Roman"/>
          <w:sz w:val="24"/>
          <w:szCs w:val="28"/>
        </w:rPr>
        <w:t>увеличилось</w:t>
      </w:r>
      <w:r w:rsidR="00DA676D">
        <w:rPr>
          <w:rFonts w:ascii="Times New Roman" w:hAnsi="Times New Roman" w:cs="Times New Roman"/>
          <w:sz w:val="24"/>
          <w:szCs w:val="28"/>
        </w:rPr>
        <w:t xml:space="preserve"> на 14 обучающихся.</w:t>
      </w:r>
      <w:r w:rsidR="009F0352">
        <w:rPr>
          <w:rFonts w:ascii="Times New Roman" w:hAnsi="Times New Roman" w:cs="Times New Roman"/>
          <w:sz w:val="24"/>
          <w:szCs w:val="28"/>
        </w:rPr>
        <w:t xml:space="preserve"> </w:t>
      </w:r>
      <w:r w:rsidR="00460CB4">
        <w:rPr>
          <w:rFonts w:ascii="Times New Roman" w:hAnsi="Times New Roman" w:cs="Times New Roman"/>
          <w:sz w:val="24"/>
          <w:szCs w:val="28"/>
        </w:rPr>
        <w:t>Колич</w:t>
      </w:r>
      <w:r w:rsidR="00546B87">
        <w:rPr>
          <w:rFonts w:ascii="Times New Roman" w:hAnsi="Times New Roman" w:cs="Times New Roman"/>
          <w:sz w:val="24"/>
          <w:szCs w:val="28"/>
        </w:rPr>
        <w:t>ество</w:t>
      </w:r>
      <w:r w:rsidR="00460CB4">
        <w:rPr>
          <w:rFonts w:ascii="Times New Roman" w:hAnsi="Times New Roman" w:cs="Times New Roman"/>
          <w:sz w:val="24"/>
          <w:szCs w:val="28"/>
        </w:rPr>
        <w:t xml:space="preserve"> </w:t>
      </w:r>
      <w:proofErr w:type="gramStart"/>
      <w:r w:rsidR="00460CB4">
        <w:rPr>
          <w:rFonts w:ascii="Times New Roman" w:hAnsi="Times New Roman" w:cs="Times New Roman"/>
          <w:sz w:val="24"/>
          <w:szCs w:val="28"/>
        </w:rPr>
        <w:t>детей, обучающихся по индивидуальным учебным планам увеличилось</w:t>
      </w:r>
      <w:proofErr w:type="gramEnd"/>
      <w:r w:rsidR="00460CB4">
        <w:rPr>
          <w:rFonts w:ascii="Times New Roman" w:hAnsi="Times New Roman" w:cs="Times New Roman"/>
          <w:sz w:val="24"/>
          <w:szCs w:val="28"/>
        </w:rPr>
        <w:t xml:space="preserve"> на 4 ученика.</w:t>
      </w:r>
      <w:r w:rsidR="009F0352">
        <w:rPr>
          <w:rFonts w:ascii="Times New Roman" w:hAnsi="Times New Roman" w:cs="Times New Roman"/>
          <w:sz w:val="24"/>
          <w:szCs w:val="28"/>
        </w:rPr>
        <w:t xml:space="preserve">  </w:t>
      </w:r>
      <w:r w:rsidR="00847D3F">
        <w:rPr>
          <w:rFonts w:ascii="Times New Roman" w:hAnsi="Times New Roman" w:cs="Times New Roman"/>
          <w:sz w:val="24"/>
          <w:szCs w:val="28"/>
        </w:rPr>
        <w:t xml:space="preserve">С каждым годом процент </w:t>
      </w:r>
      <w:r w:rsidR="00192E03">
        <w:rPr>
          <w:rFonts w:ascii="Times New Roman" w:hAnsi="Times New Roman" w:cs="Times New Roman"/>
          <w:sz w:val="24"/>
          <w:szCs w:val="28"/>
        </w:rPr>
        <w:t xml:space="preserve">больных </w:t>
      </w:r>
      <w:r w:rsidR="00847D3F">
        <w:rPr>
          <w:rFonts w:ascii="Times New Roman" w:hAnsi="Times New Roman" w:cs="Times New Roman"/>
          <w:sz w:val="24"/>
          <w:szCs w:val="28"/>
        </w:rPr>
        <w:t xml:space="preserve"> детей, поступающих в школу, </w:t>
      </w:r>
      <w:r w:rsidR="00D31FF4">
        <w:rPr>
          <w:rFonts w:ascii="Times New Roman" w:hAnsi="Times New Roman" w:cs="Times New Roman"/>
          <w:sz w:val="24"/>
          <w:szCs w:val="28"/>
        </w:rPr>
        <w:t xml:space="preserve">к сожалению, </w:t>
      </w:r>
      <w:r w:rsidR="00C64907">
        <w:rPr>
          <w:rFonts w:ascii="Times New Roman" w:hAnsi="Times New Roman" w:cs="Times New Roman"/>
          <w:sz w:val="24"/>
          <w:szCs w:val="28"/>
        </w:rPr>
        <w:t>увеличивается, увеличивается количество аутичных детей.</w:t>
      </w:r>
    </w:p>
    <w:p w:rsidR="000E69ED" w:rsidRPr="00A02D50" w:rsidRDefault="000E69ED" w:rsidP="00336575">
      <w:pPr>
        <w:ind w:firstLine="284"/>
        <w:jc w:val="both"/>
        <w:rPr>
          <w:rFonts w:ascii="Times New Roman" w:hAnsi="Times New Roman" w:cs="Times New Roman"/>
          <w:b/>
          <w:sz w:val="24"/>
          <w:szCs w:val="28"/>
        </w:rPr>
      </w:pPr>
      <w:r w:rsidRPr="000E69ED">
        <w:rPr>
          <w:rFonts w:ascii="Times New Roman" w:hAnsi="Times New Roman" w:cs="Times New Roman"/>
          <w:b/>
          <w:sz w:val="24"/>
          <w:szCs w:val="28"/>
        </w:rPr>
        <w:t xml:space="preserve"> Технологии, применяемые при реализации образовательных программ</w:t>
      </w:r>
    </w:p>
    <w:p w:rsidR="00A21CBC" w:rsidRDefault="00A21CBC"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 «Портфолио». Применение технологий направлено на </w:t>
      </w:r>
      <w:r w:rsidR="003D22FB" w:rsidRPr="00A02D50">
        <w:rPr>
          <w:rFonts w:ascii="Times New Roman" w:hAnsi="Times New Roman" w:cs="Times New Roman"/>
          <w:sz w:val="24"/>
          <w:szCs w:val="28"/>
        </w:rPr>
        <w:t>Учителя успешно внедряют в практику современные педагогические технологии</w:t>
      </w:r>
      <w:r w:rsidR="003D22FB">
        <w:rPr>
          <w:rFonts w:ascii="Times New Roman" w:hAnsi="Times New Roman" w:cs="Times New Roman"/>
          <w:sz w:val="24"/>
          <w:szCs w:val="28"/>
        </w:rPr>
        <w:t xml:space="preserve">. Используют в учебном процессе Интернет-ресурсы, мультимедийное оборудование. Используют игровые, </w:t>
      </w:r>
      <w:proofErr w:type="spellStart"/>
      <w:r w:rsidR="003D22FB">
        <w:rPr>
          <w:rFonts w:ascii="Times New Roman" w:hAnsi="Times New Roman" w:cs="Times New Roman"/>
          <w:sz w:val="24"/>
          <w:szCs w:val="28"/>
        </w:rPr>
        <w:t>здоровьесберегающие</w:t>
      </w:r>
      <w:proofErr w:type="spellEnd"/>
      <w:r w:rsidR="003D22FB">
        <w:rPr>
          <w:rFonts w:ascii="Times New Roman" w:hAnsi="Times New Roman" w:cs="Times New Roman"/>
          <w:sz w:val="24"/>
          <w:szCs w:val="28"/>
        </w:rPr>
        <w:t xml:space="preserve"> технологии, применяют проблемное обучение, частично-поисковый метод, обучение в сотрудничестве, индивидуальное, </w:t>
      </w:r>
      <w:proofErr w:type="spellStart"/>
      <w:r w:rsidR="003D22FB">
        <w:rPr>
          <w:rFonts w:ascii="Times New Roman" w:hAnsi="Times New Roman" w:cs="Times New Roman"/>
          <w:sz w:val="24"/>
          <w:szCs w:val="28"/>
        </w:rPr>
        <w:t>разноуровневое</w:t>
      </w:r>
      <w:proofErr w:type="spellEnd"/>
      <w:r w:rsidR="003D22FB">
        <w:rPr>
          <w:rFonts w:ascii="Times New Roman" w:hAnsi="Times New Roman" w:cs="Times New Roman"/>
          <w:sz w:val="24"/>
          <w:szCs w:val="28"/>
        </w:rPr>
        <w:t xml:space="preserve"> обучение, систему оценки, </w:t>
      </w:r>
      <w:r>
        <w:rPr>
          <w:rFonts w:ascii="Times New Roman" w:hAnsi="Times New Roman" w:cs="Times New Roman"/>
          <w:sz w:val="24"/>
          <w:szCs w:val="28"/>
        </w:rPr>
        <w:t xml:space="preserve">достижение образовательных результатов: </w:t>
      </w:r>
    </w:p>
    <w:p w:rsidR="00A02D50" w:rsidRDefault="00A21CBC"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w:t>
      </w:r>
      <w:r w:rsidR="00335A20">
        <w:rPr>
          <w:rFonts w:ascii="Times New Roman" w:hAnsi="Times New Roman" w:cs="Times New Roman"/>
          <w:sz w:val="24"/>
          <w:szCs w:val="28"/>
        </w:rPr>
        <w:t xml:space="preserve">  </w:t>
      </w:r>
      <w:r>
        <w:rPr>
          <w:rFonts w:ascii="Times New Roman" w:hAnsi="Times New Roman" w:cs="Times New Roman"/>
          <w:sz w:val="24"/>
          <w:szCs w:val="28"/>
        </w:rPr>
        <w:t>предметных – получение знаний;</w:t>
      </w:r>
    </w:p>
    <w:p w:rsidR="00A21CBC" w:rsidRDefault="00A21CBC"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личностных – возможность реализовать направленность своей личности с учетом  собственных индивидуальных способностей;</w:t>
      </w:r>
    </w:p>
    <w:p w:rsidR="00A21CBC" w:rsidRDefault="00A21CBC"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метапредметных</w:t>
      </w:r>
      <w:proofErr w:type="spellEnd"/>
      <w:r>
        <w:rPr>
          <w:rFonts w:ascii="Times New Roman" w:hAnsi="Times New Roman" w:cs="Times New Roman"/>
          <w:sz w:val="24"/>
          <w:szCs w:val="28"/>
        </w:rPr>
        <w:t xml:space="preserve"> – использование всех возможных ресурсов для достижения  поставленных целей и реализации планов деятельности</w:t>
      </w:r>
    </w:p>
    <w:p w:rsidR="00EF1B7A" w:rsidRPr="007048F5" w:rsidRDefault="00CC62D6" w:rsidP="00336575">
      <w:pPr>
        <w:ind w:firstLine="284"/>
        <w:jc w:val="both"/>
        <w:rPr>
          <w:rFonts w:ascii="Times New Roman" w:hAnsi="Times New Roman" w:cs="Times New Roman"/>
          <w:b/>
          <w:sz w:val="24"/>
          <w:szCs w:val="28"/>
        </w:rPr>
      </w:pPr>
      <w:r w:rsidRPr="007048F5">
        <w:rPr>
          <w:rFonts w:ascii="Times New Roman" w:hAnsi="Times New Roman" w:cs="Times New Roman"/>
          <w:b/>
          <w:sz w:val="24"/>
          <w:szCs w:val="28"/>
        </w:rPr>
        <w:t>2.</w:t>
      </w:r>
      <w:r w:rsidR="007239C6" w:rsidRPr="007048F5">
        <w:rPr>
          <w:rFonts w:ascii="Times New Roman" w:hAnsi="Times New Roman" w:cs="Times New Roman"/>
          <w:b/>
          <w:sz w:val="24"/>
          <w:szCs w:val="28"/>
        </w:rPr>
        <w:t>3</w:t>
      </w:r>
      <w:r w:rsidR="00466D04" w:rsidRPr="007048F5">
        <w:rPr>
          <w:rFonts w:ascii="Times New Roman" w:hAnsi="Times New Roman" w:cs="Times New Roman"/>
          <w:b/>
          <w:sz w:val="24"/>
          <w:szCs w:val="28"/>
        </w:rPr>
        <w:t xml:space="preserve"> Анализ  организации</w:t>
      </w:r>
      <w:r w:rsidR="00EF1B7A" w:rsidRPr="007048F5">
        <w:rPr>
          <w:rFonts w:ascii="Times New Roman" w:hAnsi="Times New Roman" w:cs="Times New Roman"/>
          <w:b/>
          <w:sz w:val="24"/>
          <w:szCs w:val="28"/>
        </w:rPr>
        <w:t xml:space="preserve"> и проведени</w:t>
      </w:r>
      <w:r w:rsidR="00466D04" w:rsidRPr="007048F5">
        <w:rPr>
          <w:rFonts w:ascii="Times New Roman" w:hAnsi="Times New Roman" w:cs="Times New Roman"/>
          <w:b/>
          <w:sz w:val="24"/>
          <w:szCs w:val="28"/>
        </w:rPr>
        <w:t>я</w:t>
      </w:r>
      <w:r w:rsidR="00EF1B7A" w:rsidRPr="007048F5">
        <w:rPr>
          <w:rFonts w:ascii="Times New Roman" w:hAnsi="Times New Roman" w:cs="Times New Roman"/>
          <w:b/>
          <w:sz w:val="24"/>
          <w:szCs w:val="28"/>
        </w:rPr>
        <w:t xml:space="preserve"> ГИА</w:t>
      </w:r>
      <w:r w:rsidR="00996CA3">
        <w:rPr>
          <w:rFonts w:ascii="Times New Roman" w:hAnsi="Times New Roman" w:cs="Times New Roman"/>
          <w:b/>
          <w:sz w:val="24"/>
          <w:szCs w:val="28"/>
        </w:rPr>
        <w:t>-21</w:t>
      </w:r>
    </w:p>
    <w:p w:rsidR="000A2672" w:rsidRDefault="000E69ED" w:rsidP="000A2672">
      <w:pPr>
        <w:ind w:firstLine="284"/>
        <w:jc w:val="both"/>
        <w:rPr>
          <w:rFonts w:ascii="Times New Roman" w:hAnsi="Times New Roman" w:cs="Times New Roman"/>
          <w:sz w:val="24"/>
          <w:szCs w:val="28"/>
        </w:rPr>
      </w:pPr>
      <w:r>
        <w:rPr>
          <w:rFonts w:ascii="Times New Roman" w:hAnsi="Times New Roman" w:cs="Times New Roman"/>
          <w:sz w:val="24"/>
          <w:szCs w:val="28"/>
        </w:rPr>
        <w:t>Ос</w:t>
      </w:r>
      <w:r w:rsidR="00A21CBC">
        <w:rPr>
          <w:rFonts w:ascii="Times New Roman" w:hAnsi="Times New Roman" w:cs="Times New Roman"/>
          <w:sz w:val="24"/>
          <w:szCs w:val="28"/>
        </w:rPr>
        <w:t>во</w:t>
      </w:r>
      <w:r w:rsidR="00C03B27">
        <w:rPr>
          <w:rFonts w:ascii="Times New Roman" w:hAnsi="Times New Roman" w:cs="Times New Roman"/>
          <w:sz w:val="24"/>
          <w:szCs w:val="28"/>
        </w:rPr>
        <w:t>е</w:t>
      </w:r>
      <w:r w:rsidR="00CC62D6">
        <w:rPr>
          <w:rFonts w:ascii="Times New Roman" w:hAnsi="Times New Roman" w:cs="Times New Roman"/>
          <w:sz w:val="24"/>
          <w:szCs w:val="28"/>
        </w:rPr>
        <w:t>ние</w:t>
      </w:r>
      <w:r w:rsidR="00C03B27">
        <w:rPr>
          <w:rFonts w:ascii="Times New Roman" w:hAnsi="Times New Roman" w:cs="Times New Roman"/>
          <w:sz w:val="24"/>
          <w:szCs w:val="28"/>
        </w:rPr>
        <w:t xml:space="preserve"> образовательных программ основного общего образования в ГБОУ Уфимская коррекционная школа № 120 </w:t>
      </w:r>
      <w:r w:rsidR="00444094">
        <w:rPr>
          <w:rFonts w:ascii="Times New Roman" w:hAnsi="Times New Roman" w:cs="Times New Roman"/>
          <w:sz w:val="24"/>
          <w:szCs w:val="28"/>
        </w:rPr>
        <w:t xml:space="preserve">для обучающихся с ЗПР </w:t>
      </w:r>
      <w:r w:rsidR="00C03B27">
        <w:rPr>
          <w:rFonts w:ascii="Times New Roman" w:hAnsi="Times New Roman" w:cs="Times New Roman"/>
          <w:sz w:val="24"/>
          <w:szCs w:val="28"/>
        </w:rPr>
        <w:t>завершается обязательной государственной аттестацией выпускников 9 класса в форме ГВЭ – государственных выпускных экзаменов по русскому языку и математике (письменные работы).</w:t>
      </w:r>
    </w:p>
    <w:p w:rsidR="00376624" w:rsidRDefault="002440E5" w:rsidP="000A2672">
      <w:pPr>
        <w:ind w:firstLine="284"/>
        <w:jc w:val="both"/>
        <w:rPr>
          <w:rFonts w:ascii="Times New Roman" w:hAnsi="Times New Roman" w:cs="Times New Roman"/>
          <w:sz w:val="24"/>
          <w:szCs w:val="28"/>
        </w:rPr>
      </w:pPr>
      <w:r>
        <w:rPr>
          <w:rFonts w:ascii="Times New Roman" w:hAnsi="Times New Roman" w:cs="Times New Roman"/>
          <w:sz w:val="24"/>
          <w:szCs w:val="28"/>
        </w:rPr>
        <w:t>В 2021</w:t>
      </w:r>
      <w:r w:rsidR="00D0498F">
        <w:rPr>
          <w:rFonts w:ascii="Times New Roman" w:hAnsi="Times New Roman" w:cs="Times New Roman"/>
          <w:sz w:val="24"/>
          <w:szCs w:val="28"/>
        </w:rPr>
        <w:t xml:space="preserve"> году</w:t>
      </w:r>
      <w:r w:rsidR="00376624">
        <w:rPr>
          <w:rFonts w:ascii="Times New Roman" w:hAnsi="Times New Roman" w:cs="Times New Roman"/>
          <w:sz w:val="24"/>
          <w:szCs w:val="28"/>
        </w:rPr>
        <w:t xml:space="preserve"> в феврале </w:t>
      </w:r>
      <w:r w:rsidR="00D0498F">
        <w:rPr>
          <w:rFonts w:ascii="Times New Roman" w:hAnsi="Times New Roman" w:cs="Times New Roman"/>
          <w:sz w:val="24"/>
          <w:szCs w:val="28"/>
        </w:rPr>
        <w:t xml:space="preserve"> выпускники прошли собеседование по русскому языку</w:t>
      </w:r>
      <w:r w:rsidR="004F2F72">
        <w:rPr>
          <w:rFonts w:ascii="Times New Roman" w:hAnsi="Times New Roman" w:cs="Times New Roman"/>
          <w:sz w:val="24"/>
          <w:szCs w:val="28"/>
        </w:rPr>
        <w:t>. Рез</w:t>
      </w:r>
      <w:r w:rsidR="00466D04">
        <w:rPr>
          <w:rFonts w:ascii="Times New Roman" w:hAnsi="Times New Roman" w:cs="Times New Roman"/>
          <w:sz w:val="24"/>
          <w:szCs w:val="28"/>
        </w:rPr>
        <w:t>ультаты собеседования показали:</w:t>
      </w:r>
    </w:p>
    <w:p w:rsidR="00214081" w:rsidRPr="00214081" w:rsidRDefault="006C4DAD" w:rsidP="00336575">
      <w:pPr>
        <w:ind w:firstLine="284"/>
        <w:jc w:val="both"/>
        <w:rPr>
          <w:rFonts w:ascii="Times New Roman" w:hAnsi="Times New Roman" w:cs="Times New Roman"/>
          <w:sz w:val="24"/>
          <w:szCs w:val="28"/>
        </w:rPr>
      </w:pPr>
      <w:r>
        <w:rPr>
          <w:rFonts w:ascii="Times New Roman" w:hAnsi="Times New Roman" w:cs="Times New Roman"/>
          <w:sz w:val="24"/>
          <w:szCs w:val="28"/>
        </w:rPr>
        <w:lastRenderedPageBreak/>
        <w:t xml:space="preserve"> Н</w:t>
      </w:r>
      <w:r w:rsidR="00376624">
        <w:rPr>
          <w:rFonts w:ascii="Times New Roman" w:hAnsi="Times New Roman" w:cs="Times New Roman"/>
          <w:sz w:val="24"/>
          <w:szCs w:val="28"/>
        </w:rPr>
        <w:t>еплохую подгото</w:t>
      </w:r>
      <w:r w:rsidR="0016693F">
        <w:rPr>
          <w:rFonts w:ascii="Times New Roman" w:hAnsi="Times New Roman" w:cs="Times New Roman"/>
          <w:sz w:val="24"/>
          <w:szCs w:val="28"/>
        </w:rPr>
        <w:t>вку к собеседованию выпускников</w:t>
      </w:r>
      <w:r w:rsidR="003D22FB">
        <w:rPr>
          <w:rFonts w:ascii="Times New Roman" w:hAnsi="Times New Roman" w:cs="Times New Roman"/>
          <w:sz w:val="24"/>
          <w:szCs w:val="28"/>
        </w:rPr>
        <w:t xml:space="preserve">   </w:t>
      </w:r>
      <w:r w:rsidR="00440BCA">
        <w:rPr>
          <w:rFonts w:ascii="Times New Roman" w:hAnsi="Times New Roman" w:cs="Times New Roman"/>
          <w:sz w:val="24"/>
          <w:szCs w:val="28"/>
        </w:rPr>
        <w:t xml:space="preserve">9 </w:t>
      </w:r>
      <w:proofErr w:type="spellStart"/>
      <w:r w:rsidR="00440BCA">
        <w:rPr>
          <w:rFonts w:ascii="Times New Roman" w:hAnsi="Times New Roman" w:cs="Times New Roman"/>
          <w:sz w:val="24"/>
          <w:szCs w:val="28"/>
        </w:rPr>
        <w:t>класса</w:t>
      </w:r>
      <w:proofErr w:type="gramStart"/>
      <w:r w:rsidR="00E21C97">
        <w:rPr>
          <w:rFonts w:ascii="Times New Roman" w:hAnsi="Times New Roman" w:cs="Times New Roman"/>
          <w:sz w:val="24"/>
          <w:szCs w:val="28"/>
        </w:rPr>
        <w:t>.</w:t>
      </w:r>
      <w:r>
        <w:rPr>
          <w:rFonts w:ascii="Times New Roman" w:hAnsi="Times New Roman" w:cs="Times New Roman"/>
          <w:sz w:val="24"/>
          <w:szCs w:val="28"/>
        </w:rPr>
        <w:t>Н</w:t>
      </w:r>
      <w:proofErr w:type="gramEnd"/>
      <w:r>
        <w:rPr>
          <w:rFonts w:ascii="Times New Roman" w:hAnsi="Times New Roman" w:cs="Times New Roman"/>
          <w:sz w:val="24"/>
          <w:szCs w:val="28"/>
        </w:rPr>
        <w:t>о</w:t>
      </w:r>
      <w:proofErr w:type="spellEnd"/>
      <w:r>
        <w:rPr>
          <w:rFonts w:ascii="Times New Roman" w:hAnsi="Times New Roman" w:cs="Times New Roman"/>
          <w:sz w:val="24"/>
          <w:szCs w:val="28"/>
        </w:rPr>
        <w:t xml:space="preserve"> нужно отметить, что у некоторых обучающихся </w:t>
      </w:r>
      <w:r w:rsidR="006E3594">
        <w:rPr>
          <w:rFonts w:ascii="Times New Roman" w:hAnsi="Times New Roman" w:cs="Times New Roman"/>
          <w:sz w:val="24"/>
          <w:szCs w:val="28"/>
        </w:rPr>
        <w:t xml:space="preserve">вызвало затруднение составление </w:t>
      </w:r>
      <w:r>
        <w:rPr>
          <w:rFonts w:ascii="Times New Roman" w:hAnsi="Times New Roman" w:cs="Times New Roman"/>
          <w:sz w:val="24"/>
          <w:szCs w:val="28"/>
        </w:rPr>
        <w:t>монолога и диалога п</w:t>
      </w:r>
      <w:r w:rsidR="006E3594">
        <w:rPr>
          <w:rFonts w:ascii="Times New Roman" w:hAnsi="Times New Roman" w:cs="Times New Roman"/>
          <w:sz w:val="24"/>
          <w:szCs w:val="28"/>
        </w:rPr>
        <w:t>о фотографии, картине, рисунку</w:t>
      </w:r>
      <w:r w:rsidR="00F84890">
        <w:rPr>
          <w:rFonts w:ascii="Times New Roman" w:hAnsi="Times New Roman" w:cs="Times New Roman"/>
          <w:sz w:val="24"/>
          <w:szCs w:val="28"/>
        </w:rPr>
        <w:t>.</w:t>
      </w:r>
    </w:p>
    <w:p w:rsidR="00466D04" w:rsidRPr="00477BBC" w:rsidRDefault="00466D04" w:rsidP="00336575">
      <w:pPr>
        <w:spacing w:line="240" w:lineRule="auto"/>
        <w:ind w:firstLine="284"/>
        <w:jc w:val="both"/>
        <w:rPr>
          <w:rFonts w:ascii="Times New Roman" w:hAnsi="Times New Roman" w:cs="Times New Roman"/>
          <w:b/>
          <w:sz w:val="24"/>
          <w:szCs w:val="28"/>
        </w:rPr>
      </w:pPr>
      <w:r w:rsidRPr="00477BBC">
        <w:rPr>
          <w:rFonts w:ascii="Times New Roman" w:hAnsi="Times New Roman" w:cs="Times New Roman"/>
          <w:b/>
          <w:sz w:val="24"/>
          <w:szCs w:val="28"/>
        </w:rPr>
        <w:t>Анализ  результатов собеседования 2020</w:t>
      </w:r>
      <w:r w:rsidR="007D5DA5" w:rsidRPr="00477BBC">
        <w:rPr>
          <w:rFonts w:ascii="Times New Roman" w:hAnsi="Times New Roman" w:cs="Times New Roman"/>
          <w:b/>
          <w:sz w:val="24"/>
          <w:szCs w:val="28"/>
        </w:rPr>
        <w:t>, 2021</w:t>
      </w:r>
      <w:r w:rsidRPr="00477BBC">
        <w:rPr>
          <w:rFonts w:ascii="Times New Roman" w:hAnsi="Times New Roman" w:cs="Times New Roman"/>
          <w:b/>
          <w:sz w:val="24"/>
          <w:szCs w:val="28"/>
        </w:rPr>
        <w:t>годов показал:</w:t>
      </w:r>
    </w:p>
    <w:p w:rsidR="007174F4" w:rsidRDefault="00EC188D"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xml:space="preserve"> Для коррекционной школы для обучающихся с ЗПР минимальный балл – 6. </w:t>
      </w:r>
      <w:r w:rsidR="007174F4">
        <w:rPr>
          <w:rFonts w:ascii="Times New Roman" w:hAnsi="Times New Roman" w:cs="Times New Roman"/>
          <w:sz w:val="24"/>
          <w:szCs w:val="28"/>
        </w:rPr>
        <w:t xml:space="preserve">Все обучающиеся </w:t>
      </w:r>
      <w:r w:rsidR="007D5DA5">
        <w:rPr>
          <w:rFonts w:ascii="Times New Roman" w:hAnsi="Times New Roman" w:cs="Times New Roman"/>
          <w:sz w:val="24"/>
          <w:szCs w:val="28"/>
        </w:rPr>
        <w:t xml:space="preserve">справились и </w:t>
      </w:r>
      <w:r w:rsidR="007174F4">
        <w:rPr>
          <w:rFonts w:ascii="Times New Roman" w:hAnsi="Times New Roman" w:cs="Times New Roman"/>
          <w:sz w:val="24"/>
          <w:szCs w:val="28"/>
        </w:rPr>
        <w:t>получили «зачет»</w:t>
      </w:r>
      <w:r>
        <w:rPr>
          <w:rFonts w:ascii="Times New Roman" w:hAnsi="Times New Roman" w:cs="Times New Roman"/>
          <w:sz w:val="24"/>
          <w:szCs w:val="28"/>
        </w:rPr>
        <w:t xml:space="preserve">- 100%. Наибольшее </w:t>
      </w:r>
      <w:r w:rsidR="007174F4">
        <w:rPr>
          <w:rFonts w:ascii="Times New Roman" w:hAnsi="Times New Roman" w:cs="Times New Roman"/>
          <w:sz w:val="24"/>
          <w:szCs w:val="28"/>
        </w:rPr>
        <w:t xml:space="preserve"> количество </w:t>
      </w:r>
      <w:r w:rsidR="004F6C83">
        <w:rPr>
          <w:rFonts w:ascii="Times New Roman" w:hAnsi="Times New Roman" w:cs="Times New Roman"/>
          <w:sz w:val="24"/>
          <w:szCs w:val="28"/>
        </w:rPr>
        <w:t>баллов 13-15</w:t>
      </w:r>
      <w:r w:rsidR="00AA1922">
        <w:rPr>
          <w:rFonts w:ascii="Times New Roman" w:hAnsi="Times New Roman" w:cs="Times New Roman"/>
          <w:sz w:val="24"/>
          <w:szCs w:val="28"/>
        </w:rPr>
        <w:t xml:space="preserve"> получил</w:t>
      </w:r>
      <w:r w:rsidR="004F6C83">
        <w:rPr>
          <w:rFonts w:ascii="Times New Roman" w:hAnsi="Times New Roman" w:cs="Times New Roman"/>
          <w:sz w:val="24"/>
          <w:szCs w:val="28"/>
        </w:rPr>
        <w:t xml:space="preserve">и 3 ученика. </w:t>
      </w:r>
    </w:p>
    <w:p w:rsidR="00466D04" w:rsidRDefault="00466D04"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-средний бал в 2019 г.</w:t>
      </w:r>
      <w:r w:rsidR="00DC35F3">
        <w:rPr>
          <w:rFonts w:ascii="Times New Roman" w:hAnsi="Times New Roman" w:cs="Times New Roman"/>
          <w:sz w:val="24"/>
          <w:szCs w:val="28"/>
        </w:rPr>
        <w:t xml:space="preserve">- 10 баллов, </w:t>
      </w:r>
    </w:p>
    <w:p w:rsidR="00DC35F3" w:rsidRDefault="00DC35F3"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средний балл в 2020 г – 11 бал</w:t>
      </w:r>
      <w:r w:rsidR="004F6C83">
        <w:rPr>
          <w:rFonts w:ascii="Times New Roman" w:hAnsi="Times New Roman" w:cs="Times New Roman"/>
          <w:sz w:val="24"/>
          <w:szCs w:val="28"/>
        </w:rPr>
        <w:t xml:space="preserve">лов, </w:t>
      </w:r>
      <w:proofErr w:type="spellStart"/>
      <w:r w:rsidR="004F6C83">
        <w:rPr>
          <w:rFonts w:ascii="Times New Roman" w:hAnsi="Times New Roman" w:cs="Times New Roman"/>
          <w:sz w:val="24"/>
          <w:szCs w:val="28"/>
        </w:rPr>
        <w:t>т.е</w:t>
      </w:r>
      <w:proofErr w:type="spellEnd"/>
      <w:r w:rsidR="004F6C83">
        <w:rPr>
          <w:rFonts w:ascii="Times New Roman" w:hAnsi="Times New Roman" w:cs="Times New Roman"/>
          <w:sz w:val="24"/>
          <w:szCs w:val="28"/>
        </w:rPr>
        <w:t xml:space="preserve"> на 1 балл выше. </w:t>
      </w:r>
    </w:p>
    <w:p w:rsidR="007D5DA5" w:rsidRDefault="007D5DA5" w:rsidP="00336575">
      <w:pPr>
        <w:spacing w:line="240" w:lineRule="auto"/>
        <w:ind w:firstLine="284"/>
        <w:jc w:val="both"/>
        <w:rPr>
          <w:rFonts w:ascii="Times New Roman" w:hAnsi="Times New Roman" w:cs="Times New Roman"/>
          <w:sz w:val="24"/>
          <w:szCs w:val="28"/>
        </w:rPr>
      </w:pPr>
      <w:r>
        <w:rPr>
          <w:rFonts w:ascii="Times New Roman" w:hAnsi="Times New Roman" w:cs="Times New Roman"/>
          <w:sz w:val="24"/>
          <w:szCs w:val="28"/>
        </w:rPr>
        <w:t xml:space="preserve">- </w:t>
      </w:r>
      <w:r w:rsidR="00AA1922">
        <w:rPr>
          <w:rFonts w:ascii="Times New Roman" w:hAnsi="Times New Roman" w:cs="Times New Roman"/>
          <w:sz w:val="24"/>
          <w:szCs w:val="28"/>
        </w:rPr>
        <w:t>с</w:t>
      </w:r>
      <w:r w:rsidR="004F6C83">
        <w:rPr>
          <w:rFonts w:ascii="Times New Roman" w:hAnsi="Times New Roman" w:cs="Times New Roman"/>
          <w:sz w:val="24"/>
          <w:szCs w:val="28"/>
        </w:rPr>
        <w:t>редний балл в 2021 году – 9.3, ниже на 1.</w:t>
      </w:r>
      <w:r w:rsidR="00F05147">
        <w:rPr>
          <w:rFonts w:ascii="Times New Roman" w:hAnsi="Times New Roman" w:cs="Times New Roman"/>
          <w:sz w:val="24"/>
          <w:szCs w:val="28"/>
        </w:rPr>
        <w:t xml:space="preserve">7 балов, чем в 2020г. </w:t>
      </w:r>
      <w:r w:rsidR="003D169D">
        <w:rPr>
          <w:rFonts w:ascii="Times New Roman" w:hAnsi="Times New Roman" w:cs="Times New Roman"/>
          <w:sz w:val="24"/>
          <w:szCs w:val="28"/>
        </w:rPr>
        <w:t>С</w:t>
      </w:r>
      <w:r w:rsidR="00F05147">
        <w:rPr>
          <w:rFonts w:ascii="Times New Roman" w:hAnsi="Times New Roman" w:cs="Times New Roman"/>
          <w:sz w:val="24"/>
          <w:szCs w:val="28"/>
        </w:rPr>
        <w:t xml:space="preserve">нижение </w:t>
      </w:r>
      <w:r w:rsidR="003D169D">
        <w:rPr>
          <w:rFonts w:ascii="Times New Roman" w:hAnsi="Times New Roman" w:cs="Times New Roman"/>
          <w:sz w:val="24"/>
          <w:szCs w:val="28"/>
        </w:rPr>
        <w:t>результатов объясняется тем,  что в классе обучались аутичные обучающиес</w:t>
      </w:r>
      <w:r w:rsidR="00826404">
        <w:rPr>
          <w:rFonts w:ascii="Times New Roman" w:hAnsi="Times New Roman" w:cs="Times New Roman"/>
          <w:sz w:val="24"/>
          <w:szCs w:val="28"/>
        </w:rPr>
        <w:t>я, у которых затруднен пересказ, монолог.</w:t>
      </w:r>
    </w:p>
    <w:p w:rsidR="006D0B11" w:rsidRPr="00D251F4" w:rsidRDefault="006D0B11" w:rsidP="00336575">
      <w:pPr>
        <w:ind w:firstLine="284"/>
        <w:jc w:val="both"/>
        <w:rPr>
          <w:rFonts w:ascii="Times New Roman" w:hAnsi="Times New Roman" w:cs="Times New Roman"/>
          <w:sz w:val="24"/>
          <w:szCs w:val="28"/>
        </w:rPr>
      </w:pPr>
      <w:r>
        <w:rPr>
          <w:rFonts w:ascii="Times New Roman" w:hAnsi="Times New Roman" w:cs="Times New Roman"/>
          <w:sz w:val="24"/>
          <w:szCs w:val="28"/>
        </w:rPr>
        <w:t xml:space="preserve">По результатам собеседования </w:t>
      </w:r>
      <w:r w:rsidR="00AA1922">
        <w:rPr>
          <w:rFonts w:ascii="Times New Roman" w:hAnsi="Times New Roman" w:cs="Times New Roman"/>
          <w:sz w:val="24"/>
          <w:szCs w:val="28"/>
        </w:rPr>
        <w:t>13</w:t>
      </w:r>
      <w:r w:rsidR="001C0026">
        <w:rPr>
          <w:rFonts w:ascii="Times New Roman" w:hAnsi="Times New Roman" w:cs="Times New Roman"/>
          <w:sz w:val="24"/>
          <w:szCs w:val="28"/>
        </w:rPr>
        <w:t xml:space="preserve">, то есть все </w:t>
      </w:r>
      <w:r>
        <w:rPr>
          <w:rFonts w:ascii="Times New Roman" w:hAnsi="Times New Roman" w:cs="Times New Roman"/>
          <w:sz w:val="24"/>
          <w:szCs w:val="28"/>
        </w:rPr>
        <w:t>выпускники</w:t>
      </w:r>
      <w:r w:rsidR="00B96180">
        <w:rPr>
          <w:rFonts w:ascii="Times New Roman" w:hAnsi="Times New Roman" w:cs="Times New Roman"/>
          <w:sz w:val="24"/>
          <w:szCs w:val="28"/>
        </w:rPr>
        <w:t>,</w:t>
      </w:r>
      <w:r>
        <w:rPr>
          <w:rFonts w:ascii="Times New Roman" w:hAnsi="Times New Roman" w:cs="Times New Roman"/>
          <w:sz w:val="24"/>
          <w:szCs w:val="28"/>
        </w:rPr>
        <w:t xml:space="preserve"> были допущены к выпускным </w:t>
      </w:r>
      <w:proofErr w:type="spellStart"/>
      <w:r>
        <w:rPr>
          <w:rFonts w:ascii="Times New Roman" w:hAnsi="Times New Roman" w:cs="Times New Roman"/>
          <w:sz w:val="24"/>
          <w:szCs w:val="28"/>
        </w:rPr>
        <w:t>экзаменам.</w:t>
      </w:r>
      <w:r w:rsidR="0053033C">
        <w:rPr>
          <w:rFonts w:ascii="Times New Roman" w:hAnsi="Times New Roman" w:cs="Times New Roman"/>
          <w:sz w:val="24"/>
          <w:szCs w:val="28"/>
        </w:rPr>
        <w:t>Но</w:t>
      </w:r>
      <w:proofErr w:type="spellEnd"/>
      <w:r w:rsidR="0053033C">
        <w:rPr>
          <w:rFonts w:ascii="Times New Roman" w:hAnsi="Times New Roman" w:cs="Times New Roman"/>
          <w:sz w:val="24"/>
          <w:szCs w:val="28"/>
        </w:rPr>
        <w:t xml:space="preserve"> </w:t>
      </w:r>
      <w:r w:rsidR="00E21C97">
        <w:rPr>
          <w:rFonts w:ascii="Times New Roman" w:hAnsi="Times New Roman" w:cs="Times New Roman"/>
          <w:sz w:val="24"/>
          <w:szCs w:val="28"/>
        </w:rPr>
        <w:t>Государств</w:t>
      </w:r>
      <w:r w:rsidR="002440E5">
        <w:rPr>
          <w:rFonts w:ascii="Times New Roman" w:hAnsi="Times New Roman" w:cs="Times New Roman"/>
          <w:sz w:val="24"/>
          <w:szCs w:val="28"/>
        </w:rPr>
        <w:t>енная итоговая аттестация в 2021</w:t>
      </w:r>
      <w:r w:rsidR="00E21C97">
        <w:rPr>
          <w:rFonts w:ascii="Times New Roman" w:hAnsi="Times New Roman" w:cs="Times New Roman"/>
          <w:sz w:val="24"/>
          <w:szCs w:val="28"/>
        </w:rPr>
        <w:t xml:space="preserve"> году о</w:t>
      </w:r>
      <w:r w:rsidR="002440E5">
        <w:rPr>
          <w:rFonts w:ascii="Times New Roman" w:hAnsi="Times New Roman" w:cs="Times New Roman"/>
          <w:sz w:val="24"/>
          <w:szCs w:val="28"/>
        </w:rPr>
        <w:t xml:space="preserve">бучающихся, освоивших АООП ООО, </w:t>
      </w:r>
      <w:r w:rsidR="00512249">
        <w:rPr>
          <w:rFonts w:ascii="Times New Roman" w:hAnsi="Times New Roman" w:cs="Times New Roman"/>
          <w:sz w:val="24"/>
          <w:szCs w:val="28"/>
        </w:rPr>
        <w:t>проводилась только по одному предмету: по математике или русскому языку</w:t>
      </w:r>
      <w:r w:rsidR="00AA1922">
        <w:rPr>
          <w:rFonts w:ascii="Times New Roman" w:hAnsi="Times New Roman" w:cs="Times New Roman"/>
          <w:sz w:val="24"/>
          <w:szCs w:val="28"/>
        </w:rPr>
        <w:t xml:space="preserve"> на выбор</w:t>
      </w:r>
      <w:r w:rsidR="00512249">
        <w:rPr>
          <w:rFonts w:ascii="Times New Roman" w:hAnsi="Times New Roman" w:cs="Times New Roman"/>
          <w:sz w:val="24"/>
          <w:szCs w:val="28"/>
        </w:rPr>
        <w:t>. Выпускники выбрали экзамен по математике.</w:t>
      </w:r>
      <w:r w:rsidR="008973B7">
        <w:rPr>
          <w:rFonts w:ascii="Times New Roman" w:hAnsi="Times New Roman" w:cs="Times New Roman"/>
          <w:sz w:val="24"/>
          <w:szCs w:val="28"/>
        </w:rPr>
        <w:t xml:space="preserve"> По остальным предметам были проведены контрольные работы в форме тестов, письменных работ, зачетных работ.</w:t>
      </w:r>
    </w:p>
    <w:p w:rsidR="00E65D83" w:rsidRPr="00543737" w:rsidRDefault="0016693F" w:rsidP="00336575">
      <w:pPr>
        <w:ind w:firstLine="284"/>
        <w:jc w:val="center"/>
        <w:rPr>
          <w:rFonts w:ascii="Times New Roman" w:hAnsi="Times New Roman" w:cs="Times New Roman"/>
          <w:b/>
          <w:sz w:val="24"/>
          <w:szCs w:val="28"/>
        </w:rPr>
      </w:pPr>
      <w:r>
        <w:rPr>
          <w:rFonts w:ascii="Times New Roman" w:hAnsi="Times New Roman" w:cs="Times New Roman"/>
          <w:b/>
          <w:sz w:val="24"/>
          <w:szCs w:val="28"/>
        </w:rPr>
        <w:t xml:space="preserve">Анализ </w:t>
      </w:r>
      <w:r w:rsidR="00E65D83" w:rsidRPr="00543737">
        <w:rPr>
          <w:rFonts w:ascii="Times New Roman" w:hAnsi="Times New Roman" w:cs="Times New Roman"/>
          <w:b/>
          <w:sz w:val="24"/>
          <w:szCs w:val="28"/>
        </w:rPr>
        <w:t>государственной итоговой аттестац</w:t>
      </w:r>
      <w:r w:rsidR="00996CA3">
        <w:rPr>
          <w:rFonts w:ascii="Times New Roman" w:hAnsi="Times New Roman" w:cs="Times New Roman"/>
          <w:b/>
          <w:sz w:val="24"/>
          <w:szCs w:val="28"/>
        </w:rPr>
        <w:t xml:space="preserve">ии обучающихся 9 класса за  </w:t>
      </w:r>
      <w:r w:rsidR="00E54DAB">
        <w:rPr>
          <w:rFonts w:ascii="Times New Roman" w:hAnsi="Times New Roman" w:cs="Times New Roman"/>
          <w:b/>
          <w:sz w:val="24"/>
          <w:szCs w:val="28"/>
        </w:rPr>
        <w:t xml:space="preserve"> 2019, 2020</w:t>
      </w:r>
      <w:r w:rsidR="00512249">
        <w:rPr>
          <w:rFonts w:ascii="Times New Roman" w:hAnsi="Times New Roman" w:cs="Times New Roman"/>
          <w:b/>
          <w:sz w:val="24"/>
          <w:szCs w:val="28"/>
        </w:rPr>
        <w:t>, 2021</w:t>
      </w:r>
      <w:r w:rsidR="00E65D83" w:rsidRPr="00543737">
        <w:rPr>
          <w:rFonts w:ascii="Times New Roman" w:hAnsi="Times New Roman" w:cs="Times New Roman"/>
          <w:b/>
          <w:sz w:val="24"/>
          <w:szCs w:val="28"/>
        </w:rPr>
        <w:t xml:space="preserve"> учебные годы</w:t>
      </w:r>
    </w:p>
    <w:tbl>
      <w:tblPr>
        <w:tblStyle w:val="a4"/>
        <w:tblW w:w="0" w:type="auto"/>
        <w:tblLayout w:type="fixed"/>
        <w:tblLook w:val="04A0" w:firstRow="1" w:lastRow="0" w:firstColumn="1" w:lastColumn="0" w:noHBand="0" w:noVBand="1"/>
      </w:tblPr>
      <w:tblGrid>
        <w:gridCol w:w="1670"/>
        <w:gridCol w:w="1132"/>
        <w:gridCol w:w="1701"/>
        <w:gridCol w:w="1417"/>
        <w:gridCol w:w="1134"/>
        <w:gridCol w:w="2835"/>
      </w:tblGrid>
      <w:tr w:rsidR="00E65D83" w:rsidRPr="009674D2" w:rsidTr="00D63265">
        <w:tc>
          <w:tcPr>
            <w:tcW w:w="1670"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 xml:space="preserve">Предмет </w:t>
            </w:r>
          </w:p>
        </w:tc>
        <w:tc>
          <w:tcPr>
            <w:tcW w:w="1132"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 xml:space="preserve">Класс </w:t>
            </w:r>
          </w:p>
        </w:tc>
        <w:tc>
          <w:tcPr>
            <w:tcW w:w="1701" w:type="dxa"/>
          </w:tcPr>
          <w:p w:rsidR="00E65D83" w:rsidRPr="009674D2" w:rsidRDefault="00E65D83" w:rsidP="006B00AF">
            <w:pPr>
              <w:jc w:val="center"/>
              <w:rPr>
                <w:rFonts w:ascii="Times New Roman" w:hAnsi="Times New Roman" w:cs="Times New Roman"/>
                <w:sz w:val="24"/>
                <w:szCs w:val="24"/>
              </w:rPr>
            </w:pPr>
            <w:proofErr w:type="spellStart"/>
            <w:r w:rsidRPr="009674D2">
              <w:rPr>
                <w:rFonts w:ascii="Times New Roman" w:hAnsi="Times New Roman" w:cs="Times New Roman"/>
                <w:sz w:val="24"/>
                <w:szCs w:val="24"/>
              </w:rPr>
              <w:t>Кол.обучающихся</w:t>
            </w:r>
            <w:proofErr w:type="spellEnd"/>
          </w:p>
        </w:tc>
        <w:tc>
          <w:tcPr>
            <w:tcW w:w="1417"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 xml:space="preserve">Успеваемость </w:t>
            </w:r>
          </w:p>
        </w:tc>
        <w:tc>
          <w:tcPr>
            <w:tcW w:w="3969" w:type="dxa"/>
            <w:gridSpan w:val="2"/>
          </w:tcPr>
          <w:p w:rsidR="00E65D83" w:rsidRPr="009674D2" w:rsidRDefault="00D31FF4" w:rsidP="006B00AF">
            <w:pPr>
              <w:jc w:val="center"/>
              <w:rPr>
                <w:rFonts w:ascii="Times New Roman" w:hAnsi="Times New Roman" w:cs="Times New Roman"/>
                <w:sz w:val="24"/>
                <w:szCs w:val="24"/>
              </w:rPr>
            </w:pPr>
            <w:proofErr w:type="spellStart"/>
            <w:r>
              <w:rPr>
                <w:rFonts w:ascii="Times New Roman" w:hAnsi="Times New Roman" w:cs="Times New Roman"/>
                <w:sz w:val="24"/>
                <w:szCs w:val="24"/>
              </w:rPr>
              <w:t>Кач</w:t>
            </w:r>
            <w:proofErr w:type="spellEnd"/>
            <w:r>
              <w:rPr>
                <w:rFonts w:ascii="Times New Roman" w:hAnsi="Times New Roman" w:cs="Times New Roman"/>
                <w:sz w:val="24"/>
                <w:szCs w:val="24"/>
              </w:rPr>
              <w:t xml:space="preserve">-во </w:t>
            </w:r>
            <w:r w:rsidR="00E65D83" w:rsidRPr="009674D2">
              <w:rPr>
                <w:rFonts w:ascii="Times New Roman" w:hAnsi="Times New Roman" w:cs="Times New Roman"/>
                <w:sz w:val="24"/>
                <w:szCs w:val="24"/>
              </w:rPr>
              <w:t xml:space="preserve"> в баллах </w:t>
            </w:r>
          </w:p>
          <w:p w:rsidR="00E65D83" w:rsidRPr="009674D2" w:rsidRDefault="009A6FC9" w:rsidP="006B00AF">
            <w:pPr>
              <w:rPr>
                <w:rFonts w:ascii="Times New Roman" w:hAnsi="Times New Roman" w:cs="Times New Roman"/>
                <w:sz w:val="24"/>
                <w:szCs w:val="24"/>
              </w:rPr>
            </w:pPr>
            <w:r>
              <w:rPr>
                <w:rFonts w:ascii="Times New Roman" w:hAnsi="Times New Roman" w:cs="Times New Roman"/>
                <w:sz w:val="24"/>
                <w:szCs w:val="24"/>
              </w:rPr>
              <w:t xml:space="preserve">   2018</w:t>
            </w:r>
            <w:r w:rsidR="0016693F">
              <w:rPr>
                <w:rFonts w:ascii="Times New Roman" w:hAnsi="Times New Roman" w:cs="Times New Roman"/>
                <w:sz w:val="24"/>
                <w:szCs w:val="24"/>
              </w:rPr>
              <w:t>г</w:t>
            </w:r>
            <w:r w:rsidR="00E65D83" w:rsidRPr="009674D2">
              <w:rPr>
                <w:rFonts w:ascii="Times New Roman" w:hAnsi="Times New Roman" w:cs="Times New Roman"/>
                <w:sz w:val="24"/>
                <w:szCs w:val="24"/>
              </w:rPr>
              <w:t>2019</w:t>
            </w:r>
            <w:r w:rsidR="0016693F">
              <w:rPr>
                <w:rFonts w:ascii="Times New Roman" w:hAnsi="Times New Roman" w:cs="Times New Roman"/>
                <w:sz w:val="24"/>
                <w:szCs w:val="24"/>
              </w:rPr>
              <w:t xml:space="preserve">г         </w:t>
            </w:r>
            <w:r>
              <w:rPr>
                <w:rFonts w:ascii="Times New Roman" w:hAnsi="Times New Roman" w:cs="Times New Roman"/>
                <w:sz w:val="24"/>
                <w:szCs w:val="24"/>
              </w:rPr>
              <w:t xml:space="preserve"> 2020</w:t>
            </w:r>
            <w:r w:rsidR="0016693F">
              <w:rPr>
                <w:rFonts w:ascii="Times New Roman" w:hAnsi="Times New Roman" w:cs="Times New Roman"/>
                <w:sz w:val="24"/>
                <w:szCs w:val="24"/>
              </w:rPr>
              <w:t>г</w:t>
            </w:r>
            <w:r w:rsidR="00512249">
              <w:rPr>
                <w:rFonts w:ascii="Times New Roman" w:hAnsi="Times New Roman" w:cs="Times New Roman"/>
                <w:sz w:val="24"/>
                <w:szCs w:val="24"/>
              </w:rPr>
              <w:t xml:space="preserve">     2021</w:t>
            </w:r>
          </w:p>
        </w:tc>
      </w:tr>
      <w:tr w:rsidR="00E65D83" w:rsidRPr="009674D2" w:rsidTr="00D63265">
        <w:tc>
          <w:tcPr>
            <w:tcW w:w="1670"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Русский язык</w:t>
            </w:r>
          </w:p>
        </w:tc>
        <w:tc>
          <w:tcPr>
            <w:tcW w:w="1132"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9</w:t>
            </w:r>
          </w:p>
        </w:tc>
        <w:tc>
          <w:tcPr>
            <w:tcW w:w="1701" w:type="dxa"/>
          </w:tcPr>
          <w:p w:rsidR="00E65D83" w:rsidRPr="009674D2" w:rsidRDefault="00915CD3" w:rsidP="006B00AF">
            <w:pPr>
              <w:jc w:val="center"/>
              <w:rPr>
                <w:rFonts w:ascii="Times New Roman" w:hAnsi="Times New Roman" w:cs="Times New Roman"/>
                <w:sz w:val="24"/>
                <w:szCs w:val="24"/>
              </w:rPr>
            </w:pPr>
            <w:r w:rsidRPr="009674D2">
              <w:rPr>
                <w:rFonts w:ascii="Times New Roman" w:hAnsi="Times New Roman" w:cs="Times New Roman"/>
                <w:sz w:val="24"/>
                <w:szCs w:val="24"/>
              </w:rPr>
              <w:t xml:space="preserve"> 17, </w:t>
            </w:r>
            <w:r w:rsidR="00E65D83" w:rsidRPr="009674D2">
              <w:rPr>
                <w:rFonts w:ascii="Times New Roman" w:hAnsi="Times New Roman" w:cs="Times New Roman"/>
                <w:sz w:val="24"/>
                <w:szCs w:val="24"/>
              </w:rPr>
              <w:t>14</w:t>
            </w:r>
            <w:r w:rsidR="009A6FC9">
              <w:rPr>
                <w:rFonts w:ascii="Times New Roman" w:hAnsi="Times New Roman" w:cs="Times New Roman"/>
                <w:sz w:val="24"/>
                <w:szCs w:val="24"/>
              </w:rPr>
              <w:t>, 12</w:t>
            </w:r>
          </w:p>
        </w:tc>
        <w:tc>
          <w:tcPr>
            <w:tcW w:w="1417"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100%</w:t>
            </w:r>
          </w:p>
        </w:tc>
        <w:tc>
          <w:tcPr>
            <w:tcW w:w="1134" w:type="dxa"/>
          </w:tcPr>
          <w:p w:rsidR="00E65D83" w:rsidRPr="009674D2" w:rsidRDefault="00E65D83" w:rsidP="006B00AF">
            <w:pPr>
              <w:rPr>
                <w:rFonts w:ascii="Times New Roman" w:hAnsi="Times New Roman" w:cs="Times New Roman"/>
                <w:sz w:val="24"/>
                <w:szCs w:val="24"/>
              </w:rPr>
            </w:pPr>
            <w:r w:rsidRPr="009674D2">
              <w:rPr>
                <w:rFonts w:ascii="Times New Roman" w:hAnsi="Times New Roman" w:cs="Times New Roman"/>
                <w:sz w:val="24"/>
                <w:szCs w:val="24"/>
              </w:rPr>
              <w:t>4 б</w:t>
            </w:r>
          </w:p>
        </w:tc>
        <w:tc>
          <w:tcPr>
            <w:tcW w:w="2835" w:type="dxa"/>
          </w:tcPr>
          <w:p w:rsidR="00E65D83" w:rsidRPr="009674D2" w:rsidRDefault="00860F4A" w:rsidP="006B00AF">
            <w:pPr>
              <w:rPr>
                <w:rFonts w:ascii="Times New Roman" w:hAnsi="Times New Roman" w:cs="Times New Roman"/>
                <w:sz w:val="24"/>
                <w:szCs w:val="24"/>
              </w:rPr>
            </w:pPr>
            <w:r>
              <w:rPr>
                <w:rFonts w:ascii="Times New Roman" w:hAnsi="Times New Roman" w:cs="Times New Roman"/>
                <w:sz w:val="24"/>
                <w:szCs w:val="24"/>
              </w:rPr>
              <w:t xml:space="preserve">4 б       </w:t>
            </w:r>
            <w:r w:rsidR="00690859">
              <w:rPr>
                <w:rFonts w:ascii="Times New Roman" w:hAnsi="Times New Roman" w:cs="Times New Roman"/>
                <w:sz w:val="24"/>
                <w:szCs w:val="24"/>
              </w:rPr>
              <w:t>-</w:t>
            </w:r>
            <w:r w:rsidR="00512249">
              <w:rPr>
                <w:rFonts w:ascii="Times New Roman" w:hAnsi="Times New Roman" w:cs="Times New Roman"/>
                <w:sz w:val="24"/>
                <w:szCs w:val="24"/>
              </w:rPr>
              <w:t xml:space="preserve">          -</w:t>
            </w:r>
          </w:p>
        </w:tc>
      </w:tr>
      <w:tr w:rsidR="00E65D83" w:rsidRPr="009674D2" w:rsidTr="00D63265">
        <w:tc>
          <w:tcPr>
            <w:tcW w:w="1670"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 xml:space="preserve">Математика </w:t>
            </w:r>
          </w:p>
        </w:tc>
        <w:tc>
          <w:tcPr>
            <w:tcW w:w="1132"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9</w:t>
            </w:r>
          </w:p>
        </w:tc>
        <w:tc>
          <w:tcPr>
            <w:tcW w:w="1701" w:type="dxa"/>
          </w:tcPr>
          <w:p w:rsidR="00E65D83" w:rsidRPr="009674D2" w:rsidRDefault="00915CD3" w:rsidP="006B00AF">
            <w:pPr>
              <w:jc w:val="center"/>
              <w:rPr>
                <w:rFonts w:ascii="Times New Roman" w:hAnsi="Times New Roman" w:cs="Times New Roman"/>
                <w:sz w:val="24"/>
                <w:szCs w:val="24"/>
              </w:rPr>
            </w:pPr>
            <w:r w:rsidRPr="009674D2">
              <w:rPr>
                <w:rFonts w:ascii="Times New Roman" w:hAnsi="Times New Roman" w:cs="Times New Roman"/>
                <w:sz w:val="24"/>
                <w:szCs w:val="24"/>
              </w:rPr>
              <w:t xml:space="preserve"> 17, </w:t>
            </w:r>
            <w:r w:rsidR="00E65D83" w:rsidRPr="009674D2">
              <w:rPr>
                <w:rFonts w:ascii="Times New Roman" w:hAnsi="Times New Roman" w:cs="Times New Roman"/>
                <w:sz w:val="24"/>
                <w:szCs w:val="24"/>
              </w:rPr>
              <w:t>14</w:t>
            </w:r>
            <w:r w:rsidR="009A6FC9">
              <w:rPr>
                <w:rFonts w:ascii="Times New Roman" w:hAnsi="Times New Roman" w:cs="Times New Roman"/>
                <w:sz w:val="24"/>
                <w:szCs w:val="24"/>
              </w:rPr>
              <w:t>, 12</w:t>
            </w:r>
            <w:r w:rsidR="007D5DA5">
              <w:rPr>
                <w:rFonts w:ascii="Times New Roman" w:hAnsi="Times New Roman" w:cs="Times New Roman"/>
                <w:sz w:val="24"/>
                <w:szCs w:val="24"/>
              </w:rPr>
              <w:t>, 13</w:t>
            </w:r>
          </w:p>
        </w:tc>
        <w:tc>
          <w:tcPr>
            <w:tcW w:w="1417" w:type="dxa"/>
          </w:tcPr>
          <w:p w:rsidR="00E65D83" w:rsidRPr="009674D2" w:rsidRDefault="00E65D83" w:rsidP="006B00AF">
            <w:pPr>
              <w:jc w:val="center"/>
              <w:rPr>
                <w:rFonts w:ascii="Times New Roman" w:hAnsi="Times New Roman" w:cs="Times New Roman"/>
                <w:sz w:val="24"/>
                <w:szCs w:val="24"/>
              </w:rPr>
            </w:pPr>
            <w:r w:rsidRPr="009674D2">
              <w:rPr>
                <w:rFonts w:ascii="Times New Roman" w:hAnsi="Times New Roman" w:cs="Times New Roman"/>
                <w:sz w:val="24"/>
                <w:szCs w:val="24"/>
              </w:rPr>
              <w:t>100%</w:t>
            </w:r>
          </w:p>
        </w:tc>
        <w:tc>
          <w:tcPr>
            <w:tcW w:w="1134" w:type="dxa"/>
          </w:tcPr>
          <w:p w:rsidR="00E65D83" w:rsidRPr="009674D2" w:rsidRDefault="00E65D83" w:rsidP="006B00AF">
            <w:pPr>
              <w:rPr>
                <w:rFonts w:ascii="Times New Roman" w:hAnsi="Times New Roman" w:cs="Times New Roman"/>
                <w:sz w:val="24"/>
                <w:szCs w:val="24"/>
              </w:rPr>
            </w:pPr>
            <w:r w:rsidRPr="009674D2">
              <w:rPr>
                <w:rFonts w:ascii="Times New Roman" w:hAnsi="Times New Roman" w:cs="Times New Roman"/>
                <w:sz w:val="24"/>
                <w:szCs w:val="24"/>
              </w:rPr>
              <w:t xml:space="preserve"> 4б</w:t>
            </w:r>
          </w:p>
        </w:tc>
        <w:tc>
          <w:tcPr>
            <w:tcW w:w="2835" w:type="dxa"/>
          </w:tcPr>
          <w:p w:rsidR="00E65D83" w:rsidRPr="009674D2" w:rsidRDefault="00860F4A" w:rsidP="006B00AF">
            <w:pPr>
              <w:rPr>
                <w:rFonts w:ascii="Times New Roman" w:hAnsi="Times New Roman" w:cs="Times New Roman"/>
                <w:sz w:val="24"/>
                <w:szCs w:val="24"/>
              </w:rPr>
            </w:pPr>
            <w:r>
              <w:rPr>
                <w:rFonts w:ascii="Times New Roman" w:hAnsi="Times New Roman" w:cs="Times New Roman"/>
                <w:sz w:val="24"/>
                <w:szCs w:val="24"/>
              </w:rPr>
              <w:t>4 б</w:t>
            </w:r>
            <w:r w:rsidR="00690859">
              <w:rPr>
                <w:rFonts w:ascii="Times New Roman" w:hAnsi="Times New Roman" w:cs="Times New Roman"/>
                <w:sz w:val="24"/>
                <w:szCs w:val="24"/>
              </w:rPr>
              <w:t xml:space="preserve">                -</w:t>
            </w:r>
            <w:r w:rsidR="00512249">
              <w:rPr>
                <w:rFonts w:ascii="Times New Roman" w:hAnsi="Times New Roman" w:cs="Times New Roman"/>
                <w:sz w:val="24"/>
                <w:szCs w:val="24"/>
              </w:rPr>
              <w:t xml:space="preserve">        4,1</w:t>
            </w:r>
          </w:p>
        </w:tc>
      </w:tr>
    </w:tbl>
    <w:p w:rsidR="00E65D83" w:rsidRPr="009674D2" w:rsidRDefault="00CD3557" w:rsidP="00E65D83">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Сравнительный анализ результатов за три года сделать невозможно, поскольку ГВЭ в 2020 году не проводились на основании приказаМинпросвещения России и Рособрнадзора от 11.06.2020 от 293/650</w:t>
      </w:r>
      <w:r w:rsidR="007D5DA5">
        <w:rPr>
          <w:rFonts w:ascii="Times New Roman" w:hAnsi="Times New Roman" w:cs="Times New Roman"/>
          <w:noProof/>
          <w:sz w:val="24"/>
          <w:szCs w:val="24"/>
          <w:lang w:eastAsia="ru-RU"/>
        </w:rPr>
        <w:t xml:space="preserve">. </w:t>
      </w:r>
      <w:r w:rsidR="00AA1922">
        <w:rPr>
          <w:rFonts w:ascii="Times New Roman" w:hAnsi="Times New Roman" w:cs="Times New Roman"/>
          <w:noProof/>
          <w:sz w:val="24"/>
          <w:szCs w:val="24"/>
          <w:lang w:eastAsia="ru-RU"/>
        </w:rPr>
        <w:t>По математике результаты держат</w:t>
      </w:r>
      <w:r w:rsidR="007D5DA5">
        <w:rPr>
          <w:rFonts w:ascii="Times New Roman" w:hAnsi="Times New Roman" w:cs="Times New Roman"/>
          <w:noProof/>
          <w:sz w:val="24"/>
          <w:szCs w:val="24"/>
          <w:lang w:eastAsia="ru-RU"/>
        </w:rPr>
        <w:t>ся на одном уровне (4 балла).</w:t>
      </w:r>
    </w:p>
    <w:p w:rsidR="00E65D83" w:rsidRPr="00A14EC1" w:rsidRDefault="00E65D83" w:rsidP="00E65D83">
      <w:pPr>
        <w:spacing w:after="0" w:line="240" w:lineRule="auto"/>
        <w:jc w:val="both"/>
        <w:rPr>
          <w:rFonts w:ascii="Times New Roman" w:hAnsi="Times New Roman" w:cs="Times New Roman"/>
          <w:b/>
          <w:sz w:val="24"/>
          <w:szCs w:val="24"/>
        </w:rPr>
      </w:pPr>
    </w:p>
    <w:p w:rsidR="00E65D83" w:rsidRPr="009674D2" w:rsidRDefault="00E65D83" w:rsidP="00E65D83">
      <w:pPr>
        <w:spacing w:after="0" w:line="240" w:lineRule="auto"/>
        <w:jc w:val="both"/>
        <w:rPr>
          <w:rFonts w:ascii="Times New Roman" w:hAnsi="Times New Roman" w:cs="Times New Roman"/>
          <w:sz w:val="24"/>
          <w:szCs w:val="24"/>
        </w:rPr>
      </w:pPr>
      <w:r w:rsidRPr="00A14EC1">
        <w:rPr>
          <w:rFonts w:ascii="Times New Roman" w:hAnsi="Times New Roman" w:cs="Times New Roman"/>
          <w:b/>
          <w:sz w:val="24"/>
          <w:szCs w:val="24"/>
        </w:rPr>
        <w:t>Поступление выпускников в средние специальные заведения</w:t>
      </w:r>
    </w:p>
    <w:tbl>
      <w:tblPr>
        <w:tblStyle w:val="a4"/>
        <w:tblW w:w="0" w:type="auto"/>
        <w:tblInd w:w="-34" w:type="dxa"/>
        <w:tblLayout w:type="fixed"/>
        <w:tblLook w:val="04A0" w:firstRow="1" w:lastRow="0" w:firstColumn="1" w:lastColumn="0" w:noHBand="0" w:noVBand="1"/>
      </w:tblPr>
      <w:tblGrid>
        <w:gridCol w:w="1843"/>
        <w:gridCol w:w="1134"/>
        <w:gridCol w:w="1276"/>
        <w:gridCol w:w="3342"/>
        <w:gridCol w:w="2328"/>
      </w:tblGrid>
      <w:tr w:rsidR="004936A5" w:rsidRPr="009674D2" w:rsidTr="00F84890">
        <w:tc>
          <w:tcPr>
            <w:tcW w:w="1843" w:type="dxa"/>
          </w:tcPr>
          <w:p w:rsidR="004936A5" w:rsidRPr="009674D2" w:rsidRDefault="004936A5" w:rsidP="006B00AF">
            <w:pPr>
              <w:jc w:val="both"/>
              <w:rPr>
                <w:rFonts w:ascii="Times New Roman" w:hAnsi="Times New Roman" w:cs="Times New Roman"/>
                <w:sz w:val="24"/>
                <w:szCs w:val="24"/>
              </w:rPr>
            </w:pPr>
            <w:r>
              <w:rPr>
                <w:rFonts w:ascii="Times New Roman" w:hAnsi="Times New Roman" w:cs="Times New Roman"/>
                <w:sz w:val="24"/>
                <w:szCs w:val="24"/>
              </w:rPr>
              <w:t xml:space="preserve">     Год                                                                </w:t>
            </w:r>
          </w:p>
        </w:tc>
        <w:tc>
          <w:tcPr>
            <w:tcW w:w="1134" w:type="dxa"/>
          </w:tcPr>
          <w:p w:rsidR="004936A5" w:rsidRPr="009674D2" w:rsidRDefault="004936A5" w:rsidP="006B00AF">
            <w:pPr>
              <w:jc w:val="both"/>
              <w:rPr>
                <w:rFonts w:ascii="Times New Roman" w:hAnsi="Times New Roman" w:cs="Times New Roman"/>
                <w:sz w:val="24"/>
                <w:szCs w:val="24"/>
              </w:rPr>
            </w:pPr>
            <w:r>
              <w:rPr>
                <w:rFonts w:ascii="Times New Roman" w:hAnsi="Times New Roman" w:cs="Times New Roman"/>
                <w:sz w:val="24"/>
                <w:szCs w:val="24"/>
              </w:rPr>
              <w:t xml:space="preserve">  Кол-во                                      </w:t>
            </w:r>
          </w:p>
        </w:tc>
        <w:tc>
          <w:tcPr>
            <w:tcW w:w="1276" w:type="dxa"/>
          </w:tcPr>
          <w:p w:rsidR="004936A5" w:rsidRPr="009674D2" w:rsidRDefault="00946712" w:rsidP="006B00AF">
            <w:pPr>
              <w:jc w:val="both"/>
              <w:rPr>
                <w:rFonts w:ascii="Times New Roman" w:hAnsi="Times New Roman" w:cs="Times New Roman"/>
                <w:sz w:val="24"/>
                <w:szCs w:val="24"/>
              </w:rPr>
            </w:pPr>
            <w:r>
              <w:rPr>
                <w:rFonts w:ascii="Times New Roman" w:hAnsi="Times New Roman" w:cs="Times New Roman"/>
                <w:sz w:val="24"/>
                <w:szCs w:val="24"/>
              </w:rPr>
              <w:t>% поступления</w:t>
            </w:r>
          </w:p>
        </w:tc>
        <w:tc>
          <w:tcPr>
            <w:tcW w:w="3342" w:type="dxa"/>
          </w:tcPr>
          <w:p w:rsidR="004936A5" w:rsidRPr="009674D2" w:rsidRDefault="004936A5" w:rsidP="004936A5">
            <w:pPr>
              <w:rPr>
                <w:rFonts w:ascii="Times New Roman" w:hAnsi="Times New Roman" w:cs="Times New Roman"/>
                <w:sz w:val="24"/>
                <w:szCs w:val="24"/>
              </w:rPr>
            </w:pPr>
            <w:r>
              <w:rPr>
                <w:rFonts w:ascii="Times New Roman" w:hAnsi="Times New Roman" w:cs="Times New Roman"/>
                <w:sz w:val="24"/>
                <w:szCs w:val="24"/>
              </w:rPr>
              <w:t>Учебные заведения</w:t>
            </w:r>
          </w:p>
        </w:tc>
        <w:tc>
          <w:tcPr>
            <w:tcW w:w="2328" w:type="dxa"/>
          </w:tcPr>
          <w:p w:rsidR="004936A5" w:rsidRPr="009674D2" w:rsidRDefault="004936A5" w:rsidP="004936A5">
            <w:pPr>
              <w:jc w:val="both"/>
              <w:rPr>
                <w:rFonts w:ascii="Times New Roman" w:hAnsi="Times New Roman" w:cs="Times New Roman"/>
                <w:sz w:val="24"/>
                <w:szCs w:val="24"/>
              </w:rPr>
            </w:pPr>
            <w:r>
              <w:rPr>
                <w:rFonts w:ascii="Times New Roman" w:hAnsi="Times New Roman" w:cs="Times New Roman"/>
                <w:sz w:val="24"/>
                <w:szCs w:val="24"/>
              </w:rPr>
              <w:t>Специальность</w:t>
            </w:r>
          </w:p>
        </w:tc>
      </w:tr>
      <w:tr w:rsidR="00DA22E6" w:rsidRPr="009674D2" w:rsidTr="00F84890">
        <w:trPr>
          <w:trHeight w:val="2212"/>
        </w:trPr>
        <w:tc>
          <w:tcPr>
            <w:tcW w:w="1843" w:type="dxa"/>
          </w:tcPr>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2019</w:t>
            </w: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tc>
        <w:tc>
          <w:tcPr>
            <w:tcW w:w="1134" w:type="dxa"/>
          </w:tcPr>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14</w:t>
            </w: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tc>
        <w:tc>
          <w:tcPr>
            <w:tcW w:w="1276" w:type="dxa"/>
          </w:tcPr>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35%</w:t>
            </w: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p>
          <w:p w:rsidR="00026714" w:rsidRDefault="00026714" w:rsidP="006B00AF">
            <w:pPr>
              <w:jc w:val="both"/>
              <w:rPr>
                <w:rFonts w:ascii="Times New Roman" w:hAnsi="Times New Roman" w:cs="Times New Roman"/>
                <w:sz w:val="24"/>
                <w:szCs w:val="24"/>
              </w:rPr>
            </w:pPr>
          </w:p>
          <w:p w:rsidR="00026714" w:rsidRDefault="00026714" w:rsidP="006B00AF">
            <w:pPr>
              <w:jc w:val="both"/>
              <w:rPr>
                <w:rFonts w:ascii="Times New Roman" w:hAnsi="Times New Roman" w:cs="Times New Roman"/>
                <w:sz w:val="24"/>
                <w:szCs w:val="24"/>
              </w:rPr>
            </w:pPr>
          </w:p>
          <w:p w:rsidR="00026714" w:rsidRDefault="00026714" w:rsidP="006B00AF">
            <w:pPr>
              <w:jc w:val="both"/>
              <w:rPr>
                <w:rFonts w:ascii="Times New Roman" w:hAnsi="Times New Roman" w:cs="Times New Roman"/>
                <w:sz w:val="24"/>
                <w:szCs w:val="24"/>
              </w:rPr>
            </w:pPr>
          </w:p>
          <w:p w:rsidR="00026714" w:rsidRDefault="00026714" w:rsidP="006B00AF">
            <w:pPr>
              <w:jc w:val="both"/>
              <w:rPr>
                <w:rFonts w:ascii="Times New Roman" w:hAnsi="Times New Roman" w:cs="Times New Roman"/>
                <w:sz w:val="24"/>
                <w:szCs w:val="24"/>
              </w:rPr>
            </w:pPr>
          </w:p>
          <w:p w:rsidR="0002029A" w:rsidRDefault="0002029A" w:rsidP="006B00AF">
            <w:pPr>
              <w:jc w:val="both"/>
              <w:rPr>
                <w:rFonts w:ascii="Times New Roman" w:hAnsi="Times New Roman" w:cs="Times New Roman"/>
                <w:sz w:val="24"/>
                <w:szCs w:val="24"/>
              </w:rPr>
            </w:pPr>
          </w:p>
        </w:tc>
        <w:tc>
          <w:tcPr>
            <w:tcW w:w="3342" w:type="dxa"/>
          </w:tcPr>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 xml:space="preserve"> Уфимский </w:t>
            </w:r>
            <w:proofErr w:type="spellStart"/>
            <w:r>
              <w:rPr>
                <w:rFonts w:ascii="Times New Roman" w:hAnsi="Times New Roman" w:cs="Times New Roman"/>
                <w:sz w:val="24"/>
                <w:szCs w:val="24"/>
              </w:rPr>
              <w:t>лесотехникум</w:t>
            </w:r>
            <w:proofErr w:type="spellEnd"/>
          </w:p>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Уфимский автотранспортный техникум – 2 чел</w:t>
            </w:r>
          </w:p>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Башкирский кооперативный техникум</w:t>
            </w:r>
          </w:p>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Уфимский профессиональный колледж</w:t>
            </w:r>
          </w:p>
          <w:p w:rsidR="00DA22E6" w:rsidRDefault="00DA22E6" w:rsidP="006B00AF">
            <w:pPr>
              <w:jc w:val="both"/>
              <w:rPr>
                <w:rFonts w:ascii="Times New Roman" w:hAnsi="Times New Roman" w:cs="Times New Roman"/>
                <w:sz w:val="24"/>
                <w:szCs w:val="24"/>
              </w:rPr>
            </w:pPr>
          </w:p>
          <w:p w:rsidR="00DA22E6" w:rsidRPr="00637B22" w:rsidRDefault="00DA22E6" w:rsidP="006B00AF">
            <w:pPr>
              <w:jc w:val="both"/>
              <w:rPr>
                <w:rFonts w:ascii="Times New Roman" w:hAnsi="Times New Roman" w:cs="Times New Roman"/>
                <w:sz w:val="24"/>
                <w:szCs w:val="24"/>
              </w:rPr>
            </w:pPr>
          </w:p>
        </w:tc>
        <w:tc>
          <w:tcPr>
            <w:tcW w:w="2328" w:type="dxa"/>
          </w:tcPr>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Землеустройство</w:t>
            </w:r>
          </w:p>
          <w:p w:rsidR="00DA22E6" w:rsidRDefault="00DA22E6" w:rsidP="006B00AF">
            <w:pPr>
              <w:jc w:val="both"/>
              <w:rPr>
                <w:rFonts w:ascii="Times New Roman" w:hAnsi="Times New Roman" w:cs="Times New Roman"/>
                <w:sz w:val="24"/>
                <w:szCs w:val="24"/>
              </w:rPr>
            </w:pPr>
          </w:p>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Автомеханик</w:t>
            </w:r>
          </w:p>
          <w:p w:rsidR="00DA22E6" w:rsidRDefault="00DA22E6" w:rsidP="006B00AF">
            <w:pPr>
              <w:jc w:val="both"/>
              <w:rPr>
                <w:rFonts w:ascii="Times New Roman" w:hAnsi="Times New Roman" w:cs="Times New Roman"/>
                <w:sz w:val="24"/>
                <w:szCs w:val="24"/>
              </w:rPr>
            </w:pPr>
            <w:r>
              <w:rPr>
                <w:rFonts w:ascii="Times New Roman" w:hAnsi="Times New Roman" w:cs="Times New Roman"/>
                <w:sz w:val="24"/>
                <w:szCs w:val="24"/>
              </w:rPr>
              <w:t>Экономика и бухучет</w:t>
            </w:r>
          </w:p>
          <w:p w:rsidR="00E62E6D" w:rsidRDefault="00DA22E6" w:rsidP="006B00AF">
            <w:pPr>
              <w:jc w:val="both"/>
              <w:rPr>
                <w:rFonts w:ascii="Times New Roman" w:hAnsi="Times New Roman" w:cs="Times New Roman"/>
                <w:sz w:val="24"/>
                <w:szCs w:val="24"/>
              </w:rPr>
            </w:pPr>
            <w:r>
              <w:rPr>
                <w:rFonts w:ascii="Times New Roman" w:hAnsi="Times New Roman" w:cs="Times New Roman"/>
                <w:sz w:val="24"/>
                <w:szCs w:val="24"/>
              </w:rPr>
              <w:t xml:space="preserve">Оператор электронного набора </w:t>
            </w:r>
          </w:p>
        </w:tc>
      </w:tr>
      <w:tr w:rsidR="00BC142B" w:rsidRPr="009674D2" w:rsidTr="00BC142B">
        <w:trPr>
          <w:trHeight w:val="4819"/>
        </w:trPr>
        <w:tc>
          <w:tcPr>
            <w:tcW w:w="1843" w:type="dxa"/>
          </w:tcPr>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Pr="00826404" w:rsidRDefault="00BC142B" w:rsidP="006B00AF">
            <w:pPr>
              <w:jc w:val="both"/>
              <w:rPr>
                <w:rFonts w:ascii="Times New Roman" w:hAnsi="Times New Roman" w:cs="Times New Roman"/>
                <w:b/>
                <w:sz w:val="24"/>
                <w:szCs w:val="24"/>
              </w:rPr>
            </w:pPr>
            <w:r w:rsidRPr="00826404">
              <w:rPr>
                <w:rFonts w:ascii="Times New Roman" w:hAnsi="Times New Roman" w:cs="Times New Roman"/>
                <w:b/>
                <w:sz w:val="24"/>
                <w:szCs w:val="24"/>
              </w:rPr>
              <w:t xml:space="preserve">2020   </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tc>
        <w:tc>
          <w:tcPr>
            <w:tcW w:w="1134" w:type="dxa"/>
          </w:tcPr>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12</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tc>
        <w:tc>
          <w:tcPr>
            <w:tcW w:w="1276" w:type="dxa"/>
          </w:tcPr>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42%</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50%</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tc>
        <w:tc>
          <w:tcPr>
            <w:tcW w:w="3342" w:type="dxa"/>
          </w:tcPr>
          <w:p w:rsidR="00BC142B" w:rsidRDefault="00BC142B" w:rsidP="006B00AF">
            <w:pPr>
              <w:jc w:val="both"/>
              <w:rPr>
                <w:rFonts w:ascii="Times New Roman" w:hAnsi="Times New Roman" w:cs="Times New Roman"/>
                <w:sz w:val="24"/>
                <w:szCs w:val="24"/>
              </w:rPr>
            </w:pPr>
            <w:r w:rsidRPr="00637B22">
              <w:rPr>
                <w:rFonts w:ascii="Times New Roman" w:hAnsi="Times New Roman" w:cs="Times New Roman"/>
                <w:sz w:val="24"/>
                <w:szCs w:val="24"/>
              </w:rPr>
              <w:t>Уфимский политехнический по програм</w:t>
            </w:r>
            <w:r>
              <w:rPr>
                <w:rFonts w:ascii="Times New Roman" w:hAnsi="Times New Roman" w:cs="Times New Roman"/>
                <w:sz w:val="24"/>
                <w:szCs w:val="24"/>
              </w:rPr>
              <w:t>ме специалистов среднего звена-1</w:t>
            </w:r>
            <w:r w:rsidRPr="00637B22">
              <w:rPr>
                <w:rFonts w:ascii="Times New Roman" w:hAnsi="Times New Roman" w:cs="Times New Roman"/>
                <w:sz w:val="24"/>
                <w:szCs w:val="24"/>
              </w:rPr>
              <w:t xml:space="preserve"> ч., по программам подготовки квалифицированных рабочих и служащих – 5, </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sidRPr="00637B22">
              <w:rPr>
                <w:rFonts w:ascii="Times New Roman" w:hAnsi="Times New Roman" w:cs="Times New Roman"/>
                <w:sz w:val="24"/>
                <w:szCs w:val="24"/>
              </w:rPr>
              <w:t xml:space="preserve">Уфимский колледж предпринимательства, экологии и дизайна -2ч, </w:t>
            </w:r>
            <w:r>
              <w:rPr>
                <w:rFonts w:ascii="Times New Roman" w:hAnsi="Times New Roman" w:cs="Times New Roman"/>
                <w:sz w:val="24"/>
                <w:szCs w:val="24"/>
              </w:rPr>
              <w:t xml:space="preserve">Автотранспортный техникум -1, </w:t>
            </w: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Уфимский торгово-экономический колледж-1ч, Колледж архитектуры, строительства и коммунального хозяйства-1ч</w:t>
            </w:r>
          </w:p>
          <w:p w:rsidR="00BC142B" w:rsidRDefault="00BC142B" w:rsidP="006B00AF">
            <w:pPr>
              <w:jc w:val="both"/>
              <w:rPr>
                <w:rFonts w:ascii="Times New Roman" w:hAnsi="Times New Roman" w:cs="Times New Roman"/>
                <w:sz w:val="24"/>
                <w:szCs w:val="24"/>
              </w:rPr>
            </w:pPr>
          </w:p>
        </w:tc>
        <w:tc>
          <w:tcPr>
            <w:tcW w:w="2328" w:type="dxa"/>
          </w:tcPr>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Повар, оператор ЭВМ, строитель,</w:t>
            </w: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 xml:space="preserve">оператор электронного набора, кондитер, плотник </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дизайнер</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Эксплуатация и строительство дорог</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бухгалтер</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BC142B">
            <w:pPr>
              <w:jc w:val="right"/>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tc>
      </w:tr>
      <w:tr w:rsidR="00BC142B" w:rsidRPr="009674D2" w:rsidTr="00F84890">
        <w:trPr>
          <w:trHeight w:val="5375"/>
        </w:trPr>
        <w:tc>
          <w:tcPr>
            <w:tcW w:w="1843" w:type="dxa"/>
          </w:tcPr>
          <w:p w:rsidR="00BC142B" w:rsidRPr="00826404" w:rsidRDefault="00BC142B" w:rsidP="006B00AF">
            <w:pPr>
              <w:jc w:val="both"/>
              <w:rPr>
                <w:rFonts w:ascii="Times New Roman" w:hAnsi="Times New Roman" w:cs="Times New Roman"/>
                <w:b/>
                <w:sz w:val="24"/>
                <w:szCs w:val="24"/>
              </w:rPr>
            </w:pPr>
            <w:r w:rsidRPr="00826404">
              <w:rPr>
                <w:rFonts w:ascii="Times New Roman" w:hAnsi="Times New Roman" w:cs="Times New Roman"/>
                <w:b/>
                <w:sz w:val="24"/>
                <w:szCs w:val="24"/>
              </w:rPr>
              <w:t xml:space="preserve">2021                                                                   </w:t>
            </w:r>
          </w:p>
          <w:p w:rsidR="00BC142B" w:rsidRDefault="00BC142B" w:rsidP="006B00AF">
            <w:pPr>
              <w:jc w:val="both"/>
              <w:rPr>
                <w:rFonts w:ascii="Times New Roman" w:hAnsi="Times New Roman" w:cs="Times New Roman"/>
                <w:sz w:val="24"/>
                <w:szCs w:val="24"/>
              </w:rPr>
            </w:pPr>
          </w:p>
        </w:tc>
        <w:tc>
          <w:tcPr>
            <w:tcW w:w="1134" w:type="dxa"/>
          </w:tcPr>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 xml:space="preserve">13                                           </w:t>
            </w:r>
          </w:p>
        </w:tc>
        <w:tc>
          <w:tcPr>
            <w:tcW w:w="1276" w:type="dxa"/>
          </w:tcPr>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25%</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50%</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8%</w:t>
            </w:r>
          </w:p>
        </w:tc>
        <w:tc>
          <w:tcPr>
            <w:tcW w:w="3342" w:type="dxa"/>
          </w:tcPr>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Уфимский авиационный техникум -1</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ГАПОУ Уфимский топливно-энергетический колледж- 1</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ГБПОУ Политехнический колледж-1</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Уфимский Политехнический колледж по программе подготовки квалифицированных рабочих</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Башкирский колледж архитектуры, строительства и коммунального хозяйства</w:t>
            </w:r>
          </w:p>
          <w:p w:rsidR="00BC142B" w:rsidRPr="00637B22" w:rsidRDefault="00BC142B" w:rsidP="006B00AF">
            <w:pPr>
              <w:jc w:val="both"/>
              <w:rPr>
                <w:rFonts w:ascii="Times New Roman" w:hAnsi="Times New Roman" w:cs="Times New Roman"/>
                <w:sz w:val="24"/>
                <w:szCs w:val="24"/>
              </w:rPr>
            </w:pPr>
          </w:p>
        </w:tc>
        <w:tc>
          <w:tcPr>
            <w:tcW w:w="2328" w:type="dxa"/>
          </w:tcPr>
          <w:p w:rsidR="00BC142B" w:rsidRDefault="00BC142B" w:rsidP="00BC142B">
            <w:pPr>
              <w:jc w:val="right"/>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Эксплуатация авиационных двигателей</w:t>
            </w: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Химическая технология органических веществ</w:t>
            </w: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автомеханик</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 xml:space="preserve"> повар, кондитер, пекарь</w:t>
            </w: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p>
          <w:p w:rsidR="00BC142B" w:rsidRDefault="00BC142B" w:rsidP="006B00AF">
            <w:pPr>
              <w:jc w:val="both"/>
              <w:rPr>
                <w:rFonts w:ascii="Times New Roman" w:hAnsi="Times New Roman" w:cs="Times New Roman"/>
                <w:sz w:val="24"/>
                <w:szCs w:val="24"/>
              </w:rPr>
            </w:pPr>
            <w:r>
              <w:rPr>
                <w:rFonts w:ascii="Times New Roman" w:hAnsi="Times New Roman" w:cs="Times New Roman"/>
                <w:sz w:val="24"/>
                <w:szCs w:val="24"/>
              </w:rPr>
              <w:t>Штукатур-маляр</w:t>
            </w:r>
          </w:p>
        </w:tc>
      </w:tr>
    </w:tbl>
    <w:p w:rsidR="00E65D83" w:rsidRPr="009674D2" w:rsidRDefault="00683A20" w:rsidP="00E65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 выпускников поступили</w:t>
      </w:r>
      <w:r w:rsidR="00026714">
        <w:rPr>
          <w:rFonts w:ascii="Times New Roman" w:hAnsi="Times New Roman" w:cs="Times New Roman"/>
          <w:sz w:val="24"/>
          <w:szCs w:val="24"/>
        </w:rPr>
        <w:t xml:space="preserve"> в Уфимский политехнический колледж</w:t>
      </w:r>
      <w:r>
        <w:rPr>
          <w:rFonts w:ascii="Times New Roman" w:hAnsi="Times New Roman" w:cs="Times New Roman"/>
          <w:sz w:val="24"/>
          <w:szCs w:val="24"/>
        </w:rPr>
        <w:t>, где получа</w:t>
      </w:r>
      <w:r w:rsidR="0094554A">
        <w:rPr>
          <w:rFonts w:ascii="Times New Roman" w:hAnsi="Times New Roman" w:cs="Times New Roman"/>
          <w:sz w:val="24"/>
          <w:szCs w:val="24"/>
        </w:rPr>
        <w:t>ю</w:t>
      </w:r>
      <w:r w:rsidR="00DC3E19">
        <w:rPr>
          <w:rFonts w:ascii="Times New Roman" w:hAnsi="Times New Roman" w:cs="Times New Roman"/>
          <w:sz w:val="24"/>
          <w:szCs w:val="24"/>
        </w:rPr>
        <w:t xml:space="preserve">т </w:t>
      </w:r>
      <w:r w:rsidR="00AB4DEC">
        <w:rPr>
          <w:rFonts w:ascii="Times New Roman" w:hAnsi="Times New Roman" w:cs="Times New Roman"/>
          <w:sz w:val="24"/>
          <w:szCs w:val="24"/>
        </w:rPr>
        <w:t xml:space="preserve"> доступные </w:t>
      </w:r>
      <w:r w:rsidR="00DC3E19">
        <w:rPr>
          <w:rFonts w:ascii="Times New Roman" w:hAnsi="Times New Roman" w:cs="Times New Roman"/>
          <w:sz w:val="24"/>
          <w:szCs w:val="24"/>
        </w:rPr>
        <w:t>им профессии.</w:t>
      </w:r>
    </w:p>
    <w:p w:rsidR="002534FF" w:rsidRDefault="00E65D83" w:rsidP="00E65D83">
      <w:pPr>
        <w:spacing w:after="0" w:line="240" w:lineRule="auto"/>
        <w:jc w:val="both"/>
        <w:rPr>
          <w:rFonts w:ascii="Times New Roman" w:hAnsi="Times New Roman" w:cs="Times New Roman"/>
          <w:sz w:val="24"/>
          <w:szCs w:val="28"/>
        </w:rPr>
      </w:pPr>
      <w:r w:rsidRPr="00FB3FBF">
        <w:rPr>
          <w:rFonts w:ascii="Times New Roman" w:hAnsi="Times New Roman" w:cs="Times New Roman"/>
          <w:sz w:val="24"/>
          <w:szCs w:val="28"/>
        </w:rPr>
        <w:t xml:space="preserve">Выпускники в профессиональных учебных заведениях выбирают </w:t>
      </w:r>
      <w:r w:rsidR="006B00AF" w:rsidRPr="00FB3FBF">
        <w:rPr>
          <w:rFonts w:ascii="Times New Roman" w:hAnsi="Times New Roman" w:cs="Times New Roman"/>
          <w:sz w:val="24"/>
          <w:szCs w:val="28"/>
        </w:rPr>
        <w:t>специальности п</w:t>
      </w:r>
      <w:r w:rsidR="00420E93">
        <w:rPr>
          <w:rFonts w:ascii="Times New Roman" w:hAnsi="Times New Roman" w:cs="Times New Roman"/>
          <w:sz w:val="24"/>
          <w:szCs w:val="28"/>
        </w:rPr>
        <w:t xml:space="preserve">овара, кондитера, пекаря, </w:t>
      </w:r>
      <w:r w:rsidR="009A6FC9">
        <w:rPr>
          <w:rFonts w:ascii="Times New Roman" w:hAnsi="Times New Roman" w:cs="Times New Roman"/>
          <w:sz w:val="24"/>
          <w:szCs w:val="28"/>
        </w:rPr>
        <w:t xml:space="preserve">парикмахера, </w:t>
      </w:r>
      <w:r w:rsidR="00420E93">
        <w:rPr>
          <w:rFonts w:ascii="Times New Roman" w:hAnsi="Times New Roman" w:cs="Times New Roman"/>
          <w:sz w:val="24"/>
          <w:szCs w:val="28"/>
        </w:rPr>
        <w:t xml:space="preserve">оператора наборного </w:t>
      </w:r>
      <w:r w:rsidR="003F6680">
        <w:rPr>
          <w:rFonts w:ascii="Times New Roman" w:hAnsi="Times New Roman" w:cs="Times New Roman"/>
          <w:sz w:val="24"/>
          <w:szCs w:val="28"/>
        </w:rPr>
        <w:t>дела, строительные профессии</w:t>
      </w:r>
      <w:r w:rsidR="009A6FC9">
        <w:rPr>
          <w:rFonts w:ascii="Times New Roman" w:hAnsi="Times New Roman" w:cs="Times New Roman"/>
          <w:sz w:val="24"/>
          <w:szCs w:val="28"/>
        </w:rPr>
        <w:t xml:space="preserve">, </w:t>
      </w:r>
      <w:r w:rsidR="0052477C">
        <w:rPr>
          <w:rFonts w:ascii="Times New Roman" w:hAnsi="Times New Roman" w:cs="Times New Roman"/>
          <w:sz w:val="24"/>
          <w:szCs w:val="28"/>
        </w:rPr>
        <w:t>оператора электронного набора</w:t>
      </w:r>
      <w:r w:rsidR="00B96180">
        <w:rPr>
          <w:rFonts w:ascii="Times New Roman" w:hAnsi="Times New Roman" w:cs="Times New Roman"/>
          <w:sz w:val="24"/>
          <w:szCs w:val="28"/>
        </w:rPr>
        <w:t>.</w:t>
      </w:r>
      <w:r w:rsidR="00D251F4">
        <w:rPr>
          <w:rFonts w:ascii="Times New Roman" w:hAnsi="Times New Roman" w:cs="Times New Roman"/>
          <w:sz w:val="24"/>
          <w:szCs w:val="28"/>
        </w:rPr>
        <w:t xml:space="preserve"> Это специальности, </w:t>
      </w:r>
      <w:r w:rsidR="001073B0">
        <w:rPr>
          <w:rFonts w:ascii="Times New Roman" w:hAnsi="Times New Roman" w:cs="Times New Roman"/>
          <w:sz w:val="24"/>
          <w:szCs w:val="28"/>
        </w:rPr>
        <w:t>которые могут усвоить обучающиеся с ЗПР и  дальше работать на производстве</w:t>
      </w:r>
      <w:r w:rsidR="00AB4DEC">
        <w:rPr>
          <w:rFonts w:ascii="Times New Roman" w:hAnsi="Times New Roman" w:cs="Times New Roman"/>
          <w:sz w:val="24"/>
          <w:szCs w:val="28"/>
        </w:rPr>
        <w:t>.</w:t>
      </w:r>
    </w:p>
    <w:p w:rsidR="00EF1B7A" w:rsidRPr="007239C6" w:rsidRDefault="000A2672" w:rsidP="00E65D83">
      <w:pPr>
        <w:spacing w:after="0" w:line="240" w:lineRule="auto"/>
        <w:jc w:val="both"/>
        <w:rPr>
          <w:rFonts w:ascii="Times New Roman" w:hAnsi="Times New Roman" w:cs="Times New Roman"/>
          <w:sz w:val="24"/>
          <w:szCs w:val="28"/>
        </w:rPr>
      </w:pPr>
      <w:r>
        <w:rPr>
          <w:rFonts w:ascii="Times New Roman" w:hAnsi="Times New Roman" w:cs="Times New Roman"/>
          <w:b/>
          <w:sz w:val="24"/>
          <w:szCs w:val="28"/>
        </w:rPr>
        <w:t xml:space="preserve">   </w:t>
      </w:r>
      <w:r w:rsidR="00B5799D">
        <w:rPr>
          <w:rFonts w:ascii="Times New Roman" w:hAnsi="Times New Roman" w:cs="Times New Roman"/>
          <w:b/>
          <w:sz w:val="24"/>
          <w:szCs w:val="28"/>
        </w:rPr>
        <w:t xml:space="preserve"> Анализ организации и проведения</w:t>
      </w:r>
      <w:r w:rsidR="00EF1B7A" w:rsidRPr="00EF1B7A">
        <w:rPr>
          <w:rFonts w:ascii="Times New Roman" w:hAnsi="Times New Roman" w:cs="Times New Roman"/>
          <w:b/>
          <w:sz w:val="24"/>
          <w:szCs w:val="28"/>
        </w:rPr>
        <w:t xml:space="preserve"> текущего контроля и промежуточной аттестации</w:t>
      </w:r>
    </w:p>
    <w:p w:rsidR="00E877A2" w:rsidRDefault="000A2672" w:rsidP="00E65D8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E877A2" w:rsidRPr="00E877A2">
        <w:rPr>
          <w:rFonts w:ascii="Times New Roman" w:hAnsi="Times New Roman" w:cs="Times New Roman"/>
          <w:sz w:val="24"/>
          <w:szCs w:val="28"/>
        </w:rPr>
        <w:t xml:space="preserve">Во время учебного процесса </w:t>
      </w:r>
      <w:r w:rsidR="00E877A2">
        <w:rPr>
          <w:rFonts w:ascii="Times New Roman" w:hAnsi="Times New Roman" w:cs="Times New Roman"/>
          <w:sz w:val="24"/>
          <w:szCs w:val="28"/>
        </w:rPr>
        <w:t>проводятся:</w:t>
      </w:r>
    </w:p>
    <w:p w:rsidR="002534FF" w:rsidRDefault="002534FF" w:rsidP="00E65D8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E877A2">
        <w:rPr>
          <w:rFonts w:ascii="Times New Roman" w:hAnsi="Times New Roman" w:cs="Times New Roman"/>
          <w:sz w:val="24"/>
          <w:szCs w:val="28"/>
        </w:rPr>
        <w:t>Текущий контроль знаний (тематические контрольные работы, четвертные, годовые контрольные работы, тесты, проверка техники</w:t>
      </w:r>
      <w:r w:rsidR="00AA1922">
        <w:rPr>
          <w:rFonts w:ascii="Times New Roman" w:hAnsi="Times New Roman" w:cs="Times New Roman"/>
          <w:sz w:val="24"/>
          <w:szCs w:val="28"/>
        </w:rPr>
        <w:t>,</w:t>
      </w:r>
      <w:r w:rsidR="00E877A2">
        <w:rPr>
          <w:rFonts w:ascii="Times New Roman" w:hAnsi="Times New Roman" w:cs="Times New Roman"/>
          <w:sz w:val="24"/>
          <w:szCs w:val="28"/>
        </w:rPr>
        <w:t xml:space="preserve"> выразительности чтения).</w:t>
      </w:r>
      <w:r w:rsidR="00AA1922">
        <w:rPr>
          <w:rFonts w:ascii="Times New Roman" w:hAnsi="Times New Roman" w:cs="Times New Roman"/>
          <w:sz w:val="24"/>
          <w:szCs w:val="28"/>
        </w:rPr>
        <w:t xml:space="preserve"> Анализы </w:t>
      </w:r>
      <w:r w:rsidR="00B5799D">
        <w:rPr>
          <w:rFonts w:ascii="Times New Roman" w:hAnsi="Times New Roman" w:cs="Times New Roman"/>
          <w:sz w:val="24"/>
          <w:szCs w:val="28"/>
        </w:rPr>
        <w:t xml:space="preserve"> контрольных работ проводятся на заседаниях ШМО.</w:t>
      </w:r>
    </w:p>
    <w:p w:rsidR="00E877A2" w:rsidRPr="00E877A2" w:rsidRDefault="002534FF" w:rsidP="00E65D8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AA1922">
        <w:rPr>
          <w:rFonts w:ascii="Times New Roman" w:hAnsi="Times New Roman" w:cs="Times New Roman"/>
          <w:sz w:val="24"/>
          <w:szCs w:val="28"/>
        </w:rPr>
        <w:t>Проводилась</w:t>
      </w:r>
      <w:r w:rsidR="00E877A2">
        <w:rPr>
          <w:rFonts w:ascii="Times New Roman" w:hAnsi="Times New Roman" w:cs="Times New Roman"/>
          <w:sz w:val="24"/>
          <w:szCs w:val="28"/>
        </w:rPr>
        <w:t xml:space="preserve"> промежуточная аттестация обучающихся 2-9 классов в виде административной контрольной работы по русскому языку и математике 2 раза в год (в декабре и в мае)</w:t>
      </w:r>
    </w:p>
    <w:p w:rsidR="00EF684F" w:rsidRPr="00A20A1F" w:rsidRDefault="00EF684F" w:rsidP="004A0D33">
      <w:pPr>
        <w:spacing w:after="0"/>
        <w:jc w:val="both"/>
        <w:rPr>
          <w:rFonts w:ascii="Times New Roman" w:hAnsi="Times New Roman" w:cs="Times New Roman"/>
          <w:sz w:val="24"/>
          <w:szCs w:val="28"/>
        </w:rPr>
      </w:pPr>
    </w:p>
    <w:p w:rsidR="00EF684F" w:rsidRPr="00543737" w:rsidRDefault="00B5799D" w:rsidP="00EF684F">
      <w:pPr>
        <w:jc w:val="center"/>
        <w:rPr>
          <w:rFonts w:ascii="Times New Roman" w:hAnsi="Times New Roman" w:cs="Times New Roman"/>
          <w:b/>
          <w:sz w:val="24"/>
          <w:szCs w:val="28"/>
        </w:rPr>
      </w:pPr>
      <w:r>
        <w:rPr>
          <w:rFonts w:ascii="Times New Roman" w:hAnsi="Times New Roman" w:cs="Times New Roman"/>
          <w:b/>
          <w:sz w:val="24"/>
          <w:szCs w:val="28"/>
        </w:rPr>
        <w:lastRenderedPageBreak/>
        <w:t xml:space="preserve">Анализ успеваемости </w:t>
      </w:r>
      <w:r w:rsidR="003F6680" w:rsidRPr="00543737">
        <w:rPr>
          <w:rFonts w:ascii="Times New Roman" w:hAnsi="Times New Roman" w:cs="Times New Roman"/>
          <w:b/>
          <w:sz w:val="24"/>
          <w:szCs w:val="28"/>
        </w:rPr>
        <w:t>обучающихся за</w:t>
      </w:r>
      <w:r w:rsidR="00BF5112">
        <w:rPr>
          <w:rFonts w:ascii="Times New Roman" w:hAnsi="Times New Roman" w:cs="Times New Roman"/>
          <w:b/>
          <w:sz w:val="24"/>
          <w:szCs w:val="28"/>
        </w:rPr>
        <w:t xml:space="preserve"> 1 полугодие 2021 - 2022</w:t>
      </w:r>
      <w:r w:rsidR="00E6482B">
        <w:rPr>
          <w:rFonts w:ascii="Times New Roman" w:hAnsi="Times New Roman" w:cs="Times New Roman"/>
          <w:b/>
          <w:sz w:val="24"/>
          <w:szCs w:val="28"/>
        </w:rPr>
        <w:t xml:space="preserve"> учебного</w:t>
      </w:r>
      <w:r w:rsidR="00EF684F" w:rsidRPr="00543737">
        <w:rPr>
          <w:rFonts w:ascii="Times New Roman" w:hAnsi="Times New Roman" w:cs="Times New Roman"/>
          <w:b/>
          <w:sz w:val="24"/>
          <w:szCs w:val="28"/>
        </w:rPr>
        <w:t xml:space="preserve"> год</w:t>
      </w:r>
      <w:r w:rsidR="00E6482B">
        <w:rPr>
          <w:rFonts w:ascii="Times New Roman" w:hAnsi="Times New Roman" w:cs="Times New Roman"/>
          <w:b/>
          <w:sz w:val="24"/>
          <w:szCs w:val="28"/>
        </w:rPr>
        <w:t>а</w:t>
      </w:r>
    </w:p>
    <w:tbl>
      <w:tblPr>
        <w:tblStyle w:val="a4"/>
        <w:tblW w:w="9904" w:type="dxa"/>
        <w:jc w:val="center"/>
        <w:tblLayout w:type="fixed"/>
        <w:tblLook w:val="04A0" w:firstRow="1" w:lastRow="0" w:firstColumn="1" w:lastColumn="0" w:noHBand="0" w:noVBand="1"/>
      </w:tblPr>
      <w:tblGrid>
        <w:gridCol w:w="1763"/>
        <w:gridCol w:w="2127"/>
        <w:gridCol w:w="2126"/>
        <w:gridCol w:w="2187"/>
        <w:gridCol w:w="1435"/>
        <w:gridCol w:w="266"/>
      </w:tblGrid>
      <w:tr w:rsidR="00EF684F" w:rsidRPr="008466F9" w:rsidTr="00E6482B">
        <w:trPr>
          <w:jc w:val="center"/>
        </w:trPr>
        <w:tc>
          <w:tcPr>
            <w:tcW w:w="1763" w:type="dxa"/>
          </w:tcPr>
          <w:p w:rsidR="00EF684F" w:rsidRPr="008466F9" w:rsidRDefault="00EF684F" w:rsidP="00EF684F">
            <w:pPr>
              <w:jc w:val="center"/>
              <w:rPr>
                <w:rFonts w:ascii="Times New Roman" w:hAnsi="Times New Roman" w:cs="Times New Roman"/>
              </w:rPr>
            </w:pPr>
            <w:r w:rsidRPr="008466F9">
              <w:rPr>
                <w:rFonts w:ascii="Times New Roman" w:hAnsi="Times New Roman" w:cs="Times New Roman"/>
              </w:rPr>
              <w:t>Класс</w:t>
            </w:r>
          </w:p>
        </w:tc>
        <w:tc>
          <w:tcPr>
            <w:tcW w:w="2127" w:type="dxa"/>
          </w:tcPr>
          <w:p w:rsidR="00EF684F" w:rsidRPr="008466F9" w:rsidRDefault="00EF684F" w:rsidP="00EF684F">
            <w:pPr>
              <w:jc w:val="center"/>
              <w:rPr>
                <w:rFonts w:ascii="Times New Roman" w:hAnsi="Times New Roman" w:cs="Times New Roman"/>
              </w:rPr>
            </w:pPr>
            <w:r w:rsidRPr="008466F9">
              <w:rPr>
                <w:rFonts w:ascii="Times New Roman" w:hAnsi="Times New Roman" w:cs="Times New Roman"/>
              </w:rPr>
              <w:t>Успев-</w:t>
            </w:r>
            <w:proofErr w:type="spellStart"/>
            <w:r w:rsidRPr="008466F9">
              <w:rPr>
                <w:rFonts w:ascii="Times New Roman" w:hAnsi="Times New Roman" w:cs="Times New Roman"/>
              </w:rPr>
              <w:t>ть</w:t>
            </w:r>
            <w:proofErr w:type="spellEnd"/>
          </w:p>
          <w:p w:rsidR="00EF684F" w:rsidRPr="008466F9" w:rsidRDefault="00EF684F" w:rsidP="00EF684F">
            <w:pPr>
              <w:jc w:val="center"/>
              <w:rPr>
                <w:rFonts w:ascii="Times New Roman" w:hAnsi="Times New Roman" w:cs="Times New Roman"/>
              </w:rPr>
            </w:pPr>
            <w:r w:rsidRPr="008466F9">
              <w:rPr>
                <w:rFonts w:ascii="Times New Roman" w:hAnsi="Times New Roman" w:cs="Times New Roman"/>
              </w:rPr>
              <w:t>в %</w:t>
            </w:r>
          </w:p>
        </w:tc>
        <w:tc>
          <w:tcPr>
            <w:tcW w:w="2126" w:type="dxa"/>
          </w:tcPr>
          <w:p w:rsidR="00EF684F" w:rsidRPr="008466F9" w:rsidRDefault="00D0498F" w:rsidP="00EF684F">
            <w:pPr>
              <w:jc w:val="center"/>
              <w:rPr>
                <w:rFonts w:ascii="Times New Roman" w:hAnsi="Times New Roman" w:cs="Times New Roman"/>
              </w:rPr>
            </w:pPr>
            <w:r>
              <w:rPr>
                <w:rFonts w:ascii="Times New Roman" w:hAnsi="Times New Roman" w:cs="Times New Roman"/>
              </w:rPr>
              <w:t>Качество</w:t>
            </w:r>
          </w:p>
          <w:p w:rsidR="00EF684F" w:rsidRPr="008466F9" w:rsidRDefault="00EF684F" w:rsidP="00EF684F">
            <w:pPr>
              <w:jc w:val="center"/>
              <w:rPr>
                <w:rFonts w:ascii="Times New Roman" w:hAnsi="Times New Roman" w:cs="Times New Roman"/>
              </w:rPr>
            </w:pPr>
            <w:r w:rsidRPr="008466F9">
              <w:rPr>
                <w:rFonts w:ascii="Times New Roman" w:hAnsi="Times New Roman" w:cs="Times New Roman"/>
              </w:rPr>
              <w:t xml:space="preserve"> в %</w:t>
            </w:r>
          </w:p>
        </w:tc>
        <w:tc>
          <w:tcPr>
            <w:tcW w:w="2187" w:type="dxa"/>
          </w:tcPr>
          <w:p w:rsidR="00EF684F" w:rsidRPr="008466F9" w:rsidRDefault="00EF684F" w:rsidP="00EF684F">
            <w:pPr>
              <w:jc w:val="center"/>
              <w:rPr>
                <w:rFonts w:ascii="Times New Roman" w:hAnsi="Times New Roman" w:cs="Times New Roman"/>
              </w:rPr>
            </w:pPr>
            <w:r w:rsidRPr="008466F9">
              <w:rPr>
                <w:rFonts w:ascii="Times New Roman" w:hAnsi="Times New Roman" w:cs="Times New Roman"/>
              </w:rPr>
              <w:t>Кол.</w:t>
            </w:r>
          </w:p>
          <w:p w:rsidR="00EF684F" w:rsidRPr="008466F9" w:rsidRDefault="00EF684F" w:rsidP="00EF684F">
            <w:pPr>
              <w:jc w:val="center"/>
              <w:rPr>
                <w:rFonts w:ascii="Times New Roman" w:hAnsi="Times New Roman" w:cs="Times New Roman"/>
              </w:rPr>
            </w:pPr>
            <w:r w:rsidRPr="008466F9">
              <w:rPr>
                <w:rFonts w:ascii="Times New Roman" w:hAnsi="Times New Roman" w:cs="Times New Roman"/>
              </w:rPr>
              <w:t>хорошистов</w:t>
            </w:r>
          </w:p>
        </w:tc>
        <w:tc>
          <w:tcPr>
            <w:tcW w:w="1435" w:type="dxa"/>
          </w:tcPr>
          <w:p w:rsidR="001F1616" w:rsidRPr="008466F9" w:rsidRDefault="001F1616" w:rsidP="001F1616">
            <w:pPr>
              <w:jc w:val="center"/>
              <w:rPr>
                <w:rFonts w:ascii="Times New Roman" w:hAnsi="Times New Roman" w:cs="Times New Roman"/>
              </w:rPr>
            </w:pPr>
            <w:proofErr w:type="spellStart"/>
            <w:r>
              <w:rPr>
                <w:rFonts w:ascii="Times New Roman" w:hAnsi="Times New Roman" w:cs="Times New Roman"/>
              </w:rPr>
              <w:t>Кол.неуспевающих</w:t>
            </w:r>
            <w:proofErr w:type="spellEnd"/>
          </w:p>
        </w:tc>
        <w:tc>
          <w:tcPr>
            <w:tcW w:w="266" w:type="dxa"/>
            <w:vMerge w:val="restart"/>
            <w:tcBorders>
              <w:top w:val="nil"/>
              <w:right w:val="nil"/>
            </w:tcBorders>
          </w:tcPr>
          <w:p w:rsidR="00EF684F" w:rsidRPr="008466F9" w:rsidRDefault="00EF684F" w:rsidP="00EF684F">
            <w:pPr>
              <w:jc w:val="center"/>
              <w:rPr>
                <w:rFonts w:ascii="Times New Roman" w:hAnsi="Times New Roman" w:cs="Times New Roman"/>
              </w:rPr>
            </w:pPr>
          </w:p>
          <w:p w:rsidR="00EF684F" w:rsidRPr="008466F9" w:rsidRDefault="00EF684F" w:rsidP="00EF684F">
            <w:pPr>
              <w:jc w:val="center"/>
              <w:rPr>
                <w:rFonts w:ascii="Times New Roman" w:hAnsi="Times New Roman" w:cs="Times New Roman"/>
              </w:rPr>
            </w:pPr>
          </w:p>
          <w:p w:rsidR="00EF684F" w:rsidRPr="008466F9" w:rsidRDefault="00EF684F" w:rsidP="00EF684F">
            <w:pPr>
              <w:rPr>
                <w:rFonts w:ascii="Times New Roman" w:hAnsi="Times New Roman" w:cs="Times New Roman"/>
              </w:rPr>
            </w:pPr>
          </w:p>
        </w:tc>
      </w:tr>
      <w:tr w:rsidR="00EF684F" w:rsidRPr="008466F9" w:rsidTr="00E6482B">
        <w:trPr>
          <w:jc w:val="center"/>
        </w:trPr>
        <w:tc>
          <w:tcPr>
            <w:tcW w:w="1763" w:type="dxa"/>
          </w:tcPr>
          <w:p w:rsidR="00EF684F" w:rsidRPr="008466F9" w:rsidRDefault="00EF684F" w:rsidP="00EF684F">
            <w:pPr>
              <w:jc w:val="center"/>
              <w:rPr>
                <w:rFonts w:ascii="Times New Roman" w:hAnsi="Times New Roman" w:cs="Times New Roman"/>
              </w:rPr>
            </w:pPr>
            <w:r w:rsidRPr="008466F9">
              <w:rPr>
                <w:rFonts w:ascii="Times New Roman" w:hAnsi="Times New Roman" w:cs="Times New Roman"/>
              </w:rPr>
              <w:t>2</w:t>
            </w:r>
          </w:p>
        </w:tc>
        <w:tc>
          <w:tcPr>
            <w:tcW w:w="212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100%</w:t>
            </w:r>
          </w:p>
        </w:tc>
        <w:tc>
          <w:tcPr>
            <w:tcW w:w="2126"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31</w:t>
            </w:r>
            <w:r w:rsidR="00882DED">
              <w:rPr>
                <w:rFonts w:ascii="Times New Roman" w:hAnsi="Times New Roman" w:cs="Times New Roman"/>
              </w:rPr>
              <w:t>%</w:t>
            </w:r>
          </w:p>
        </w:tc>
        <w:tc>
          <w:tcPr>
            <w:tcW w:w="218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4</w:t>
            </w:r>
          </w:p>
        </w:tc>
        <w:tc>
          <w:tcPr>
            <w:tcW w:w="1435"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0</w:t>
            </w:r>
          </w:p>
        </w:tc>
        <w:tc>
          <w:tcPr>
            <w:tcW w:w="266" w:type="dxa"/>
            <w:vMerge/>
            <w:tcBorders>
              <w:right w:val="nil"/>
            </w:tcBorders>
          </w:tcPr>
          <w:p w:rsidR="00EF684F" w:rsidRPr="008466F9" w:rsidRDefault="00EF684F" w:rsidP="00EF684F">
            <w:pPr>
              <w:rPr>
                <w:rFonts w:ascii="Times New Roman" w:hAnsi="Times New Roman" w:cs="Times New Roman"/>
              </w:rPr>
            </w:pPr>
          </w:p>
        </w:tc>
      </w:tr>
      <w:tr w:rsidR="00EF684F" w:rsidRPr="008466F9" w:rsidTr="00E6482B">
        <w:trPr>
          <w:jc w:val="center"/>
        </w:trPr>
        <w:tc>
          <w:tcPr>
            <w:tcW w:w="1763" w:type="dxa"/>
          </w:tcPr>
          <w:p w:rsidR="00EF684F" w:rsidRPr="008466F9" w:rsidRDefault="00AF0F60" w:rsidP="00EF684F">
            <w:pPr>
              <w:jc w:val="center"/>
              <w:rPr>
                <w:rFonts w:ascii="Times New Roman" w:hAnsi="Times New Roman" w:cs="Times New Roman"/>
              </w:rPr>
            </w:pPr>
            <w:r>
              <w:rPr>
                <w:rFonts w:ascii="Times New Roman" w:hAnsi="Times New Roman" w:cs="Times New Roman"/>
              </w:rPr>
              <w:t>3</w:t>
            </w:r>
          </w:p>
        </w:tc>
        <w:tc>
          <w:tcPr>
            <w:tcW w:w="212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93%</w:t>
            </w:r>
          </w:p>
        </w:tc>
        <w:tc>
          <w:tcPr>
            <w:tcW w:w="2126"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15%</w:t>
            </w:r>
          </w:p>
        </w:tc>
        <w:tc>
          <w:tcPr>
            <w:tcW w:w="218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2</w:t>
            </w:r>
          </w:p>
        </w:tc>
        <w:tc>
          <w:tcPr>
            <w:tcW w:w="1435"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r w:rsidR="00EF684F" w:rsidRPr="008466F9" w:rsidTr="00E6482B">
        <w:trPr>
          <w:jc w:val="center"/>
        </w:trPr>
        <w:tc>
          <w:tcPr>
            <w:tcW w:w="1763" w:type="dxa"/>
          </w:tcPr>
          <w:p w:rsidR="00EF684F" w:rsidRPr="008466F9" w:rsidRDefault="00D643A4" w:rsidP="00EF684F">
            <w:pPr>
              <w:jc w:val="center"/>
              <w:rPr>
                <w:rFonts w:ascii="Times New Roman" w:hAnsi="Times New Roman" w:cs="Times New Roman"/>
              </w:rPr>
            </w:pPr>
            <w:r>
              <w:rPr>
                <w:rFonts w:ascii="Times New Roman" w:hAnsi="Times New Roman" w:cs="Times New Roman"/>
              </w:rPr>
              <w:t>4</w:t>
            </w:r>
          </w:p>
        </w:tc>
        <w:tc>
          <w:tcPr>
            <w:tcW w:w="212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93%</w:t>
            </w:r>
          </w:p>
        </w:tc>
        <w:tc>
          <w:tcPr>
            <w:tcW w:w="2126"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7%</w:t>
            </w:r>
            <w:r w:rsidR="007C4A49">
              <w:rPr>
                <w:rFonts w:ascii="Times New Roman" w:hAnsi="Times New Roman" w:cs="Times New Roman"/>
              </w:rPr>
              <w:t>%</w:t>
            </w:r>
          </w:p>
        </w:tc>
        <w:tc>
          <w:tcPr>
            <w:tcW w:w="218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w:t>
            </w:r>
          </w:p>
        </w:tc>
        <w:tc>
          <w:tcPr>
            <w:tcW w:w="1435"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r w:rsidR="00EF684F" w:rsidRPr="008466F9" w:rsidTr="00E6482B">
        <w:trPr>
          <w:jc w:val="center"/>
        </w:trPr>
        <w:tc>
          <w:tcPr>
            <w:tcW w:w="1763"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5</w:t>
            </w:r>
          </w:p>
        </w:tc>
        <w:tc>
          <w:tcPr>
            <w:tcW w:w="212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94</w:t>
            </w:r>
            <w:r w:rsidR="00882DED">
              <w:rPr>
                <w:rFonts w:ascii="Times New Roman" w:hAnsi="Times New Roman" w:cs="Times New Roman"/>
              </w:rPr>
              <w:t>%</w:t>
            </w:r>
          </w:p>
        </w:tc>
        <w:tc>
          <w:tcPr>
            <w:tcW w:w="2126" w:type="dxa"/>
          </w:tcPr>
          <w:p w:rsidR="00EF684F" w:rsidRPr="008466F9" w:rsidRDefault="00832BEF" w:rsidP="00EF684F">
            <w:pPr>
              <w:jc w:val="center"/>
              <w:rPr>
                <w:rFonts w:ascii="Times New Roman" w:hAnsi="Times New Roman" w:cs="Times New Roman"/>
              </w:rPr>
            </w:pPr>
            <w:r>
              <w:rPr>
                <w:rFonts w:ascii="Times New Roman" w:hAnsi="Times New Roman" w:cs="Times New Roman"/>
              </w:rPr>
              <w:t>13</w:t>
            </w:r>
            <w:r w:rsidR="00882DED">
              <w:rPr>
                <w:rFonts w:ascii="Times New Roman" w:hAnsi="Times New Roman" w:cs="Times New Roman"/>
              </w:rPr>
              <w:t>%</w:t>
            </w:r>
          </w:p>
        </w:tc>
        <w:tc>
          <w:tcPr>
            <w:tcW w:w="2187" w:type="dxa"/>
          </w:tcPr>
          <w:p w:rsidR="00EF684F" w:rsidRPr="008466F9" w:rsidRDefault="00D63839" w:rsidP="00EF684F">
            <w:pPr>
              <w:jc w:val="center"/>
              <w:rPr>
                <w:rFonts w:ascii="Times New Roman" w:hAnsi="Times New Roman" w:cs="Times New Roman"/>
              </w:rPr>
            </w:pPr>
            <w:r>
              <w:rPr>
                <w:rFonts w:ascii="Times New Roman" w:hAnsi="Times New Roman" w:cs="Times New Roman"/>
              </w:rPr>
              <w:t>2</w:t>
            </w:r>
          </w:p>
        </w:tc>
        <w:tc>
          <w:tcPr>
            <w:tcW w:w="1435"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r w:rsidR="00EF684F" w:rsidRPr="008466F9" w:rsidTr="00E6482B">
        <w:trPr>
          <w:jc w:val="center"/>
        </w:trPr>
        <w:tc>
          <w:tcPr>
            <w:tcW w:w="1763" w:type="dxa"/>
          </w:tcPr>
          <w:p w:rsidR="00EF684F" w:rsidRPr="008466F9" w:rsidRDefault="00D63839" w:rsidP="00EF684F">
            <w:pPr>
              <w:jc w:val="center"/>
              <w:rPr>
                <w:rFonts w:ascii="Times New Roman" w:hAnsi="Times New Roman" w:cs="Times New Roman"/>
              </w:rPr>
            </w:pPr>
            <w:r>
              <w:rPr>
                <w:rFonts w:ascii="Times New Roman" w:hAnsi="Times New Roman" w:cs="Times New Roman"/>
              </w:rPr>
              <w:t>7</w:t>
            </w:r>
          </w:p>
        </w:tc>
        <w:tc>
          <w:tcPr>
            <w:tcW w:w="212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92</w:t>
            </w:r>
            <w:r w:rsidR="00EF684F" w:rsidRPr="008466F9">
              <w:rPr>
                <w:rFonts w:ascii="Times New Roman" w:hAnsi="Times New Roman" w:cs="Times New Roman"/>
              </w:rPr>
              <w:t>%</w:t>
            </w:r>
          </w:p>
        </w:tc>
        <w:tc>
          <w:tcPr>
            <w:tcW w:w="2126"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23</w:t>
            </w:r>
            <w:r w:rsidR="00EF684F" w:rsidRPr="008466F9">
              <w:rPr>
                <w:rFonts w:ascii="Times New Roman" w:hAnsi="Times New Roman" w:cs="Times New Roman"/>
              </w:rPr>
              <w:t>%</w:t>
            </w:r>
          </w:p>
        </w:tc>
        <w:tc>
          <w:tcPr>
            <w:tcW w:w="218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3</w:t>
            </w:r>
          </w:p>
        </w:tc>
        <w:tc>
          <w:tcPr>
            <w:tcW w:w="1435"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r w:rsidR="00EF684F" w:rsidRPr="008466F9" w:rsidTr="00E6482B">
        <w:trPr>
          <w:jc w:val="center"/>
        </w:trPr>
        <w:tc>
          <w:tcPr>
            <w:tcW w:w="1763"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8</w:t>
            </w:r>
          </w:p>
        </w:tc>
        <w:tc>
          <w:tcPr>
            <w:tcW w:w="2127" w:type="dxa"/>
          </w:tcPr>
          <w:p w:rsidR="00EF684F" w:rsidRPr="008466F9" w:rsidRDefault="006230F6" w:rsidP="00EF684F">
            <w:pPr>
              <w:jc w:val="center"/>
              <w:rPr>
                <w:rFonts w:ascii="Times New Roman" w:hAnsi="Times New Roman" w:cs="Times New Roman"/>
              </w:rPr>
            </w:pPr>
            <w:r>
              <w:rPr>
                <w:rFonts w:ascii="Times New Roman" w:hAnsi="Times New Roman" w:cs="Times New Roman"/>
              </w:rPr>
              <w:t>100%</w:t>
            </w:r>
          </w:p>
        </w:tc>
        <w:tc>
          <w:tcPr>
            <w:tcW w:w="2126"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25</w:t>
            </w:r>
            <w:r w:rsidR="00534782">
              <w:rPr>
                <w:rFonts w:ascii="Times New Roman" w:hAnsi="Times New Roman" w:cs="Times New Roman"/>
              </w:rPr>
              <w:t>%</w:t>
            </w:r>
          </w:p>
        </w:tc>
        <w:tc>
          <w:tcPr>
            <w:tcW w:w="218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3</w:t>
            </w:r>
          </w:p>
        </w:tc>
        <w:tc>
          <w:tcPr>
            <w:tcW w:w="1435" w:type="dxa"/>
          </w:tcPr>
          <w:p w:rsidR="00EF684F" w:rsidRPr="008466F9" w:rsidRDefault="006230F6" w:rsidP="00EF684F">
            <w:pPr>
              <w:jc w:val="center"/>
              <w:rPr>
                <w:rFonts w:ascii="Times New Roman" w:hAnsi="Times New Roman" w:cs="Times New Roman"/>
              </w:rPr>
            </w:pPr>
            <w:r>
              <w:rPr>
                <w:rFonts w:ascii="Times New Roman" w:hAnsi="Times New Roman" w:cs="Times New Roman"/>
              </w:rPr>
              <w:t>0</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r w:rsidR="00EF684F" w:rsidRPr="008466F9" w:rsidTr="00E6482B">
        <w:trPr>
          <w:jc w:val="center"/>
        </w:trPr>
        <w:tc>
          <w:tcPr>
            <w:tcW w:w="1763"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9а</w:t>
            </w:r>
          </w:p>
        </w:tc>
        <w:tc>
          <w:tcPr>
            <w:tcW w:w="212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10</w:t>
            </w:r>
            <w:r w:rsidR="00D63839">
              <w:rPr>
                <w:rFonts w:ascii="Times New Roman" w:hAnsi="Times New Roman" w:cs="Times New Roman"/>
              </w:rPr>
              <w:t>0</w:t>
            </w:r>
            <w:r w:rsidR="00534782">
              <w:rPr>
                <w:rFonts w:ascii="Times New Roman" w:hAnsi="Times New Roman" w:cs="Times New Roman"/>
              </w:rPr>
              <w:t>%</w:t>
            </w:r>
          </w:p>
        </w:tc>
        <w:tc>
          <w:tcPr>
            <w:tcW w:w="2126"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11</w:t>
            </w:r>
            <w:r w:rsidR="00534782">
              <w:rPr>
                <w:rFonts w:ascii="Times New Roman" w:hAnsi="Times New Roman" w:cs="Times New Roman"/>
              </w:rPr>
              <w:t>%</w:t>
            </w:r>
          </w:p>
        </w:tc>
        <w:tc>
          <w:tcPr>
            <w:tcW w:w="218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1</w:t>
            </w:r>
          </w:p>
        </w:tc>
        <w:tc>
          <w:tcPr>
            <w:tcW w:w="1435"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0</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r w:rsidR="00EF684F" w:rsidRPr="008466F9" w:rsidTr="00E6482B">
        <w:trPr>
          <w:jc w:val="center"/>
        </w:trPr>
        <w:tc>
          <w:tcPr>
            <w:tcW w:w="1763" w:type="dxa"/>
          </w:tcPr>
          <w:p w:rsidR="00EF684F" w:rsidRPr="008466F9" w:rsidRDefault="007C4A49" w:rsidP="00EF684F">
            <w:pPr>
              <w:jc w:val="center"/>
              <w:rPr>
                <w:rFonts w:ascii="Times New Roman" w:hAnsi="Times New Roman" w:cs="Times New Roman"/>
              </w:rPr>
            </w:pPr>
            <w:r>
              <w:rPr>
                <w:rFonts w:ascii="Times New Roman" w:hAnsi="Times New Roman" w:cs="Times New Roman"/>
              </w:rPr>
              <w:t>9</w:t>
            </w:r>
            <w:r w:rsidR="001F1616">
              <w:rPr>
                <w:rFonts w:ascii="Times New Roman" w:hAnsi="Times New Roman" w:cs="Times New Roman"/>
              </w:rPr>
              <w:t>б</w:t>
            </w:r>
          </w:p>
        </w:tc>
        <w:tc>
          <w:tcPr>
            <w:tcW w:w="2127" w:type="dxa"/>
          </w:tcPr>
          <w:p w:rsidR="00EF684F" w:rsidRPr="008466F9" w:rsidRDefault="001F1616" w:rsidP="00EF684F">
            <w:pPr>
              <w:jc w:val="center"/>
              <w:rPr>
                <w:rFonts w:ascii="Times New Roman" w:hAnsi="Times New Roman" w:cs="Times New Roman"/>
              </w:rPr>
            </w:pPr>
            <w:r>
              <w:rPr>
                <w:rFonts w:ascii="Times New Roman" w:hAnsi="Times New Roman" w:cs="Times New Roman"/>
              </w:rPr>
              <w:t>89</w:t>
            </w:r>
            <w:r w:rsidR="00EF684F" w:rsidRPr="008466F9">
              <w:rPr>
                <w:rFonts w:ascii="Times New Roman" w:hAnsi="Times New Roman" w:cs="Times New Roman"/>
              </w:rPr>
              <w:t>%</w:t>
            </w:r>
          </w:p>
        </w:tc>
        <w:tc>
          <w:tcPr>
            <w:tcW w:w="2126" w:type="dxa"/>
          </w:tcPr>
          <w:p w:rsidR="00EF684F" w:rsidRPr="008466F9" w:rsidRDefault="000E0E2B" w:rsidP="00EF684F">
            <w:pPr>
              <w:jc w:val="center"/>
              <w:rPr>
                <w:rFonts w:ascii="Times New Roman" w:hAnsi="Times New Roman" w:cs="Times New Roman"/>
              </w:rPr>
            </w:pPr>
            <w:r>
              <w:rPr>
                <w:rFonts w:ascii="Times New Roman" w:hAnsi="Times New Roman" w:cs="Times New Roman"/>
              </w:rPr>
              <w:t>11</w:t>
            </w:r>
            <w:r w:rsidR="00EF684F" w:rsidRPr="008466F9">
              <w:rPr>
                <w:rFonts w:ascii="Times New Roman" w:hAnsi="Times New Roman" w:cs="Times New Roman"/>
              </w:rPr>
              <w:t>%</w:t>
            </w:r>
          </w:p>
        </w:tc>
        <w:tc>
          <w:tcPr>
            <w:tcW w:w="2187" w:type="dxa"/>
          </w:tcPr>
          <w:p w:rsidR="00EF684F" w:rsidRPr="008466F9" w:rsidRDefault="000E0E2B" w:rsidP="00EF684F">
            <w:pPr>
              <w:jc w:val="center"/>
              <w:rPr>
                <w:rFonts w:ascii="Times New Roman" w:hAnsi="Times New Roman" w:cs="Times New Roman"/>
              </w:rPr>
            </w:pPr>
            <w:r>
              <w:rPr>
                <w:rFonts w:ascii="Times New Roman" w:hAnsi="Times New Roman" w:cs="Times New Roman"/>
              </w:rPr>
              <w:t>1</w:t>
            </w:r>
          </w:p>
        </w:tc>
        <w:tc>
          <w:tcPr>
            <w:tcW w:w="1435" w:type="dxa"/>
          </w:tcPr>
          <w:p w:rsidR="00EF684F" w:rsidRPr="008466F9" w:rsidRDefault="00BB430D" w:rsidP="00EF684F">
            <w:pPr>
              <w:jc w:val="center"/>
              <w:rPr>
                <w:rFonts w:ascii="Times New Roman" w:hAnsi="Times New Roman" w:cs="Times New Roman"/>
              </w:rPr>
            </w:pPr>
            <w:r>
              <w:rPr>
                <w:rFonts w:ascii="Times New Roman" w:hAnsi="Times New Roman" w:cs="Times New Roman"/>
              </w:rPr>
              <w:t>0</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r w:rsidR="00EF684F" w:rsidRPr="008466F9" w:rsidTr="00E6482B">
        <w:trPr>
          <w:jc w:val="center"/>
        </w:trPr>
        <w:tc>
          <w:tcPr>
            <w:tcW w:w="1763" w:type="dxa"/>
          </w:tcPr>
          <w:p w:rsidR="00EF684F" w:rsidRPr="008466F9" w:rsidRDefault="0020643C" w:rsidP="00EF684F">
            <w:pPr>
              <w:jc w:val="center"/>
              <w:rPr>
                <w:rFonts w:ascii="Times New Roman" w:hAnsi="Times New Roman" w:cs="Times New Roman"/>
              </w:rPr>
            </w:pPr>
            <w:r>
              <w:rPr>
                <w:rFonts w:ascii="Times New Roman" w:hAnsi="Times New Roman" w:cs="Times New Roman"/>
              </w:rPr>
              <w:t xml:space="preserve">Итого </w:t>
            </w:r>
          </w:p>
        </w:tc>
        <w:tc>
          <w:tcPr>
            <w:tcW w:w="2127" w:type="dxa"/>
          </w:tcPr>
          <w:p w:rsidR="00EF684F" w:rsidRPr="007C4A49" w:rsidRDefault="000E0E2B" w:rsidP="00EF684F">
            <w:pPr>
              <w:jc w:val="center"/>
              <w:rPr>
                <w:rFonts w:ascii="Times New Roman" w:hAnsi="Times New Roman" w:cs="Times New Roman"/>
                <w:b/>
              </w:rPr>
            </w:pPr>
            <w:r>
              <w:rPr>
                <w:rFonts w:ascii="Times New Roman" w:hAnsi="Times New Roman" w:cs="Times New Roman"/>
                <w:b/>
              </w:rPr>
              <w:t>95</w:t>
            </w:r>
            <w:r w:rsidR="007C4A49" w:rsidRPr="007C4A49">
              <w:rPr>
                <w:rFonts w:ascii="Times New Roman" w:hAnsi="Times New Roman" w:cs="Times New Roman"/>
                <w:b/>
              </w:rPr>
              <w:t>%</w:t>
            </w:r>
          </w:p>
        </w:tc>
        <w:tc>
          <w:tcPr>
            <w:tcW w:w="2126" w:type="dxa"/>
          </w:tcPr>
          <w:p w:rsidR="00EF684F" w:rsidRPr="007C4A49" w:rsidRDefault="000E0E2B" w:rsidP="00EF684F">
            <w:pPr>
              <w:jc w:val="center"/>
              <w:rPr>
                <w:rFonts w:ascii="Times New Roman" w:hAnsi="Times New Roman" w:cs="Times New Roman"/>
                <w:b/>
              </w:rPr>
            </w:pPr>
            <w:r>
              <w:rPr>
                <w:rFonts w:ascii="Times New Roman" w:hAnsi="Times New Roman" w:cs="Times New Roman"/>
                <w:b/>
              </w:rPr>
              <w:t>17</w:t>
            </w:r>
            <w:r w:rsidR="001A2EAC">
              <w:rPr>
                <w:rFonts w:ascii="Times New Roman" w:hAnsi="Times New Roman" w:cs="Times New Roman"/>
                <w:b/>
              </w:rPr>
              <w:t>%</w:t>
            </w:r>
          </w:p>
        </w:tc>
        <w:tc>
          <w:tcPr>
            <w:tcW w:w="2187" w:type="dxa"/>
          </w:tcPr>
          <w:p w:rsidR="00EF684F" w:rsidRPr="007C4A49" w:rsidRDefault="000E0E2B" w:rsidP="00EF684F">
            <w:pPr>
              <w:jc w:val="center"/>
              <w:rPr>
                <w:rFonts w:ascii="Times New Roman" w:hAnsi="Times New Roman" w:cs="Times New Roman"/>
                <w:b/>
              </w:rPr>
            </w:pPr>
            <w:r>
              <w:rPr>
                <w:rFonts w:ascii="Times New Roman" w:hAnsi="Times New Roman" w:cs="Times New Roman"/>
                <w:b/>
              </w:rPr>
              <w:t>17</w:t>
            </w:r>
          </w:p>
        </w:tc>
        <w:tc>
          <w:tcPr>
            <w:tcW w:w="1435" w:type="dxa"/>
          </w:tcPr>
          <w:p w:rsidR="00EF684F" w:rsidRPr="007C4A49" w:rsidRDefault="00BB430D" w:rsidP="00EF684F">
            <w:pPr>
              <w:jc w:val="center"/>
              <w:rPr>
                <w:rFonts w:ascii="Times New Roman" w:hAnsi="Times New Roman" w:cs="Times New Roman"/>
                <w:b/>
              </w:rPr>
            </w:pPr>
            <w:r>
              <w:rPr>
                <w:rFonts w:ascii="Times New Roman" w:hAnsi="Times New Roman" w:cs="Times New Roman"/>
                <w:b/>
              </w:rPr>
              <w:t>4</w:t>
            </w:r>
          </w:p>
        </w:tc>
        <w:tc>
          <w:tcPr>
            <w:tcW w:w="266" w:type="dxa"/>
            <w:vMerge/>
            <w:tcBorders>
              <w:right w:val="nil"/>
            </w:tcBorders>
          </w:tcPr>
          <w:p w:rsidR="00EF684F" w:rsidRPr="008466F9" w:rsidRDefault="00EF684F" w:rsidP="00EF684F">
            <w:pPr>
              <w:jc w:val="center"/>
              <w:rPr>
                <w:rFonts w:ascii="Times New Roman" w:hAnsi="Times New Roman" w:cs="Times New Roman"/>
              </w:rPr>
            </w:pPr>
          </w:p>
        </w:tc>
      </w:tr>
    </w:tbl>
    <w:p w:rsidR="00EF684F" w:rsidRDefault="00EF684F" w:rsidP="00EF684F">
      <w:pPr>
        <w:spacing w:after="0" w:line="240" w:lineRule="auto"/>
        <w:jc w:val="both"/>
        <w:rPr>
          <w:rFonts w:ascii="Times New Roman" w:hAnsi="Times New Roman" w:cs="Times New Roman"/>
          <w:sz w:val="24"/>
          <w:szCs w:val="28"/>
        </w:rPr>
      </w:pPr>
    </w:p>
    <w:p w:rsidR="0020643C" w:rsidRPr="00E6482B" w:rsidRDefault="0020643C" w:rsidP="00EF684F">
      <w:pPr>
        <w:spacing w:after="0" w:line="240" w:lineRule="auto"/>
        <w:jc w:val="both"/>
        <w:rPr>
          <w:rFonts w:ascii="Times New Roman" w:hAnsi="Times New Roman" w:cs="Times New Roman"/>
          <w:b/>
          <w:sz w:val="24"/>
          <w:szCs w:val="28"/>
        </w:rPr>
      </w:pPr>
      <w:r w:rsidRPr="00E6482B">
        <w:rPr>
          <w:rFonts w:ascii="Times New Roman" w:hAnsi="Times New Roman" w:cs="Times New Roman"/>
          <w:b/>
          <w:sz w:val="24"/>
          <w:szCs w:val="28"/>
        </w:rPr>
        <w:t>Анализ успеваемости  обучаю</w:t>
      </w:r>
      <w:r w:rsidR="0037750C">
        <w:rPr>
          <w:rFonts w:ascii="Times New Roman" w:hAnsi="Times New Roman" w:cs="Times New Roman"/>
          <w:b/>
          <w:sz w:val="24"/>
          <w:szCs w:val="28"/>
        </w:rPr>
        <w:t>щ</w:t>
      </w:r>
      <w:r w:rsidR="00AA1922">
        <w:rPr>
          <w:rFonts w:ascii="Times New Roman" w:hAnsi="Times New Roman" w:cs="Times New Roman"/>
          <w:b/>
          <w:sz w:val="24"/>
          <w:szCs w:val="28"/>
        </w:rPr>
        <w:t>ихся за 2 полугодие 2020-2021</w:t>
      </w:r>
      <w:r w:rsidR="00E6482B" w:rsidRPr="00E6482B">
        <w:rPr>
          <w:rFonts w:ascii="Times New Roman" w:hAnsi="Times New Roman" w:cs="Times New Roman"/>
          <w:b/>
          <w:sz w:val="24"/>
          <w:szCs w:val="28"/>
        </w:rPr>
        <w:t xml:space="preserve"> учебного года</w:t>
      </w:r>
    </w:p>
    <w:tbl>
      <w:tblPr>
        <w:tblStyle w:val="a4"/>
        <w:tblW w:w="0" w:type="auto"/>
        <w:tblInd w:w="250" w:type="dxa"/>
        <w:tblLayout w:type="fixed"/>
        <w:tblLook w:val="04A0" w:firstRow="1" w:lastRow="0" w:firstColumn="1" w:lastColumn="0" w:noHBand="0" w:noVBand="1"/>
      </w:tblPr>
      <w:tblGrid>
        <w:gridCol w:w="1559"/>
        <w:gridCol w:w="2127"/>
        <w:gridCol w:w="2126"/>
        <w:gridCol w:w="2126"/>
        <w:gridCol w:w="1559"/>
      </w:tblGrid>
      <w:tr w:rsidR="00E6482B" w:rsidTr="00336575">
        <w:tc>
          <w:tcPr>
            <w:tcW w:w="1559" w:type="dxa"/>
          </w:tcPr>
          <w:p w:rsidR="00E6482B" w:rsidRDefault="00E6482B" w:rsidP="00EF684F">
            <w:pPr>
              <w:jc w:val="both"/>
              <w:rPr>
                <w:rFonts w:ascii="Times New Roman" w:hAnsi="Times New Roman" w:cs="Times New Roman"/>
                <w:sz w:val="24"/>
                <w:szCs w:val="28"/>
              </w:rPr>
            </w:pPr>
            <w:r>
              <w:rPr>
                <w:rFonts w:ascii="Times New Roman" w:hAnsi="Times New Roman" w:cs="Times New Roman"/>
                <w:sz w:val="24"/>
                <w:szCs w:val="28"/>
              </w:rPr>
              <w:t>класс</w:t>
            </w:r>
          </w:p>
        </w:tc>
        <w:tc>
          <w:tcPr>
            <w:tcW w:w="2127" w:type="dxa"/>
          </w:tcPr>
          <w:p w:rsidR="00E6482B" w:rsidRDefault="00E6482B" w:rsidP="00EF684F">
            <w:pPr>
              <w:jc w:val="both"/>
              <w:rPr>
                <w:rFonts w:ascii="Times New Roman" w:hAnsi="Times New Roman" w:cs="Times New Roman"/>
                <w:sz w:val="24"/>
                <w:szCs w:val="28"/>
              </w:rPr>
            </w:pPr>
            <w:r>
              <w:rPr>
                <w:rFonts w:ascii="Times New Roman" w:hAnsi="Times New Roman" w:cs="Times New Roman"/>
                <w:sz w:val="24"/>
                <w:szCs w:val="28"/>
              </w:rPr>
              <w:t>Успев-</w:t>
            </w:r>
            <w:proofErr w:type="spellStart"/>
            <w:r>
              <w:rPr>
                <w:rFonts w:ascii="Times New Roman" w:hAnsi="Times New Roman" w:cs="Times New Roman"/>
                <w:sz w:val="24"/>
                <w:szCs w:val="28"/>
              </w:rPr>
              <w:t>ть</w:t>
            </w:r>
            <w:proofErr w:type="spellEnd"/>
          </w:p>
        </w:tc>
        <w:tc>
          <w:tcPr>
            <w:tcW w:w="2126" w:type="dxa"/>
          </w:tcPr>
          <w:p w:rsidR="00E6482B" w:rsidRDefault="00E6482B" w:rsidP="00EF684F">
            <w:pPr>
              <w:jc w:val="both"/>
              <w:rPr>
                <w:rFonts w:ascii="Times New Roman" w:hAnsi="Times New Roman" w:cs="Times New Roman"/>
                <w:sz w:val="24"/>
                <w:szCs w:val="28"/>
              </w:rPr>
            </w:pPr>
            <w:r>
              <w:rPr>
                <w:rFonts w:ascii="Times New Roman" w:hAnsi="Times New Roman" w:cs="Times New Roman"/>
                <w:sz w:val="24"/>
                <w:szCs w:val="28"/>
              </w:rPr>
              <w:t>Качество</w:t>
            </w:r>
          </w:p>
        </w:tc>
        <w:tc>
          <w:tcPr>
            <w:tcW w:w="2126" w:type="dxa"/>
          </w:tcPr>
          <w:p w:rsidR="00E6482B" w:rsidRDefault="00E6482B" w:rsidP="00EF684F">
            <w:pPr>
              <w:jc w:val="both"/>
              <w:rPr>
                <w:rFonts w:ascii="Times New Roman" w:hAnsi="Times New Roman" w:cs="Times New Roman"/>
                <w:sz w:val="24"/>
                <w:szCs w:val="28"/>
              </w:rPr>
            </w:pPr>
            <w:proofErr w:type="spellStart"/>
            <w:r>
              <w:rPr>
                <w:rFonts w:ascii="Times New Roman" w:hAnsi="Times New Roman" w:cs="Times New Roman"/>
                <w:sz w:val="24"/>
                <w:szCs w:val="28"/>
              </w:rPr>
              <w:t>Колич</w:t>
            </w:r>
            <w:proofErr w:type="spellEnd"/>
            <w:r>
              <w:rPr>
                <w:rFonts w:ascii="Times New Roman" w:hAnsi="Times New Roman" w:cs="Times New Roman"/>
                <w:sz w:val="24"/>
                <w:szCs w:val="28"/>
              </w:rPr>
              <w:t>. хорошистов</w:t>
            </w:r>
          </w:p>
        </w:tc>
        <w:tc>
          <w:tcPr>
            <w:tcW w:w="1559" w:type="dxa"/>
          </w:tcPr>
          <w:p w:rsidR="00E6482B" w:rsidRDefault="00E6482B" w:rsidP="00EF684F">
            <w:pPr>
              <w:jc w:val="both"/>
              <w:rPr>
                <w:rFonts w:ascii="Times New Roman" w:hAnsi="Times New Roman" w:cs="Times New Roman"/>
                <w:sz w:val="24"/>
                <w:szCs w:val="28"/>
              </w:rPr>
            </w:pPr>
            <w:proofErr w:type="spellStart"/>
            <w:r>
              <w:rPr>
                <w:rFonts w:ascii="Times New Roman" w:hAnsi="Times New Roman" w:cs="Times New Roman"/>
                <w:sz w:val="24"/>
                <w:szCs w:val="28"/>
              </w:rPr>
              <w:t>Кол.неуспевающих</w:t>
            </w:r>
            <w:proofErr w:type="spellEnd"/>
          </w:p>
        </w:tc>
      </w:tr>
      <w:tr w:rsidR="00E6482B" w:rsidTr="00336575">
        <w:tc>
          <w:tcPr>
            <w:tcW w:w="1559" w:type="dxa"/>
          </w:tcPr>
          <w:p w:rsidR="00E6482B" w:rsidRDefault="00E6482B" w:rsidP="00E6482B">
            <w:pPr>
              <w:jc w:val="center"/>
              <w:rPr>
                <w:rFonts w:ascii="Times New Roman" w:hAnsi="Times New Roman" w:cs="Times New Roman"/>
                <w:sz w:val="24"/>
                <w:szCs w:val="28"/>
              </w:rPr>
            </w:pPr>
            <w:r>
              <w:rPr>
                <w:rFonts w:ascii="Times New Roman" w:hAnsi="Times New Roman" w:cs="Times New Roman"/>
                <w:sz w:val="24"/>
                <w:szCs w:val="28"/>
              </w:rPr>
              <w:t>2</w:t>
            </w:r>
          </w:p>
        </w:tc>
        <w:tc>
          <w:tcPr>
            <w:tcW w:w="2127"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95</w:t>
            </w:r>
            <w:r w:rsidR="00E6482B">
              <w:rPr>
                <w:rFonts w:ascii="Times New Roman" w:hAnsi="Times New Roman" w:cs="Times New Roman"/>
                <w:sz w:val="24"/>
                <w:szCs w:val="28"/>
              </w:rPr>
              <w:t>%</w:t>
            </w:r>
          </w:p>
        </w:tc>
        <w:tc>
          <w:tcPr>
            <w:tcW w:w="2126"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6</w:t>
            </w:r>
            <w:r w:rsidR="00D643A4">
              <w:rPr>
                <w:rFonts w:ascii="Times New Roman" w:hAnsi="Times New Roman" w:cs="Times New Roman"/>
                <w:sz w:val="24"/>
                <w:szCs w:val="28"/>
              </w:rPr>
              <w:t>%</w:t>
            </w:r>
          </w:p>
        </w:tc>
        <w:tc>
          <w:tcPr>
            <w:tcW w:w="2126"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1</w:t>
            </w:r>
          </w:p>
        </w:tc>
        <w:tc>
          <w:tcPr>
            <w:tcW w:w="1559" w:type="dxa"/>
          </w:tcPr>
          <w:p w:rsidR="00E6482B" w:rsidRDefault="001A2EAC" w:rsidP="007E71A5">
            <w:pPr>
              <w:jc w:val="center"/>
              <w:rPr>
                <w:rFonts w:ascii="Times New Roman" w:hAnsi="Times New Roman" w:cs="Times New Roman"/>
                <w:sz w:val="24"/>
                <w:szCs w:val="28"/>
              </w:rPr>
            </w:pPr>
            <w:r>
              <w:rPr>
                <w:rFonts w:ascii="Times New Roman" w:hAnsi="Times New Roman" w:cs="Times New Roman"/>
                <w:sz w:val="24"/>
                <w:szCs w:val="28"/>
              </w:rPr>
              <w:t>1</w:t>
            </w:r>
          </w:p>
        </w:tc>
      </w:tr>
      <w:tr w:rsidR="00E6482B" w:rsidTr="00336575">
        <w:tc>
          <w:tcPr>
            <w:tcW w:w="1559" w:type="dxa"/>
          </w:tcPr>
          <w:p w:rsidR="00E6482B" w:rsidRDefault="00E6482B" w:rsidP="00E6482B">
            <w:pPr>
              <w:jc w:val="center"/>
              <w:rPr>
                <w:rFonts w:ascii="Times New Roman" w:hAnsi="Times New Roman" w:cs="Times New Roman"/>
                <w:sz w:val="24"/>
                <w:szCs w:val="28"/>
              </w:rPr>
            </w:pPr>
            <w:r>
              <w:rPr>
                <w:rFonts w:ascii="Times New Roman" w:hAnsi="Times New Roman" w:cs="Times New Roman"/>
                <w:sz w:val="24"/>
                <w:szCs w:val="28"/>
              </w:rPr>
              <w:t>3</w:t>
            </w:r>
          </w:p>
        </w:tc>
        <w:tc>
          <w:tcPr>
            <w:tcW w:w="2127"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93</w:t>
            </w:r>
            <w:r w:rsidR="00E6482B">
              <w:rPr>
                <w:rFonts w:ascii="Times New Roman" w:hAnsi="Times New Roman" w:cs="Times New Roman"/>
                <w:sz w:val="24"/>
                <w:szCs w:val="28"/>
              </w:rPr>
              <w:t>%</w:t>
            </w:r>
          </w:p>
        </w:tc>
        <w:tc>
          <w:tcPr>
            <w:tcW w:w="2126"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16</w:t>
            </w:r>
            <w:r w:rsidR="00D643A4">
              <w:rPr>
                <w:rFonts w:ascii="Times New Roman" w:hAnsi="Times New Roman" w:cs="Times New Roman"/>
                <w:sz w:val="24"/>
                <w:szCs w:val="28"/>
              </w:rPr>
              <w:t>%</w:t>
            </w:r>
          </w:p>
        </w:tc>
        <w:tc>
          <w:tcPr>
            <w:tcW w:w="2126" w:type="dxa"/>
          </w:tcPr>
          <w:p w:rsidR="00E6482B" w:rsidRDefault="001A2EAC" w:rsidP="001A2EAC">
            <w:pPr>
              <w:rPr>
                <w:rFonts w:ascii="Times New Roman" w:hAnsi="Times New Roman" w:cs="Times New Roman"/>
                <w:sz w:val="24"/>
                <w:szCs w:val="28"/>
              </w:rPr>
            </w:pPr>
            <w:r>
              <w:rPr>
                <w:rFonts w:ascii="Times New Roman" w:hAnsi="Times New Roman" w:cs="Times New Roman"/>
                <w:sz w:val="24"/>
                <w:szCs w:val="28"/>
              </w:rPr>
              <w:t xml:space="preserve">               2</w:t>
            </w:r>
          </w:p>
        </w:tc>
        <w:tc>
          <w:tcPr>
            <w:tcW w:w="1559" w:type="dxa"/>
          </w:tcPr>
          <w:p w:rsidR="00E6482B" w:rsidRDefault="001A2EAC" w:rsidP="007E71A5">
            <w:pPr>
              <w:jc w:val="center"/>
              <w:rPr>
                <w:rFonts w:ascii="Times New Roman" w:hAnsi="Times New Roman" w:cs="Times New Roman"/>
                <w:sz w:val="24"/>
                <w:szCs w:val="28"/>
              </w:rPr>
            </w:pPr>
            <w:r>
              <w:rPr>
                <w:rFonts w:ascii="Times New Roman" w:hAnsi="Times New Roman" w:cs="Times New Roman"/>
                <w:sz w:val="24"/>
                <w:szCs w:val="28"/>
              </w:rPr>
              <w:t>1</w:t>
            </w:r>
          </w:p>
        </w:tc>
      </w:tr>
      <w:tr w:rsidR="00E6482B" w:rsidTr="00336575">
        <w:tc>
          <w:tcPr>
            <w:tcW w:w="1559" w:type="dxa"/>
          </w:tcPr>
          <w:p w:rsidR="00E6482B" w:rsidRDefault="001A2EAC" w:rsidP="00E6482B">
            <w:pPr>
              <w:jc w:val="center"/>
              <w:rPr>
                <w:rFonts w:ascii="Times New Roman" w:hAnsi="Times New Roman" w:cs="Times New Roman"/>
                <w:sz w:val="24"/>
                <w:szCs w:val="28"/>
              </w:rPr>
            </w:pPr>
            <w:r>
              <w:rPr>
                <w:rFonts w:ascii="Times New Roman" w:hAnsi="Times New Roman" w:cs="Times New Roman"/>
                <w:sz w:val="24"/>
                <w:szCs w:val="28"/>
              </w:rPr>
              <w:t>4</w:t>
            </w:r>
          </w:p>
        </w:tc>
        <w:tc>
          <w:tcPr>
            <w:tcW w:w="2127" w:type="dxa"/>
          </w:tcPr>
          <w:p w:rsidR="00E6482B" w:rsidRDefault="00E6482B" w:rsidP="0037750C">
            <w:pPr>
              <w:jc w:val="center"/>
              <w:rPr>
                <w:rFonts w:ascii="Times New Roman" w:hAnsi="Times New Roman" w:cs="Times New Roman"/>
                <w:sz w:val="24"/>
                <w:szCs w:val="28"/>
              </w:rPr>
            </w:pPr>
            <w:r>
              <w:rPr>
                <w:rFonts w:ascii="Times New Roman" w:hAnsi="Times New Roman" w:cs="Times New Roman"/>
                <w:sz w:val="24"/>
                <w:szCs w:val="28"/>
              </w:rPr>
              <w:t>100%</w:t>
            </w:r>
          </w:p>
        </w:tc>
        <w:tc>
          <w:tcPr>
            <w:tcW w:w="2126"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24</w:t>
            </w:r>
            <w:r w:rsidR="00D643A4">
              <w:rPr>
                <w:rFonts w:ascii="Times New Roman" w:hAnsi="Times New Roman" w:cs="Times New Roman"/>
                <w:sz w:val="24"/>
                <w:szCs w:val="28"/>
              </w:rPr>
              <w:t>%</w:t>
            </w:r>
          </w:p>
        </w:tc>
        <w:tc>
          <w:tcPr>
            <w:tcW w:w="2126" w:type="dxa"/>
          </w:tcPr>
          <w:p w:rsidR="00E6482B" w:rsidRDefault="0037750C" w:rsidP="0037750C">
            <w:pPr>
              <w:jc w:val="center"/>
              <w:rPr>
                <w:rFonts w:ascii="Times New Roman" w:hAnsi="Times New Roman" w:cs="Times New Roman"/>
                <w:sz w:val="24"/>
                <w:szCs w:val="28"/>
              </w:rPr>
            </w:pPr>
            <w:r>
              <w:rPr>
                <w:rFonts w:ascii="Times New Roman" w:hAnsi="Times New Roman" w:cs="Times New Roman"/>
                <w:sz w:val="24"/>
                <w:szCs w:val="28"/>
              </w:rPr>
              <w:t>4</w:t>
            </w:r>
          </w:p>
        </w:tc>
        <w:tc>
          <w:tcPr>
            <w:tcW w:w="1559" w:type="dxa"/>
          </w:tcPr>
          <w:p w:rsidR="00E6482B" w:rsidRDefault="0037750C" w:rsidP="007E71A5">
            <w:pPr>
              <w:jc w:val="center"/>
              <w:rPr>
                <w:rFonts w:ascii="Times New Roman" w:hAnsi="Times New Roman" w:cs="Times New Roman"/>
                <w:sz w:val="24"/>
                <w:szCs w:val="28"/>
              </w:rPr>
            </w:pPr>
            <w:r>
              <w:rPr>
                <w:rFonts w:ascii="Times New Roman" w:hAnsi="Times New Roman" w:cs="Times New Roman"/>
                <w:sz w:val="24"/>
                <w:szCs w:val="28"/>
              </w:rPr>
              <w:t>-</w:t>
            </w:r>
          </w:p>
        </w:tc>
      </w:tr>
      <w:tr w:rsidR="00E6482B" w:rsidTr="00336575">
        <w:tc>
          <w:tcPr>
            <w:tcW w:w="1559" w:type="dxa"/>
          </w:tcPr>
          <w:p w:rsidR="00E6482B" w:rsidRDefault="00E6482B" w:rsidP="00E6482B">
            <w:pPr>
              <w:jc w:val="center"/>
              <w:rPr>
                <w:rFonts w:ascii="Times New Roman" w:hAnsi="Times New Roman" w:cs="Times New Roman"/>
                <w:sz w:val="24"/>
                <w:szCs w:val="28"/>
              </w:rPr>
            </w:pPr>
            <w:r>
              <w:rPr>
                <w:rFonts w:ascii="Times New Roman" w:hAnsi="Times New Roman" w:cs="Times New Roman"/>
                <w:sz w:val="24"/>
                <w:szCs w:val="28"/>
              </w:rPr>
              <w:t>6</w:t>
            </w:r>
          </w:p>
        </w:tc>
        <w:tc>
          <w:tcPr>
            <w:tcW w:w="2127"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100</w:t>
            </w:r>
            <w:r w:rsidR="00D643A4">
              <w:rPr>
                <w:rFonts w:ascii="Times New Roman" w:hAnsi="Times New Roman" w:cs="Times New Roman"/>
                <w:sz w:val="24"/>
                <w:szCs w:val="28"/>
              </w:rPr>
              <w:t>%</w:t>
            </w:r>
          </w:p>
        </w:tc>
        <w:tc>
          <w:tcPr>
            <w:tcW w:w="2126" w:type="dxa"/>
          </w:tcPr>
          <w:p w:rsidR="00E6482B" w:rsidRDefault="00D643A4" w:rsidP="0037750C">
            <w:pPr>
              <w:jc w:val="center"/>
              <w:rPr>
                <w:rFonts w:ascii="Times New Roman" w:hAnsi="Times New Roman" w:cs="Times New Roman"/>
                <w:sz w:val="24"/>
                <w:szCs w:val="28"/>
              </w:rPr>
            </w:pPr>
            <w:r>
              <w:rPr>
                <w:rFonts w:ascii="Times New Roman" w:hAnsi="Times New Roman" w:cs="Times New Roman"/>
                <w:sz w:val="24"/>
                <w:szCs w:val="28"/>
              </w:rPr>
              <w:t>13%</w:t>
            </w:r>
          </w:p>
        </w:tc>
        <w:tc>
          <w:tcPr>
            <w:tcW w:w="2126" w:type="dxa"/>
          </w:tcPr>
          <w:p w:rsidR="00E6482B" w:rsidRDefault="0037750C" w:rsidP="0037750C">
            <w:pPr>
              <w:jc w:val="center"/>
              <w:rPr>
                <w:rFonts w:ascii="Times New Roman" w:hAnsi="Times New Roman" w:cs="Times New Roman"/>
                <w:sz w:val="24"/>
                <w:szCs w:val="28"/>
              </w:rPr>
            </w:pPr>
            <w:r>
              <w:rPr>
                <w:rFonts w:ascii="Times New Roman" w:hAnsi="Times New Roman" w:cs="Times New Roman"/>
                <w:sz w:val="24"/>
                <w:szCs w:val="28"/>
              </w:rPr>
              <w:t>2</w:t>
            </w:r>
          </w:p>
        </w:tc>
        <w:tc>
          <w:tcPr>
            <w:tcW w:w="1559" w:type="dxa"/>
          </w:tcPr>
          <w:p w:rsidR="00E6482B" w:rsidRDefault="0037750C" w:rsidP="007E71A5">
            <w:pPr>
              <w:jc w:val="center"/>
              <w:rPr>
                <w:rFonts w:ascii="Times New Roman" w:hAnsi="Times New Roman" w:cs="Times New Roman"/>
                <w:sz w:val="24"/>
                <w:szCs w:val="28"/>
              </w:rPr>
            </w:pPr>
            <w:r>
              <w:rPr>
                <w:rFonts w:ascii="Times New Roman" w:hAnsi="Times New Roman" w:cs="Times New Roman"/>
                <w:sz w:val="24"/>
                <w:szCs w:val="28"/>
              </w:rPr>
              <w:t>-</w:t>
            </w:r>
          </w:p>
        </w:tc>
      </w:tr>
      <w:tr w:rsidR="00E6482B" w:rsidTr="00336575">
        <w:tc>
          <w:tcPr>
            <w:tcW w:w="1559" w:type="dxa"/>
          </w:tcPr>
          <w:p w:rsidR="00E6482B" w:rsidRDefault="001A2EAC" w:rsidP="00E6482B">
            <w:pPr>
              <w:jc w:val="center"/>
              <w:rPr>
                <w:rFonts w:ascii="Times New Roman" w:hAnsi="Times New Roman" w:cs="Times New Roman"/>
                <w:sz w:val="24"/>
                <w:szCs w:val="28"/>
              </w:rPr>
            </w:pPr>
            <w:r>
              <w:rPr>
                <w:rFonts w:ascii="Times New Roman" w:hAnsi="Times New Roman" w:cs="Times New Roman"/>
                <w:sz w:val="24"/>
                <w:szCs w:val="28"/>
              </w:rPr>
              <w:t>7</w:t>
            </w:r>
          </w:p>
        </w:tc>
        <w:tc>
          <w:tcPr>
            <w:tcW w:w="2127" w:type="dxa"/>
          </w:tcPr>
          <w:p w:rsidR="00E6482B" w:rsidRDefault="00D643A4" w:rsidP="0037750C">
            <w:pPr>
              <w:jc w:val="center"/>
              <w:rPr>
                <w:rFonts w:ascii="Times New Roman" w:hAnsi="Times New Roman" w:cs="Times New Roman"/>
                <w:sz w:val="24"/>
                <w:szCs w:val="28"/>
              </w:rPr>
            </w:pPr>
            <w:r>
              <w:rPr>
                <w:rFonts w:ascii="Times New Roman" w:hAnsi="Times New Roman" w:cs="Times New Roman"/>
                <w:sz w:val="24"/>
                <w:szCs w:val="28"/>
              </w:rPr>
              <w:t>100%</w:t>
            </w:r>
          </w:p>
        </w:tc>
        <w:tc>
          <w:tcPr>
            <w:tcW w:w="2126" w:type="dxa"/>
          </w:tcPr>
          <w:p w:rsidR="00E6482B" w:rsidRDefault="0037750C" w:rsidP="0037750C">
            <w:pPr>
              <w:jc w:val="center"/>
              <w:rPr>
                <w:rFonts w:ascii="Times New Roman" w:hAnsi="Times New Roman" w:cs="Times New Roman"/>
                <w:sz w:val="24"/>
                <w:szCs w:val="28"/>
              </w:rPr>
            </w:pPr>
            <w:r>
              <w:rPr>
                <w:rFonts w:ascii="Times New Roman" w:hAnsi="Times New Roman" w:cs="Times New Roman"/>
                <w:sz w:val="24"/>
                <w:szCs w:val="28"/>
              </w:rPr>
              <w:t>8%</w:t>
            </w:r>
          </w:p>
        </w:tc>
        <w:tc>
          <w:tcPr>
            <w:tcW w:w="2126" w:type="dxa"/>
          </w:tcPr>
          <w:p w:rsidR="00E6482B" w:rsidRDefault="0037750C" w:rsidP="0037750C">
            <w:pPr>
              <w:jc w:val="center"/>
              <w:rPr>
                <w:rFonts w:ascii="Times New Roman" w:hAnsi="Times New Roman" w:cs="Times New Roman"/>
                <w:sz w:val="24"/>
                <w:szCs w:val="28"/>
              </w:rPr>
            </w:pPr>
            <w:r>
              <w:rPr>
                <w:rFonts w:ascii="Times New Roman" w:hAnsi="Times New Roman" w:cs="Times New Roman"/>
                <w:sz w:val="24"/>
                <w:szCs w:val="28"/>
              </w:rPr>
              <w:t>1</w:t>
            </w:r>
          </w:p>
        </w:tc>
        <w:tc>
          <w:tcPr>
            <w:tcW w:w="1559" w:type="dxa"/>
          </w:tcPr>
          <w:p w:rsidR="00E6482B" w:rsidRDefault="007E71A5" w:rsidP="007E71A5">
            <w:pPr>
              <w:jc w:val="center"/>
              <w:rPr>
                <w:rFonts w:ascii="Times New Roman" w:hAnsi="Times New Roman" w:cs="Times New Roman"/>
                <w:sz w:val="24"/>
                <w:szCs w:val="28"/>
              </w:rPr>
            </w:pPr>
            <w:r>
              <w:rPr>
                <w:rFonts w:ascii="Times New Roman" w:hAnsi="Times New Roman" w:cs="Times New Roman"/>
                <w:sz w:val="24"/>
                <w:szCs w:val="28"/>
              </w:rPr>
              <w:t>-</w:t>
            </w:r>
          </w:p>
        </w:tc>
      </w:tr>
      <w:tr w:rsidR="00E6482B" w:rsidTr="00336575">
        <w:tc>
          <w:tcPr>
            <w:tcW w:w="1559" w:type="dxa"/>
          </w:tcPr>
          <w:p w:rsidR="00E6482B" w:rsidRDefault="001A2EAC" w:rsidP="00E6482B">
            <w:pPr>
              <w:jc w:val="center"/>
              <w:rPr>
                <w:rFonts w:ascii="Times New Roman" w:hAnsi="Times New Roman" w:cs="Times New Roman"/>
                <w:sz w:val="24"/>
                <w:szCs w:val="28"/>
              </w:rPr>
            </w:pPr>
            <w:r>
              <w:rPr>
                <w:rFonts w:ascii="Times New Roman" w:hAnsi="Times New Roman" w:cs="Times New Roman"/>
                <w:sz w:val="24"/>
                <w:szCs w:val="28"/>
              </w:rPr>
              <w:t>8а</w:t>
            </w:r>
          </w:p>
        </w:tc>
        <w:tc>
          <w:tcPr>
            <w:tcW w:w="2127"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100</w:t>
            </w:r>
            <w:r w:rsidR="00D643A4">
              <w:rPr>
                <w:rFonts w:ascii="Times New Roman" w:hAnsi="Times New Roman" w:cs="Times New Roman"/>
                <w:sz w:val="24"/>
                <w:szCs w:val="28"/>
              </w:rPr>
              <w:t>%</w:t>
            </w:r>
          </w:p>
        </w:tc>
        <w:tc>
          <w:tcPr>
            <w:tcW w:w="2126" w:type="dxa"/>
          </w:tcPr>
          <w:p w:rsidR="00E6482B" w:rsidRDefault="0037750C" w:rsidP="0037750C">
            <w:pPr>
              <w:jc w:val="center"/>
              <w:rPr>
                <w:rFonts w:ascii="Times New Roman" w:hAnsi="Times New Roman" w:cs="Times New Roman"/>
                <w:sz w:val="24"/>
                <w:szCs w:val="28"/>
              </w:rPr>
            </w:pPr>
            <w:r>
              <w:rPr>
                <w:rFonts w:ascii="Times New Roman" w:hAnsi="Times New Roman" w:cs="Times New Roman"/>
                <w:sz w:val="24"/>
                <w:szCs w:val="28"/>
              </w:rPr>
              <w:t>11%</w:t>
            </w:r>
          </w:p>
        </w:tc>
        <w:tc>
          <w:tcPr>
            <w:tcW w:w="2126" w:type="dxa"/>
          </w:tcPr>
          <w:p w:rsidR="00E6482B" w:rsidRDefault="0037750C" w:rsidP="0037750C">
            <w:pPr>
              <w:jc w:val="center"/>
              <w:rPr>
                <w:rFonts w:ascii="Times New Roman" w:hAnsi="Times New Roman" w:cs="Times New Roman"/>
                <w:sz w:val="24"/>
                <w:szCs w:val="28"/>
              </w:rPr>
            </w:pPr>
            <w:r>
              <w:rPr>
                <w:rFonts w:ascii="Times New Roman" w:hAnsi="Times New Roman" w:cs="Times New Roman"/>
                <w:sz w:val="24"/>
                <w:szCs w:val="28"/>
              </w:rPr>
              <w:t>1</w:t>
            </w:r>
          </w:p>
        </w:tc>
        <w:tc>
          <w:tcPr>
            <w:tcW w:w="1559" w:type="dxa"/>
          </w:tcPr>
          <w:p w:rsidR="00E6482B" w:rsidRDefault="00E6482B" w:rsidP="007E71A5">
            <w:pPr>
              <w:jc w:val="center"/>
              <w:rPr>
                <w:rFonts w:ascii="Times New Roman" w:hAnsi="Times New Roman" w:cs="Times New Roman"/>
                <w:sz w:val="24"/>
                <w:szCs w:val="28"/>
              </w:rPr>
            </w:pPr>
          </w:p>
        </w:tc>
      </w:tr>
      <w:tr w:rsidR="00E6482B" w:rsidTr="00336575">
        <w:tc>
          <w:tcPr>
            <w:tcW w:w="1559" w:type="dxa"/>
          </w:tcPr>
          <w:p w:rsidR="00E6482B" w:rsidRDefault="00E6482B" w:rsidP="00E6482B">
            <w:pPr>
              <w:jc w:val="center"/>
              <w:rPr>
                <w:rFonts w:ascii="Times New Roman" w:hAnsi="Times New Roman" w:cs="Times New Roman"/>
                <w:sz w:val="24"/>
                <w:szCs w:val="28"/>
              </w:rPr>
            </w:pPr>
            <w:r>
              <w:rPr>
                <w:rFonts w:ascii="Times New Roman" w:hAnsi="Times New Roman" w:cs="Times New Roman"/>
                <w:sz w:val="24"/>
                <w:szCs w:val="28"/>
              </w:rPr>
              <w:t>8</w:t>
            </w:r>
            <w:r w:rsidR="001A2EAC">
              <w:rPr>
                <w:rFonts w:ascii="Times New Roman" w:hAnsi="Times New Roman" w:cs="Times New Roman"/>
                <w:sz w:val="24"/>
                <w:szCs w:val="28"/>
              </w:rPr>
              <w:t>б</w:t>
            </w:r>
          </w:p>
          <w:p w:rsidR="00E6482B" w:rsidRDefault="00E6482B" w:rsidP="00E6482B">
            <w:pPr>
              <w:jc w:val="center"/>
              <w:rPr>
                <w:rFonts w:ascii="Times New Roman" w:hAnsi="Times New Roman" w:cs="Times New Roman"/>
                <w:sz w:val="24"/>
                <w:szCs w:val="28"/>
              </w:rPr>
            </w:pPr>
            <w:r>
              <w:rPr>
                <w:rFonts w:ascii="Times New Roman" w:hAnsi="Times New Roman" w:cs="Times New Roman"/>
                <w:sz w:val="24"/>
                <w:szCs w:val="28"/>
              </w:rPr>
              <w:t>9</w:t>
            </w:r>
          </w:p>
          <w:p w:rsidR="00E6482B" w:rsidRDefault="00E6482B" w:rsidP="00E6482B">
            <w:pPr>
              <w:jc w:val="center"/>
              <w:rPr>
                <w:rFonts w:ascii="Times New Roman" w:hAnsi="Times New Roman" w:cs="Times New Roman"/>
                <w:sz w:val="24"/>
                <w:szCs w:val="28"/>
              </w:rPr>
            </w:pPr>
          </w:p>
          <w:p w:rsidR="00E6482B" w:rsidRDefault="00E6482B" w:rsidP="00E6482B">
            <w:pPr>
              <w:jc w:val="center"/>
              <w:rPr>
                <w:rFonts w:ascii="Times New Roman" w:hAnsi="Times New Roman" w:cs="Times New Roman"/>
                <w:sz w:val="24"/>
                <w:szCs w:val="28"/>
              </w:rPr>
            </w:pPr>
            <w:r>
              <w:rPr>
                <w:rFonts w:ascii="Times New Roman" w:hAnsi="Times New Roman" w:cs="Times New Roman"/>
                <w:sz w:val="24"/>
                <w:szCs w:val="28"/>
              </w:rPr>
              <w:t>Итого</w:t>
            </w:r>
          </w:p>
        </w:tc>
        <w:tc>
          <w:tcPr>
            <w:tcW w:w="2127" w:type="dxa"/>
          </w:tcPr>
          <w:p w:rsidR="00E6482B" w:rsidRDefault="00D643A4" w:rsidP="0037750C">
            <w:pPr>
              <w:jc w:val="center"/>
              <w:rPr>
                <w:rFonts w:ascii="Times New Roman" w:hAnsi="Times New Roman" w:cs="Times New Roman"/>
                <w:sz w:val="24"/>
                <w:szCs w:val="28"/>
              </w:rPr>
            </w:pPr>
            <w:r>
              <w:rPr>
                <w:rFonts w:ascii="Times New Roman" w:hAnsi="Times New Roman" w:cs="Times New Roman"/>
                <w:sz w:val="24"/>
                <w:szCs w:val="28"/>
              </w:rPr>
              <w:t>100</w:t>
            </w:r>
          </w:p>
          <w:p w:rsidR="00D643A4" w:rsidRDefault="001A2EAC" w:rsidP="0037750C">
            <w:pPr>
              <w:jc w:val="center"/>
              <w:rPr>
                <w:rFonts w:ascii="Times New Roman" w:hAnsi="Times New Roman" w:cs="Times New Roman"/>
                <w:sz w:val="24"/>
                <w:szCs w:val="28"/>
              </w:rPr>
            </w:pPr>
            <w:r>
              <w:rPr>
                <w:rFonts w:ascii="Times New Roman" w:hAnsi="Times New Roman" w:cs="Times New Roman"/>
                <w:sz w:val="24"/>
                <w:szCs w:val="28"/>
              </w:rPr>
              <w:t>100</w:t>
            </w:r>
            <w:r w:rsidR="00D643A4">
              <w:rPr>
                <w:rFonts w:ascii="Times New Roman" w:hAnsi="Times New Roman" w:cs="Times New Roman"/>
                <w:sz w:val="24"/>
                <w:szCs w:val="28"/>
              </w:rPr>
              <w:t>%</w:t>
            </w:r>
          </w:p>
          <w:p w:rsidR="0037750C" w:rsidRDefault="0037750C" w:rsidP="0037750C">
            <w:pPr>
              <w:jc w:val="center"/>
              <w:rPr>
                <w:rFonts w:ascii="Times New Roman" w:hAnsi="Times New Roman" w:cs="Times New Roman"/>
                <w:sz w:val="24"/>
                <w:szCs w:val="28"/>
              </w:rPr>
            </w:pPr>
          </w:p>
          <w:p w:rsidR="0037750C" w:rsidRDefault="001A2EAC" w:rsidP="0037750C">
            <w:pPr>
              <w:jc w:val="center"/>
              <w:rPr>
                <w:rFonts w:ascii="Times New Roman" w:hAnsi="Times New Roman" w:cs="Times New Roman"/>
                <w:sz w:val="24"/>
                <w:szCs w:val="28"/>
              </w:rPr>
            </w:pPr>
            <w:r>
              <w:rPr>
                <w:rFonts w:ascii="Times New Roman" w:hAnsi="Times New Roman" w:cs="Times New Roman"/>
                <w:sz w:val="24"/>
                <w:szCs w:val="28"/>
              </w:rPr>
              <w:t>96</w:t>
            </w:r>
            <w:r w:rsidR="0037750C">
              <w:rPr>
                <w:rFonts w:ascii="Times New Roman" w:hAnsi="Times New Roman" w:cs="Times New Roman"/>
                <w:sz w:val="24"/>
                <w:szCs w:val="28"/>
              </w:rPr>
              <w:t>%</w:t>
            </w:r>
          </w:p>
        </w:tc>
        <w:tc>
          <w:tcPr>
            <w:tcW w:w="2126" w:type="dxa"/>
          </w:tcPr>
          <w:p w:rsidR="00E6482B" w:rsidRDefault="001A2EAC" w:rsidP="0037750C">
            <w:pPr>
              <w:jc w:val="center"/>
              <w:rPr>
                <w:rFonts w:ascii="Times New Roman" w:hAnsi="Times New Roman" w:cs="Times New Roman"/>
                <w:sz w:val="24"/>
                <w:szCs w:val="28"/>
              </w:rPr>
            </w:pPr>
            <w:r>
              <w:rPr>
                <w:rFonts w:ascii="Times New Roman" w:hAnsi="Times New Roman" w:cs="Times New Roman"/>
                <w:sz w:val="24"/>
                <w:szCs w:val="28"/>
              </w:rPr>
              <w:t>20</w:t>
            </w:r>
            <w:r w:rsidR="0037750C">
              <w:rPr>
                <w:rFonts w:ascii="Times New Roman" w:hAnsi="Times New Roman" w:cs="Times New Roman"/>
                <w:sz w:val="24"/>
                <w:szCs w:val="28"/>
              </w:rPr>
              <w:t>%</w:t>
            </w:r>
          </w:p>
          <w:p w:rsidR="0037750C" w:rsidRDefault="001A2EAC" w:rsidP="0037750C">
            <w:pPr>
              <w:jc w:val="center"/>
              <w:rPr>
                <w:rFonts w:ascii="Times New Roman" w:hAnsi="Times New Roman" w:cs="Times New Roman"/>
                <w:sz w:val="24"/>
                <w:szCs w:val="28"/>
              </w:rPr>
            </w:pPr>
            <w:r>
              <w:rPr>
                <w:rFonts w:ascii="Times New Roman" w:hAnsi="Times New Roman" w:cs="Times New Roman"/>
                <w:sz w:val="24"/>
                <w:szCs w:val="28"/>
              </w:rPr>
              <w:t>20</w:t>
            </w:r>
            <w:r w:rsidR="0037750C">
              <w:rPr>
                <w:rFonts w:ascii="Times New Roman" w:hAnsi="Times New Roman" w:cs="Times New Roman"/>
                <w:sz w:val="24"/>
                <w:szCs w:val="28"/>
              </w:rPr>
              <w:t>%</w:t>
            </w:r>
          </w:p>
          <w:p w:rsidR="0037750C" w:rsidRDefault="0037750C" w:rsidP="0037750C">
            <w:pPr>
              <w:jc w:val="center"/>
              <w:rPr>
                <w:rFonts w:ascii="Times New Roman" w:hAnsi="Times New Roman" w:cs="Times New Roman"/>
                <w:sz w:val="24"/>
                <w:szCs w:val="28"/>
              </w:rPr>
            </w:pPr>
          </w:p>
          <w:p w:rsidR="0037750C" w:rsidRDefault="001A2EAC" w:rsidP="0037750C">
            <w:pPr>
              <w:jc w:val="center"/>
              <w:rPr>
                <w:rFonts w:ascii="Times New Roman" w:hAnsi="Times New Roman" w:cs="Times New Roman"/>
                <w:sz w:val="24"/>
                <w:szCs w:val="28"/>
              </w:rPr>
            </w:pPr>
            <w:r>
              <w:rPr>
                <w:rFonts w:ascii="Times New Roman" w:hAnsi="Times New Roman" w:cs="Times New Roman"/>
                <w:sz w:val="24"/>
                <w:szCs w:val="28"/>
              </w:rPr>
              <w:t>14%</w:t>
            </w:r>
          </w:p>
        </w:tc>
        <w:tc>
          <w:tcPr>
            <w:tcW w:w="2126" w:type="dxa"/>
          </w:tcPr>
          <w:p w:rsidR="00E6482B" w:rsidRDefault="0037750C" w:rsidP="0037750C">
            <w:pPr>
              <w:jc w:val="center"/>
              <w:rPr>
                <w:rFonts w:ascii="Times New Roman" w:hAnsi="Times New Roman" w:cs="Times New Roman"/>
                <w:sz w:val="24"/>
                <w:szCs w:val="28"/>
              </w:rPr>
            </w:pPr>
            <w:r>
              <w:rPr>
                <w:rFonts w:ascii="Times New Roman" w:hAnsi="Times New Roman" w:cs="Times New Roman"/>
                <w:sz w:val="24"/>
                <w:szCs w:val="28"/>
              </w:rPr>
              <w:t>2</w:t>
            </w:r>
          </w:p>
          <w:p w:rsidR="0037750C" w:rsidRDefault="0037750C" w:rsidP="0037750C">
            <w:pPr>
              <w:jc w:val="center"/>
              <w:rPr>
                <w:rFonts w:ascii="Times New Roman" w:hAnsi="Times New Roman" w:cs="Times New Roman"/>
                <w:sz w:val="24"/>
                <w:szCs w:val="28"/>
              </w:rPr>
            </w:pPr>
            <w:r>
              <w:rPr>
                <w:rFonts w:ascii="Times New Roman" w:hAnsi="Times New Roman" w:cs="Times New Roman"/>
                <w:sz w:val="24"/>
                <w:szCs w:val="28"/>
              </w:rPr>
              <w:t>2</w:t>
            </w:r>
          </w:p>
          <w:p w:rsidR="0037750C" w:rsidRDefault="0037750C" w:rsidP="0037750C">
            <w:pPr>
              <w:jc w:val="center"/>
              <w:rPr>
                <w:rFonts w:ascii="Times New Roman" w:hAnsi="Times New Roman" w:cs="Times New Roman"/>
                <w:sz w:val="24"/>
                <w:szCs w:val="28"/>
              </w:rPr>
            </w:pPr>
          </w:p>
          <w:p w:rsidR="0037750C" w:rsidRDefault="001A2EAC" w:rsidP="0037750C">
            <w:pPr>
              <w:jc w:val="center"/>
              <w:rPr>
                <w:rFonts w:ascii="Times New Roman" w:hAnsi="Times New Roman" w:cs="Times New Roman"/>
                <w:sz w:val="24"/>
                <w:szCs w:val="28"/>
              </w:rPr>
            </w:pPr>
            <w:r>
              <w:rPr>
                <w:rFonts w:ascii="Times New Roman" w:hAnsi="Times New Roman" w:cs="Times New Roman"/>
                <w:sz w:val="24"/>
                <w:szCs w:val="28"/>
              </w:rPr>
              <w:t>15</w:t>
            </w:r>
          </w:p>
        </w:tc>
        <w:tc>
          <w:tcPr>
            <w:tcW w:w="1559" w:type="dxa"/>
          </w:tcPr>
          <w:p w:rsidR="00E6482B" w:rsidRDefault="007E71A5" w:rsidP="007E71A5">
            <w:pPr>
              <w:jc w:val="center"/>
              <w:rPr>
                <w:rFonts w:ascii="Times New Roman" w:hAnsi="Times New Roman" w:cs="Times New Roman"/>
                <w:sz w:val="24"/>
                <w:szCs w:val="28"/>
              </w:rPr>
            </w:pPr>
            <w:r>
              <w:rPr>
                <w:rFonts w:ascii="Times New Roman" w:hAnsi="Times New Roman" w:cs="Times New Roman"/>
                <w:sz w:val="24"/>
                <w:szCs w:val="28"/>
              </w:rPr>
              <w:t>-</w:t>
            </w:r>
          </w:p>
          <w:p w:rsidR="007E71A5" w:rsidRDefault="007E71A5" w:rsidP="007E71A5">
            <w:pPr>
              <w:jc w:val="center"/>
              <w:rPr>
                <w:rFonts w:ascii="Times New Roman" w:hAnsi="Times New Roman" w:cs="Times New Roman"/>
                <w:sz w:val="24"/>
                <w:szCs w:val="28"/>
              </w:rPr>
            </w:pPr>
            <w:r>
              <w:rPr>
                <w:rFonts w:ascii="Times New Roman" w:hAnsi="Times New Roman" w:cs="Times New Roman"/>
                <w:sz w:val="24"/>
                <w:szCs w:val="28"/>
              </w:rPr>
              <w:t>-</w:t>
            </w:r>
          </w:p>
          <w:p w:rsidR="007E71A5" w:rsidRDefault="007E71A5" w:rsidP="007E71A5">
            <w:pPr>
              <w:jc w:val="center"/>
              <w:rPr>
                <w:rFonts w:ascii="Times New Roman" w:hAnsi="Times New Roman" w:cs="Times New Roman"/>
                <w:sz w:val="24"/>
                <w:szCs w:val="28"/>
              </w:rPr>
            </w:pPr>
          </w:p>
          <w:p w:rsidR="007E71A5" w:rsidRDefault="001A2EAC" w:rsidP="007E71A5">
            <w:pPr>
              <w:jc w:val="center"/>
              <w:rPr>
                <w:rFonts w:ascii="Times New Roman" w:hAnsi="Times New Roman" w:cs="Times New Roman"/>
                <w:sz w:val="24"/>
                <w:szCs w:val="28"/>
              </w:rPr>
            </w:pPr>
            <w:r>
              <w:rPr>
                <w:rFonts w:ascii="Times New Roman" w:hAnsi="Times New Roman" w:cs="Times New Roman"/>
                <w:sz w:val="24"/>
                <w:szCs w:val="28"/>
              </w:rPr>
              <w:t>2</w:t>
            </w:r>
          </w:p>
        </w:tc>
      </w:tr>
    </w:tbl>
    <w:p w:rsidR="0020643C" w:rsidRPr="007E71A5" w:rsidRDefault="0020643C" w:rsidP="00EF684F">
      <w:pPr>
        <w:spacing w:after="0" w:line="240" w:lineRule="auto"/>
        <w:jc w:val="both"/>
        <w:rPr>
          <w:rFonts w:ascii="Times New Roman" w:hAnsi="Times New Roman" w:cs="Times New Roman"/>
          <w:b/>
          <w:sz w:val="24"/>
          <w:szCs w:val="28"/>
        </w:rPr>
      </w:pPr>
    </w:p>
    <w:p w:rsidR="002F7796" w:rsidRPr="007E71A5" w:rsidRDefault="007E71A5" w:rsidP="00EF684F">
      <w:pPr>
        <w:spacing w:after="0"/>
        <w:jc w:val="both"/>
        <w:rPr>
          <w:rFonts w:ascii="Times New Roman" w:hAnsi="Times New Roman" w:cs="Times New Roman"/>
          <w:b/>
          <w:sz w:val="24"/>
          <w:szCs w:val="28"/>
        </w:rPr>
      </w:pPr>
      <w:r>
        <w:rPr>
          <w:rFonts w:ascii="Times New Roman" w:hAnsi="Times New Roman" w:cs="Times New Roman"/>
          <w:b/>
          <w:sz w:val="24"/>
          <w:szCs w:val="28"/>
        </w:rPr>
        <w:t>Срав</w:t>
      </w:r>
      <w:r w:rsidR="002F7796" w:rsidRPr="007E71A5">
        <w:rPr>
          <w:rFonts w:ascii="Times New Roman" w:hAnsi="Times New Roman" w:cs="Times New Roman"/>
          <w:b/>
          <w:sz w:val="24"/>
          <w:szCs w:val="28"/>
        </w:rPr>
        <w:t xml:space="preserve">нительные показатели </w:t>
      </w:r>
      <w:r w:rsidR="006B2221" w:rsidRPr="007E71A5">
        <w:rPr>
          <w:rFonts w:ascii="Times New Roman" w:hAnsi="Times New Roman" w:cs="Times New Roman"/>
          <w:b/>
          <w:sz w:val="24"/>
          <w:szCs w:val="28"/>
        </w:rPr>
        <w:t xml:space="preserve">качества </w:t>
      </w:r>
      <w:r w:rsidR="002F7796" w:rsidRPr="007E71A5">
        <w:rPr>
          <w:rFonts w:ascii="Times New Roman" w:hAnsi="Times New Roman" w:cs="Times New Roman"/>
          <w:b/>
          <w:sz w:val="24"/>
          <w:szCs w:val="28"/>
        </w:rPr>
        <w:t>з</w:t>
      </w:r>
      <w:r w:rsidR="006B2221" w:rsidRPr="007E71A5">
        <w:rPr>
          <w:rFonts w:ascii="Times New Roman" w:hAnsi="Times New Roman" w:cs="Times New Roman"/>
          <w:b/>
          <w:sz w:val="24"/>
          <w:szCs w:val="28"/>
        </w:rPr>
        <w:t>а</w:t>
      </w:r>
      <w:r w:rsidR="00D37411">
        <w:rPr>
          <w:rFonts w:ascii="Times New Roman" w:hAnsi="Times New Roman" w:cs="Times New Roman"/>
          <w:b/>
          <w:sz w:val="24"/>
          <w:szCs w:val="28"/>
        </w:rPr>
        <w:t xml:space="preserve">  </w:t>
      </w:r>
      <w:r w:rsidR="002F7796" w:rsidRPr="007E71A5">
        <w:rPr>
          <w:rFonts w:ascii="Times New Roman" w:hAnsi="Times New Roman" w:cs="Times New Roman"/>
          <w:b/>
          <w:sz w:val="24"/>
          <w:szCs w:val="28"/>
        </w:rPr>
        <w:t>2019</w:t>
      </w:r>
      <w:r w:rsidR="001134F7" w:rsidRPr="007E71A5">
        <w:rPr>
          <w:rFonts w:ascii="Times New Roman" w:hAnsi="Times New Roman" w:cs="Times New Roman"/>
          <w:b/>
          <w:sz w:val="24"/>
          <w:szCs w:val="28"/>
        </w:rPr>
        <w:t>, 2020</w:t>
      </w:r>
      <w:r w:rsidR="0066438A">
        <w:rPr>
          <w:rFonts w:ascii="Times New Roman" w:hAnsi="Times New Roman" w:cs="Times New Roman"/>
          <w:b/>
          <w:sz w:val="24"/>
          <w:szCs w:val="28"/>
        </w:rPr>
        <w:t>, 2021</w:t>
      </w:r>
      <w:r w:rsidR="002F7796" w:rsidRPr="007E71A5">
        <w:rPr>
          <w:rFonts w:ascii="Times New Roman" w:hAnsi="Times New Roman" w:cs="Times New Roman"/>
          <w:b/>
          <w:sz w:val="24"/>
          <w:szCs w:val="28"/>
        </w:rPr>
        <w:t xml:space="preserve"> годы</w:t>
      </w:r>
    </w:p>
    <w:tbl>
      <w:tblPr>
        <w:tblStyle w:val="a4"/>
        <w:tblW w:w="9639" w:type="dxa"/>
        <w:tblInd w:w="108" w:type="dxa"/>
        <w:tblLayout w:type="fixed"/>
        <w:tblLook w:val="04A0" w:firstRow="1" w:lastRow="0" w:firstColumn="1" w:lastColumn="0" w:noHBand="0" w:noVBand="1"/>
      </w:tblPr>
      <w:tblGrid>
        <w:gridCol w:w="1749"/>
        <w:gridCol w:w="2079"/>
        <w:gridCol w:w="2126"/>
        <w:gridCol w:w="2126"/>
        <w:gridCol w:w="1559"/>
      </w:tblGrid>
      <w:tr w:rsidR="00E35DAA" w:rsidRPr="00E24BE5" w:rsidTr="00336575">
        <w:tc>
          <w:tcPr>
            <w:tcW w:w="1749" w:type="dxa"/>
          </w:tcPr>
          <w:p w:rsidR="00E35DAA" w:rsidRPr="00E24BE5" w:rsidRDefault="00E35DAA" w:rsidP="00EF684F">
            <w:pPr>
              <w:jc w:val="both"/>
              <w:rPr>
                <w:rFonts w:ascii="Times New Roman" w:hAnsi="Times New Roman" w:cs="Times New Roman"/>
                <w:sz w:val="24"/>
                <w:szCs w:val="28"/>
              </w:rPr>
            </w:pPr>
            <w:r w:rsidRPr="00E24BE5">
              <w:rPr>
                <w:rFonts w:ascii="Times New Roman" w:hAnsi="Times New Roman" w:cs="Times New Roman"/>
                <w:sz w:val="24"/>
                <w:szCs w:val="28"/>
              </w:rPr>
              <w:t>Год</w:t>
            </w:r>
          </w:p>
        </w:tc>
        <w:tc>
          <w:tcPr>
            <w:tcW w:w="2079" w:type="dxa"/>
          </w:tcPr>
          <w:p w:rsidR="00E35DAA" w:rsidRPr="00E24BE5" w:rsidRDefault="00E35DAA" w:rsidP="00EF684F">
            <w:pPr>
              <w:jc w:val="both"/>
              <w:rPr>
                <w:rFonts w:ascii="Times New Roman" w:hAnsi="Times New Roman" w:cs="Times New Roman"/>
                <w:sz w:val="24"/>
                <w:szCs w:val="28"/>
              </w:rPr>
            </w:pPr>
            <w:r w:rsidRPr="00E24BE5">
              <w:rPr>
                <w:rFonts w:ascii="Times New Roman" w:hAnsi="Times New Roman" w:cs="Times New Roman"/>
                <w:sz w:val="24"/>
                <w:szCs w:val="28"/>
              </w:rPr>
              <w:t>Успеваемость</w:t>
            </w:r>
          </w:p>
        </w:tc>
        <w:tc>
          <w:tcPr>
            <w:tcW w:w="2126" w:type="dxa"/>
          </w:tcPr>
          <w:p w:rsidR="00E35DAA" w:rsidRPr="00E24BE5" w:rsidRDefault="00E35DAA" w:rsidP="00EF684F">
            <w:pPr>
              <w:jc w:val="both"/>
              <w:rPr>
                <w:rFonts w:ascii="Times New Roman" w:hAnsi="Times New Roman" w:cs="Times New Roman"/>
                <w:sz w:val="24"/>
                <w:szCs w:val="28"/>
              </w:rPr>
            </w:pPr>
            <w:r w:rsidRPr="00E24BE5">
              <w:rPr>
                <w:rFonts w:ascii="Times New Roman" w:hAnsi="Times New Roman" w:cs="Times New Roman"/>
                <w:sz w:val="24"/>
                <w:szCs w:val="28"/>
              </w:rPr>
              <w:t>Качество</w:t>
            </w:r>
          </w:p>
        </w:tc>
        <w:tc>
          <w:tcPr>
            <w:tcW w:w="2126" w:type="dxa"/>
          </w:tcPr>
          <w:p w:rsidR="00E35DAA" w:rsidRPr="00E24BE5" w:rsidRDefault="00003175" w:rsidP="00EF684F">
            <w:pPr>
              <w:jc w:val="both"/>
              <w:rPr>
                <w:rFonts w:ascii="Times New Roman" w:hAnsi="Times New Roman" w:cs="Times New Roman"/>
                <w:sz w:val="24"/>
                <w:szCs w:val="28"/>
              </w:rPr>
            </w:pPr>
            <w:r>
              <w:rPr>
                <w:rFonts w:ascii="Times New Roman" w:hAnsi="Times New Roman" w:cs="Times New Roman"/>
                <w:sz w:val="24"/>
                <w:szCs w:val="28"/>
              </w:rPr>
              <w:t>Количество «хорош</w:t>
            </w:r>
            <w:r w:rsidR="00E35DAA" w:rsidRPr="00E24BE5">
              <w:rPr>
                <w:rFonts w:ascii="Times New Roman" w:hAnsi="Times New Roman" w:cs="Times New Roman"/>
                <w:sz w:val="24"/>
                <w:szCs w:val="28"/>
              </w:rPr>
              <w:t>истов»</w:t>
            </w:r>
          </w:p>
        </w:tc>
        <w:tc>
          <w:tcPr>
            <w:tcW w:w="1559" w:type="dxa"/>
          </w:tcPr>
          <w:p w:rsidR="00E35DAA" w:rsidRPr="00E24BE5" w:rsidRDefault="00E35DAA" w:rsidP="00EF684F">
            <w:pPr>
              <w:jc w:val="both"/>
              <w:rPr>
                <w:rFonts w:ascii="Times New Roman" w:hAnsi="Times New Roman" w:cs="Times New Roman"/>
                <w:sz w:val="24"/>
                <w:szCs w:val="28"/>
              </w:rPr>
            </w:pPr>
            <w:r w:rsidRPr="00E24BE5">
              <w:rPr>
                <w:rFonts w:ascii="Times New Roman" w:hAnsi="Times New Roman" w:cs="Times New Roman"/>
                <w:sz w:val="24"/>
                <w:szCs w:val="28"/>
              </w:rPr>
              <w:t>Количество «2»</w:t>
            </w:r>
          </w:p>
        </w:tc>
      </w:tr>
      <w:tr w:rsidR="00E35DAA" w:rsidRPr="00E24BE5" w:rsidTr="00336575">
        <w:tc>
          <w:tcPr>
            <w:tcW w:w="1749"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2019</w:t>
            </w:r>
          </w:p>
        </w:tc>
        <w:tc>
          <w:tcPr>
            <w:tcW w:w="2079"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96</w:t>
            </w:r>
            <w:r w:rsidR="0005788F" w:rsidRPr="00E24BE5">
              <w:rPr>
                <w:rFonts w:ascii="Times New Roman" w:hAnsi="Times New Roman" w:cs="Times New Roman"/>
                <w:sz w:val="24"/>
                <w:szCs w:val="28"/>
              </w:rPr>
              <w:t>%</w:t>
            </w:r>
          </w:p>
        </w:tc>
        <w:tc>
          <w:tcPr>
            <w:tcW w:w="2126"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15</w:t>
            </w:r>
            <w:r w:rsidR="001134F7">
              <w:rPr>
                <w:rFonts w:ascii="Times New Roman" w:hAnsi="Times New Roman" w:cs="Times New Roman"/>
                <w:sz w:val="24"/>
                <w:szCs w:val="28"/>
              </w:rPr>
              <w:t>.6</w:t>
            </w:r>
            <w:r w:rsidR="0005788F" w:rsidRPr="00E24BE5">
              <w:rPr>
                <w:rFonts w:ascii="Times New Roman" w:hAnsi="Times New Roman" w:cs="Times New Roman"/>
                <w:sz w:val="24"/>
                <w:szCs w:val="28"/>
              </w:rPr>
              <w:t>%</w:t>
            </w:r>
          </w:p>
        </w:tc>
        <w:tc>
          <w:tcPr>
            <w:tcW w:w="2126"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16</w:t>
            </w:r>
          </w:p>
        </w:tc>
        <w:tc>
          <w:tcPr>
            <w:tcW w:w="1559"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4</w:t>
            </w:r>
          </w:p>
        </w:tc>
      </w:tr>
      <w:tr w:rsidR="00E35DAA" w:rsidRPr="00E24BE5" w:rsidTr="00336575">
        <w:tc>
          <w:tcPr>
            <w:tcW w:w="1749"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2020</w:t>
            </w:r>
          </w:p>
        </w:tc>
        <w:tc>
          <w:tcPr>
            <w:tcW w:w="2079" w:type="dxa"/>
          </w:tcPr>
          <w:p w:rsidR="00E35DAA" w:rsidRPr="00E24BE5" w:rsidRDefault="001134F7" w:rsidP="00EF684F">
            <w:pPr>
              <w:jc w:val="both"/>
              <w:rPr>
                <w:rFonts w:ascii="Times New Roman" w:hAnsi="Times New Roman" w:cs="Times New Roman"/>
                <w:sz w:val="24"/>
                <w:szCs w:val="28"/>
              </w:rPr>
            </w:pPr>
            <w:r>
              <w:rPr>
                <w:rFonts w:ascii="Times New Roman" w:hAnsi="Times New Roman" w:cs="Times New Roman"/>
                <w:sz w:val="24"/>
                <w:szCs w:val="28"/>
              </w:rPr>
              <w:t>96</w:t>
            </w:r>
            <w:r w:rsidR="0005788F" w:rsidRPr="00E24BE5">
              <w:rPr>
                <w:rFonts w:ascii="Times New Roman" w:hAnsi="Times New Roman" w:cs="Times New Roman"/>
                <w:sz w:val="24"/>
                <w:szCs w:val="28"/>
              </w:rPr>
              <w:t>%</w:t>
            </w:r>
          </w:p>
        </w:tc>
        <w:tc>
          <w:tcPr>
            <w:tcW w:w="2126"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17.8</w:t>
            </w:r>
            <w:r w:rsidR="0005788F" w:rsidRPr="00E24BE5">
              <w:rPr>
                <w:rFonts w:ascii="Times New Roman" w:hAnsi="Times New Roman" w:cs="Times New Roman"/>
                <w:sz w:val="24"/>
                <w:szCs w:val="28"/>
              </w:rPr>
              <w:t>%</w:t>
            </w:r>
          </w:p>
        </w:tc>
        <w:tc>
          <w:tcPr>
            <w:tcW w:w="2126"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18</w:t>
            </w:r>
          </w:p>
        </w:tc>
        <w:tc>
          <w:tcPr>
            <w:tcW w:w="1559" w:type="dxa"/>
          </w:tcPr>
          <w:p w:rsidR="00E35DAA"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3</w:t>
            </w:r>
          </w:p>
        </w:tc>
      </w:tr>
      <w:tr w:rsidR="00E35DAA" w:rsidRPr="00E24BE5" w:rsidTr="00336575">
        <w:tc>
          <w:tcPr>
            <w:tcW w:w="1749" w:type="dxa"/>
          </w:tcPr>
          <w:p w:rsidR="001A2EAC" w:rsidRPr="00E24BE5" w:rsidRDefault="004B0B6B" w:rsidP="00EF684F">
            <w:pPr>
              <w:jc w:val="both"/>
              <w:rPr>
                <w:rFonts w:ascii="Times New Roman" w:hAnsi="Times New Roman" w:cs="Times New Roman"/>
                <w:sz w:val="24"/>
                <w:szCs w:val="28"/>
              </w:rPr>
            </w:pPr>
            <w:r>
              <w:rPr>
                <w:rFonts w:ascii="Times New Roman" w:hAnsi="Times New Roman" w:cs="Times New Roman"/>
                <w:sz w:val="24"/>
                <w:szCs w:val="28"/>
              </w:rPr>
              <w:t>20</w:t>
            </w:r>
            <w:r w:rsidR="0066438A">
              <w:rPr>
                <w:rFonts w:ascii="Times New Roman" w:hAnsi="Times New Roman" w:cs="Times New Roman"/>
                <w:sz w:val="24"/>
                <w:szCs w:val="28"/>
              </w:rPr>
              <w:t>21</w:t>
            </w:r>
          </w:p>
        </w:tc>
        <w:tc>
          <w:tcPr>
            <w:tcW w:w="2079" w:type="dxa"/>
          </w:tcPr>
          <w:p w:rsidR="001A2EAC"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95.5</w:t>
            </w:r>
            <w:r w:rsidR="001A2EAC">
              <w:rPr>
                <w:rFonts w:ascii="Times New Roman" w:hAnsi="Times New Roman" w:cs="Times New Roman"/>
                <w:sz w:val="24"/>
                <w:szCs w:val="28"/>
              </w:rPr>
              <w:t>%</w:t>
            </w:r>
          </w:p>
        </w:tc>
        <w:tc>
          <w:tcPr>
            <w:tcW w:w="2126" w:type="dxa"/>
          </w:tcPr>
          <w:p w:rsidR="001A2EAC"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15.5</w:t>
            </w:r>
            <w:r w:rsidR="001A2EAC">
              <w:rPr>
                <w:rFonts w:ascii="Times New Roman" w:hAnsi="Times New Roman" w:cs="Times New Roman"/>
                <w:sz w:val="24"/>
                <w:szCs w:val="28"/>
              </w:rPr>
              <w:t>%</w:t>
            </w:r>
          </w:p>
        </w:tc>
        <w:tc>
          <w:tcPr>
            <w:tcW w:w="2126" w:type="dxa"/>
          </w:tcPr>
          <w:p w:rsidR="001A2EAC"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16</w:t>
            </w:r>
          </w:p>
        </w:tc>
        <w:tc>
          <w:tcPr>
            <w:tcW w:w="1559" w:type="dxa"/>
          </w:tcPr>
          <w:p w:rsidR="001A2EAC" w:rsidRPr="00E24BE5" w:rsidRDefault="00BB430D" w:rsidP="00EF684F">
            <w:pPr>
              <w:jc w:val="both"/>
              <w:rPr>
                <w:rFonts w:ascii="Times New Roman" w:hAnsi="Times New Roman" w:cs="Times New Roman"/>
                <w:sz w:val="24"/>
                <w:szCs w:val="28"/>
              </w:rPr>
            </w:pPr>
            <w:r>
              <w:rPr>
                <w:rFonts w:ascii="Times New Roman" w:hAnsi="Times New Roman" w:cs="Times New Roman"/>
                <w:sz w:val="24"/>
                <w:szCs w:val="28"/>
              </w:rPr>
              <w:t>3</w:t>
            </w:r>
          </w:p>
        </w:tc>
      </w:tr>
    </w:tbl>
    <w:p w:rsidR="006B2221" w:rsidRPr="00E24BE5" w:rsidRDefault="006B2221" w:rsidP="00EF684F">
      <w:pPr>
        <w:spacing w:after="0"/>
        <w:jc w:val="both"/>
        <w:rPr>
          <w:rFonts w:ascii="Times New Roman" w:hAnsi="Times New Roman" w:cs="Times New Roman"/>
          <w:sz w:val="24"/>
          <w:szCs w:val="28"/>
        </w:rPr>
      </w:pPr>
    </w:p>
    <w:p w:rsidR="001073B0" w:rsidRPr="00E24BE5" w:rsidRDefault="00EF684F" w:rsidP="00EF684F">
      <w:pPr>
        <w:spacing w:after="0"/>
        <w:jc w:val="both"/>
        <w:rPr>
          <w:rFonts w:ascii="Times New Roman" w:hAnsi="Times New Roman" w:cs="Times New Roman"/>
          <w:sz w:val="24"/>
          <w:szCs w:val="28"/>
        </w:rPr>
      </w:pPr>
      <w:r w:rsidRPr="00E24BE5">
        <w:rPr>
          <w:rFonts w:ascii="Times New Roman" w:hAnsi="Times New Roman" w:cs="Times New Roman"/>
          <w:sz w:val="24"/>
          <w:szCs w:val="28"/>
        </w:rPr>
        <w:t>По сравнению с прошлым учебным год</w:t>
      </w:r>
      <w:r w:rsidR="001134F7">
        <w:rPr>
          <w:rFonts w:ascii="Times New Roman" w:hAnsi="Times New Roman" w:cs="Times New Roman"/>
          <w:sz w:val="24"/>
          <w:szCs w:val="28"/>
        </w:rPr>
        <w:t xml:space="preserve">ом </w:t>
      </w:r>
      <w:r w:rsidR="00DC70D5">
        <w:rPr>
          <w:rFonts w:ascii="Times New Roman" w:hAnsi="Times New Roman" w:cs="Times New Roman"/>
          <w:sz w:val="24"/>
          <w:szCs w:val="28"/>
        </w:rPr>
        <w:t>по</w:t>
      </w:r>
      <w:r w:rsidR="001D50F3">
        <w:rPr>
          <w:rFonts w:ascii="Times New Roman" w:hAnsi="Times New Roman" w:cs="Times New Roman"/>
          <w:sz w:val="24"/>
          <w:szCs w:val="28"/>
        </w:rPr>
        <w:t>к</w:t>
      </w:r>
      <w:r w:rsidR="007E71A5">
        <w:rPr>
          <w:rFonts w:ascii="Times New Roman" w:hAnsi="Times New Roman" w:cs="Times New Roman"/>
          <w:sz w:val="24"/>
          <w:szCs w:val="28"/>
        </w:rPr>
        <w:t>азатель успеваемости на прежнем уровне.</w:t>
      </w:r>
    </w:p>
    <w:p w:rsidR="00EF684F" w:rsidRDefault="00EF684F" w:rsidP="00EF684F">
      <w:pPr>
        <w:spacing w:after="0"/>
        <w:jc w:val="both"/>
        <w:rPr>
          <w:rFonts w:ascii="Times New Roman" w:hAnsi="Times New Roman" w:cs="Times New Roman"/>
          <w:sz w:val="24"/>
          <w:szCs w:val="28"/>
        </w:rPr>
      </w:pPr>
      <w:r w:rsidRPr="00E24BE5">
        <w:rPr>
          <w:rFonts w:ascii="Times New Roman" w:hAnsi="Times New Roman" w:cs="Times New Roman"/>
          <w:sz w:val="24"/>
          <w:szCs w:val="28"/>
        </w:rPr>
        <w:t xml:space="preserve">     Процент качеств</w:t>
      </w:r>
      <w:r w:rsidR="0066438A">
        <w:rPr>
          <w:rFonts w:ascii="Times New Roman" w:hAnsi="Times New Roman" w:cs="Times New Roman"/>
          <w:sz w:val="24"/>
          <w:szCs w:val="28"/>
        </w:rPr>
        <w:t>енного показателя снизился на</w:t>
      </w:r>
      <w:r w:rsidR="007D7B36">
        <w:rPr>
          <w:rFonts w:ascii="Times New Roman" w:hAnsi="Times New Roman" w:cs="Times New Roman"/>
          <w:sz w:val="24"/>
          <w:szCs w:val="28"/>
        </w:rPr>
        <w:t xml:space="preserve"> 2.</w:t>
      </w:r>
      <w:r w:rsidR="0066438A">
        <w:rPr>
          <w:rFonts w:ascii="Times New Roman" w:hAnsi="Times New Roman" w:cs="Times New Roman"/>
          <w:sz w:val="24"/>
          <w:szCs w:val="28"/>
        </w:rPr>
        <w:t xml:space="preserve"> 3%.</w:t>
      </w:r>
    </w:p>
    <w:p w:rsidR="001073B0" w:rsidRDefault="007F6F8F" w:rsidP="00EF684F">
      <w:pPr>
        <w:spacing w:after="0"/>
        <w:jc w:val="both"/>
        <w:rPr>
          <w:rFonts w:ascii="Times New Roman" w:hAnsi="Times New Roman" w:cs="Times New Roman"/>
          <w:sz w:val="24"/>
          <w:szCs w:val="28"/>
        </w:rPr>
      </w:pPr>
      <w:r>
        <w:rPr>
          <w:rFonts w:ascii="Times New Roman" w:hAnsi="Times New Roman" w:cs="Times New Roman"/>
          <w:sz w:val="24"/>
          <w:szCs w:val="28"/>
        </w:rPr>
        <w:t>Увеличи</w:t>
      </w:r>
      <w:r w:rsidR="001E0D35">
        <w:rPr>
          <w:rFonts w:ascii="Times New Roman" w:hAnsi="Times New Roman" w:cs="Times New Roman"/>
          <w:sz w:val="24"/>
          <w:szCs w:val="28"/>
        </w:rPr>
        <w:t>лось количество хорошистов</w:t>
      </w:r>
      <w:r w:rsidR="0066438A">
        <w:rPr>
          <w:rFonts w:ascii="Times New Roman" w:hAnsi="Times New Roman" w:cs="Times New Roman"/>
          <w:sz w:val="24"/>
          <w:szCs w:val="28"/>
        </w:rPr>
        <w:t xml:space="preserve">  в старших</w:t>
      </w:r>
      <w:r w:rsidR="001228AB">
        <w:rPr>
          <w:rFonts w:ascii="Times New Roman" w:hAnsi="Times New Roman" w:cs="Times New Roman"/>
          <w:sz w:val="24"/>
          <w:szCs w:val="28"/>
        </w:rPr>
        <w:t xml:space="preserve"> классах. </w:t>
      </w:r>
      <w:r w:rsidR="0066438A">
        <w:rPr>
          <w:rFonts w:ascii="Times New Roman" w:hAnsi="Times New Roman" w:cs="Times New Roman"/>
          <w:sz w:val="24"/>
          <w:szCs w:val="28"/>
        </w:rPr>
        <w:t>Хотя с</w:t>
      </w:r>
      <w:r w:rsidR="001E0D35">
        <w:rPr>
          <w:rFonts w:ascii="Times New Roman" w:hAnsi="Times New Roman" w:cs="Times New Roman"/>
          <w:sz w:val="24"/>
          <w:szCs w:val="28"/>
        </w:rPr>
        <w:t xml:space="preserve"> переходом в старшие классы обучающиеся испытывают затруднения в усвоении программ по предметам: русский язык, немецкий язык, биология, химия.</w:t>
      </w:r>
      <w:r w:rsidR="0066438A">
        <w:rPr>
          <w:rFonts w:ascii="Times New Roman" w:hAnsi="Times New Roman" w:cs="Times New Roman"/>
          <w:sz w:val="24"/>
          <w:szCs w:val="28"/>
        </w:rPr>
        <w:t xml:space="preserve"> В младших классах хорошистов меньше, </w:t>
      </w:r>
      <w:proofErr w:type="spellStart"/>
      <w:r w:rsidR="0066438A">
        <w:rPr>
          <w:rFonts w:ascii="Times New Roman" w:hAnsi="Times New Roman" w:cs="Times New Roman"/>
          <w:sz w:val="24"/>
          <w:szCs w:val="28"/>
        </w:rPr>
        <w:t>т.к.увеличилось</w:t>
      </w:r>
      <w:proofErr w:type="spellEnd"/>
      <w:r w:rsidR="0066438A">
        <w:rPr>
          <w:rFonts w:ascii="Times New Roman" w:hAnsi="Times New Roman" w:cs="Times New Roman"/>
          <w:sz w:val="24"/>
          <w:szCs w:val="28"/>
        </w:rPr>
        <w:t xml:space="preserve"> количество аутичных детей, которые испытывают затруднения в осмыслении прочитанных текстов, в пересказе прочитанного, в понимании инструкций учителя, в понимании теоретических вопросов.</w:t>
      </w:r>
    </w:p>
    <w:p w:rsidR="00BC142B" w:rsidRDefault="00B5799D" w:rsidP="006E3594">
      <w:pPr>
        <w:spacing w:after="0"/>
        <w:jc w:val="both"/>
        <w:rPr>
          <w:rFonts w:ascii="Times New Roman" w:hAnsi="Times New Roman" w:cs="Times New Roman"/>
          <w:sz w:val="24"/>
          <w:szCs w:val="28"/>
        </w:rPr>
      </w:pPr>
      <w:r w:rsidRPr="00D37411">
        <w:rPr>
          <w:rFonts w:ascii="Times New Roman" w:hAnsi="Times New Roman" w:cs="Times New Roman"/>
          <w:b/>
          <w:sz w:val="24"/>
          <w:szCs w:val="28"/>
        </w:rPr>
        <w:t>Выводы:</w:t>
      </w:r>
      <w:r>
        <w:rPr>
          <w:rFonts w:ascii="Times New Roman" w:hAnsi="Times New Roman" w:cs="Times New Roman"/>
          <w:sz w:val="24"/>
          <w:szCs w:val="28"/>
        </w:rPr>
        <w:t xml:space="preserve"> </w:t>
      </w:r>
      <w:r w:rsidR="004B028B">
        <w:rPr>
          <w:rFonts w:ascii="Times New Roman" w:hAnsi="Times New Roman" w:cs="Times New Roman"/>
          <w:sz w:val="24"/>
          <w:szCs w:val="28"/>
        </w:rPr>
        <w:t>Р</w:t>
      </w:r>
      <w:r w:rsidR="00C74579">
        <w:rPr>
          <w:rFonts w:ascii="Times New Roman" w:hAnsi="Times New Roman" w:cs="Times New Roman"/>
          <w:sz w:val="24"/>
          <w:szCs w:val="28"/>
        </w:rPr>
        <w:t>уководителям МО</w:t>
      </w:r>
      <w:r w:rsidR="000817B8">
        <w:rPr>
          <w:rFonts w:ascii="Times New Roman" w:hAnsi="Times New Roman" w:cs="Times New Roman"/>
          <w:sz w:val="24"/>
          <w:szCs w:val="28"/>
        </w:rPr>
        <w:t xml:space="preserve"> разработать план мер</w:t>
      </w:r>
      <w:r w:rsidR="001228AB">
        <w:rPr>
          <w:rFonts w:ascii="Times New Roman" w:hAnsi="Times New Roman" w:cs="Times New Roman"/>
          <w:sz w:val="24"/>
          <w:szCs w:val="28"/>
        </w:rPr>
        <w:t>оприятий, которые обеспечат рост</w:t>
      </w:r>
      <w:r w:rsidR="0066438A">
        <w:rPr>
          <w:rFonts w:ascii="Times New Roman" w:hAnsi="Times New Roman" w:cs="Times New Roman"/>
          <w:sz w:val="24"/>
          <w:szCs w:val="28"/>
        </w:rPr>
        <w:t xml:space="preserve"> качества образования.</w:t>
      </w:r>
      <w:r w:rsidR="000817B8">
        <w:rPr>
          <w:rFonts w:ascii="Times New Roman" w:hAnsi="Times New Roman" w:cs="Times New Roman"/>
          <w:sz w:val="24"/>
          <w:szCs w:val="28"/>
        </w:rPr>
        <w:t xml:space="preserve"> Необходимо организовать </w:t>
      </w:r>
      <w:proofErr w:type="spellStart"/>
      <w:r w:rsidR="000817B8">
        <w:rPr>
          <w:rFonts w:ascii="Times New Roman" w:hAnsi="Times New Roman" w:cs="Times New Roman"/>
          <w:sz w:val="24"/>
          <w:szCs w:val="28"/>
        </w:rPr>
        <w:t>взаимопосещение</w:t>
      </w:r>
      <w:proofErr w:type="spellEnd"/>
      <w:r w:rsidR="000817B8">
        <w:rPr>
          <w:rFonts w:ascii="Times New Roman" w:hAnsi="Times New Roman" w:cs="Times New Roman"/>
          <w:sz w:val="24"/>
          <w:szCs w:val="28"/>
        </w:rPr>
        <w:t xml:space="preserve"> за</w:t>
      </w:r>
      <w:r w:rsidR="0066438A">
        <w:rPr>
          <w:rFonts w:ascii="Times New Roman" w:hAnsi="Times New Roman" w:cs="Times New Roman"/>
          <w:sz w:val="24"/>
          <w:szCs w:val="28"/>
        </w:rPr>
        <w:t xml:space="preserve">нятий урочной деятельности в </w:t>
      </w:r>
      <w:r w:rsidR="000817B8">
        <w:rPr>
          <w:rFonts w:ascii="Times New Roman" w:hAnsi="Times New Roman" w:cs="Times New Roman"/>
          <w:sz w:val="24"/>
          <w:szCs w:val="28"/>
        </w:rPr>
        <w:t xml:space="preserve"> классах </w:t>
      </w:r>
      <w:r w:rsidR="004B028B">
        <w:rPr>
          <w:rFonts w:ascii="Times New Roman" w:hAnsi="Times New Roman" w:cs="Times New Roman"/>
          <w:sz w:val="24"/>
          <w:szCs w:val="28"/>
        </w:rPr>
        <w:t xml:space="preserve">с дальнейшим анализом уроков, уровня знаний обучающихся, уровня усвояемости учениками учебной программы, </w:t>
      </w:r>
      <w:proofErr w:type="spellStart"/>
      <w:r w:rsidR="000817B8">
        <w:rPr>
          <w:rFonts w:ascii="Times New Roman" w:hAnsi="Times New Roman" w:cs="Times New Roman"/>
          <w:sz w:val="24"/>
          <w:szCs w:val="28"/>
        </w:rPr>
        <w:t>взаимопосещение</w:t>
      </w:r>
      <w:proofErr w:type="spellEnd"/>
      <w:r w:rsidR="000817B8">
        <w:rPr>
          <w:rFonts w:ascii="Times New Roman" w:hAnsi="Times New Roman" w:cs="Times New Roman"/>
          <w:sz w:val="24"/>
          <w:szCs w:val="28"/>
        </w:rPr>
        <w:t xml:space="preserve"> у</w:t>
      </w:r>
      <w:r w:rsidR="00C74579">
        <w:rPr>
          <w:rFonts w:ascii="Times New Roman" w:hAnsi="Times New Roman" w:cs="Times New Roman"/>
          <w:sz w:val="24"/>
          <w:szCs w:val="28"/>
        </w:rPr>
        <w:t>роков</w:t>
      </w:r>
      <w:r w:rsidR="00D37411">
        <w:rPr>
          <w:rFonts w:ascii="Times New Roman" w:hAnsi="Times New Roman" w:cs="Times New Roman"/>
          <w:sz w:val="24"/>
          <w:szCs w:val="28"/>
        </w:rPr>
        <w:t xml:space="preserve">  </w:t>
      </w:r>
      <w:r w:rsidR="00C74579">
        <w:rPr>
          <w:rFonts w:ascii="Times New Roman" w:hAnsi="Times New Roman" w:cs="Times New Roman"/>
          <w:sz w:val="24"/>
          <w:szCs w:val="28"/>
        </w:rPr>
        <w:t>у</w:t>
      </w:r>
      <w:r w:rsidR="000817B8">
        <w:rPr>
          <w:rFonts w:ascii="Times New Roman" w:hAnsi="Times New Roman" w:cs="Times New Roman"/>
          <w:sz w:val="24"/>
          <w:szCs w:val="28"/>
        </w:rPr>
        <w:t xml:space="preserve"> педагогов, которые добиваются </w:t>
      </w:r>
      <w:r w:rsidR="006E3594">
        <w:rPr>
          <w:rFonts w:ascii="Times New Roman" w:hAnsi="Times New Roman" w:cs="Times New Roman"/>
          <w:sz w:val="24"/>
          <w:szCs w:val="28"/>
        </w:rPr>
        <w:t>высоких результатов</w:t>
      </w:r>
      <w:r w:rsidR="00460CB4">
        <w:rPr>
          <w:rFonts w:ascii="Times New Roman" w:hAnsi="Times New Roman" w:cs="Times New Roman"/>
          <w:sz w:val="24"/>
          <w:szCs w:val="28"/>
        </w:rPr>
        <w:t>.</w:t>
      </w:r>
    </w:p>
    <w:p w:rsidR="007D7B36" w:rsidRPr="00460CB4" w:rsidRDefault="00460CB4" w:rsidP="006E3594">
      <w:pPr>
        <w:spacing w:after="0"/>
        <w:jc w:val="both"/>
        <w:rPr>
          <w:rFonts w:ascii="Times New Roman" w:hAnsi="Times New Roman" w:cs="Times New Roman"/>
          <w:b/>
          <w:sz w:val="24"/>
          <w:szCs w:val="28"/>
        </w:rPr>
      </w:pPr>
      <w:r w:rsidRPr="00460CB4">
        <w:rPr>
          <w:rFonts w:ascii="Times New Roman" w:hAnsi="Times New Roman" w:cs="Times New Roman"/>
          <w:b/>
          <w:sz w:val="24"/>
          <w:szCs w:val="28"/>
        </w:rPr>
        <w:t>Сравнительный анализ результатов административных контрольных работ</w:t>
      </w:r>
      <w:r w:rsidR="00D37411">
        <w:rPr>
          <w:rFonts w:ascii="Times New Roman" w:hAnsi="Times New Roman" w:cs="Times New Roman"/>
          <w:b/>
          <w:sz w:val="24"/>
          <w:szCs w:val="28"/>
        </w:rPr>
        <w:t xml:space="preserve">  </w:t>
      </w:r>
      <w:r w:rsidR="002618BE">
        <w:rPr>
          <w:rFonts w:ascii="Times New Roman" w:hAnsi="Times New Roman" w:cs="Times New Roman"/>
          <w:b/>
          <w:sz w:val="24"/>
          <w:szCs w:val="28"/>
        </w:rPr>
        <w:t>по русскому языку и математике.</w:t>
      </w:r>
    </w:p>
    <w:p w:rsidR="00AC19C6" w:rsidRPr="00543737" w:rsidRDefault="00AC19C6" w:rsidP="00AC19C6">
      <w:pPr>
        <w:tabs>
          <w:tab w:val="left" w:pos="5295"/>
        </w:tabs>
        <w:spacing w:after="0" w:line="240" w:lineRule="auto"/>
        <w:rPr>
          <w:rFonts w:ascii="Times New Roman" w:hAnsi="Times New Roman" w:cs="Times New Roman"/>
          <w:b/>
          <w:sz w:val="24"/>
          <w:szCs w:val="28"/>
        </w:rPr>
      </w:pPr>
      <w:r w:rsidRPr="00612362">
        <w:rPr>
          <w:rFonts w:ascii="Times New Roman" w:hAnsi="Times New Roman" w:cs="Times New Roman"/>
          <w:b/>
          <w:sz w:val="24"/>
          <w:szCs w:val="28"/>
        </w:rPr>
        <w:lastRenderedPageBreak/>
        <w:t xml:space="preserve">Анализ </w:t>
      </w:r>
      <w:r>
        <w:rPr>
          <w:rFonts w:ascii="Times New Roman" w:hAnsi="Times New Roman" w:cs="Times New Roman"/>
          <w:b/>
          <w:sz w:val="24"/>
          <w:szCs w:val="28"/>
        </w:rPr>
        <w:t xml:space="preserve">административных </w:t>
      </w:r>
      <w:r w:rsidRPr="00543737">
        <w:rPr>
          <w:rFonts w:ascii="Times New Roman" w:hAnsi="Times New Roman" w:cs="Times New Roman"/>
          <w:b/>
          <w:sz w:val="24"/>
          <w:szCs w:val="28"/>
        </w:rPr>
        <w:t>контрольных работ за</w:t>
      </w:r>
      <w:r w:rsidR="004B0C8E">
        <w:rPr>
          <w:rFonts w:ascii="Times New Roman" w:hAnsi="Times New Roman" w:cs="Times New Roman"/>
          <w:b/>
          <w:sz w:val="24"/>
          <w:szCs w:val="28"/>
        </w:rPr>
        <w:t xml:space="preserve"> 1 полугодие 2021-2022</w:t>
      </w:r>
      <w:r>
        <w:rPr>
          <w:rFonts w:ascii="Times New Roman" w:hAnsi="Times New Roman" w:cs="Times New Roman"/>
          <w:b/>
          <w:sz w:val="24"/>
          <w:szCs w:val="28"/>
        </w:rPr>
        <w:t xml:space="preserve"> учебного года</w:t>
      </w:r>
    </w:p>
    <w:p w:rsidR="00AC19C6" w:rsidRPr="008466F9" w:rsidRDefault="00AC19C6" w:rsidP="00AC19C6">
      <w:pPr>
        <w:tabs>
          <w:tab w:val="left" w:pos="5295"/>
        </w:tabs>
        <w:spacing w:after="0" w:line="240" w:lineRule="auto"/>
        <w:rPr>
          <w:rFonts w:ascii="Times New Roman" w:hAnsi="Times New Roman" w:cs="Times New Roman"/>
          <w:sz w:val="28"/>
          <w:szCs w:val="28"/>
        </w:rPr>
      </w:pPr>
    </w:p>
    <w:tbl>
      <w:tblPr>
        <w:tblStyle w:val="a4"/>
        <w:tblW w:w="9214" w:type="dxa"/>
        <w:tblInd w:w="392" w:type="dxa"/>
        <w:tblLook w:val="04A0" w:firstRow="1" w:lastRow="0" w:firstColumn="1" w:lastColumn="0" w:noHBand="0" w:noVBand="1"/>
      </w:tblPr>
      <w:tblGrid>
        <w:gridCol w:w="833"/>
        <w:gridCol w:w="1930"/>
        <w:gridCol w:w="692"/>
        <w:gridCol w:w="732"/>
        <w:gridCol w:w="692"/>
        <w:gridCol w:w="821"/>
        <w:gridCol w:w="827"/>
        <w:gridCol w:w="907"/>
        <w:gridCol w:w="1780"/>
      </w:tblGrid>
      <w:tr w:rsidR="00AC19C6" w:rsidRPr="00F14DE2" w:rsidTr="00020087">
        <w:trPr>
          <w:cantSplit/>
          <w:trHeight w:val="1665"/>
        </w:trPr>
        <w:tc>
          <w:tcPr>
            <w:tcW w:w="833"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класс</w:t>
            </w:r>
          </w:p>
        </w:tc>
        <w:tc>
          <w:tcPr>
            <w:tcW w:w="1930"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Предмет</w:t>
            </w:r>
          </w:p>
        </w:tc>
        <w:tc>
          <w:tcPr>
            <w:tcW w:w="692"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5</w:t>
            </w:r>
          </w:p>
        </w:tc>
        <w:tc>
          <w:tcPr>
            <w:tcW w:w="732"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4</w:t>
            </w:r>
          </w:p>
        </w:tc>
        <w:tc>
          <w:tcPr>
            <w:tcW w:w="692"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3</w:t>
            </w:r>
          </w:p>
        </w:tc>
        <w:tc>
          <w:tcPr>
            <w:tcW w:w="821"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2</w:t>
            </w:r>
          </w:p>
        </w:tc>
        <w:tc>
          <w:tcPr>
            <w:tcW w:w="827"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Успеваемость %</w:t>
            </w:r>
          </w:p>
        </w:tc>
        <w:tc>
          <w:tcPr>
            <w:tcW w:w="907"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Качество %</w:t>
            </w:r>
          </w:p>
        </w:tc>
        <w:tc>
          <w:tcPr>
            <w:tcW w:w="1780"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 xml:space="preserve">Степень </w:t>
            </w:r>
            <w:proofErr w:type="spellStart"/>
            <w:r w:rsidRPr="00F14DE2">
              <w:rPr>
                <w:rFonts w:ascii="Times New Roman" w:hAnsi="Times New Roman" w:cs="Times New Roman"/>
                <w:sz w:val="24"/>
                <w:szCs w:val="24"/>
              </w:rPr>
              <w:t>обученности</w:t>
            </w:r>
            <w:proofErr w:type="spellEnd"/>
            <w:r w:rsidRPr="00F14DE2">
              <w:rPr>
                <w:rFonts w:ascii="Times New Roman" w:hAnsi="Times New Roman" w:cs="Times New Roman"/>
                <w:sz w:val="24"/>
                <w:szCs w:val="24"/>
              </w:rPr>
              <w:t>, %</w:t>
            </w:r>
          </w:p>
        </w:tc>
      </w:tr>
      <w:tr w:rsidR="00AC19C6" w:rsidRPr="00F14DE2" w:rsidTr="00020087">
        <w:tc>
          <w:tcPr>
            <w:tcW w:w="833" w:type="dxa"/>
            <w:vMerge w:val="restart"/>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2</w:t>
            </w:r>
          </w:p>
        </w:tc>
        <w:tc>
          <w:tcPr>
            <w:tcW w:w="1930" w:type="dxa"/>
          </w:tcPr>
          <w:p w:rsidR="00AC19C6" w:rsidRPr="00F14DE2" w:rsidRDefault="00AC19C6" w:rsidP="00BF7D2D">
            <w:pPr>
              <w:jc w:val="center"/>
              <w:rPr>
                <w:rFonts w:ascii="Times New Roman" w:hAnsi="Times New Roman" w:cs="Times New Roman"/>
                <w:sz w:val="24"/>
                <w:szCs w:val="24"/>
              </w:rPr>
            </w:pPr>
            <w:r w:rsidRPr="00695027">
              <w:rPr>
                <w:rFonts w:ascii="Times New Roman" w:hAnsi="Times New Roman" w:cs="Times New Roman"/>
                <w:szCs w:val="24"/>
              </w:rPr>
              <w:t>Русский язык</w:t>
            </w:r>
          </w:p>
        </w:tc>
        <w:tc>
          <w:tcPr>
            <w:tcW w:w="692"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692"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21"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69</w:t>
            </w:r>
          </w:p>
        </w:tc>
        <w:tc>
          <w:tcPr>
            <w:tcW w:w="90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43</w:t>
            </w:r>
          </w:p>
        </w:tc>
        <w:tc>
          <w:tcPr>
            <w:tcW w:w="1780"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38</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732"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692"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21"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2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62</w:t>
            </w:r>
          </w:p>
        </w:tc>
        <w:tc>
          <w:tcPr>
            <w:tcW w:w="90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43</w:t>
            </w:r>
          </w:p>
        </w:tc>
        <w:tc>
          <w:tcPr>
            <w:tcW w:w="1780"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45</w:t>
            </w:r>
          </w:p>
        </w:tc>
      </w:tr>
      <w:tr w:rsidR="00AC19C6" w:rsidRPr="00F14DE2" w:rsidTr="00020087">
        <w:trPr>
          <w:trHeight w:val="427"/>
        </w:trPr>
        <w:tc>
          <w:tcPr>
            <w:tcW w:w="833" w:type="dxa"/>
            <w:vMerge w:val="restart"/>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3</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73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69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21"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82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93</w:t>
            </w:r>
          </w:p>
        </w:tc>
        <w:tc>
          <w:tcPr>
            <w:tcW w:w="90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50</w:t>
            </w:r>
          </w:p>
        </w:tc>
        <w:tc>
          <w:tcPr>
            <w:tcW w:w="1780"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52</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F14DE2" w:rsidRDefault="001F3452" w:rsidP="001F3452">
            <w:pPr>
              <w:rPr>
                <w:rFonts w:ascii="Times New Roman" w:hAnsi="Times New Roman" w:cs="Times New Roman"/>
                <w:sz w:val="24"/>
                <w:szCs w:val="24"/>
              </w:rPr>
            </w:pPr>
            <w:r>
              <w:rPr>
                <w:rFonts w:ascii="Times New Roman" w:hAnsi="Times New Roman" w:cs="Times New Roman"/>
                <w:sz w:val="24"/>
                <w:szCs w:val="24"/>
              </w:rPr>
              <w:t xml:space="preserve">    0</w:t>
            </w:r>
          </w:p>
        </w:tc>
        <w:tc>
          <w:tcPr>
            <w:tcW w:w="73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69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21"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2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84</w:t>
            </w:r>
          </w:p>
        </w:tc>
        <w:tc>
          <w:tcPr>
            <w:tcW w:w="90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50</w:t>
            </w:r>
          </w:p>
        </w:tc>
        <w:tc>
          <w:tcPr>
            <w:tcW w:w="1780"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4</w:t>
            </w:r>
            <w:r w:rsidR="00AC19C6">
              <w:rPr>
                <w:rFonts w:ascii="Times New Roman" w:hAnsi="Times New Roman" w:cs="Times New Roman"/>
                <w:sz w:val="24"/>
                <w:szCs w:val="24"/>
              </w:rPr>
              <w:t>9</w:t>
            </w:r>
          </w:p>
        </w:tc>
      </w:tr>
      <w:tr w:rsidR="00AC19C6" w:rsidRPr="00F14DE2" w:rsidTr="00020087">
        <w:tc>
          <w:tcPr>
            <w:tcW w:w="833" w:type="dxa"/>
            <w:vMerge w:val="restart"/>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73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69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821"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82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86</w:t>
            </w:r>
          </w:p>
        </w:tc>
        <w:tc>
          <w:tcPr>
            <w:tcW w:w="90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1780"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35</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732" w:type="dxa"/>
          </w:tcPr>
          <w:p w:rsidR="00AC19C6" w:rsidRPr="00695027" w:rsidRDefault="00261949" w:rsidP="00BF7D2D">
            <w:pPr>
              <w:rPr>
                <w:rFonts w:ascii="Times New Roman" w:hAnsi="Times New Roman" w:cs="Times New Roman"/>
                <w:sz w:val="24"/>
                <w:szCs w:val="24"/>
              </w:rPr>
            </w:pPr>
            <w:r>
              <w:rPr>
                <w:rFonts w:ascii="Times New Roman" w:hAnsi="Times New Roman" w:cs="Times New Roman"/>
                <w:sz w:val="24"/>
                <w:szCs w:val="24"/>
              </w:rPr>
              <w:t xml:space="preserve">    4</w:t>
            </w:r>
          </w:p>
        </w:tc>
        <w:tc>
          <w:tcPr>
            <w:tcW w:w="692" w:type="dxa"/>
          </w:tcPr>
          <w:p w:rsidR="00AC19C6" w:rsidRPr="00695027" w:rsidRDefault="00261949"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21"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27"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64</w:t>
            </w:r>
          </w:p>
        </w:tc>
        <w:tc>
          <w:tcPr>
            <w:tcW w:w="907"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21</w:t>
            </w:r>
          </w:p>
        </w:tc>
        <w:tc>
          <w:tcPr>
            <w:tcW w:w="1780"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33</w:t>
            </w:r>
          </w:p>
        </w:tc>
      </w:tr>
      <w:tr w:rsidR="00AC19C6" w:rsidRPr="00F14DE2" w:rsidTr="00020087">
        <w:tc>
          <w:tcPr>
            <w:tcW w:w="833" w:type="dxa"/>
            <w:vMerge w:val="restart"/>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AC19C6" w:rsidRPr="00996D3A"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21" w:type="dxa"/>
          </w:tcPr>
          <w:p w:rsidR="00AC19C6" w:rsidRPr="00996D3A"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7"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83</w:t>
            </w:r>
          </w:p>
        </w:tc>
        <w:tc>
          <w:tcPr>
            <w:tcW w:w="907"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40</w:t>
            </w:r>
          </w:p>
        </w:tc>
        <w:tc>
          <w:tcPr>
            <w:tcW w:w="1780"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41</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73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69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821" w:type="dxa"/>
          </w:tcPr>
          <w:p w:rsidR="00AC19C6" w:rsidRPr="00FD5AD4"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27"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80</w:t>
            </w:r>
          </w:p>
        </w:tc>
        <w:tc>
          <w:tcPr>
            <w:tcW w:w="907"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50</w:t>
            </w:r>
          </w:p>
        </w:tc>
        <w:tc>
          <w:tcPr>
            <w:tcW w:w="1780"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52</w:t>
            </w:r>
          </w:p>
        </w:tc>
      </w:tr>
      <w:tr w:rsidR="00AC19C6" w:rsidRPr="00F14DE2" w:rsidTr="00020087">
        <w:tc>
          <w:tcPr>
            <w:tcW w:w="833" w:type="dxa"/>
            <w:vMerge w:val="restart"/>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F14DE2" w:rsidRDefault="00AC19C6"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692" w:type="dxa"/>
          </w:tcPr>
          <w:p w:rsidR="00AC19C6" w:rsidRPr="00261949" w:rsidRDefault="00F7333B" w:rsidP="00BF7D2D">
            <w:pPr>
              <w:jc w:val="center"/>
              <w:rPr>
                <w:rFonts w:ascii="Times New Roman" w:hAnsi="Times New Roman" w:cs="Times New Roman"/>
                <w:sz w:val="24"/>
                <w:szCs w:val="24"/>
              </w:rPr>
            </w:pPr>
            <w:r>
              <w:rPr>
                <w:rFonts w:ascii="Times New Roman" w:hAnsi="Times New Roman" w:cs="Times New Roman"/>
                <w:sz w:val="24"/>
                <w:szCs w:val="24"/>
              </w:rPr>
              <w:t>6</w:t>
            </w:r>
          </w:p>
        </w:tc>
        <w:tc>
          <w:tcPr>
            <w:tcW w:w="821"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27" w:type="dxa"/>
          </w:tcPr>
          <w:p w:rsidR="00AC19C6" w:rsidRPr="00A52917" w:rsidRDefault="00261949" w:rsidP="00BF7D2D">
            <w:pPr>
              <w:jc w:val="center"/>
              <w:rPr>
                <w:rFonts w:ascii="Times New Roman" w:hAnsi="Times New Roman" w:cs="Times New Roman"/>
                <w:sz w:val="24"/>
                <w:szCs w:val="24"/>
                <w:lang w:val="en-US"/>
              </w:rPr>
            </w:pPr>
            <w:r>
              <w:rPr>
                <w:rFonts w:ascii="Times New Roman" w:hAnsi="Times New Roman" w:cs="Times New Roman"/>
                <w:sz w:val="24"/>
                <w:szCs w:val="24"/>
              </w:rPr>
              <w:t>5</w:t>
            </w:r>
            <w:r w:rsidR="00AC19C6">
              <w:rPr>
                <w:rFonts w:ascii="Times New Roman" w:hAnsi="Times New Roman" w:cs="Times New Roman"/>
                <w:sz w:val="24"/>
                <w:szCs w:val="24"/>
                <w:lang w:val="en-US"/>
              </w:rPr>
              <w:t>8</w:t>
            </w:r>
          </w:p>
        </w:tc>
        <w:tc>
          <w:tcPr>
            <w:tcW w:w="907" w:type="dxa"/>
          </w:tcPr>
          <w:p w:rsidR="00AC19C6" w:rsidRPr="00261949" w:rsidRDefault="00F7333B" w:rsidP="00BF7D2D">
            <w:pPr>
              <w:jc w:val="center"/>
              <w:rPr>
                <w:rFonts w:ascii="Times New Roman" w:hAnsi="Times New Roman" w:cs="Times New Roman"/>
                <w:sz w:val="24"/>
                <w:szCs w:val="24"/>
              </w:rPr>
            </w:pPr>
            <w:r>
              <w:rPr>
                <w:rFonts w:ascii="Times New Roman" w:hAnsi="Times New Roman" w:cs="Times New Roman"/>
                <w:sz w:val="24"/>
                <w:szCs w:val="24"/>
              </w:rPr>
              <w:t>33</w:t>
            </w:r>
          </w:p>
        </w:tc>
        <w:tc>
          <w:tcPr>
            <w:tcW w:w="1780" w:type="dxa"/>
          </w:tcPr>
          <w:p w:rsidR="00AC19C6" w:rsidRPr="00261949" w:rsidRDefault="00E157A2" w:rsidP="00BF7D2D">
            <w:pPr>
              <w:rPr>
                <w:rFonts w:ascii="Times New Roman" w:hAnsi="Times New Roman" w:cs="Times New Roman"/>
                <w:sz w:val="24"/>
                <w:szCs w:val="24"/>
              </w:rPr>
            </w:pPr>
            <w:r>
              <w:rPr>
                <w:rFonts w:ascii="Times New Roman" w:hAnsi="Times New Roman" w:cs="Times New Roman"/>
                <w:sz w:val="24"/>
                <w:szCs w:val="24"/>
              </w:rPr>
              <w:t xml:space="preserve">            </w:t>
            </w:r>
            <w:r w:rsidR="00F7333B">
              <w:rPr>
                <w:rFonts w:ascii="Times New Roman" w:hAnsi="Times New Roman" w:cs="Times New Roman"/>
                <w:sz w:val="24"/>
                <w:szCs w:val="24"/>
              </w:rPr>
              <w:t>42</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F14DE2" w:rsidRDefault="00261949"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AC19C6" w:rsidRPr="00261949" w:rsidRDefault="00261949"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692" w:type="dxa"/>
          </w:tcPr>
          <w:p w:rsidR="00AC19C6" w:rsidRPr="00695027" w:rsidRDefault="00F7333B"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21" w:type="dxa"/>
          </w:tcPr>
          <w:p w:rsidR="00AC19C6" w:rsidRPr="00261949" w:rsidRDefault="00F7333B"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2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91</w:t>
            </w:r>
          </w:p>
        </w:tc>
        <w:tc>
          <w:tcPr>
            <w:tcW w:w="907" w:type="dxa"/>
          </w:tcPr>
          <w:p w:rsidR="00AC19C6" w:rsidRPr="00261949" w:rsidRDefault="00F7333B" w:rsidP="00BF7D2D">
            <w:pPr>
              <w:jc w:val="center"/>
              <w:rPr>
                <w:rFonts w:ascii="Times New Roman" w:hAnsi="Times New Roman" w:cs="Times New Roman"/>
                <w:sz w:val="24"/>
                <w:szCs w:val="24"/>
              </w:rPr>
            </w:pPr>
            <w:r>
              <w:rPr>
                <w:rFonts w:ascii="Times New Roman" w:hAnsi="Times New Roman" w:cs="Times New Roman"/>
                <w:sz w:val="24"/>
                <w:szCs w:val="24"/>
              </w:rPr>
              <w:t>64</w:t>
            </w:r>
          </w:p>
        </w:tc>
        <w:tc>
          <w:tcPr>
            <w:tcW w:w="1780"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47</w:t>
            </w:r>
          </w:p>
        </w:tc>
      </w:tr>
      <w:tr w:rsidR="00AC19C6" w:rsidRPr="00F14DE2" w:rsidTr="00020087">
        <w:tc>
          <w:tcPr>
            <w:tcW w:w="833" w:type="dxa"/>
            <w:vMerge w:val="restart"/>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8</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F14DE2" w:rsidRDefault="00F7333B"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73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AC19C6" w:rsidRPr="00E26EC2"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1" w:type="dxa"/>
          </w:tcPr>
          <w:p w:rsidR="00AC19C6" w:rsidRPr="00E26EC2"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27" w:type="dxa"/>
          </w:tcPr>
          <w:p w:rsidR="00AC19C6" w:rsidRPr="00E26EC2"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07" w:type="dxa"/>
          </w:tcPr>
          <w:p w:rsidR="00AC19C6" w:rsidRPr="00E26EC2"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780" w:type="dxa"/>
          </w:tcPr>
          <w:p w:rsidR="00AC19C6" w:rsidRPr="0063645B"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732" w:type="dxa"/>
          </w:tcPr>
          <w:p w:rsidR="00AC19C6" w:rsidRPr="0063645B"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2" w:type="dxa"/>
          </w:tcPr>
          <w:p w:rsidR="00AC19C6" w:rsidRPr="0063645B"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21" w:type="dxa"/>
          </w:tcPr>
          <w:p w:rsidR="00AC19C6" w:rsidRPr="00F14DE2" w:rsidRDefault="00AC19C6"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27" w:type="dxa"/>
          </w:tcPr>
          <w:p w:rsidR="00AC19C6" w:rsidRPr="0063645B"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907" w:type="dxa"/>
          </w:tcPr>
          <w:p w:rsidR="00AC19C6" w:rsidRPr="0063645B"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780" w:type="dxa"/>
          </w:tcPr>
          <w:p w:rsidR="00AC19C6" w:rsidRPr="0063645B"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AC19C6" w:rsidRPr="00F14DE2" w:rsidTr="00020087">
        <w:tc>
          <w:tcPr>
            <w:tcW w:w="833" w:type="dxa"/>
            <w:vMerge w:val="restart"/>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9а</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21"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2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83</w:t>
            </w:r>
          </w:p>
        </w:tc>
        <w:tc>
          <w:tcPr>
            <w:tcW w:w="90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3</w:t>
            </w:r>
          </w:p>
        </w:tc>
        <w:tc>
          <w:tcPr>
            <w:tcW w:w="1780" w:type="dxa"/>
          </w:tcPr>
          <w:p w:rsidR="00AC19C6" w:rsidRPr="00F7333B" w:rsidRDefault="00AC19C6" w:rsidP="00BF7D2D">
            <w:pPr>
              <w:jc w:val="center"/>
              <w:rPr>
                <w:rFonts w:ascii="Times New Roman" w:hAnsi="Times New Roman" w:cs="Times New Roman"/>
                <w:sz w:val="24"/>
                <w:szCs w:val="24"/>
              </w:rPr>
            </w:pPr>
            <w:r>
              <w:rPr>
                <w:rFonts w:ascii="Times New Roman" w:hAnsi="Times New Roman" w:cs="Times New Roman"/>
                <w:sz w:val="24"/>
                <w:szCs w:val="24"/>
              </w:rPr>
              <w:t>4</w:t>
            </w:r>
            <w:r w:rsidR="00F7333B">
              <w:rPr>
                <w:rFonts w:ascii="Times New Roman" w:hAnsi="Times New Roman" w:cs="Times New Roman"/>
                <w:sz w:val="24"/>
                <w:szCs w:val="24"/>
              </w:rPr>
              <w:t>1</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21"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82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63</w:t>
            </w:r>
          </w:p>
        </w:tc>
        <w:tc>
          <w:tcPr>
            <w:tcW w:w="907" w:type="dxa"/>
          </w:tcPr>
          <w:p w:rsidR="00AC19C6" w:rsidRPr="00F7333B" w:rsidRDefault="00FE7C4C" w:rsidP="00BF7D2D">
            <w:pPr>
              <w:jc w:val="center"/>
              <w:rPr>
                <w:rFonts w:ascii="Times New Roman" w:hAnsi="Times New Roman" w:cs="Times New Roman"/>
                <w:sz w:val="24"/>
                <w:szCs w:val="24"/>
              </w:rPr>
            </w:pPr>
            <w:r>
              <w:rPr>
                <w:rFonts w:ascii="Times New Roman" w:hAnsi="Times New Roman" w:cs="Times New Roman"/>
                <w:sz w:val="24"/>
                <w:szCs w:val="24"/>
              </w:rPr>
              <w:t>5</w:t>
            </w:r>
            <w:r w:rsidR="00F7333B">
              <w:rPr>
                <w:rFonts w:ascii="Times New Roman" w:hAnsi="Times New Roman" w:cs="Times New Roman"/>
                <w:sz w:val="24"/>
                <w:szCs w:val="24"/>
              </w:rPr>
              <w:t>8</w:t>
            </w:r>
          </w:p>
        </w:tc>
        <w:tc>
          <w:tcPr>
            <w:tcW w:w="1780"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39</w:t>
            </w:r>
          </w:p>
        </w:tc>
      </w:tr>
      <w:tr w:rsidR="00AC19C6" w:rsidRPr="00F14DE2" w:rsidTr="00020087">
        <w:tc>
          <w:tcPr>
            <w:tcW w:w="833" w:type="dxa"/>
            <w:vMerge w:val="restart"/>
          </w:tcPr>
          <w:p w:rsidR="00AC19C6" w:rsidRPr="00F14DE2" w:rsidRDefault="001F3452" w:rsidP="00BF7D2D">
            <w:pPr>
              <w:jc w:val="center"/>
              <w:rPr>
                <w:rFonts w:ascii="Times New Roman" w:hAnsi="Times New Roman" w:cs="Times New Roman"/>
                <w:sz w:val="24"/>
                <w:szCs w:val="24"/>
              </w:rPr>
            </w:pPr>
            <w:r>
              <w:rPr>
                <w:rFonts w:ascii="Times New Roman" w:hAnsi="Times New Roman" w:cs="Times New Roman"/>
                <w:sz w:val="24"/>
                <w:szCs w:val="24"/>
              </w:rPr>
              <w:t>9б</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73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21"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2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88</w:t>
            </w:r>
          </w:p>
        </w:tc>
        <w:tc>
          <w:tcPr>
            <w:tcW w:w="90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50</w:t>
            </w:r>
          </w:p>
        </w:tc>
        <w:tc>
          <w:tcPr>
            <w:tcW w:w="1780"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52</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F14DE2" w:rsidRDefault="00F7333B"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73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692"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821"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2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50</w:t>
            </w:r>
          </w:p>
        </w:tc>
        <w:tc>
          <w:tcPr>
            <w:tcW w:w="907" w:type="dxa"/>
          </w:tcPr>
          <w:p w:rsidR="00AC19C6" w:rsidRPr="00F7333B" w:rsidRDefault="00F7333B" w:rsidP="00BF7D2D">
            <w:pPr>
              <w:jc w:val="center"/>
              <w:rPr>
                <w:rFonts w:ascii="Times New Roman" w:hAnsi="Times New Roman" w:cs="Times New Roman"/>
                <w:sz w:val="24"/>
                <w:szCs w:val="24"/>
              </w:rPr>
            </w:pPr>
            <w:r>
              <w:rPr>
                <w:rFonts w:ascii="Times New Roman" w:hAnsi="Times New Roman" w:cs="Times New Roman"/>
                <w:sz w:val="24"/>
                <w:szCs w:val="24"/>
              </w:rPr>
              <w:t>13</w:t>
            </w:r>
          </w:p>
        </w:tc>
        <w:tc>
          <w:tcPr>
            <w:tcW w:w="1780" w:type="dxa"/>
          </w:tcPr>
          <w:p w:rsidR="00AC19C6" w:rsidRPr="00F14DE2" w:rsidRDefault="00F7333B" w:rsidP="00BF7D2D">
            <w:pPr>
              <w:jc w:val="center"/>
              <w:rPr>
                <w:rFonts w:ascii="Times New Roman" w:hAnsi="Times New Roman" w:cs="Times New Roman"/>
                <w:sz w:val="24"/>
                <w:szCs w:val="24"/>
              </w:rPr>
            </w:pPr>
            <w:r>
              <w:rPr>
                <w:rFonts w:ascii="Times New Roman" w:hAnsi="Times New Roman" w:cs="Times New Roman"/>
                <w:sz w:val="24"/>
                <w:szCs w:val="24"/>
              </w:rPr>
              <w:t>30</w:t>
            </w:r>
          </w:p>
        </w:tc>
      </w:tr>
      <w:tr w:rsidR="00AC19C6" w:rsidRPr="00F14DE2" w:rsidTr="00020087">
        <w:tc>
          <w:tcPr>
            <w:tcW w:w="833" w:type="dxa"/>
            <w:vMerge w:val="restart"/>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Итого</w:t>
            </w: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692"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732"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27</w:t>
            </w:r>
          </w:p>
        </w:tc>
        <w:tc>
          <w:tcPr>
            <w:tcW w:w="692"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42</w:t>
            </w:r>
          </w:p>
        </w:tc>
        <w:tc>
          <w:tcPr>
            <w:tcW w:w="821"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26</w:t>
            </w:r>
          </w:p>
        </w:tc>
        <w:tc>
          <w:tcPr>
            <w:tcW w:w="827"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77</w:t>
            </w:r>
          </w:p>
        </w:tc>
        <w:tc>
          <w:tcPr>
            <w:tcW w:w="907"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33</w:t>
            </w:r>
          </w:p>
        </w:tc>
        <w:tc>
          <w:tcPr>
            <w:tcW w:w="1780"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43</w:t>
            </w:r>
          </w:p>
        </w:tc>
      </w:tr>
      <w:tr w:rsidR="00AC19C6" w:rsidRPr="00F14DE2" w:rsidTr="00020087">
        <w:tc>
          <w:tcPr>
            <w:tcW w:w="833" w:type="dxa"/>
            <w:vMerge/>
          </w:tcPr>
          <w:p w:rsidR="00AC19C6" w:rsidRPr="00F14DE2" w:rsidRDefault="00AC19C6" w:rsidP="00BF7D2D">
            <w:pPr>
              <w:jc w:val="center"/>
              <w:rPr>
                <w:rFonts w:ascii="Times New Roman" w:hAnsi="Times New Roman" w:cs="Times New Roman"/>
                <w:sz w:val="24"/>
                <w:szCs w:val="24"/>
              </w:rPr>
            </w:pPr>
          </w:p>
        </w:tc>
        <w:tc>
          <w:tcPr>
            <w:tcW w:w="1930"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692"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732" w:type="dxa"/>
          </w:tcPr>
          <w:p w:rsidR="00AC19C6" w:rsidRPr="00F07AC5" w:rsidRDefault="00BF79A3" w:rsidP="00BF7D2D">
            <w:pPr>
              <w:jc w:val="center"/>
              <w:rPr>
                <w:rFonts w:ascii="Times New Roman" w:hAnsi="Times New Roman" w:cs="Times New Roman"/>
                <w:sz w:val="24"/>
                <w:szCs w:val="24"/>
              </w:rPr>
            </w:pPr>
            <w:r>
              <w:rPr>
                <w:rFonts w:ascii="Times New Roman" w:hAnsi="Times New Roman" w:cs="Times New Roman"/>
                <w:sz w:val="24"/>
                <w:szCs w:val="24"/>
              </w:rPr>
              <w:t>2</w:t>
            </w:r>
            <w:r w:rsidR="00AC19C6">
              <w:rPr>
                <w:rFonts w:ascii="Times New Roman" w:hAnsi="Times New Roman" w:cs="Times New Roman"/>
                <w:sz w:val="24"/>
                <w:szCs w:val="24"/>
                <w:lang w:val="en-US"/>
              </w:rPr>
              <w:t>9</w:t>
            </w:r>
          </w:p>
        </w:tc>
        <w:tc>
          <w:tcPr>
            <w:tcW w:w="692"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p>
        </w:tc>
        <w:tc>
          <w:tcPr>
            <w:tcW w:w="821" w:type="dxa"/>
          </w:tcPr>
          <w:p w:rsidR="00AC19C6" w:rsidRPr="00BF79A3" w:rsidRDefault="00BF79A3" w:rsidP="00BF79A3">
            <w:pPr>
              <w:rPr>
                <w:rFonts w:ascii="Times New Roman" w:hAnsi="Times New Roman" w:cs="Times New Roman"/>
                <w:sz w:val="24"/>
                <w:szCs w:val="24"/>
              </w:rPr>
            </w:pPr>
            <w:r>
              <w:rPr>
                <w:rFonts w:ascii="Times New Roman" w:hAnsi="Times New Roman" w:cs="Times New Roman"/>
                <w:sz w:val="24"/>
                <w:szCs w:val="24"/>
              </w:rPr>
              <w:t>26</w:t>
            </w:r>
          </w:p>
        </w:tc>
        <w:tc>
          <w:tcPr>
            <w:tcW w:w="827"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73</w:t>
            </w:r>
          </w:p>
        </w:tc>
        <w:tc>
          <w:tcPr>
            <w:tcW w:w="907" w:type="dxa"/>
          </w:tcPr>
          <w:p w:rsidR="00AC19C6" w:rsidRPr="00BF79A3" w:rsidRDefault="00BF79A3" w:rsidP="00BF7D2D">
            <w:pPr>
              <w:jc w:val="center"/>
              <w:rPr>
                <w:rFonts w:ascii="Times New Roman" w:hAnsi="Times New Roman" w:cs="Times New Roman"/>
                <w:sz w:val="24"/>
                <w:szCs w:val="24"/>
              </w:rPr>
            </w:pPr>
            <w:r>
              <w:rPr>
                <w:rFonts w:ascii="Times New Roman" w:hAnsi="Times New Roman" w:cs="Times New Roman"/>
                <w:sz w:val="24"/>
                <w:szCs w:val="24"/>
              </w:rPr>
              <w:t>38</w:t>
            </w:r>
          </w:p>
        </w:tc>
        <w:tc>
          <w:tcPr>
            <w:tcW w:w="1780" w:type="dxa"/>
          </w:tcPr>
          <w:p w:rsidR="00AC19C6" w:rsidRPr="00BF79A3" w:rsidRDefault="00826404" w:rsidP="00BF7D2D">
            <w:pPr>
              <w:jc w:val="center"/>
              <w:rPr>
                <w:rFonts w:ascii="Times New Roman" w:hAnsi="Times New Roman" w:cs="Times New Roman"/>
                <w:sz w:val="24"/>
                <w:szCs w:val="24"/>
              </w:rPr>
            </w:pPr>
            <w:r>
              <w:rPr>
                <w:rFonts w:ascii="Times New Roman" w:hAnsi="Times New Roman" w:cs="Times New Roman"/>
                <w:sz w:val="24"/>
                <w:szCs w:val="24"/>
              </w:rPr>
              <w:t>41</w:t>
            </w:r>
          </w:p>
        </w:tc>
      </w:tr>
    </w:tbl>
    <w:p w:rsidR="000A4BAD" w:rsidRDefault="000A4BAD" w:rsidP="00AC19C6">
      <w:pPr>
        <w:tabs>
          <w:tab w:val="left" w:pos="5295"/>
        </w:tabs>
        <w:spacing w:after="0" w:line="240" w:lineRule="auto"/>
        <w:rPr>
          <w:rFonts w:ascii="Times New Roman" w:eastAsia="Calibri" w:hAnsi="Times New Roman" w:cs="Times New Roman"/>
          <w:b/>
          <w:sz w:val="24"/>
          <w:szCs w:val="28"/>
        </w:rPr>
      </w:pPr>
    </w:p>
    <w:p w:rsidR="00AC19C6" w:rsidRPr="00BC142B" w:rsidRDefault="00AC19C6" w:rsidP="00AC19C6">
      <w:pPr>
        <w:tabs>
          <w:tab w:val="left" w:pos="5295"/>
        </w:tabs>
        <w:spacing w:after="0" w:line="240" w:lineRule="auto"/>
        <w:rPr>
          <w:rFonts w:ascii="Times New Roman" w:hAnsi="Times New Roman" w:cs="Times New Roman"/>
          <w:b/>
          <w:sz w:val="24"/>
          <w:szCs w:val="28"/>
        </w:rPr>
      </w:pPr>
      <w:r w:rsidRPr="00612362">
        <w:rPr>
          <w:rFonts w:ascii="Times New Roman" w:hAnsi="Times New Roman" w:cs="Times New Roman"/>
          <w:b/>
          <w:sz w:val="24"/>
          <w:szCs w:val="28"/>
        </w:rPr>
        <w:t xml:space="preserve">Анализ </w:t>
      </w:r>
      <w:r>
        <w:rPr>
          <w:rFonts w:ascii="Times New Roman" w:hAnsi="Times New Roman" w:cs="Times New Roman"/>
          <w:b/>
          <w:sz w:val="24"/>
          <w:szCs w:val="28"/>
        </w:rPr>
        <w:t xml:space="preserve">административных </w:t>
      </w:r>
      <w:r w:rsidRPr="00543737">
        <w:rPr>
          <w:rFonts w:ascii="Times New Roman" w:hAnsi="Times New Roman" w:cs="Times New Roman"/>
          <w:b/>
          <w:sz w:val="24"/>
          <w:szCs w:val="28"/>
        </w:rPr>
        <w:t>контрольных работ за</w:t>
      </w:r>
      <w:r>
        <w:rPr>
          <w:rFonts w:ascii="Times New Roman" w:hAnsi="Times New Roman" w:cs="Times New Roman"/>
          <w:b/>
          <w:sz w:val="24"/>
          <w:szCs w:val="28"/>
        </w:rPr>
        <w:t xml:space="preserve"> 2 полугодие 2020-2021 учебного года</w:t>
      </w:r>
    </w:p>
    <w:tbl>
      <w:tblPr>
        <w:tblStyle w:val="a4"/>
        <w:tblW w:w="9810" w:type="dxa"/>
        <w:tblInd w:w="108" w:type="dxa"/>
        <w:tblLook w:val="04A0" w:firstRow="1" w:lastRow="0" w:firstColumn="1" w:lastColumn="0" w:noHBand="0" w:noVBand="1"/>
      </w:tblPr>
      <w:tblGrid>
        <w:gridCol w:w="993"/>
        <w:gridCol w:w="1701"/>
        <w:gridCol w:w="850"/>
        <w:gridCol w:w="992"/>
        <w:gridCol w:w="851"/>
        <w:gridCol w:w="850"/>
        <w:gridCol w:w="993"/>
        <w:gridCol w:w="1275"/>
        <w:gridCol w:w="1305"/>
      </w:tblGrid>
      <w:tr w:rsidR="00AC19C6" w:rsidRPr="00F14DE2" w:rsidTr="000A2672">
        <w:trPr>
          <w:cantSplit/>
          <w:trHeight w:val="1098"/>
        </w:trPr>
        <w:tc>
          <w:tcPr>
            <w:tcW w:w="993"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класс</w:t>
            </w:r>
          </w:p>
        </w:tc>
        <w:tc>
          <w:tcPr>
            <w:tcW w:w="1701"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Предмет</w:t>
            </w:r>
          </w:p>
        </w:tc>
        <w:tc>
          <w:tcPr>
            <w:tcW w:w="850"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5</w:t>
            </w:r>
          </w:p>
        </w:tc>
        <w:tc>
          <w:tcPr>
            <w:tcW w:w="992"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4</w:t>
            </w:r>
          </w:p>
        </w:tc>
        <w:tc>
          <w:tcPr>
            <w:tcW w:w="851"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3</w:t>
            </w:r>
          </w:p>
        </w:tc>
        <w:tc>
          <w:tcPr>
            <w:tcW w:w="850"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2</w:t>
            </w:r>
          </w:p>
        </w:tc>
        <w:tc>
          <w:tcPr>
            <w:tcW w:w="993"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Успеваемость %</w:t>
            </w:r>
          </w:p>
        </w:tc>
        <w:tc>
          <w:tcPr>
            <w:tcW w:w="1275"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Качество %</w:t>
            </w:r>
          </w:p>
        </w:tc>
        <w:tc>
          <w:tcPr>
            <w:tcW w:w="1305" w:type="dxa"/>
            <w:textDirection w:val="btLr"/>
          </w:tcPr>
          <w:p w:rsidR="00AC19C6" w:rsidRPr="00F14DE2" w:rsidRDefault="00AC19C6" w:rsidP="00BF7D2D">
            <w:pPr>
              <w:ind w:left="113" w:right="113"/>
              <w:jc w:val="center"/>
              <w:rPr>
                <w:rFonts w:ascii="Times New Roman" w:hAnsi="Times New Roman" w:cs="Times New Roman"/>
                <w:sz w:val="24"/>
                <w:szCs w:val="24"/>
              </w:rPr>
            </w:pPr>
            <w:r w:rsidRPr="00F14DE2">
              <w:rPr>
                <w:rFonts w:ascii="Times New Roman" w:hAnsi="Times New Roman" w:cs="Times New Roman"/>
                <w:sz w:val="24"/>
                <w:szCs w:val="24"/>
              </w:rPr>
              <w:t xml:space="preserve">Степень </w:t>
            </w:r>
            <w:proofErr w:type="spellStart"/>
            <w:r w:rsidRPr="00F14DE2">
              <w:rPr>
                <w:rFonts w:ascii="Times New Roman" w:hAnsi="Times New Roman" w:cs="Times New Roman"/>
                <w:sz w:val="24"/>
                <w:szCs w:val="24"/>
              </w:rPr>
              <w:t>обученности</w:t>
            </w:r>
            <w:proofErr w:type="spellEnd"/>
            <w:r w:rsidRPr="00F14DE2">
              <w:rPr>
                <w:rFonts w:ascii="Times New Roman" w:hAnsi="Times New Roman" w:cs="Times New Roman"/>
                <w:sz w:val="24"/>
                <w:szCs w:val="24"/>
              </w:rPr>
              <w:t>, %</w:t>
            </w:r>
          </w:p>
        </w:tc>
      </w:tr>
      <w:tr w:rsidR="00AC19C6" w:rsidRPr="00F14DE2" w:rsidTr="000A2672">
        <w:trPr>
          <w:trHeight w:val="267"/>
        </w:trPr>
        <w:tc>
          <w:tcPr>
            <w:tcW w:w="993" w:type="dxa"/>
            <w:vMerge w:val="restart"/>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2</w:t>
            </w:r>
          </w:p>
        </w:tc>
        <w:tc>
          <w:tcPr>
            <w:tcW w:w="1701" w:type="dxa"/>
          </w:tcPr>
          <w:p w:rsidR="00AC19C6" w:rsidRPr="00F14DE2" w:rsidRDefault="00AC19C6" w:rsidP="00BF7D2D">
            <w:pPr>
              <w:jc w:val="center"/>
              <w:rPr>
                <w:rFonts w:ascii="Times New Roman" w:hAnsi="Times New Roman" w:cs="Times New Roman"/>
                <w:sz w:val="24"/>
                <w:szCs w:val="24"/>
              </w:rPr>
            </w:pPr>
            <w:r w:rsidRPr="00695027">
              <w:rPr>
                <w:rFonts w:ascii="Times New Roman" w:hAnsi="Times New Roman" w:cs="Times New Roman"/>
                <w:szCs w:val="24"/>
              </w:rPr>
              <w:t>Русский язык</w:t>
            </w:r>
          </w:p>
        </w:tc>
        <w:tc>
          <w:tcPr>
            <w:tcW w:w="850" w:type="dxa"/>
          </w:tcPr>
          <w:p w:rsidR="00AC19C6" w:rsidRPr="00F14DE2" w:rsidRDefault="00014219"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AC19C6" w:rsidRPr="00F14DE2" w:rsidRDefault="00AC19C6"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AC19C6" w:rsidRPr="00F14DE2" w:rsidRDefault="00014219"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AC19C6" w:rsidRPr="00F14DE2" w:rsidRDefault="00014219" w:rsidP="00014219">
            <w:pP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C19C6" w:rsidRPr="00F14DE2" w:rsidRDefault="00014219" w:rsidP="00BF7D2D">
            <w:pPr>
              <w:jc w:val="center"/>
              <w:rPr>
                <w:rFonts w:ascii="Times New Roman" w:hAnsi="Times New Roman" w:cs="Times New Roman"/>
                <w:sz w:val="24"/>
                <w:szCs w:val="24"/>
              </w:rPr>
            </w:pPr>
            <w:r>
              <w:rPr>
                <w:rFonts w:ascii="Times New Roman" w:hAnsi="Times New Roman" w:cs="Times New Roman"/>
                <w:sz w:val="24"/>
                <w:szCs w:val="24"/>
              </w:rPr>
              <w:t>94</w:t>
            </w:r>
          </w:p>
        </w:tc>
        <w:tc>
          <w:tcPr>
            <w:tcW w:w="1275" w:type="dxa"/>
          </w:tcPr>
          <w:p w:rsidR="00AC19C6" w:rsidRPr="00F14DE2" w:rsidRDefault="00014219" w:rsidP="00BF7D2D">
            <w:pPr>
              <w:jc w:val="center"/>
              <w:rPr>
                <w:rFonts w:ascii="Times New Roman" w:hAnsi="Times New Roman" w:cs="Times New Roman"/>
                <w:sz w:val="24"/>
                <w:szCs w:val="24"/>
              </w:rPr>
            </w:pPr>
            <w:r>
              <w:rPr>
                <w:rFonts w:ascii="Times New Roman" w:hAnsi="Times New Roman" w:cs="Times New Roman"/>
                <w:sz w:val="24"/>
                <w:szCs w:val="24"/>
              </w:rPr>
              <w:t>41</w:t>
            </w:r>
          </w:p>
        </w:tc>
        <w:tc>
          <w:tcPr>
            <w:tcW w:w="1305" w:type="dxa"/>
          </w:tcPr>
          <w:p w:rsidR="00AC19C6" w:rsidRPr="00F14DE2" w:rsidRDefault="00014219" w:rsidP="00BF7D2D">
            <w:pPr>
              <w:jc w:val="center"/>
              <w:rPr>
                <w:rFonts w:ascii="Times New Roman" w:hAnsi="Times New Roman" w:cs="Times New Roman"/>
                <w:sz w:val="24"/>
                <w:szCs w:val="24"/>
              </w:rPr>
            </w:pPr>
            <w:r>
              <w:rPr>
                <w:rFonts w:ascii="Times New Roman" w:hAnsi="Times New Roman" w:cs="Times New Roman"/>
                <w:sz w:val="24"/>
                <w:szCs w:val="24"/>
              </w:rPr>
              <w:t>49</w:t>
            </w:r>
          </w:p>
        </w:tc>
      </w:tr>
      <w:tr w:rsidR="00AC19C6" w:rsidRPr="00F14DE2" w:rsidTr="000A2672">
        <w:trPr>
          <w:trHeight w:val="143"/>
        </w:trPr>
        <w:tc>
          <w:tcPr>
            <w:tcW w:w="993" w:type="dxa"/>
            <w:vMerge/>
          </w:tcPr>
          <w:p w:rsidR="00AC19C6" w:rsidRPr="00F14DE2" w:rsidRDefault="00AC19C6" w:rsidP="00BF7D2D">
            <w:pPr>
              <w:jc w:val="center"/>
              <w:rPr>
                <w:rFonts w:ascii="Times New Roman" w:hAnsi="Times New Roman" w:cs="Times New Roman"/>
                <w:sz w:val="24"/>
                <w:szCs w:val="24"/>
              </w:rPr>
            </w:pP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83</w:t>
            </w:r>
          </w:p>
        </w:tc>
        <w:tc>
          <w:tcPr>
            <w:tcW w:w="1275"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30</w:t>
            </w:r>
          </w:p>
        </w:tc>
        <w:tc>
          <w:tcPr>
            <w:tcW w:w="1305"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48</w:t>
            </w:r>
          </w:p>
        </w:tc>
      </w:tr>
      <w:tr w:rsidR="00AC19C6" w:rsidRPr="00F14DE2" w:rsidTr="000A2672">
        <w:trPr>
          <w:trHeight w:val="425"/>
        </w:trPr>
        <w:tc>
          <w:tcPr>
            <w:tcW w:w="993" w:type="dxa"/>
            <w:vMerge w:val="restart"/>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3</w:t>
            </w: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AC19C6" w:rsidRPr="00A60D55" w:rsidRDefault="00A60D55"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75</w:t>
            </w:r>
          </w:p>
        </w:tc>
        <w:tc>
          <w:tcPr>
            <w:tcW w:w="1275"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18</w:t>
            </w:r>
          </w:p>
        </w:tc>
        <w:tc>
          <w:tcPr>
            <w:tcW w:w="1305"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35</w:t>
            </w:r>
          </w:p>
        </w:tc>
      </w:tr>
      <w:tr w:rsidR="00AC19C6" w:rsidRPr="00F14DE2" w:rsidTr="000A2672">
        <w:trPr>
          <w:trHeight w:val="143"/>
        </w:trPr>
        <w:tc>
          <w:tcPr>
            <w:tcW w:w="993" w:type="dxa"/>
            <w:vMerge/>
          </w:tcPr>
          <w:p w:rsidR="00AC19C6" w:rsidRPr="00F14DE2" w:rsidRDefault="00AC19C6" w:rsidP="00BF7D2D">
            <w:pPr>
              <w:jc w:val="center"/>
              <w:rPr>
                <w:rFonts w:ascii="Times New Roman" w:hAnsi="Times New Roman" w:cs="Times New Roman"/>
                <w:sz w:val="24"/>
                <w:szCs w:val="24"/>
              </w:rPr>
            </w:pP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75</w:t>
            </w:r>
          </w:p>
        </w:tc>
        <w:tc>
          <w:tcPr>
            <w:tcW w:w="1275"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42</w:t>
            </w:r>
          </w:p>
        </w:tc>
        <w:tc>
          <w:tcPr>
            <w:tcW w:w="1305" w:type="dxa"/>
          </w:tcPr>
          <w:p w:rsidR="00AC19C6" w:rsidRPr="00F14DE2" w:rsidRDefault="00A60D55" w:rsidP="00BF7D2D">
            <w:pPr>
              <w:jc w:val="center"/>
              <w:rPr>
                <w:rFonts w:ascii="Times New Roman" w:hAnsi="Times New Roman" w:cs="Times New Roman"/>
                <w:sz w:val="24"/>
                <w:szCs w:val="24"/>
              </w:rPr>
            </w:pPr>
            <w:r>
              <w:rPr>
                <w:rFonts w:ascii="Times New Roman" w:hAnsi="Times New Roman" w:cs="Times New Roman"/>
                <w:sz w:val="24"/>
                <w:szCs w:val="24"/>
              </w:rPr>
              <w:t>40</w:t>
            </w:r>
          </w:p>
        </w:tc>
      </w:tr>
      <w:tr w:rsidR="00AC19C6" w:rsidRPr="00F14DE2" w:rsidTr="000A2672">
        <w:trPr>
          <w:trHeight w:val="267"/>
        </w:trPr>
        <w:tc>
          <w:tcPr>
            <w:tcW w:w="993" w:type="dxa"/>
            <w:vMerge w:val="restart"/>
          </w:tcPr>
          <w:p w:rsidR="00AC19C6" w:rsidRPr="00F14DE2" w:rsidRDefault="00772D53"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AC19C6" w:rsidRPr="00F14DE2" w:rsidRDefault="00AC19C6"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C19C6" w:rsidRPr="00F14DE2" w:rsidRDefault="00AC19C6"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89</w:t>
            </w:r>
          </w:p>
        </w:tc>
        <w:tc>
          <w:tcPr>
            <w:tcW w:w="1275"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4</w:t>
            </w:r>
            <w:r w:rsidR="00AC19C6">
              <w:rPr>
                <w:rFonts w:ascii="Times New Roman" w:hAnsi="Times New Roman" w:cs="Times New Roman"/>
                <w:sz w:val="24"/>
                <w:szCs w:val="24"/>
              </w:rPr>
              <w:t>1</w:t>
            </w:r>
          </w:p>
        </w:tc>
        <w:tc>
          <w:tcPr>
            <w:tcW w:w="1305"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51</w:t>
            </w:r>
          </w:p>
        </w:tc>
      </w:tr>
      <w:tr w:rsidR="00AC19C6" w:rsidRPr="00F14DE2" w:rsidTr="000A2672">
        <w:trPr>
          <w:trHeight w:val="143"/>
        </w:trPr>
        <w:tc>
          <w:tcPr>
            <w:tcW w:w="993" w:type="dxa"/>
            <w:vMerge/>
          </w:tcPr>
          <w:p w:rsidR="00AC19C6" w:rsidRPr="00F14DE2" w:rsidRDefault="00AC19C6" w:rsidP="00BF7D2D">
            <w:pPr>
              <w:jc w:val="center"/>
              <w:rPr>
                <w:rFonts w:ascii="Times New Roman" w:hAnsi="Times New Roman" w:cs="Times New Roman"/>
                <w:sz w:val="24"/>
                <w:szCs w:val="24"/>
              </w:rPr>
            </w:pP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C19C6" w:rsidRPr="00695027" w:rsidRDefault="00FC3598" w:rsidP="00BF7D2D">
            <w:pPr>
              <w:rPr>
                <w:rFonts w:ascii="Times New Roman" w:hAnsi="Times New Roman" w:cs="Times New Roman"/>
                <w:sz w:val="24"/>
                <w:szCs w:val="24"/>
              </w:rPr>
            </w:pPr>
            <w:r>
              <w:rPr>
                <w:rFonts w:ascii="Times New Roman" w:hAnsi="Times New Roman" w:cs="Times New Roman"/>
                <w:sz w:val="24"/>
                <w:szCs w:val="24"/>
              </w:rPr>
              <w:t xml:space="preserve">   3</w:t>
            </w:r>
          </w:p>
        </w:tc>
        <w:tc>
          <w:tcPr>
            <w:tcW w:w="851" w:type="dxa"/>
          </w:tcPr>
          <w:p w:rsidR="00AC19C6" w:rsidRPr="00695027" w:rsidRDefault="00FC3598"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53</w:t>
            </w:r>
          </w:p>
        </w:tc>
        <w:tc>
          <w:tcPr>
            <w:tcW w:w="127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23</w:t>
            </w:r>
          </w:p>
        </w:tc>
        <w:tc>
          <w:tcPr>
            <w:tcW w:w="130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30</w:t>
            </w:r>
          </w:p>
        </w:tc>
      </w:tr>
      <w:tr w:rsidR="00AC19C6" w:rsidRPr="00F14DE2" w:rsidTr="000A2672">
        <w:trPr>
          <w:trHeight w:val="267"/>
        </w:trPr>
        <w:tc>
          <w:tcPr>
            <w:tcW w:w="993" w:type="dxa"/>
            <w:vMerge w:val="restart"/>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6</w:t>
            </w: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69</w:t>
            </w:r>
          </w:p>
        </w:tc>
        <w:tc>
          <w:tcPr>
            <w:tcW w:w="127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15</w:t>
            </w:r>
          </w:p>
        </w:tc>
        <w:tc>
          <w:tcPr>
            <w:tcW w:w="130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33</w:t>
            </w:r>
          </w:p>
        </w:tc>
      </w:tr>
      <w:tr w:rsidR="00AC19C6" w:rsidRPr="00F14DE2" w:rsidTr="000A2672">
        <w:trPr>
          <w:trHeight w:val="143"/>
        </w:trPr>
        <w:tc>
          <w:tcPr>
            <w:tcW w:w="993" w:type="dxa"/>
            <w:vMerge/>
          </w:tcPr>
          <w:p w:rsidR="00AC19C6" w:rsidRPr="00F14DE2" w:rsidRDefault="00AC19C6" w:rsidP="00BF7D2D">
            <w:pPr>
              <w:jc w:val="center"/>
              <w:rPr>
                <w:rFonts w:ascii="Times New Roman" w:hAnsi="Times New Roman" w:cs="Times New Roman"/>
                <w:sz w:val="24"/>
                <w:szCs w:val="24"/>
              </w:rPr>
            </w:pP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AC19C6" w:rsidRPr="00FD5AD4"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0" w:type="dxa"/>
          </w:tcPr>
          <w:p w:rsidR="00AC19C6" w:rsidRPr="00FD5AD4"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93" w:type="dxa"/>
          </w:tcPr>
          <w:p w:rsidR="00AC19C6" w:rsidRPr="00FD5AD4"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27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58</w:t>
            </w:r>
          </w:p>
        </w:tc>
        <w:tc>
          <w:tcPr>
            <w:tcW w:w="130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45</w:t>
            </w:r>
          </w:p>
        </w:tc>
      </w:tr>
      <w:tr w:rsidR="00AC19C6" w:rsidRPr="00F14DE2" w:rsidTr="000A2672">
        <w:trPr>
          <w:trHeight w:val="267"/>
        </w:trPr>
        <w:tc>
          <w:tcPr>
            <w:tcW w:w="993" w:type="dxa"/>
            <w:vMerge w:val="restart"/>
          </w:tcPr>
          <w:p w:rsidR="00AC19C6" w:rsidRPr="00F14DE2" w:rsidRDefault="00772D53" w:rsidP="00BF7D2D">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5</w:t>
            </w:r>
          </w:p>
        </w:tc>
        <w:tc>
          <w:tcPr>
            <w:tcW w:w="127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33</w:t>
            </w:r>
          </w:p>
        </w:tc>
        <w:tc>
          <w:tcPr>
            <w:tcW w:w="1305" w:type="dxa"/>
          </w:tcPr>
          <w:p w:rsidR="00AC19C6" w:rsidRPr="00FC3598" w:rsidRDefault="004B363E" w:rsidP="00BF7D2D">
            <w:pPr>
              <w:rPr>
                <w:rFonts w:ascii="Times New Roman" w:hAnsi="Times New Roman" w:cs="Times New Roman"/>
                <w:sz w:val="24"/>
                <w:szCs w:val="24"/>
              </w:rPr>
            </w:pPr>
            <w:r>
              <w:rPr>
                <w:rFonts w:ascii="Times New Roman" w:hAnsi="Times New Roman" w:cs="Times New Roman"/>
                <w:sz w:val="24"/>
                <w:szCs w:val="24"/>
              </w:rPr>
              <w:t xml:space="preserve">          </w:t>
            </w:r>
            <w:r w:rsidR="00FC3598">
              <w:rPr>
                <w:rFonts w:ascii="Times New Roman" w:hAnsi="Times New Roman" w:cs="Times New Roman"/>
                <w:sz w:val="24"/>
                <w:szCs w:val="24"/>
              </w:rPr>
              <w:t>48</w:t>
            </w:r>
          </w:p>
        </w:tc>
      </w:tr>
      <w:tr w:rsidR="00AC19C6" w:rsidRPr="00F14DE2" w:rsidTr="000A2672">
        <w:trPr>
          <w:trHeight w:val="143"/>
        </w:trPr>
        <w:tc>
          <w:tcPr>
            <w:tcW w:w="993" w:type="dxa"/>
            <w:vMerge/>
          </w:tcPr>
          <w:p w:rsidR="00AC19C6" w:rsidRPr="00F14DE2" w:rsidRDefault="00AC19C6" w:rsidP="00BF7D2D">
            <w:pPr>
              <w:jc w:val="center"/>
              <w:rPr>
                <w:rFonts w:ascii="Times New Roman" w:hAnsi="Times New Roman" w:cs="Times New Roman"/>
                <w:sz w:val="24"/>
                <w:szCs w:val="24"/>
              </w:rPr>
            </w:pP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AC19C6" w:rsidRPr="00695027" w:rsidRDefault="00FC3598" w:rsidP="00BF7D2D">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AC19C6" w:rsidRPr="00FC3598" w:rsidRDefault="00FC3598" w:rsidP="00FC3598">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50</w:t>
            </w:r>
          </w:p>
        </w:tc>
        <w:tc>
          <w:tcPr>
            <w:tcW w:w="130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50</w:t>
            </w:r>
          </w:p>
        </w:tc>
      </w:tr>
      <w:tr w:rsidR="00AC19C6" w:rsidRPr="00F14DE2" w:rsidTr="000A2672">
        <w:trPr>
          <w:trHeight w:val="267"/>
        </w:trPr>
        <w:tc>
          <w:tcPr>
            <w:tcW w:w="993" w:type="dxa"/>
            <w:vMerge w:val="restart"/>
          </w:tcPr>
          <w:p w:rsidR="00AC19C6" w:rsidRPr="00F14DE2" w:rsidRDefault="00772D53" w:rsidP="00BF7D2D">
            <w:pPr>
              <w:jc w:val="center"/>
              <w:rPr>
                <w:rFonts w:ascii="Times New Roman" w:hAnsi="Times New Roman" w:cs="Times New Roman"/>
                <w:sz w:val="24"/>
                <w:szCs w:val="24"/>
              </w:rPr>
            </w:pPr>
            <w:r>
              <w:rPr>
                <w:rFonts w:ascii="Times New Roman" w:hAnsi="Times New Roman" w:cs="Times New Roman"/>
                <w:sz w:val="24"/>
                <w:szCs w:val="24"/>
              </w:rPr>
              <w:t>8а</w:t>
            </w: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AC19C6" w:rsidRPr="00F14DE2" w:rsidRDefault="00AC19C6" w:rsidP="00BF7D2D">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C19C6" w:rsidRPr="00E26EC2"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87</w:t>
            </w:r>
          </w:p>
        </w:tc>
        <w:tc>
          <w:tcPr>
            <w:tcW w:w="127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14</w:t>
            </w:r>
          </w:p>
        </w:tc>
        <w:tc>
          <w:tcPr>
            <w:tcW w:w="130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37</w:t>
            </w:r>
          </w:p>
        </w:tc>
      </w:tr>
      <w:tr w:rsidR="00AC19C6" w:rsidRPr="00F14DE2" w:rsidTr="000A2672">
        <w:trPr>
          <w:trHeight w:val="143"/>
        </w:trPr>
        <w:tc>
          <w:tcPr>
            <w:tcW w:w="993" w:type="dxa"/>
            <w:vMerge/>
          </w:tcPr>
          <w:p w:rsidR="00AC19C6" w:rsidRPr="00F14DE2" w:rsidRDefault="00AC19C6" w:rsidP="00BF7D2D">
            <w:pPr>
              <w:jc w:val="center"/>
              <w:rPr>
                <w:rFonts w:ascii="Times New Roman" w:hAnsi="Times New Roman" w:cs="Times New Roman"/>
                <w:sz w:val="24"/>
                <w:szCs w:val="24"/>
              </w:rPr>
            </w:pP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AC19C6" w:rsidRPr="00F14DE2" w:rsidRDefault="00FC3598"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86</w:t>
            </w:r>
          </w:p>
        </w:tc>
        <w:tc>
          <w:tcPr>
            <w:tcW w:w="127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14</w:t>
            </w:r>
          </w:p>
        </w:tc>
        <w:tc>
          <w:tcPr>
            <w:tcW w:w="1305"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37</w:t>
            </w:r>
          </w:p>
        </w:tc>
      </w:tr>
      <w:tr w:rsidR="00AC19C6" w:rsidRPr="00F14DE2" w:rsidTr="000A2672">
        <w:trPr>
          <w:trHeight w:val="267"/>
        </w:trPr>
        <w:tc>
          <w:tcPr>
            <w:tcW w:w="993" w:type="dxa"/>
            <w:vMerge w:val="restart"/>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8</w:t>
            </w:r>
            <w:r w:rsidR="00772D53">
              <w:rPr>
                <w:rFonts w:ascii="Times New Roman" w:hAnsi="Times New Roman" w:cs="Times New Roman"/>
                <w:sz w:val="24"/>
                <w:szCs w:val="24"/>
              </w:rPr>
              <w:t>б</w:t>
            </w: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AC19C6" w:rsidRPr="0063645B"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2"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19C6" w:rsidRPr="00FC3598" w:rsidRDefault="00FC3598" w:rsidP="00BF7D2D">
            <w:pPr>
              <w:jc w:val="center"/>
              <w:rPr>
                <w:rFonts w:ascii="Times New Roman" w:hAnsi="Times New Roman" w:cs="Times New Roman"/>
                <w:sz w:val="24"/>
                <w:szCs w:val="24"/>
              </w:rPr>
            </w:pPr>
            <w:r>
              <w:rPr>
                <w:rFonts w:ascii="Times New Roman" w:hAnsi="Times New Roman" w:cs="Times New Roman"/>
                <w:sz w:val="24"/>
                <w:szCs w:val="24"/>
              </w:rPr>
              <w:t>86</w:t>
            </w:r>
          </w:p>
        </w:tc>
        <w:tc>
          <w:tcPr>
            <w:tcW w:w="1275" w:type="dxa"/>
          </w:tcPr>
          <w:p w:rsidR="00AC19C6" w:rsidRPr="0063645B" w:rsidRDefault="00FC3598" w:rsidP="00BF7D2D">
            <w:pPr>
              <w:jc w:val="center"/>
              <w:rPr>
                <w:rFonts w:ascii="Times New Roman" w:hAnsi="Times New Roman" w:cs="Times New Roman"/>
                <w:sz w:val="24"/>
                <w:szCs w:val="24"/>
                <w:lang w:val="en-US"/>
              </w:rPr>
            </w:pPr>
            <w:r>
              <w:rPr>
                <w:rFonts w:ascii="Times New Roman" w:hAnsi="Times New Roman" w:cs="Times New Roman"/>
                <w:sz w:val="24"/>
                <w:szCs w:val="24"/>
              </w:rPr>
              <w:t>4</w:t>
            </w:r>
            <w:r w:rsidR="00AC19C6">
              <w:rPr>
                <w:rFonts w:ascii="Times New Roman" w:hAnsi="Times New Roman" w:cs="Times New Roman"/>
                <w:sz w:val="24"/>
                <w:szCs w:val="24"/>
                <w:lang w:val="en-US"/>
              </w:rPr>
              <w:t>1</w:t>
            </w:r>
          </w:p>
        </w:tc>
        <w:tc>
          <w:tcPr>
            <w:tcW w:w="1305" w:type="dxa"/>
          </w:tcPr>
          <w:p w:rsidR="00AC19C6" w:rsidRPr="00FC3598" w:rsidRDefault="00A02CE7" w:rsidP="00BF7D2D">
            <w:pPr>
              <w:jc w:val="center"/>
              <w:rPr>
                <w:rFonts w:ascii="Times New Roman" w:hAnsi="Times New Roman" w:cs="Times New Roman"/>
                <w:sz w:val="24"/>
                <w:szCs w:val="24"/>
              </w:rPr>
            </w:pPr>
            <w:r>
              <w:rPr>
                <w:rFonts w:ascii="Times New Roman" w:hAnsi="Times New Roman" w:cs="Times New Roman"/>
                <w:sz w:val="24"/>
                <w:szCs w:val="24"/>
              </w:rPr>
              <w:t>36</w:t>
            </w:r>
          </w:p>
        </w:tc>
      </w:tr>
      <w:tr w:rsidR="00AC19C6" w:rsidRPr="00F14DE2" w:rsidTr="000A2672">
        <w:trPr>
          <w:trHeight w:val="143"/>
        </w:trPr>
        <w:tc>
          <w:tcPr>
            <w:tcW w:w="993" w:type="dxa"/>
            <w:vMerge/>
          </w:tcPr>
          <w:p w:rsidR="00AC19C6" w:rsidRPr="00F14DE2" w:rsidRDefault="00AC19C6" w:rsidP="00BF7D2D">
            <w:pPr>
              <w:jc w:val="center"/>
              <w:rPr>
                <w:rFonts w:ascii="Times New Roman" w:hAnsi="Times New Roman" w:cs="Times New Roman"/>
                <w:sz w:val="24"/>
                <w:szCs w:val="24"/>
              </w:rPr>
            </w:pP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C19C6" w:rsidRPr="00216768" w:rsidRDefault="00AC19C6" w:rsidP="00BF7D2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0"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78</w:t>
            </w:r>
          </w:p>
        </w:tc>
        <w:tc>
          <w:tcPr>
            <w:tcW w:w="1275"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33</w:t>
            </w:r>
          </w:p>
        </w:tc>
        <w:tc>
          <w:tcPr>
            <w:tcW w:w="1305"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48</w:t>
            </w:r>
          </w:p>
        </w:tc>
      </w:tr>
      <w:tr w:rsidR="00AC19C6" w:rsidRPr="00F14DE2" w:rsidTr="000A2672">
        <w:trPr>
          <w:trHeight w:val="267"/>
        </w:trPr>
        <w:tc>
          <w:tcPr>
            <w:tcW w:w="993" w:type="dxa"/>
          </w:tcPr>
          <w:p w:rsidR="00AC19C6" w:rsidRPr="00F14DE2" w:rsidRDefault="00AC19C6" w:rsidP="00BF7D2D">
            <w:pPr>
              <w:jc w:val="center"/>
              <w:rPr>
                <w:rFonts w:ascii="Times New Roman" w:hAnsi="Times New Roman" w:cs="Times New Roman"/>
                <w:sz w:val="24"/>
                <w:szCs w:val="24"/>
              </w:rPr>
            </w:pPr>
            <w:r w:rsidRPr="00F14DE2">
              <w:rPr>
                <w:rFonts w:ascii="Times New Roman" w:hAnsi="Times New Roman" w:cs="Times New Roman"/>
                <w:sz w:val="24"/>
                <w:szCs w:val="24"/>
              </w:rPr>
              <w:t>9</w:t>
            </w:r>
          </w:p>
        </w:tc>
        <w:tc>
          <w:tcPr>
            <w:tcW w:w="1701" w:type="dxa"/>
          </w:tcPr>
          <w:p w:rsidR="00AC19C6" w:rsidRPr="00695027" w:rsidRDefault="00AC19C6"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82</w:t>
            </w:r>
          </w:p>
        </w:tc>
        <w:tc>
          <w:tcPr>
            <w:tcW w:w="1275"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36</w:t>
            </w:r>
          </w:p>
        </w:tc>
        <w:tc>
          <w:tcPr>
            <w:tcW w:w="1305" w:type="dxa"/>
          </w:tcPr>
          <w:p w:rsidR="00AC19C6"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2</w:t>
            </w:r>
          </w:p>
        </w:tc>
      </w:tr>
      <w:tr w:rsidR="005B4938" w:rsidRPr="00F14DE2" w:rsidTr="000A2672">
        <w:trPr>
          <w:trHeight w:val="267"/>
        </w:trPr>
        <w:tc>
          <w:tcPr>
            <w:tcW w:w="993" w:type="dxa"/>
            <w:vMerge w:val="restart"/>
          </w:tcPr>
          <w:p w:rsidR="005B4938" w:rsidRPr="00F14DE2" w:rsidRDefault="005B4938" w:rsidP="00BF7D2D">
            <w:pPr>
              <w:jc w:val="center"/>
              <w:rPr>
                <w:rFonts w:ascii="Times New Roman" w:hAnsi="Times New Roman" w:cs="Times New Roman"/>
                <w:sz w:val="24"/>
                <w:szCs w:val="24"/>
              </w:rPr>
            </w:pPr>
            <w:r w:rsidRPr="00F14DE2">
              <w:rPr>
                <w:rFonts w:ascii="Times New Roman" w:hAnsi="Times New Roman" w:cs="Times New Roman"/>
                <w:sz w:val="24"/>
                <w:szCs w:val="24"/>
              </w:rPr>
              <w:t>Итого</w:t>
            </w:r>
          </w:p>
        </w:tc>
        <w:tc>
          <w:tcPr>
            <w:tcW w:w="1701" w:type="dxa"/>
          </w:tcPr>
          <w:p w:rsidR="005B4938" w:rsidRPr="00695027" w:rsidRDefault="005B4938" w:rsidP="00BF7D2D">
            <w:pPr>
              <w:jc w:val="center"/>
              <w:rPr>
                <w:rFonts w:ascii="Times New Roman" w:hAnsi="Times New Roman" w:cs="Times New Roman"/>
                <w:szCs w:val="24"/>
              </w:rPr>
            </w:pPr>
            <w:r w:rsidRPr="00695027">
              <w:rPr>
                <w:rFonts w:ascii="Times New Roman" w:hAnsi="Times New Roman" w:cs="Times New Roman"/>
                <w:szCs w:val="24"/>
              </w:rPr>
              <w:t>Русский язык</w:t>
            </w:r>
          </w:p>
        </w:tc>
        <w:tc>
          <w:tcPr>
            <w:tcW w:w="850"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3</w:t>
            </w:r>
          </w:p>
        </w:tc>
        <w:tc>
          <w:tcPr>
            <w:tcW w:w="851"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41</w:t>
            </w:r>
          </w:p>
        </w:tc>
        <w:tc>
          <w:tcPr>
            <w:tcW w:w="850"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82</w:t>
            </w:r>
          </w:p>
        </w:tc>
        <w:tc>
          <w:tcPr>
            <w:tcW w:w="1275"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30</w:t>
            </w:r>
          </w:p>
        </w:tc>
        <w:tc>
          <w:tcPr>
            <w:tcW w:w="1305" w:type="dxa"/>
          </w:tcPr>
          <w:p w:rsidR="005B4938" w:rsidRPr="005B4938" w:rsidRDefault="00BF79A3" w:rsidP="00BF7D2D">
            <w:pPr>
              <w:jc w:val="center"/>
              <w:rPr>
                <w:rFonts w:ascii="Times New Roman" w:hAnsi="Times New Roman" w:cs="Times New Roman"/>
                <w:sz w:val="24"/>
                <w:szCs w:val="24"/>
              </w:rPr>
            </w:pPr>
            <w:r>
              <w:rPr>
                <w:rFonts w:ascii="Times New Roman" w:hAnsi="Times New Roman" w:cs="Times New Roman"/>
                <w:sz w:val="24"/>
                <w:szCs w:val="24"/>
              </w:rPr>
              <w:t>43</w:t>
            </w:r>
          </w:p>
        </w:tc>
      </w:tr>
      <w:tr w:rsidR="005B4938" w:rsidRPr="00F14DE2" w:rsidTr="000A2672">
        <w:trPr>
          <w:trHeight w:val="143"/>
        </w:trPr>
        <w:tc>
          <w:tcPr>
            <w:tcW w:w="993" w:type="dxa"/>
            <w:vMerge/>
          </w:tcPr>
          <w:p w:rsidR="005B4938" w:rsidRPr="00F14DE2" w:rsidRDefault="005B4938" w:rsidP="00BF7D2D">
            <w:pPr>
              <w:jc w:val="center"/>
              <w:rPr>
                <w:rFonts w:ascii="Times New Roman" w:hAnsi="Times New Roman" w:cs="Times New Roman"/>
                <w:sz w:val="24"/>
                <w:szCs w:val="24"/>
              </w:rPr>
            </w:pPr>
          </w:p>
        </w:tc>
        <w:tc>
          <w:tcPr>
            <w:tcW w:w="1701" w:type="dxa"/>
          </w:tcPr>
          <w:p w:rsidR="005B4938" w:rsidRPr="00695027" w:rsidRDefault="005B4938" w:rsidP="00BF7D2D">
            <w:pPr>
              <w:jc w:val="center"/>
              <w:rPr>
                <w:rFonts w:ascii="Times New Roman" w:hAnsi="Times New Roman" w:cs="Times New Roman"/>
                <w:szCs w:val="24"/>
              </w:rPr>
            </w:pPr>
            <w:r w:rsidRPr="00695027">
              <w:rPr>
                <w:rFonts w:ascii="Times New Roman" w:hAnsi="Times New Roman" w:cs="Times New Roman"/>
                <w:szCs w:val="24"/>
              </w:rPr>
              <w:t>Математика</w:t>
            </w:r>
          </w:p>
        </w:tc>
        <w:tc>
          <w:tcPr>
            <w:tcW w:w="850"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82</w:t>
            </w:r>
          </w:p>
        </w:tc>
        <w:tc>
          <w:tcPr>
            <w:tcW w:w="1275" w:type="dxa"/>
          </w:tcPr>
          <w:p w:rsidR="005B4938" w:rsidRPr="005B4938" w:rsidRDefault="005B4938" w:rsidP="00BF7D2D">
            <w:pPr>
              <w:jc w:val="center"/>
              <w:rPr>
                <w:rFonts w:ascii="Times New Roman" w:hAnsi="Times New Roman" w:cs="Times New Roman"/>
                <w:sz w:val="24"/>
                <w:szCs w:val="24"/>
              </w:rPr>
            </w:pPr>
            <w:r>
              <w:rPr>
                <w:rFonts w:ascii="Times New Roman" w:hAnsi="Times New Roman" w:cs="Times New Roman"/>
                <w:sz w:val="24"/>
                <w:szCs w:val="24"/>
              </w:rPr>
              <w:t>38</w:t>
            </w:r>
          </w:p>
        </w:tc>
        <w:tc>
          <w:tcPr>
            <w:tcW w:w="1305" w:type="dxa"/>
          </w:tcPr>
          <w:p w:rsidR="005B4938" w:rsidRPr="005B4938" w:rsidRDefault="00BF79A3" w:rsidP="00BF7D2D">
            <w:pPr>
              <w:jc w:val="center"/>
              <w:rPr>
                <w:rFonts w:ascii="Times New Roman" w:hAnsi="Times New Roman" w:cs="Times New Roman"/>
                <w:sz w:val="24"/>
                <w:szCs w:val="24"/>
              </w:rPr>
            </w:pPr>
            <w:r>
              <w:rPr>
                <w:rFonts w:ascii="Times New Roman" w:hAnsi="Times New Roman" w:cs="Times New Roman"/>
                <w:sz w:val="24"/>
                <w:szCs w:val="24"/>
              </w:rPr>
              <w:t>41</w:t>
            </w:r>
          </w:p>
        </w:tc>
      </w:tr>
    </w:tbl>
    <w:p w:rsidR="00F54EDC" w:rsidRDefault="00F54EDC"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Успеваем</w:t>
      </w:r>
      <w:r w:rsidR="00502837">
        <w:rPr>
          <w:rFonts w:ascii="Times New Roman" w:eastAsia="Calibri" w:hAnsi="Times New Roman" w:cs="Times New Roman"/>
          <w:sz w:val="24"/>
          <w:szCs w:val="28"/>
        </w:rPr>
        <w:t xml:space="preserve">ость по русскому языку </w:t>
      </w:r>
      <w:r w:rsidR="006B244F">
        <w:rPr>
          <w:rFonts w:ascii="Times New Roman" w:eastAsia="Calibri" w:hAnsi="Times New Roman" w:cs="Times New Roman"/>
          <w:sz w:val="24"/>
          <w:szCs w:val="28"/>
        </w:rPr>
        <w:t xml:space="preserve">по школе </w:t>
      </w:r>
      <w:r w:rsidR="00502837">
        <w:rPr>
          <w:rFonts w:ascii="Times New Roman" w:eastAsia="Calibri" w:hAnsi="Times New Roman" w:cs="Times New Roman"/>
          <w:sz w:val="24"/>
          <w:szCs w:val="28"/>
        </w:rPr>
        <w:t>повысилась на 5%</w:t>
      </w:r>
      <w:r>
        <w:rPr>
          <w:rFonts w:ascii="Times New Roman" w:eastAsia="Calibri" w:hAnsi="Times New Roman" w:cs="Times New Roman"/>
          <w:sz w:val="24"/>
          <w:szCs w:val="28"/>
        </w:rPr>
        <w:t xml:space="preserve">, показатель качества </w:t>
      </w:r>
      <w:r w:rsidR="00502837">
        <w:rPr>
          <w:rFonts w:ascii="Times New Roman" w:eastAsia="Calibri" w:hAnsi="Times New Roman" w:cs="Times New Roman"/>
          <w:sz w:val="24"/>
          <w:szCs w:val="28"/>
        </w:rPr>
        <w:t xml:space="preserve">на 3%,  степень </w:t>
      </w:r>
      <w:proofErr w:type="spellStart"/>
      <w:r w:rsidR="00502837">
        <w:rPr>
          <w:rFonts w:ascii="Times New Roman" w:eastAsia="Calibri" w:hAnsi="Times New Roman" w:cs="Times New Roman"/>
          <w:sz w:val="24"/>
          <w:szCs w:val="28"/>
        </w:rPr>
        <w:t>обученности</w:t>
      </w:r>
      <w:proofErr w:type="spellEnd"/>
      <w:r w:rsidR="00502837">
        <w:rPr>
          <w:rFonts w:ascii="Times New Roman" w:eastAsia="Calibri" w:hAnsi="Times New Roman" w:cs="Times New Roman"/>
          <w:sz w:val="24"/>
          <w:szCs w:val="28"/>
        </w:rPr>
        <w:t xml:space="preserve"> на прежнем уровне</w:t>
      </w:r>
      <w:r w:rsidR="00DD6F0A">
        <w:rPr>
          <w:rFonts w:ascii="Times New Roman" w:eastAsia="Calibri" w:hAnsi="Times New Roman" w:cs="Times New Roman"/>
          <w:sz w:val="24"/>
          <w:szCs w:val="28"/>
        </w:rPr>
        <w:t>.</w:t>
      </w:r>
    </w:p>
    <w:p w:rsidR="00DD6F0A" w:rsidRDefault="006B244F"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Низкая успеваемость во 2 </w:t>
      </w:r>
      <w:proofErr w:type="spellStart"/>
      <w:r>
        <w:rPr>
          <w:rFonts w:ascii="Times New Roman" w:eastAsia="Calibri" w:hAnsi="Times New Roman" w:cs="Times New Roman"/>
          <w:sz w:val="24"/>
          <w:szCs w:val="28"/>
        </w:rPr>
        <w:t>кл</w:t>
      </w:r>
      <w:proofErr w:type="spellEnd"/>
      <w:r>
        <w:rPr>
          <w:rFonts w:ascii="Times New Roman" w:eastAsia="Calibri" w:hAnsi="Times New Roman" w:cs="Times New Roman"/>
          <w:sz w:val="24"/>
          <w:szCs w:val="28"/>
        </w:rPr>
        <w:t>.(69%), в 7кл. (58%), в 8кл (58%).</w:t>
      </w:r>
    </w:p>
    <w:p w:rsidR="00A02CE7" w:rsidRDefault="00303F2F"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Низкий показател</w:t>
      </w:r>
      <w:r w:rsidR="00502837">
        <w:rPr>
          <w:rFonts w:ascii="Times New Roman" w:eastAsia="Calibri" w:hAnsi="Times New Roman" w:cs="Times New Roman"/>
          <w:sz w:val="24"/>
          <w:szCs w:val="28"/>
        </w:rPr>
        <w:t>ь качества в 4-7%, в 7 -8%</w:t>
      </w:r>
      <w:r w:rsidR="00DD6F0A">
        <w:rPr>
          <w:rFonts w:ascii="Times New Roman" w:eastAsia="Calibri" w:hAnsi="Times New Roman" w:cs="Times New Roman"/>
          <w:sz w:val="24"/>
          <w:szCs w:val="28"/>
        </w:rPr>
        <w:t>.</w:t>
      </w:r>
      <w:r w:rsidR="00502837">
        <w:rPr>
          <w:rFonts w:ascii="Times New Roman" w:eastAsia="Calibri" w:hAnsi="Times New Roman" w:cs="Times New Roman"/>
          <w:sz w:val="24"/>
          <w:szCs w:val="28"/>
        </w:rPr>
        <w:t xml:space="preserve"> Повысилось качество в 9а классе</w:t>
      </w:r>
      <w:r w:rsidR="00DD6F0A">
        <w:rPr>
          <w:rFonts w:ascii="Times New Roman" w:eastAsia="Calibri" w:hAnsi="Times New Roman" w:cs="Times New Roman"/>
          <w:sz w:val="24"/>
          <w:szCs w:val="28"/>
        </w:rPr>
        <w:t xml:space="preserve"> –</w:t>
      </w:r>
      <w:r w:rsidR="00502837">
        <w:rPr>
          <w:rFonts w:ascii="Times New Roman" w:eastAsia="Calibri" w:hAnsi="Times New Roman" w:cs="Times New Roman"/>
          <w:sz w:val="24"/>
          <w:szCs w:val="28"/>
        </w:rPr>
        <w:t xml:space="preserve"> на</w:t>
      </w:r>
      <w:r w:rsidR="00DD6F0A">
        <w:rPr>
          <w:rFonts w:ascii="Times New Roman" w:eastAsia="Calibri" w:hAnsi="Times New Roman" w:cs="Times New Roman"/>
          <w:sz w:val="24"/>
          <w:szCs w:val="28"/>
        </w:rPr>
        <w:t xml:space="preserve"> 19%, в 3кл. – на 9%, в 9б – на 9%</w:t>
      </w:r>
    </w:p>
    <w:p w:rsidR="00A02CE7" w:rsidRPr="0075435A" w:rsidRDefault="0075435A" w:rsidP="005825FC">
      <w:pPr>
        <w:spacing w:after="0" w:line="240" w:lineRule="auto"/>
        <w:jc w:val="both"/>
        <w:rPr>
          <w:rFonts w:ascii="Times New Roman" w:eastAsia="Calibri" w:hAnsi="Times New Roman" w:cs="Times New Roman"/>
          <w:b/>
          <w:sz w:val="24"/>
          <w:szCs w:val="28"/>
        </w:rPr>
      </w:pPr>
      <w:r w:rsidRPr="0075435A">
        <w:rPr>
          <w:rFonts w:ascii="Times New Roman" w:eastAsia="Calibri" w:hAnsi="Times New Roman" w:cs="Times New Roman"/>
          <w:b/>
          <w:sz w:val="24"/>
          <w:szCs w:val="28"/>
        </w:rPr>
        <w:t xml:space="preserve">Показатели качества </w:t>
      </w:r>
      <w:r w:rsidR="006B244F">
        <w:rPr>
          <w:rFonts w:ascii="Times New Roman" w:eastAsia="Calibri" w:hAnsi="Times New Roman" w:cs="Times New Roman"/>
          <w:b/>
          <w:sz w:val="24"/>
          <w:szCs w:val="28"/>
        </w:rPr>
        <w:t xml:space="preserve">по русскому языку  в </w:t>
      </w:r>
      <w:r w:rsidRPr="0075435A">
        <w:rPr>
          <w:rFonts w:ascii="Times New Roman" w:eastAsia="Calibri" w:hAnsi="Times New Roman" w:cs="Times New Roman"/>
          <w:b/>
          <w:sz w:val="24"/>
          <w:szCs w:val="28"/>
        </w:rPr>
        <w:t xml:space="preserve"> 20</w:t>
      </w:r>
      <w:r w:rsidR="007514DC">
        <w:rPr>
          <w:rFonts w:ascii="Times New Roman" w:eastAsia="Calibri" w:hAnsi="Times New Roman" w:cs="Times New Roman"/>
          <w:b/>
          <w:sz w:val="24"/>
          <w:szCs w:val="28"/>
        </w:rPr>
        <w:t>20</w:t>
      </w:r>
      <w:r w:rsidRPr="0075435A">
        <w:rPr>
          <w:rFonts w:ascii="Times New Roman" w:eastAsia="Calibri" w:hAnsi="Times New Roman" w:cs="Times New Roman"/>
          <w:b/>
          <w:sz w:val="24"/>
          <w:szCs w:val="28"/>
        </w:rPr>
        <w:t>-</w:t>
      </w:r>
      <w:r w:rsidR="007514DC">
        <w:rPr>
          <w:rFonts w:ascii="Times New Roman" w:eastAsia="Calibri" w:hAnsi="Times New Roman" w:cs="Times New Roman"/>
          <w:b/>
          <w:sz w:val="24"/>
          <w:szCs w:val="28"/>
        </w:rPr>
        <w:t>20</w:t>
      </w:r>
      <w:r w:rsidRPr="0075435A">
        <w:rPr>
          <w:rFonts w:ascii="Times New Roman" w:eastAsia="Calibri" w:hAnsi="Times New Roman" w:cs="Times New Roman"/>
          <w:b/>
          <w:sz w:val="24"/>
          <w:szCs w:val="28"/>
        </w:rPr>
        <w:t>21г</w:t>
      </w:r>
      <w:r w:rsidR="00950BC5">
        <w:rPr>
          <w:rFonts w:ascii="Times New Roman" w:eastAsia="Calibri" w:hAnsi="Times New Roman" w:cs="Times New Roman"/>
          <w:b/>
          <w:sz w:val="24"/>
          <w:szCs w:val="28"/>
        </w:rPr>
        <w:t xml:space="preserve"> </w:t>
      </w:r>
      <w:r w:rsidR="00FE7C4C">
        <w:rPr>
          <w:rFonts w:ascii="Times New Roman" w:eastAsia="Calibri" w:hAnsi="Times New Roman" w:cs="Times New Roman"/>
          <w:b/>
          <w:sz w:val="24"/>
          <w:szCs w:val="28"/>
        </w:rPr>
        <w:t>2полугодие)и 2021</w:t>
      </w:r>
      <w:r w:rsidR="00987384">
        <w:rPr>
          <w:rFonts w:ascii="Times New Roman" w:eastAsia="Calibri" w:hAnsi="Times New Roman" w:cs="Times New Roman"/>
          <w:b/>
          <w:sz w:val="24"/>
          <w:szCs w:val="28"/>
        </w:rPr>
        <w:t>-2022</w:t>
      </w:r>
      <w:r w:rsidR="006B244F">
        <w:rPr>
          <w:rFonts w:ascii="Times New Roman" w:eastAsia="Calibri" w:hAnsi="Times New Roman" w:cs="Times New Roman"/>
          <w:b/>
          <w:sz w:val="24"/>
          <w:szCs w:val="28"/>
        </w:rPr>
        <w:t>г</w:t>
      </w:r>
      <w:r w:rsidR="00950BC5">
        <w:rPr>
          <w:rFonts w:ascii="Times New Roman" w:eastAsia="Calibri" w:hAnsi="Times New Roman" w:cs="Times New Roman"/>
          <w:b/>
          <w:sz w:val="24"/>
          <w:szCs w:val="28"/>
        </w:rPr>
        <w:t xml:space="preserve"> </w:t>
      </w:r>
      <w:r w:rsidR="006B244F">
        <w:rPr>
          <w:rFonts w:ascii="Times New Roman" w:eastAsia="Calibri" w:hAnsi="Times New Roman" w:cs="Times New Roman"/>
          <w:b/>
          <w:sz w:val="24"/>
          <w:szCs w:val="28"/>
        </w:rPr>
        <w:t>(1полугодие)</w:t>
      </w:r>
      <w:r w:rsidRPr="0075435A">
        <w:rPr>
          <w:rFonts w:ascii="Times New Roman" w:eastAsia="Calibri" w:hAnsi="Times New Roman" w:cs="Times New Roman"/>
          <w:b/>
          <w:sz w:val="24"/>
          <w:szCs w:val="28"/>
        </w:rPr>
        <w:t>в %</w:t>
      </w:r>
      <w:proofErr w:type="gramStart"/>
      <w:r>
        <w:rPr>
          <w:rFonts w:ascii="Times New Roman" w:eastAsia="Calibri" w:hAnsi="Times New Roman" w:cs="Times New Roman"/>
          <w:b/>
          <w:sz w:val="24"/>
          <w:szCs w:val="28"/>
        </w:rPr>
        <w:t>в</w:t>
      </w:r>
      <w:proofErr w:type="gramEnd"/>
      <w:r>
        <w:rPr>
          <w:rFonts w:ascii="Times New Roman" w:eastAsia="Calibri" w:hAnsi="Times New Roman" w:cs="Times New Roman"/>
          <w:b/>
          <w:sz w:val="24"/>
          <w:szCs w:val="28"/>
        </w:rPr>
        <w:t xml:space="preserve"> сравнении</w:t>
      </w:r>
      <w:r w:rsidR="009645E3">
        <w:rPr>
          <w:rFonts w:ascii="Times New Roman" w:eastAsia="Calibri" w:hAnsi="Times New Roman" w:cs="Times New Roman"/>
          <w:b/>
          <w:sz w:val="24"/>
          <w:szCs w:val="28"/>
        </w:rPr>
        <w:t xml:space="preserve">                                          60</w:t>
      </w:r>
    </w:p>
    <w:p w:rsidR="00ED0E0A"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71" style="position:absolute;left:0;text-align:left;margin-left:293.25pt;margin-top:5.75pt;width:15.95pt;height:144.1pt;z-index:251729920" fillcolor="#4f81bd [3204]" strokecolor="#f2f2f2 [3041]" strokeweight="3pt">
            <v:shadow on="t" type="perspective" color="#243f60 [1604]" opacity=".5" offset="1pt" offset2="-1pt"/>
          </v:rect>
        </w:pict>
      </w:r>
      <w:r w:rsidR="00C614FC">
        <w:rPr>
          <w:rFonts w:ascii="Times New Roman" w:eastAsia="Calibri" w:hAnsi="Times New Roman" w:cs="Times New Roman"/>
          <w:sz w:val="24"/>
          <w:szCs w:val="28"/>
        </w:rPr>
        <w:t xml:space="preserve">       </w:t>
      </w:r>
      <w:r w:rsidR="009E1E6E">
        <w:rPr>
          <w:rFonts w:ascii="Times New Roman" w:eastAsia="Calibri" w:hAnsi="Times New Roman" w:cs="Times New Roman"/>
          <w:sz w:val="24"/>
          <w:szCs w:val="28"/>
        </w:rPr>
        <w:t xml:space="preserve">50 </w:t>
      </w:r>
      <w:r w:rsidR="00502837">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950BC5">
        <w:rPr>
          <w:rFonts w:ascii="Times New Roman" w:eastAsia="Calibri" w:hAnsi="Times New Roman" w:cs="Times New Roman"/>
          <w:sz w:val="24"/>
          <w:szCs w:val="28"/>
        </w:rPr>
        <w:t xml:space="preserve">   </w:t>
      </w:r>
      <w:r w:rsidR="00502837">
        <w:rPr>
          <w:rFonts w:ascii="Times New Roman" w:eastAsia="Calibri" w:hAnsi="Times New Roman" w:cs="Times New Roman"/>
          <w:sz w:val="24"/>
          <w:szCs w:val="28"/>
        </w:rPr>
        <w:t>50</w:t>
      </w:r>
    </w:p>
    <w:p w:rsidR="00826404" w:rsidRDefault="002825E2" w:rsidP="00CD2251">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77" style="position:absolute;left:0;text-align:left;margin-left:432.25pt;margin-top:10.45pt;width:16.75pt;height:125.65pt;z-index:251734016"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63" style="position:absolute;left:0;text-align:left;margin-left:23.7pt;margin-top:10.45pt;width:17.6pt;height:125.7pt;z-index:251721728" fillcolor="#4f81bd [3204]" strokecolor="#f2f2f2 [3041]" strokeweight="3pt">
            <v:shadow on="t" type="perspective" color="#243f60 [1604]" opacity=".5" offset="1pt" offset2="-1pt"/>
          </v:rect>
        </w:pict>
      </w:r>
      <w:r w:rsidR="009E1E6E">
        <w:rPr>
          <w:rFonts w:ascii="Times New Roman" w:eastAsia="Calibri" w:hAnsi="Times New Roman" w:cs="Times New Roman"/>
          <w:sz w:val="24"/>
          <w:szCs w:val="28"/>
        </w:rPr>
        <w:t>41</w:t>
      </w:r>
    </w:p>
    <w:p w:rsidR="00CD2251" w:rsidRDefault="002825E2" w:rsidP="00CD2251">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66" style="position:absolute;left:0;text-align:left;margin-left:124.15pt;margin-top:12.45pt;width:17.6pt;height:109.8pt;z-index:251724800"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76" style="position:absolute;left:0;text-align:left;margin-left:402.95pt;margin-top:12.5pt;width:21.8pt;height:109.85pt;z-index:251732992"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62" style="position:absolute;left:0;text-align:left;margin-left:4.45pt;margin-top:5.95pt;width:19.25pt;height:116.4pt;z-index:251720704" fillcolor="#4f81bd [3204]" strokecolor="#f2f2f2 [3041]" strokeweight="3pt">
            <v:shadow on="t" type="perspective" color="#243f60 [1604]" opacity=".5" offset="1pt" offset2="-1pt"/>
          </v:rect>
        </w:pict>
      </w:r>
      <w:r w:rsidR="009E1E6E">
        <w:rPr>
          <w:rFonts w:ascii="Times New Roman" w:eastAsia="Calibri" w:hAnsi="Times New Roman" w:cs="Times New Roman"/>
          <w:sz w:val="24"/>
          <w:szCs w:val="28"/>
        </w:rPr>
        <w:t xml:space="preserve">                                       41     40</w:t>
      </w:r>
      <w:r w:rsidR="00502837">
        <w:rPr>
          <w:rFonts w:ascii="Times New Roman" w:eastAsia="Calibri" w:hAnsi="Times New Roman" w:cs="Times New Roman"/>
          <w:sz w:val="24"/>
          <w:szCs w:val="28"/>
        </w:rPr>
        <w:t xml:space="preserve">                                      </w:t>
      </w:r>
      <w:r w:rsidR="00950BC5">
        <w:rPr>
          <w:rFonts w:ascii="Times New Roman" w:eastAsia="Calibri" w:hAnsi="Times New Roman" w:cs="Times New Roman"/>
          <w:sz w:val="24"/>
          <w:szCs w:val="28"/>
        </w:rPr>
        <w:t xml:space="preserve">                          </w:t>
      </w:r>
      <w:r w:rsidR="004B2A79">
        <w:rPr>
          <w:rFonts w:ascii="Times New Roman" w:eastAsia="Calibri" w:hAnsi="Times New Roman" w:cs="Times New Roman"/>
          <w:sz w:val="24"/>
          <w:szCs w:val="28"/>
        </w:rPr>
        <w:t xml:space="preserve">     </w:t>
      </w:r>
      <w:r w:rsidR="00502837">
        <w:rPr>
          <w:rFonts w:ascii="Times New Roman" w:eastAsia="Calibri" w:hAnsi="Times New Roman" w:cs="Times New Roman"/>
          <w:sz w:val="24"/>
          <w:szCs w:val="28"/>
        </w:rPr>
        <w:t xml:space="preserve"> 41</w:t>
      </w:r>
    </w:p>
    <w:p w:rsidR="00C614FC"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67" style="position:absolute;left:0;text-align:left;margin-left:154.3pt;margin-top:5.45pt;width:20.1pt;height:103.15pt;z-index:251725824" fillcolor="#4f81bd [3204]" strokecolor="#f2f2f2 [3041]" strokeweight="3pt">
            <v:shadow on="t" type="perspective" color="#243f60 [1604]" opacity=".5" offset="1pt" offset2="-1pt"/>
          </v:rect>
        </w:pict>
      </w:r>
    </w:p>
    <w:p w:rsidR="001F780E"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73" style="position:absolute;left:0;text-align:left;margin-left:366.15pt;margin-top:11.25pt;width:20.95pt;height:83.4pt;z-index:251731968"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69" style="position:absolute;left:0;text-align:left;margin-left:223.85pt;margin-top:11.25pt;width:13.35pt;height:83.4pt;z-index:251727872"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70" style="position:absolute;left:0;text-align:left;margin-left:274pt;margin-top:11.25pt;width:19.25pt;height:83.45pt;z-index:251728896" fillcolor="#4f81bd [3204]" strokecolor="#f2f2f2 [3041]" strokeweight="3pt">
            <v:shadow on="t" type="perspective" color="#243f60 [1604]" opacity=".5" offset="1pt" offset2="-1pt"/>
          </v:rect>
        </w:pict>
      </w:r>
      <w:r w:rsidR="0056203B">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56203B">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56203B">
        <w:rPr>
          <w:rFonts w:ascii="Times New Roman" w:eastAsia="Calibri" w:hAnsi="Times New Roman" w:cs="Times New Roman"/>
          <w:sz w:val="24"/>
          <w:szCs w:val="28"/>
        </w:rPr>
        <w:t>33</w:t>
      </w:r>
      <w:r w:rsidR="009645E3">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33    </w:t>
      </w:r>
      <w:r w:rsidR="004B2A79">
        <w:rPr>
          <w:rFonts w:ascii="Times New Roman" w:eastAsia="Calibri" w:hAnsi="Times New Roman" w:cs="Times New Roman"/>
          <w:sz w:val="24"/>
          <w:szCs w:val="28"/>
        </w:rPr>
        <w:t xml:space="preserve">  </w:t>
      </w:r>
      <w:r w:rsidR="009645E3">
        <w:rPr>
          <w:rFonts w:ascii="Times New Roman" w:eastAsia="Calibri" w:hAnsi="Times New Roman" w:cs="Times New Roman"/>
          <w:sz w:val="24"/>
          <w:szCs w:val="28"/>
        </w:rPr>
        <w:t xml:space="preserve">     </w:t>
      </w:r>
      <w:r w:rsidR="0056203B">
        <w:rPr>
          <w:rFonts w:ascii="Times New Roman" w:eastAsia="Calibri" w:hAnsi="Times New Roman" w:cs="Times New Roman"/>
          <w:sz w:val="24"/>
          <w:szCs w:val="28"/>
        </w:rPr>
        <w:t xml:space="preserve">33        </w:t>
      </w:r>
      <w:r w:rsidR="00C614FC">
        <w:rPr>
          <w:rFonts w:ascii="Times New Roman" w:eastAsia="Calibri" w:hAnsi="Times New Roman" w:cs="Times New Roman"/>
          <w:sz w:val="24"/>
          <w:szCs w:val="28"/>
        </w:rPr>
        <w:t xml:space="preserve">    </w:t>
      </w:r>
      <w:r w:rsidR="0056203B">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950BC5">
        <w:rPr>
          <w:rFonts w:ascii="Times New Roman" w:eastAsia="Calibri" w:hAnsi="Times New Roman" w:cs="Times New Roman"/>
          <w:sz w:val="24"/>
          <w:szCs w:val="28"/>
        </w:rPr>
        <w:t xml:space="preserve">   </w:t>
      </w:r>
      <w:r w:rsidR="0056203B">
        <w:rPr>
          <w:rFonts w:ascii="Times New Roman" w:eastAsia="Calibri" w:hAnsi="Times New Roman" w:cs="Times New Roman"/>
          <w:sz w:val="24"/>
          <w:szCs w:val="28"/>
        </w:rPr>
        <w:t xml:space="preserve">  </w:t>
      </w:r>
      <w:r w:rsidR="009645E3">
        <w:rPr>
          <w:rFonts w:ascii="Times New Roman" w:eastAsia="Calibri" w:hAnsi="Times New Roman" w:cs="Times New Roman"/>
          <w:sz w:val="24"/>
          <w:szCs w:val="28"/>
        </w:rPr>
        <w:t xml:space="preserve">      33</w:t>
      </w:r>
    </w:p>
    <w:p w:rsidR="001F780E" w:rsidRDefault="004B363E" w:rsidP="00CD2251">
      <w:pPr>
        <w:tabs>
          <w:tab w:val="left" w:pos="8791"/>
        </w:tabs>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9E1E6E">
        <w:rPr>
          <w:rFonts w:ascii="Times New Roman" w:eastAsia="Calibri" w:hAnsi="Times New Roman" w:cs="Times New Roman"/>
          <w:sz w:val="24"/>
          <w:szCs w:val="28"/>
        </w:rPr>
        <w:t xml:space="preserve">     </w:t>
      </w:r>
    </w:p>
    <w:p w:rsidR="004B363E" w:rsidRDefault="0056203B" w:rsidP="004B363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4B363E">
        <w:rPr>
          <w:rFonts w:ascii="Times New Roman" w:eastAsia="Calibri" w:hAnsi="Times New Roman" w:cs="Times New Roman"/>
          <w:sz w:val="24"/>
          <w:szCs w:val="28"/>
        </w:rPr>
        <w:t>18</w:t>
      </w:r>
      <w:r>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A25E49">
        <w:rPr>
          <w:rFonts w:ascii="Times New Roman" w:eastAsia="Calibri" w:hAnsi="Times New Roman" w:cs="Times New Roman"/>
          <w:sz w:val="24"/>
          <w:szCs w:val="28"/>
        </w:rPr>
        <w:t xml:space="preserve"> </w:t>
      </w:r>
    </w:p>
    <w:p w:rsidR="004B363E" w:rsidRDefault="002825E2" w:rsidP="004B363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64" style="position:absolute;left:0;text-align:left;margin-left:63.9pt;margin-top:9.75pt;width:21.75pt;height:43.6pt;z-index:251722752" fillcolor="#4f81bd [3204]" strokecolor="#f2f2f2 [3041]" strokeweight="3pt">
            <v:shadow on="t" type="perspective" color="#243f60 [1604]" opacity=".5" offset="1pt" offset2="-1pt"/>
          </v:rect>
        </w:pict>
      </w:r>
      <w:r w:rsidR="004B363E">
        <w:rPr>
          <w:rFonts w:ascii="Times New Roman" w:eastAsia="Calibri" w:hAnsi="Times New Roman" w:cs="Times New Roman"/>
          <w:sz w:val="24"/>
          <w:szCs w:val="28"/>
        </w:rPr>
        <w:t xml:space="preserve">                                                           </w:t>
      </w:r>
      <w:r w:rsidR="009645E3">
        <w:rPr>
          <w:rFonts w:ascii="Times New Roman" w:eastAsia="Calibri" w:hAnsi="Times New Roman" w:cs="Times New Roman"/>
          <w:sz w:val="24"/>
          <w:szCs w:val="28"/>
        </w:rPr>
        <w:t xml:space="preserve">  </w:t>
      </w:r>
      <w:r w:rsidR="004B363E">
        <w:rPr>
          <w:rFonts w:ascii="Times New Roman" w:eastAsia="Calibri" w:hAnsi="Times New Roman" w:cs="Times New Roman"/>
          <w:sz w:val="24"/>
          <w:szCs w:val="28"/>
        </w:rPr>
        <w:t>15</w:t>
      </w:r>
    </w:p>
    <w:p w:rsidR="001F780E"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72" style="position:absolute;left:0;text-align:left;margin-left:347.75pt;margin-top:12.7pt;width:18.4pt;height:26.85pt;z-index:251730944"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68" style="position:absolute;left:0;text-align:left;margin-left:205.45pt;margin-top:4.35pt;width:18.4pt;height:35.2pt;z-index:251726848"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65" style="position:absolute;left:0;text-align:left;margin-left:81.45pt;margin-top:12.75pt;width:22.6pt;height:26.8pt;z-index:251723776" fillcolor="#4f81bd [3204]" strokecolor="#f2f2f2 [3041]" strokeweight="3pt">
            <v:shadow on="t" type="perspective" color="#243f60 [1604]" opacity=".5" offset="1pt" offset2="-1pt"/>
          </v:rect>
        </w:pict>
      </w:r>
      <w:r w:rsidR="009E1E6E">
        <w:rPr>
          <w:rFonts w:ascii="Times New Roman" w:eastAsia="Calibri" w:hAnsi="Times New Roman" w:cs="Times New Roman"/>
          <w:sz w:val="24"/>
          <w:szCs w:val="28"/>
        </w:rPr>
        <w:t xml:space="preserve">7                    </w:t>
      </w:r>
      <w:r w:rsidR="0056203B">
        <w:rPr>
          <w:rFonts w:ascii="Times New Roman" w:eastAsia="Calibri" w:hAnsi="Times New Roman" w:cs="Times New Roman"/>
          <w:sz w:val="24"/>
          <w:szCs w:val="28"/>
        </w:rPr>
        <w:t xml:space="preserve">8    </w:t>
      </w:r>
      <w:r w:rsidR="004B363E">
        <w:rPr>
          <w:rFonts w:ascii="Times New Roman" w:eastAsia="Calibri" w:hAnsi="Times New Roman" w:cs="Times New Roman"/>
          <w:sz w:val="24"/>
          <w:szCs w:val="28"/>
        </w:rPr>
        <w:t>7</w:t>
      </w:r>
      <w:r w:rsidR="00950BC5">
        <w:rPr>
          <w:rFonts w:ascii="Times New Roman" w:eastAsia="Calibri" w:hAnsi="Times New Roman" w:cs="Times New Roman"/>
          <w:sz w:val="24"/>
          <w:szCs w:val="28"/>
        </w:rPr>
        <w:t xml:space="preserve">                     </w:t>
      </w:r>
      <w:r w:rsidR="00A25E49">
        <w:rPr>
          <w:rFonts w:ascii="Times New Roman" w:eastAsia="Calibri" w:hAnsi="Times New Roman" w:cs="Times New Roman"/>
          <w:sz w:val="24"/>
          <w:szCs w:val="28"/>
        </w:rPr>
        <w:t xml:space="preserve">       </w:t>
      </w:r>
      <w:r w:rsidR="004B2A79">
        <w:rPr>
          <w:rFonts w:ascii="Times New Roman" w:eastAsia="Calibri" w:hAnsi="Times New Roman" w:cs="Times New Roman"/>
          <w:sz w:val="24"/>
          <w:szCs w:val="28"/>
        </w:rPr>
        <w:t xml:space="preserve">  </w:t>
      </w:r>
      <w:r w:rsidR="008B69ED">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4B363E">
        <w:rPr>
          <w:rFonts w:ascii="Times New Roman" w:eastAsia="Calibri" w:hAnsi="Times New Roman" w:cs="Times New Roman"/>
          <w:sz w:val="24"/>
          <w:szCs w:val="28"/>
        </w:rPr>
        <w:t>14</w:t>
      </w:r>
      <w:r w:rsidR="00C614FC">
        <w:rPr>
          <w:rFonts w:ascii="Times New Roman" w:eastAsia="Calibri" w:hAnsi="Times New Roman" w:cs="Times New Roman"/>
          <w:sz w:val="24"/>
          <w:szCs w:val="28"/>
        </w:rPr>
        <w:t xml:space="preserve">     </w:t>
      </w:r>
      <w:r w:rsidR="004B2A79">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4B2A79">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 xml:space="preserve"> </w:t>
      </w:r>
      <w:r w:rsidR="008B69ED">
        <w:rPr>
          <w:rFonts w:ascii="Times New Roman" w:eastAsia="Calibri" w:hAnsi="Times New Roman" w:cs="Times New Roman"/>
          <w:sz w:val="24"/>
          <w:szCs w:val="28"/>
        </w:rPr>
        <w:t xml:space="preserve"> </w:t>
      </w:r>
      <w:r w:rsidR="009645E3">
        <w:rPr>
          <w:rFonts w:ascii="Times New Roman" w:eastAsia="Calibri" w:hAnsi="Times New Roman" w:cs="Times New Roman"/>
          <w:sz w:val="24"/>
          <w:szCs w:val="28"/>
        </w:rPr>
        <w:t xml:space="preserve">      </w:t>
      </w:r>
      <w:r w:rsidR="00C614FC">
        <w:rPr>
          <w:rFonts w:ascii="Times New Roman" w:eastAsia="Calibri" w:hAnsi="Times New Roman" w:cs="Times New Roman"/>
          <w:sz w:val="24"/>
          <w:szCs w:val="28"/>
        </w:rPr>
        <w:t>14</w:t>
      </w:r>
    </w:p>
    <w:p w:rsidR="00A25E49" w:rsidRDefault="001A3B87"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p>
    <w:p w:rsidR="00A25E49" w:rsidRDefault="00A25E49" w:rsidP="005825FC">
      <w:pPr>
        <w:spacing w:after="0" w:line="240" w:lineRule="auto"/>
        <w:jc w:val="both"/>
        <w:rPr>
          <w:rFonts w:ascii="Times New Roman" w:eastAsia="Calibri" w:hAnsi="Times New Roman" w:cs="Times New Roman"/>
          <w:sz w:val="24"/>
          <w:szCs w:val="28"/>
        </w:rPr>
      </w:pPr>
    </w:p>
    <w:p w:rsidR="00A25E49" w:rsidRPr="0046592E" w:rsidRDefault="00A25E49" w:rsidP="005825FC">
      <w:pPr>
        <w:spacing w:after="0" w:line="240" w:lineRule="auto"/>
        <w:jc w:val="both"/>
        <w:rPr>
          <w:rFonts w:ascii="Times New Roman" w:eastAsia="Calibri" w:hAnsi="Times New Roman" w:cs="Times New Roman"/>
          <w:sz w:val="24"/>
          <w:szCs w:val="28"/>
        </w:rPr>
      </w:pPr>
    </w:p>
    <w:p w:rsidR="00323A67" w:rsidRDefault="001A3B87"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842C07">
        <w:rPr>
          <w:rFonts w:ascii="Times New Roman" w:eastAsia="Calibri" w:hAnsi="Times New Roman" w:cs="Times New Roman"/>
          <w:sz w:val="24"/>
          <w:szCs w:val="28"/>
        </w:rPr>
        <w:t xml:space="preserve">2   </w:t>
      </w:r>
      <w:r>
        <w:rPr>
          <w:rFonts w:ascii="Times New Roman" w:eastAsia="Calibri" w:hAnsi="Times New Roman" w:cs="Times New Roman"/>
          <w:sz w:val="24"/>
          <w:szCs w:val="28"/>
        </w:rPr>
        <w:t xml:space="preserve"> </w:t>
      </w:r>
      <w:r w:rsidR="00ED0E0A">
        <w:rPr>
          <w:rFonts w:ascii="Times New Roman" w:eastAsia="Calibri" w:hAnsi="Times New Roman" w:cs="Times New Roman"/>
          <w:sz w:val="24"/>
          <w:szCs w:val="28"/>
        </w:rPr>
        <w:t>3</w:t>
      </w:r>
      <w:r w:rsidR="00ED0E0A" w:rsidRPr="007544EA">
        <w:rPr>
          <w:rFonts w:ascii="Times New Roman" w:eastAsia="Calibri" w:hAnsi="Times New Roman" w:cs="Times New Roman"/>
          <w:b/>
          <w:sz w:val="24"/>
          <w:szCs w:val="28"/>
        </w:rPr>
        <w:t xml:space="preserve">кл        </w:t>
      </w:r>
      <w:r w:rsidR="000A2672">
        <w:rPr>
          <w:rFonts w:ascii="Times New Roman" w:eastAsia="Calibri" w:hAnsi="Times New Roman" w:cs="Times New Roman"/>
          <w:b/>
          <w:sz w:val="24"/>
          <w:szCs w:val="28"/>
        </w:rPr>
        <w:t xml:space="preserve">3   4кл        </w:t>
      </w:r>
      <w:r w:rsidR="00842C07">
        <w:rPr>
          <w:rFonts w:ascii="Times New Roman" w:eastAsia="Calibri" w:hAnsi="Times New Roman" w:cs="Times New Roman"/>
          <w:b/>
          <w:sz w:val="24"/>
          <w:szCs w:val="28"/>
        </w:rPr>
        <w:t xml:space="preserve"> 4 </w:t>
      </w:r>
      <w:r>
        <w:rPr>
          <w:rFonts w:ascii="Times New Roman" w:eastAsia="Calibri" w:hAnsi="Times New Roman" w:cs="Times New Roman"/>
          <w:b/>
          <w:sz w:val="24"/>
          <w:szCs w:val="28"/>
        </w:rPr>
        <w:t xml:space="preserve">   </w:t>
      </w:r>
      <w:r w:rsidR="009E1E6E">
        <w:rPr>
          <w:rFonts w:ascii="Times New Roman" w:eastAsia="Calibri" w:hAnsi="Times New Roman" w:cs="Times New Roman"/>
          <w:b/>
          <w:sz w:val="24"/>
          <w:szCs w:val="28"/>
        </w:rPr>
        <w:t>5</w:t>
      </w:r>
      <w:r>
        <w:rPr>
          <w:rFonts w:ascii="Times New Roman" w:eastAsia="Calibri" w:hAnsi="Times New Roman" w:cs="Times New Roman"/>
          <w:b/>
          <w:sz w:val="24"/>
          <w:szCs w:val="28"/>
        </w:rPr>
        <w:t xml:space="preserve">кл         </w:t>
      </w:r>
      <w:r w:rsidR="00950BC5">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6   </w:t>
      </w:r>
      <w:r w:rsidR="00ED0E0A" w:rsidRPr="007544EA">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7кл        </w:t>
      </w:r>
      <w:r w:rsidR="0056203B">
        <w:rPr>
          <w:rFonts w:ascii="Times New Roman" w:eastAsia="Calibri" w:hAnsi="Times New Roman" w:cs="Times New Roman"/>
          <w:b/>
          <w:sz w:val="24"/>
          <w:szCs w:val="28"/>
        </w:rPr>
        <w:t xml:space="preserve"> </w:t>
      </w:r>
      <w:r w:rsidR="00842C07">
        <w:rPr>
          <w:rFonts w:ascii="Times New Roman" w:eastAsia="Calibri" w:hAnsi="Times New Roman" w:cs="Times New Roman"/>
          <w:b/>
          <w:sz w:val="24"/>
          <w:szCs w:val="28"/>
        </w:rPr>
        <w:t>7</w:t>
      </w:r>
      <w:r w:rsidR="0056203B">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0056203B">
        <w:rPr>
          <w:rFonts w:ascii="Times New Roman" w:eastAsia="Calibri" w:hAnsi="Times New Roman" w:cs="Times New Roman"/>
          <w:b/>
          <w:sz w:val="24"/>
          <w:szCs w:val="28"/>
        </w:rPr>
        <w:t>8</w:t>
      </w:r>
      <w:r w:rsidR="00842C07">
        <w:rPr>
          <w:rFonts w:ascii="Times New Roman" w:eastAsia="Calibri" w:hAnsi="Times New Roman" w:cs="Times New Roman"/>
          <w:b/>
          <w:sz w:val="24"/>
          <w:szCs w:val="28"/>
        </w:rPr>
        <w:t>кл</w:t>
      </w:r>
      <w:r w:rsidR="00950BC5">
        <w:rPr>
          <w:rFonts w:ascii="Times New Roman" w:eastAsia="Calibri" w:hAnsi="Times New Roman" w:cs="Times New Roman"/>
          <w:b/>
          <w:sz w:val="24"/>
          <w:szCs w:val="28"/>
        </w:rPr>
        <w:t xml:space="preserve">         </w:t>
      </w:r>
      <w:r w:rsidR="00842C07">
        <w:rPr>
          <w:rFonts w:ascii="Times New Roman" w:eastAsia="Calibri" w:hAnsi="Times New Roman" w:cs="Times New Roman"/>
          <w:b/>
          <w:sz w:val="24"/>
          <w:szCs w:val="28"/>
        </w:rPr>
        <w:t>8а</w:t>
      </w:r>
      <w:r w:rsidR="0056203B">
        <w:rPr>
          <w:rFonts w:ascii="Times New Roman" w:eastAsia="Calibri" w:hAnsi="Times New Roman" w:cs="Times New Roman"/>
          <w:b/>
          <w:sz w:val="24"/>
          <w:szCs w:val="28"/>
        </w:rPr>
        <w:t xml:space="preserve">  9а</w:t>
      </w:r>
      <w:r w:rsidR="007544EA">
        <w:rPr>
          <w:rFonts w:ascii="Times New Roman" w:eastAsia="Calibri" w:hAnsi="Times New Roman" w:cs="Times New Roman"/>
          <w:b/>
          <w:sz w:val="24"/>
          <w:szCs w:val="28"/>
        </w:rPr>
        <w:t>кл</w:t>
      </w:r>
      <w:r w:rsidR="00D37411">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00D37411">
        <w:rPr>
          <w:rFonts w:ascii="Times New Roman" w:eastAsia="Calibri" w:hAnsi="Times New Roman" w:cs="Times New Roman"/>
          <w:b/>
          <w:sz w:val="24"/>
          <w:szCs w:val="28"/>
        </w:rPr>
        <w:t xml:space="preserve"> 8б</w:t>
      </w:r>
      <w:r>
        <w:rPr>
          <w:rFonts w:ascii="Times New Roman" w:eastAsia="Calibri" w:hAnsi="Times New Roman" w:cs="Times New Roman"/>
          <w:b/>
          <w:sz w:val="24"/>
          <w:szCs w:val="28"/>
        </w:rPr>
        <w:t xml:space="preserve">   </w:t>
      </w:r>
      <w:r w:rsidR="00ED0E0A" w:rsidRPr="007544EA">
        <w:rPr>
          <w:rFonts w:ascii="Times New Roman" w:eastAsia="Calibri" w:hAnsi="Times New Roman" w:cs="Times New Roman"/>
          <w:b/>
          <w:sz w:val="24"/>
          <w:szCs w:val="28"/>
        </w:rPr>
        <w:t>9</w:t>
      </w:r>
      <w:r w:rsidR="0056203B">
        <w:rPr>
          <w:rFonts w:ascii="Times New Roman" w:eastAsia="Calibri" w:hAnsi="Times New Roman" w:cs="Times New Roman"/>
          <w:b/>
          <w:sz w:val="24"/>
          <w:szCs w:val="28"/>
        </w:rPr>
        <w:t>б</w:t>
      </w:r>
      <w:r w:rsidR="00ED0E0A" w:rsidRPr="007544EA">
        <w:rPr>
          <w:rFonts w:ascii="Times New Roman" w:eastAsia="Calibri" w:hAnsi="Times New Roman" w:cs="Times New Roman"/>
          <w:b/>
          <w:sz w:val="24"/>
          <w:szCs w:val="28"/>
        </w:rPr>
        <w:t>кл</w:t>
      </w:r>
    </w:p>
    <w:p w:rsidR="00573631" w:rsidRDefault="00573631" w:rsidP="005825FC">
      <w:pPr>
        <w:spacing w:after="0" w:line="240" w:lineRule="auto"/>
        <w:jc w:val="both"/>
        <w:rPr>
          <w:rFonts w:ascii="Times New Roman" w:eastAsia="Calibri" w:hAnsi="Times New Roman" w:cs="Times New Roman"/>
          <w:sz w:val="24"/>
          <w:szCs w:val="28"/>
        </w:rPr>
      </w:pPr>
    </w:p>
    <w:p w:rsidR="00323A67" w:rsidRDefault="00323A67"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Успеваем</w:t>
      </w:r>
      <w:r w:rsidR="00842C07">
        <w:rPr>
          <w:rFonts w:ascii="Times New Roman" w:eastAsia="Calibri" w:hAnsi="Times New Roman" w:cs="Times New Roman"/>
          <w:sz w:val="24"/>
          <w:szCs w:val="28"/>
        </w:rPr>
        <w:t xml:space="preserve">ость по математике </w:t>
      </w:r>
      <w:r w:rsidR="00DD11D8">
        <w:rPr>
          <w:rFonts w:ascii="Times New Roman" w:eastAsia="Calibri" w:hAnsi="Times New Roman" w:cs="Times New Roman"/>
          <w:sz w:val="24"/>
          <w:szCs w:val="28"/>
        </w:rPr>
        <w:t xml:space="preserve">по школе </w:t>
      </w:r>
      <w:r w:rsidR="00842C07">
        <w:rPr>
          <w:rFonts w:ascii="Times New Roman" w:eastAsia="Calibri" w:hAnsi="Times New Roman" w:cs="Times New Roman"/>
          <w:sz w:val="24"/>
          <w:szCs w:val="28"/>
        </w:rPr>
        <w:t>составляет 73</w:t>
      </w:r>
      <w:r>
        <w:rPr>
          <w:rFonts w:ascii="Times New Roman" w:eastAsia="Calibri" w:hAnsi="Times New Roman" w:cs="Times New Roman"/>
          <w:sz w:val="24"/>
          <w:szCs w:val="28"/>
        </w:rPr>
        <w:t xml:space="preserve"> %, </w:t>
      </w:r>
      <w:proofErr w:type="spellStart"/>
      <w:r>
        <w:rPr>
          <w:rFonts w:ascii="Times New Roman" w:eastAsia="Calibri" w:hAnsi="Times New Roman" w:cs="Times New Roman"/>
          <w:sz w:val="24"/>
          <w:szCs w:val="28"/>
        </w:rPr>
        <w:t>что</w:t>
      </w:r>
      <w:r w:rsidR="00842C07">
        <w:rPr>
          <w:rFonts w:ascii="Times New Roman" w:eastAsia="Calibri" w:hAnsi="Times New Roman" w:cs="Times New Roman"/>
          <w:sz w:val="24"/>
          <w:szCs w:val="28"/>
        </w:rPr>
        <w:t>ниже</w:t>
      </w:r>
      <w:proofErr w:type="spellEnd"/>
      <w:r w:rsidR="00842C07">
        <w:rPr>
          <w:rFonts w:ascii="Times New Roman" w:eastAsia="Calibri" w:hAnsi="Times New Roman" w:cs="Times New Roman"/>
          <w:sz w:val="24"/>
          <w:szCs w:val="28"/>
        </w:rPr>
        <w:t xml:space="preserve"> на 9</w:t>
      </w:r>
      <w:r>
        <w:rPr>
          <w:rFonts w:ascii="Times New Roman" w:eastAsia="Calibri" w:hAnsi="Times New Roman" w:cs="Times New Roman"/>
          <w:sz w:val="24"/>
          <w:szCs w:val="28"/>
        </w:rPr>
        <w:t xml:space="preserve">%, чем в 2020г, показатель качества </w:t>
      </w:r>
      <w:r w:rsidR="00842C07">
        <w:rPr>
          <w:rFonts w:ascii="Times New Roman" w:eastAsia="Calibri" w:hAnsi="Times New Roman" w:cs="Times New Roman"/>
          <w:sz w:val="24"/>
          <w:szCs w:val="28"/>
        </w:rPr>
        <w:t xml:space="preserve">– 38%,  степень </w:t>
      </w:r>
      <w:proofErr w:type="spellStart"/>
      <w:r w:rsidR="00842C07">
        <w:rPr>
          <w:rFonts w:ascii="Times New Roman" w:eastAsia="Calibri" w:hAnsi="Times New Roman" w:cs="Times New Roman"/>
          <w:sz w:val="24"/>
          <w:szCs w:val="28"/>
        </w:rPr>
        <w:t>обученности</w:t>
      </w:r>
      <w:proofErr w:type="spellEnd"/>
      <w:r w:rsidR="00842C07">
        <w:rPr>
          <w:rFonts w:ascii="Times New Roman" w:eastAsia="Calibri" w:hAnsi="Times New Roman" w:cs="Times New Roman"/>
          <w:sz w:val="24"/>
          <w:szCs w:val="28"/>
        </w:rPr>
        <w:t xml:space="preserve"> – 41% на прежнем уровне. </w:t>
      </w:r>
      <w:r>
        <w:rPr>
          <w:rFonts w:ascii="Times New Roman" w:eastAsia="Calibri" w:hAnsi="Times New Roman" w:cs="Times New Roman"/>
          <w:sz w:val="24"/>
          <w:szCs w:val="28"/>
        </w:rPr>
        <w:t xml:space="preserve"> Хо</w:t>
      </w:r>
      <w:r w:rsidR="00842C07">
        <w:rPr>
          <w:rFonts w:ascii="Times New Roman" w:eastAsia="Calibri" w:hAnsi="Times New Roman" w:cs="Times New Roman"/>
          <w:sz w:val="24"/>
          <w:szCs w:val="28"/>
        </w:rPr>
        <w:t>роший показатель качества в 3, 2, 5, 8 классах от ( от 43 до 64</w:t>
      </w:r>
      <w:r w:rsidR="00BB6050">
        <w:rPr>
          <w:rFonts w:ascii="Times New Roman" w:eastAsia="Calibri" w:hAnsi="Times New Roman" w:cs="Times New Roman"/>
          <w:sz w:val="24"/>
          <w:szCs w:val="28"/>
        </w:rPr>
        <w:t>%).</w:t>
      </w:r>
      <w:r w:rsidR="00842C07">
        <w:rPr>
          <w:rFonts w:ascii="Times New Roman" w:eastAsia="Calibri" w:hAnsi="Times New Roman" w:cs="Times New Roman"/>
          <w:sz w:val="24"/>
          <w:szCs w:val="28"/>
        </w:rPr>
        <w:t xml:space="preserve"> Низкие показатели качества в  4, 7,9б классах (от 13 до 25</w:t>
      </w:r>
      <w:r w:rsidR="00BB6050">
        <w:rPr>
          <w:rFonts w:ascii="Times New Roman" w:eastAsia="Calibri" w:hAnsi="Times New Roman" w:cs="Times New Roman"/>
          <w:sz w:val="24"/>
          <w:szCs w:val="28"/>
        </w:rPr>
        <w:t>%).</w:t>
      </w:r>
      <w:r w:rsidR="00DD11D8">
        <w:rPr>
          <w:rFonts w:ascii="Times New Roman" w:eastAsia="Calibri" w:hAnsi="Times New Roman" w:cs="Times New Roman"/>
          <w:sz w:val="24"/>
          <w:szCs w:val="28"/>
        </w:rPr>
        <w:t xml:space="preserve"> Низкая успеваемость в 4, 2</w:t>
      </w:r>
      <w:r w:rsidR="000A4A27">
        <w:rPr>
          <w:rFonts w:ascii="Times New Roman" w:eastAsia="Calibri" w:hAnsi="Times New Roman" w:cs="Times New Roman"/>
          <w:sz w:val="24"/>
          <w:szCs w:val="28"/>
        </w:rPr>
        <w:t xml:space="preserve">, </w:t>
      </w:r>
      <w:r w:rsidR="00DD11D8">
        <w:rPr>
          <w:rFonts w:ascii="Times New Roman" w:eastAsia="Calibri" w:hAnsi="Times New Roman" w:cs="Times New Roman"/>
          <w:sz w:val="24"/>
          <w:szCs w:val="28"/>
        </w:rPr>
        <w:t>9а. 9б классах (от 50до</w:t>
      </w:r>
      <w:r w:rsidR="000A4A27">
        <w:rPr>
          <w:rFonts w:ascii="Times New Roman" w:eastAsia="Calibri" w:hAnsi="Times New Roman" w:cs="Times New Roman"/>
          <w:sz w:val="24"/>
          <w:szCs w:val="28"/>
        </w:rPr>
        <w:t xml:space="preserve"> 64%).</w:t>
      </w:r>
    </w:p>
    <w:p w:rsidR="00323A67" w:rsidRPr="00BB6050" w:rsidRDefault="00BB6050" w:rsidP="005825FC">
      <w:pPr>
        <w:spacing w:after="0" w:line="240" w:lineRule="auto"/>
        <w:jc w:val="both"/>
        <w:rPr>
          <w:rFonts w:ascii="Times New Roman" w:eastAsia="Calibri" w:hAnsi="Times New Roman" w:cs="Times New Roman"/>
          <w:b/>
          <w:sz w:val="24"/>
          <w:szCs w:val="28"/>
        </w:rPr>
      </w:pPr>
      <w:r w:rsidRPr="00BB6050">
        <w:rPr>
          <w:rFonts w:ascii="Times New Roman" w:eastAsia="Calibri" w:hAnsi="Times New Roman" w:cs="Times New Roman"/>
          <w:b/>
          <w:sz w:val="24"/>
          <w:szCs w:val="28"/>
        </w:rPr>
        <w:t xml:space="preserve">Показатели качества </w:t>
      </w:r>
      <w:r>
        <w:rPr>
          <w:rFonts w:ascii="Times New Roman" w:eastAsia="Calibri" w:hAnsi="Times New Roman" w:cs="Times New Roman"/>
          <w:b/>
          <w:sz w:val="24"/>
          <w:szCs w:val="28"/>
        </w:rPr>
        <w:t xml:space="preserve">по математике </w:t>
      </w:r>
      <w:r w:rsidR="00842C07">
        <w:rPr>
          <w:rFonts w:ascii="Times New Roman" w:eastAsia="Calibri" w:hAnsi="Times New Roman" w:cs="Times New Roman"/>
          <w:b/>
          <w:sz w:val="24"/>
          <w:szCs w:val="28"/>
        </w:rPr>
        <w:t xml:space="preserve">в % в </w:t>
      </w:r>
      <w:r w:rsidR="001832D9">
        <w:rPr>
          <w:rFonts w:ascii="Times New Roman" w:eastAsia="Calibri" w:hAnsi="Times New Roman" w:cs="Times New Roman"/>
          <w:b/>
          <w:sz w:val="24"/>
          <w:szCs w:val="28"/>
        </w:rPr>
        <w:t>2020-</w:t>
      </w:r>
      <w:r w:rsidRPr="00BB6050">
        <w:rPr>
          <w:rFonts w:ascii="Times New Roman" w:eastAsia="Calibri" w:hAnsi="Times New Roman" w:cs="Times New Roman"/>
          <w:b/>
          <w:sz w:val="24"/>
          <w:szCs w:val="28"/>
        </w:rPr>
        <w:t>2021</w:t>
      </w:r>
      <w:r w:rsidR="006B244F">
        <w:rPr>
          <w:rFonts w:ascii="Times New Roman" w:eastAsia="Calibri" w:hAnsi="Times New Roman" w:cs="Times New Roman"/>
          <w:b/>
          <w:sz w:val="24"/>
          <w:szCs w:val="28"/>
        </w:rPr>
        <w:t xml:space="preserve"> г (2</w:t>
      </w:r>
      <w:r w:rsidR="00C614FC">
        <w:rPr>
          <w:rFonts w:ascii="Times New Roman" w:eastAsia="Calibri" w:hAnsi="Times New Roman" w:cs="Times New Roman"/>
          <w:b/>
          <w:sz w:val="24"/>
          <w:szCs w:val="28"/>
        </w:rPr>
        <w:t xml:space="preserve"> </w:t>
      </w:r>
      <w:r w:rsidR="006B244F">
        <w:rPr>
          <w:rFonts w:ascii="Times New Roman" w:eastAsia="Calibri" w:hAnsi="Times New Roman" w:cs="Times New Roman"/>
          <w:b/>
          <w:sz w:val="24"/>
          <w:szCs w:val="28"/>
        </w:rPr>
        <w:t>полугодие)</w:t>
      </w:r>
      <w:r w:rsidR="00C54204">
        <w:rPr>
          <w:rFonts w:ascii="Times New Roman" w:eastAsia="Calibri" w:hAnsi="Times New Roman" w:cs="Times New Roman"/>
          <w:b/>
          <w:sz w:val="24"/>
          <w:szCs w:val="28"/>
        </w:rPr>
        <w:t xml:space="preserve"> </w:t>
      </w:r>
      <w:r w:rsidR="006B244F">
        <w:rPr>
          <w:rFonts w:ascii="Times New Roman" w:eastAsia="Calibri" w:hAnsi="Times New Roman" w:cs="Times New Roman"/>
          <w:b/>
          <w:sz w:val="24"/>
          <w:szCs w:val="28"/>
        </w:rPr>
        <w:t>и 2021-2022</w:t>
      </w:r>
      <w:r w:rsidRPr="00BB6050">
        <w:rPr>
          <w:rFonts w:ascii="Times New Roman" w:eastAsia="Calibri" w:hAnsi="Times New Roman" w:cs="Times New Roman"/>
          <w:b/>
          <w:sz w:val="24"/>
          <w:szCs w:val="28"/>
        </w:rPr>
        <w:t>г</w:t>
      </w:r>
      <w:r w:rsidR="00C614FC">
        <w:rPr>
          <w:rFonts w:ascii="Times New Roman" w:eastAsia="Calibri" w:hAnsi="Times New Roman" w:cs="Times New Roman"/>
          <w:b/>
          <w:sz w:val="24"/>
          <w:szCs w:val="28"/>
        </w:rPr>
        <w:t xml:space="preserve"> </w:t>
      </w:r>
      <w:r w:rsidR="006B244F">
        <w:rPr>
          <w:rFonts w:ascii="Times New Roman" w:eastAsia="Calibri" w:hAnsi="Times New Roman" w:cs="Times New Roman"/>
          <w:b/>
          <w:sz w:val="24"/>
          <w:szCs w:val="28"/>
        </w:rPr>
        <w:t>(1полугодие)</w:t>
      </w:r>
      <w:r w:rsidRPr="00BB6050">
        <w:rPr>
          <w:rFonts w:ascii="Times New Roman" w:eastAsia="Calibri" w:hAnsi="Times New Roman" w:cs="Times New Roman"/>
          <w:b/>
          <w:sz w:val="24"/>
          <w:szCs w:val="28"/>
        </w:rPr>
        <w:t xml:space="preserve"> в сравнении</w:t>
      </w:r>
      <w:r w:rsidR="00613FE4">
        <w:rPr>
          <w:rFonts w:ascii="Times New Roman" w:eastAsia="Calibri" w:hAnsi="Times New Roman" w:cs="Times New Roman"/>
          <w:b/>
          <w:sz w:val="24"/>
          <w:szCs w:val="28"/>
        </w:rPr>
        <w:t xml:space="preserve">                                                  </w:t>
      </w:r>
      <w:r w:rsidR="00505947">
        <w:rPr>
          <w:rFonts w:ascii="Times New Roman" w:eastAsia="Calibri" w:hAnsi="Times New Roman" w:cs="Times New Roman"/>
          <w:b/>
          <w:sz w:val="24"/>
          <w:szCs w:val="28"/>
        </w:rPr>
        <w:t xml:space="preserve"> </w:t>
      </w:r>
    </w:p>
    <w:p w:rsidR="00323A67" w:rsidRDefault="000A4A27"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FE7C4C">
        <w:rPr>
          <w:rFonts w:ascii="Times New Roman" w:eastAsia="Calibri" w:hAnsi="Times New Roman" w:cs="Times New Roman"/>
          <w:sz w:val="24"/>
          <w:szCs w:val="28"/>
        </w:rPr>
        <w:t xml:space="preserve">                               6</w:t>
      </w:r>
      <w:r>
        <w:rPr>
          <w:rFonts w:ascii="Times New Roman" w:eastAsia="Calibri" w:hAnsi="Times New Roman" w:cs="Times New Roman"/>
          <w:sz w:val="24"/>
          <w:szCs w:val="28"/>
        </w:rPr>
        <w:t>8</w:t>
      </w:r>
    </w:p>
    <w:p w:rsidR="00323A67"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074" style="position:absolute;left:0;text-align:left;margin-left:215.45pt;margin-top:10.4pt;width:21.75pt;height:139.7pt;z-index:251714560" fillcolor="#4f81bd [3204]" strokecolor="#f2f2f2 [3041]" strokeweight="3pt">
            <v:shadow on="t" type="perspective" color="#243f60 [1604]" opacity=".5" offset="1pt" offset2="-1pt"/>
          </v:rect>
        </w:pict>
      </w:r>
      <w:r w:rsidR="000A4A27">
        <w:rPr>
          <w:rFonts w:ascii="Times New Roman" w:eastAsia="Calibri" w:hAnsi="Times New Roman" w:cs="Times New Roman"/>
          <w:sz w:val="24"/>
          <w:szCs w:val="28"/>
        </w:rPr>
        <w:t xml:space="preserve">       50                                          50</w:t>
      </w:r>
      <w:r w:rsidR="007D2F32">
        <w:rPr>
          <w:rFonts w:ascii="Times New Roman" w:eastAsia="Calibri" w:hAnsi="Times New Roman" w:cs="Times New Roman"/>
          <w:sz w:val="24"/>
          <w:szCs w:val="28"/>
        </w:rPr>
        <w:t xml:space="preserve">                             </w:t>
      </w:r>
      <w:r w:rsidR="007B72F4">
        <w:rPr>
          <w:rFonts w:ascii="Times New Roman" w:eastAsia="Calibri" w:hAnsi="Times New Roman" w:cs="Times New Roman"/>
          <w:sz w:val="24"/>
          <w:szCs w:val="28"/>
        </w:rPr>
        <w:t xml:space="preserve">   </w:t>
      </w:r>
      <w:r w:rsidR="007D2F32">
        <w:rPr>
          <w:rFonts w:ascii="Times New Roman" w:eastAsia="Calibri" w:hAnsi="Times New Roman" w:cs="Times New Roman"/>
          <w:sz w:val="24"/>
          <w:szCs w:val="28"/>
        </w:rPr>
        <w:t>50</w:t>
      </w:r>
      <w:r w:rsidR="007B72F4">
        <w:rPr>
          <w:rFonts w:ascii="Times New Roman" w:eastAsia="Calibri" w:hAnsi="Times New Roman" w:cs="Times New Roman"/>
          <w:sz w:val="24"/>
          <w:szCs w:val="28"/>
        </w:rPr>
        <w:t xml:space="preserve">                      </w:t>
      </w:r>
      <w:r w:rsidR="00FE7C4C">
        <w:rPr>
          <w:rFonts w:ascii="Times New Roman" w:eastAsia="Calibri" w:hAnsi="Times New Roman" w:cs="Times New Roman"/>
          <w:sz w:val="24"/>
          <w:szCs w:val="28"/>
        </w:rPr>
        <w:t>58</w:t>
      </w:r>
    </w:p>
    <w:p w:rsidR="00323A67"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b/>
          <w:noProof/>
          <w:sz w:val="24"/>
          <w:szCs w:val="28"/>
          <w:lang w:eastAsia="ru-RU"/>
        </w:rPr>
        <w:pict>
          <v:rect id="_x0000_s1079" style="position:absolute;left:0;text-align:left;margin-left:373.75pt;margin-top:4.1pt;width:19.15pt;height:136.4pt;flip:x;z-index:251719680"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076" style="position:absolute;left:0;text-align:left;margin-left:284.9pt;margin-top:8.3pt;width:24.3pt;height:132.2pt;z-index:251716608"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073" style="position:absolute;left:0;text-align:left;margin-left:169.4pt;margin-top:8.3pt;width:18.4pt;height:132.2pt;z-index:251713536" fillcolor="#4f81bd [3204]" strokecolor="#f2f2f2 [3041]" strokeweight="3pt">
            <v:shadow on="t" type="perspective" color="#243f60 [1604]" opacity=".5" offset="1pt" offset2="-1pt"/>
          </v:rect>
        </w:pict>
      </w:r>
      <w:r>
        <w:rPr>
          <w:rFonts w:ascii="Times New Roman" w:eastAsia="Calibri" w:hAnsi="Times New Roman" w:cs="Times New Roman"/>
          <w:b/>
          <w:noProof/>
          <w:sz w:val="24"/>
          <w:szCs w:val="28"/>
          <w:lang w:eastAsia="ru-RU"/>
        </w:rPr>
        <w:pict>
          <v:rect id="_x0000_s1069" style="position:absolute;left:0;text-align:left;margin-left:19.5pt;margin-top:4.1pt;width:24.3pt;height:136.4pt;flip:y;z-index:251709440" fillcolor="#4f81bd [3204]" strokecolor="#f2f2f2 [3041]" strokeweight="3pt">
            <v:shadow on="t" type="perspective" color="#243f60 [1604]" opacity=".5" offset="1pt" offset2="-1pt"/>
          </v:rect>
        </w:pict>
      </w:r>
      <w:r w:rsidR="00FE7C4C">
        <w:rPr>
          <w:rFonts w:ascii="Times New Roman" w:eastAsia="Calibri" w:hAnsi="Times New Roman" w:cs="Times New Roman"/>
          <w:sz w:val="24"/>
          <w:szCs w:val="28"/>
        </w:rPr>
        <w:t xml:space="preserve">                                                                     </w:t>
      </w:r>
      <w:r w:rsidR="005C11AF">
        <w:rPr>
          <w:rFonts w:ascii="Times New Roman" w:eastAsia="Calibri" w:hAnsi="Times New Roman" w:cs="Times New Roman"/>
          <w:sz w:val="24"/>
          <w:szCs w:val="28"/>
        </w:rPr>
        <w:t xml:space="preserve">       </w:t>
      </w:r>
      <w:r w:rsidR="00FE7C4C">
        <w:rPr>
          <w:rFonts w:ascii="Times New Roman" w:eastAsia="Calibri" w:hAnsi="Times New Roman" w:cs="Times New Roman"/>
          <w:sz w:val="24"/>
          <w:szCs w:val="28"/>
        </w:rPr>
        <w:t xml:space="preserve"> 64</w:t>
      </w:r>
    </w:p>
    <w:p w:rsidR="00BB6050" w:rsidRDefault="002825E2" w:rsidP="00FE7C4C">
      <w:pPr>
        <w:tabs>
          <w:tab w:val="center" w:pos="4890"/>
        </w:tabs>
        <w:spacing w:after="0" w:line="240" w:lineRule="auto"/>
        <w:jc w:val="both"/>
        <w:rPr>
          <w:rFonts w:ascii="Times New Roman" w:eastAsia="Calibri" w:hAnsi="Times New Roman" w:cs="Times New Roman"/>
          <w:sz w:val="24"/>
          <w:szCs w:val="28"/>
        </w:rPr>
      </w:pPr>
      <w:r>
        <w:rPr>
          <w:rFonts w:ascii="Times New Roman" w:eastAsia="Calibri" w:hAnsi="Times New Roman" w:cs="Times New Roman"/>
          <w:b/>
          <w:noProof/>
          <w:sz w:val="24"/>
          <w:szCs w:val="28"/>
          <w:lang w:eastAsia="ru-RU"/>
        </w:rPr>
        <w:pict>
          <v:rect id="_x0000_s1075" style="position:absolute;left:0;text-align:left;margin-left:246.4pt;margin-top:2.35pt;width:27.6pt;height:124.35pt;z-index:251715584" fillcolor="#4f81bd [3204]" strokecolor="#f2f2f2 [3041]" strokeweight="3pt">
            <v:shadow on="t" type="perspective" color="#243f60 [1604]" opacity=".5" offset="1pt" offset2="-1pt"/>
          </v:rect>
        </w:pict>
      </w:r>
      <w:r w:rsidR="00FE7C4C">
        <w:rPr>
          <w:rFonts w:ascii="Times New Roman" w:eastAsia="Calibri" w:hAnsi="Times New Roman" w:cs="Times New Roman"/>
          <w:sz w:val="24"/>
          <w:szCs w:val="28"/>
        </w:rPr>
        <w:tab/>
        <w:t xml:space="preserve">                                    </w:t>
      </w:r>
      <w:r w:rsidR="005C11AF">
        <w:rPr>
          <w:rFonts w:ascii="Times New Roman" w:eastAsia="Calibri" w:hAnsi="Times New Roman" w:cs="Times New Roman"/>
          <w:sz w:val="24"/>
          <w:szCs w:val="28"/>
        </w:rPr>
        <w:t xml:space="preserve">     </w:t>
      </w:r>
      <w:r w:rsidR="00FE7C4C">
        <w:rPr>
          <w:rFonts w:ascii="Times New Roman" w:eastAsia="Calibri" w:hAnsi="Times New Roman" w:cs="Times New Roman"/>
          <w:sz w:val="24"/>
          <w:szCs w:val="28"/>
        </w:rPr>
        <w:t xml:space="preserve">        40   </w:t>
      </w:r>
    </w:p>
    <w:p w:rsidR="00505947"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b/>
          <w:noProof/>
          <w:sz w:val="24"/>
          <w:szCs w:val="28"/>
          <w:lang w:eastAsia="ru-RU"/>
        </w:rPr>
        <w:pict>
          <v:rect id="_x0000_s1077" style="position:absolute;left:0;text-align:left;margin-left:309.2pt;margin-top:8.65pt;width:21.75pt;height:104.25pt;z-index:251717632"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070" style="position:absolute;left:0;text-align:left;margin-left:71.45pt;margin-top:13.35pt;width:24.25pt;height:99.55pt;z-index:251710464" fillcolor="#4f81bd [3204]" strokecolor="#f2f2f2 [3041]" strokeweight="3pt">
            <v:shadow on="t" type="perspective" color="#243f60 [1604]" opacity=".5" offset="1pt" offset2="-1pt"/>
          </v:rect>
        </w:pict>
      </w:r>
      <w:r w:rsidR="000A4A27">
        <w:rPr>
          <w:rFonts w:ascii="Times New Roman" w:eastAsia="Calibri" w:hAnsi="Times New Roman" w:cs="Times New Roman"/>
          <w:sz w:val="24"/>
          <w:szCs w:val="28"/>
        </w:rPr>
        <w:t xml:space="preserve">                     </w:t>
      </w:r>
      <w:r w:rsidR="00A25E49">
        <w:rPr>
          <w:rFonts w:ascii="Times New Roman" w:eastAsia="Calibri" w:hAnsi="Times New Roman" w:cs="Times New Roman"/>
          <w:sz w:val="24"/>
          <w:szCs w:val="28"/>
        </w:rPr>
        <w:t xml:space="preserve"> </w:t>
      </w:r>
      <w:r w:rsidR="000A4A27">
        <w:rPr>
          <w:rFonts w:ascii="Times New Roman" w:eastAsia="Calibri" w:hAnsi="Times New Roman" w:cs="Times New Roman"/>
          <w:sz w:val="24"/>
          <w:szCs w:val="28"/>
        </w:rPr>
        <w:t>42</w:t>
      </w:r>
      <w:r w:rsidR="009C38B5">
        <w:rPr>
          <w:rFonts w:ascii="Times New Roman" w:eastAsia="Calibri" w:hAnsi="Times New Roman" w:cs="Times New Roman"/>
          <w:sz w:val="24"/>
          <w:szCs w:val="28"/>
        </w:rPr>
        <w:t xml:space="preserve">                                                       </w:t>
      </w:r>
      <w:r w:rsidR="00FE7C4C">
        <w:rPr>
          <w:rFonts w:ascii="Times New Roman" w:eastAsia="Calibri" w:hAnsi="Times New Roman" w:cs="Times New Roman"/>
          <w:sz w:val="24"/>
          <w:szCs w:val="28"/>
        </w:rPr>
        <w:t xml:space="preserve">                               </w:t>
      </w:r>
    </w:p>
    <w:p w:rsidR="00D87243" w:rsidRDefault="00505947"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30</w:t>
      </w:r>
    </w:p>
    <w:p w:rsidR="00BB6050"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068" style="position:absolute;left:0;text-align:left;margin-left:1.1pt;margin-top:4.1pt;width:22.6pt;height:81.2pt;z-index:251708416" fillcolor="#4f81bd [3204]" strokecolor="#f2f2f2 [3041]" strokeweight="3pt">
            <v:shadow on="t" type="perspective" color="#243f60 [1604]" opacity=".5" offset="1pt" offset2="-1pt"/>
          </v:rect>
        </w:pict>
      </w:r>
      <w:r w:rsidR="000A4A27">
        <w:rPr>
          <w:rFonts w:ascii="Times New Roman" w:eastAsia="Calibri" w:hAnsi="Times New Roman" w:cs="Times New Roman"/>
          <w:sz w:val="24"/>
          <w:szCs w:val="28"/>
        </w:rPr>
        <w:t xml:space="preserve"> 23</w:t>
      </w:r>
      <w:r w:rsidR="00505947">
        <w:rPr>
          <w:rFonts w:ascii="Times New Roman" w:eastAsia="Calibri" w:hAnsi="Times New Roman" w:cs="Times New Roman"/>
          <w:sz w:val="24"/>
          <w:szCs w:val="28"/>
        </w:rPr>
        <w:t xml:space="preserve">                           </w:t>
      </w:r>
      <w:r w:rsidR="009C38B5">
        <w:rPr>
          <w:rFonts w:ascii="Times New Roman" w:eastAsia="Calibri" w:hAnsi="Times New Roman" w:cs="Times New Roman"/>
          <w:sz w:val="24"/>
          <w:szCs w:val="28"/>
        </w:rPr>
        <w:t xml:space="preserve">     </w:t>
      </w:r>
      <w:r w:rsidR="00613FE4">
        <w:rPr>
          <w:rFonts w:ascii="Times New Roman" w:eastAsia="Calibri" w:hAnsi="Times New Roman" w:cs="Times New Roman"/>
          <w:sz w:val="24"/>
          <w:szCs w:val="28"/>
        </w:rPr>
        <w:t xml:space="preserve">      </w:t>
      </w:r>
      <w:r w:rsidR="005C11AF">
        <w:rPr>
          <w:rFonts w:ascii="Times New Roman" w:eastAsia="Calibri" w:hAnsi="Times New Roman" w:cs="Times New Roman"/>
          <w:sz w:val="24"/>
          <w:szCs w:val="28"/>
        </w:rPr>
        <w:t xml:space="preserve">   </w:t>
      </w:r>
      <w:r w:rsidR="00FE7C4C">
        <w:rPr>
          <w:rFonts w:ascii="Times New Roman" w:eastAsia="Calibri" w:hAnsi="Times New Roman" w:cs="Times New Roman"/>
          <w:sz w:val="24"/>
          <w:szCs w:val="28"/>
        </w:rPr>
        <w:t>2</w:t>
      </w:r>
      <w:r w:rsidR="009C38B5">
        <w:rPr>
          <w:rFonts w:ascii="Times New Roman" w:eastAsia="Calibri" w:hAnsi="Times New Roman" w:cs="Times New Roman"/>
          <w:sz w:val="24"/>
          <w:szCs w:val="28"/>
        </w:rPr>
        <w:t>3</w:t>
      </w:r>
      <w:r w:rsidR="00613FE4">
        <w:rPr>
          <w:rFonts w:ascii="Times New Roman" w:eastAsia="Calibri" w:hAnsi="Times New Roman" w:cs="Times New Roman"/>
          <w:sz w:val="24"/>
          <w:szCs w:val="28"/>
        </w:rPr>
        <w:t xml:space="preserve">                                            </w:t>
      </w:r>
      <w:r w:rsidR="007B72F4">
        <w:rPr>
          <w:rFonts w:ascii="Times New Roman" w:eastAsia="Calibri" w:hAnsi="Times New Roman" w:cs="Times New Roman"/>
          <w:sz w:val="24"/>
          <w:szCs w:val="28"/>
        </w:rPr>
        <w:t xml:space="preserve">                        </w:t>
      </w:r>
      <w:r w:rsidR="00AF2CD3">
        <w:rPr>
          <w:rFonts w:ascii="Times New Roman" w:eastAsia="Calibri" w:hAnsi="Times New Roman" w:cs="Times New Roman"/>
          <w:sz w:val="24"/>
          <w:szCs w:val="28"/>
        </w:rPr>
        <w:t xml:space="preserve">       33</w:t>
      </w:r>
    </w:p>
    <w:p w:rsidR="00505947"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b/>
          <w:noProof/>
          <w:sz w:val="24"/>
          <w:szCs w:val="28"/>
          <w:lang w:eastAsia="ru-RU"/>
        </w:rPr>
        <w:pict>
          <v:rect id="_x0000_s1178" style="position:absolute;left:0;text-align:left;margin-left:410.5pt;margin-top:-.5pt;width:21.75pt;height:1in;z-index:251735040"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oundrect id="_x0000_s1072" style="position:absolute;left:0;text-align:left;margin-left:141.75pt;margin-top:-.5pt;width:21.75pt;height:1in;z-index:251712512" arcsize="10923f" fillcolor="#4f81bd [3204]" strokecolor="#f2f2f2 [3041]" strokeweight="3pt">
            <v:shadow on="t" type="perspective" color="#243f60 [1604]" opacity=".5" offset="1pt" offset2="-1pt"/>
          </v:roundrect>
        </w:pict>
      </w:r>
      <w:r w:rsidR="000A4A27">
        <w:rPr>
          <w:rFonts w:ascii="Times New Roman" w:eastAsia="Calibri" w:hAnsi="Times New Roman" w:cs="Times New Roman"/>
          <w:sz w:val="24"/>
          <w:szCs w:val="28"/>
        </w:rPr>
        <w:t>21</w:t>
      </w:r>
      <w:r w:rsidR="00505947">
        <w:rPr>
          <w:rFonts w:ascii="Times New Roman" w:eastAsia="Calibri" w:hAnsi="Times New Roman" w:cs="Times New Roman"/>
          <w:sz w:val="24"/>
          <w:szCs w:val="28"/>
        </w:rPr>
        <w:t xml:space="preserve">                  </w:t>
      </w:r>
      <w:r w:rsidR="005C11AF">
        <w:rPr>
          <w:rFonts w:ascii="Times New Roman" w:eastAsia="Calibri" w:hAnsi="Times New Roman" w:cs="Times New Roman"/>
          <w:sz w:val="24"/>
          <w:szCs w:val="28"/>
        </w:rPr>
        <w:t xml:space="preserve">  </w:t>
      </w:r>
      <w:r w:rsidR="0094677B">
        <w:rPr>
          <w:rFonts w:ascii="Times New Roman" w:eastAsia="Calibri" w:hAnsi="Times New Roman" w:cs="Times New Roman"/>
          <w:sz w:val="24"/>
          <w:szCs w:val="28"/>
        </w:rPr>
        <w:t xml:space="preserve">        </w:t>
      </w:r>
      <w:r w:rsidR="00505947">
        <w:rPr>
          <w:rFonts w:ascii="Times New Roman" w:eastAsia="Calibri" w:hAnsi="Times New Roman" w:cs="Times New Roman"/>
          <w:sz w:val="24"/>
          <w:szCs w:val="28"/>
        </w:rPr>
        <w:t>21</w:t>
      </w:r>
      <w:r w:rsidR="00AF2CD3">
        <w:rPr>
          <w:rFonts w:ascii="Times New Roman" w:eastAsia="Calibri" w:hAnsi="Times New Roman" w:cs="Times New Roman"/>
          <w:sz w:val="24"/>
          <w:szCs w:val="28"/>
        </w:rPr>
        <w:t xml:space="preserve">                                               </w:t>
      </w:r>
      <w:r w:rsidR="007B72F4">
        <w:rPr>
          <w:rFonts w:ascii="Times New Roman" w:eastAsia="Calibri" w:hAnsi="Times New Roman" w:cs="Times New Roman"/>
          <w:sz w:val="24"/>
          <w:szCs w:val="28"/>
        </w:rPr>
        <w:t xml:space="preserve">                         </w:t>
      </w:r>
      <w:r w:rsidR="00AF2CD3">
        <w:rPr>
          <w:rFonts w:ascii="Times New Roman" w:eastAsia="Calibri" w:hAnsi="Times New Roman" w:cs="Times New Roman"/>
          <w:sz w:val="24"/>
          <w:szCs w:val="28"/>
        </w:rPr>
        <w:t xml:space="preserve">    14</w:t>
      </w:r>
    </w:p>
    <w:p w:rsidR="00BB6050" w:rsidRPr="0046592E" w:rsidRDefault="002825E2" w:rsidP="005825FC">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078" style="position:absolute;left:0;text-align:left;margin-left:347.75pt;margin-top:10.75pt;width:18.4pt;height:46.95pt;flip:x;z-index:251718656" fillcolor="#4f81bd [3204]" strokecolor="#f2f2f2 [3041]" strokeweight="3pt">
            <v:shadow on="t" type="perspective" color="#243f60 [1604]" opacity=".5" offset="1pt" offset2="-1pt"/>
          </v:rect>
        </w:pict>
      </w:r>
      <w:r>
        <w:rPr>
          <w:rFonts w:ascii="Times New Roman" w:eastAsia="Calibri" w:hAnsi="Times New Roman" w:cs="Times New Roman"/>
          <w:b/>
          <w:noProof/>
          <w:sz w:val="24"/>
          <w:szCs w:val="28"/>
          <w:lang w:eastAsia="ru-RU"/>
        </w:rPr>
        <w:pict>
          <v:rect id="_x0000_s1071" style="position:absolute;left:0;text-align:left;margin-left:95.7pt;margin-top:-.15pt;width:20.95pt;height:57.85pt;z-index:251711488" fillcolor="#4f81bd [3204]" strokecolor="#f2f2f2 [3041]" strokeweight="3pt">
            <v:shadow on="t" type="perspective" color="#243f60 [1604]" opacity=".5" offset="1pt" offset2="-1pt"/>
          </v:rect>
        </w:pict>
      </w:r>
      <w:r w:rsidR="009C38B5">
        <w:rPr>
          <w:rFonts w:ascii="Times New Roman" w:eastAsia="Calibri" w:hAnsi="Times New Roman" w:cs="Times New Roman"/>
          <w:sz w:val="24"/>
          <w:szCs w:val="28"/>
        </w:rPr>
        <w:t xml:space="preserve">                                                                                                         14               </w:t>
      </w:r>
      <w:r w:rsidR="007B72F4">
        <w:rPr>
          <w:rFonts w:ascii="Times New Roman" w:eastAsia="Calibri" w:hAnsi="Times New Roman" w:cs="Times New Roman"/>
          <w:sz w:val="24"/>
          <w:szCs w:val="28"/>
        </w:rPr>
        <w:t xml:space="preserve">       </w:t>
      </w:r>
      <w:r w:rsidR="009C38B5">
        <w:rPr>
          <w:rFonts w:ascii="Times New Roman" w:eastAsia="Calibri" w:hAnsi="Times New Roman" w:cs="Times New Roman"/>
          <w:sz w:val="24"/>
          <w:szCs w:val="28"/>
        </w:rPr>
        <w:t xml:space="preserve"> 13</w:t>
      </w:r>
    </w:p>
    <w:p w:rsidR="00844684" w:rsidRDefault="002825E2" w:rsidP="005825FC">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noProof/>
          <w:sz w:val="24"/>
          <w:szCs w:val="28"/>
          <w:lang w:eastAsia="ru-RU"/>
        </w:rPr>
        <w:pict>
          <v:rect id="_x0000_s1179" style="position:absolute;left:0;text-align:left;margin-left:439.8pt;margin-top:13pt;width:15.9pt;height:30.9pt;flip:y;z-index:251736064"/>
        </w:pict>
      </w:r>
      <w:r>
        <w:rPr>
          <w:rFonts w:ascii="Times New Roman" w:eastAsia="Calibri" w:hAnsi="Times New Roman" w:cs="Times New Roman"/>
          <w:b/>
          <w:noProof/>
          <w:sz w:val="24"/>
          <w:szCs w:val="28"/>
          <w:lang w:eastAsia="ru-RU"/>
        </w:rPr>
        <w:pict>
          <v:rect id="_x0000_s1180" style="position:absolute;left:0;text-align:left;margin-left:432.25pt;margin-top:6.3pt;width:23.45pt;height:37.6pt;z-index:251737088" fillcolor="#4f81bd [3204]" strokecolor="#f2f2f2 [3041]" strokeweight="3pt">
            <v:shadow on="t" type="perspective" color="#243f60 [1604]" opacity=".5" offset="1pt" offset2="-1pt"/>
          </v:rect>
        </w:pict>
      </w:r>
      <w:r w:rsidR="00505947">
        <w:rPr>
          <w:rFonts w:ascii="Times New Roman" w:eastAsia="Calibri" w:hAnsi="Times New Roman" w:cs="Times New Roman"/>
          <w:b/>
          <w:sz w:val="24"/>
          <w:szCs w:val="28"/>
        </w:rPr>
        <w:t xml:space="preserve">                </w:t>
      </w:r>
      <w:r w:rsidR="00831174">
        <w:rPr>
          <w:rFonts w:ascii="Times New Roman" w:eastAsia="Calibri" w:hAnsi="Times New Roman" w:cs="Times New Roman"/>
          <w:b/>
          <w:sz w:val="24"/>
          <w:szCs w:val="28"/>
        </w:rPr>
        <w:t xml:space="preserve">                                            </w:t>
      </w:r>
      <w:r w:rsidR="005C11AF">
        <w:rPr>
          <w:rFonts w:ascii="Times New Roman" w:eastAsia="Calibri" w:hAnsi="Times New Roman" w:cs="Times New Roman"/>
          <w:b/>
          <w:sz w:val="24"/>
          <w:szCs w:val="28"/>
        </w:rPr>
        <w:t xml:space="preserve">                                                                                        </w:t>
      </w:r>
    </w:p>
    <w:p w:rsidR="00BB6050" w:rsidRDefault="00BB6050" w:rsidP="005825FC">
      <w:pPr>
        <w:spacing w:after="0" w:line="240" w:lineRule="auto"/>
        <w:jc w:val="both"/>
        <w:rPr>
          <w:rFonts w:ascii="Times New Roman" w:eastAsia="Calibri" w:hAnsi="Times New Roman" w:cs="Times New Roman"/>
          <w:b/>
          <w:sz w:val="24"/>
          <w:szCs w:val="28"/>
        </w:rPr>
      </w:pPr>
    </w:p>
    <w:p w:rsidR="00BB6050" w:rsidRDefault="00BB6050" w:rsidP="005825FC">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3</w:t>
      </w:r>
    </w:p>
    <w:p w:rsidR="00831174" w:rsidRDefault="00831174" w:rsidP="005825FC">
      <w:pPr>
        <w:spacing w:after="0" w:line="240" w:lineRule="auto"/>
        <w:jc w:val="both"/>
        <w:rPr>
          <w:rFonts w:ascii="Times New Roman" w:eastAsia="Calibri" w:hAnsi="Times New Roman" w:cs="Times New Roman"/>
          <w:b/>
          <w:sz w:val="24"/>
          <w:szCs w:val="28"/>
        </w:rPr>
      </w:pPr>
    </w:p>
    <w:p w:rsidR="00831174" w:rsidRDefault="00842C07" w:rsidP="005825FC">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 2    </w:t>
      </w:r>
      <w:r w:rsidR="00BB6050">
        <w:rPr>
          <w:rFonts w:ascii="Times New Roman" w:eastAsia="Calibri" w:hAnsi="Times New Roman" w:cs="Times New Roman"/>
          <w:b/>
          <w:sz w:val="24"/>
          <w:szCs w:val="28"/>
        </w:rPr>
        <w:t>3кл</w:t>
      </w:r>
      <w:r w:rsidR="001D3155">
        <w:rPr>
          <w:rFonts w:ascii="Times New Roman" w:eastAsia="Calibri" w:hAnsi="Times New Roman" w:cs="Times New Roman"/>
          <w:b/>
          <w:sz w:val="24"/>
          <w:szCs w:val="28"/>
        </w:rPr>
        <w:t xml:space="preserve">        </w:t>
      </w:r>
      <w:r w:rsidR="001A3B87">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3     </w:t>
      </w:r>
      <w:r w:rsidR="00831174">
        <w:rPr>
          <w:rFonts w:ascii="Times New Roman" w:eastAsia="Calibri" w:hAnsi="Times New Roman" w:cs="Times New Roman"/>
          <w:b/>
          <w:sz w:val="24"/>
          <w:szCs w:val="28"/>
        </w:rPr>
        <w:t>4кл</w:t>
      </w:r>
      <w:r>
        <w:rPr>
          <w:rFonts w:ascii="Times New Roman" w:eastAsia="Calibri" w:hAnsi="Times New Roman" w:cs="Times New Roman"/>
          <w:b/>
          <w:sz w:val="24"/>
          <w:szCs w:val="28"/>
        </w:rPr>
        <w:t xml:space="preserve">    </w:t>
      </w:r>
      <w:r w:rsidR="001A3B87">
        <w:rPr>
          <w:rFonts w:ascii="Times New Roman" w:eastAsia="Calibri" w:hAnsi="Times New Roman" w:cs="Times New Roman"/>
          <w:b/>
          <w:sz w:val="24"/>
          <w:szCs w:val="28"/>
        </w:rPr>
        <w:t xml:space="preserve">   </w:t>
      </w:r>
      <w:r w:rsidR="005C11AF">
        <w:rPr>
          <w:rFonts w:ascii="Times New Roman" w:eastAsia="Calibri" w:hAnsi="Times New Roman" w:cs="Times New Roman"/>
          <w:b/>
          <w:sz w:val="24"/>
          <w:szCs w:val="28"/>
        </w:rPr>
        <w:t xml:space="preserve">  </w:t>
      </w:r>
      <w:r w:rsidR="001A3B87">
        <w:rPr>
          <w:rFonts w:ascii="Times New Roman" w:eastAsia="Calibri" w:hAnsi="Times New Roman" w:cs="Times New Roman"/>
          <w:b/>
          <w:sz w:val="24"/>
          <w:szCs w:val="28"/>
        </w:rPr>
        <w:t xml:space="preserve"> 4    </w:t>
      </w:r>
      <w:r>
        <w:rPr>
          <w:rFonts w:ascii="Times New Roman" w:eastAsia="Calibri" w:hAnsi="Times New Roman" w:cs="Times New Roman"/>
          <w:b/>
          <w:sz w:val="24"/>
          <w:szCs w:val="28"/>
        </w:rPr>
        <w:t>5</w:t>
      </w:r>
      <w:r w:rsidR="00831174">
        <w:rPr>
          <w:rFonts w:ascii="Times New Roman" w:eastAsia="Calibri" w:hAnsi="Times New Roman" w:cs="Times New Roman"/>
          <w:b/>
          <w:sz w:val="24"/>
          <w:szCs w:val="28"/>
        </w:rPr>
        <w:t>кл</w:t>
      </w:r>
      <w:r w:rsidR="001A3B87">
        <w:rPr>
          <w:rFonts w:ascii="Times New Roman" w:eastAsia="Calibri" w:hAnsi="Times New Roman" w:cs="Times New Roman"/>
          <w:b/>
          <w:sz w:val="24"/>
          <w:szCs w:val="28"/>
        </w:rPr>
        <w:t xml:space="preserve">     </w:t>
      </w:r>
      <w:r w:rsidR="005C11AF">
        <w:rPr>
          <w:rFonts w:ascii="Times New Roman" w:eastAsia="Calibri" w:hAnsi="Times New Roman" w:cs="Times New Roman"/>
          <w:b/>
          <w:sz w:val="24"/>
          <w:szCs w:val="28"/>
        </w:rPr>
        <w:t xml:space="preserve">  </w:t>
      </w:r>
      <w:r w:rsidR="001A3B87">
        <w:rPr>
          <w:rFonts w:ascii="Times New Roman" w:eastAsia="Calibri" w:hAnsi="Times New Roman" w:cs="Times New Roman"/>
          <w:b/>
          <w:sz w:val="24"/>
          <w:szCs w:val="28"/>
        </w:rPr>
        <w:t xml:space="preserve"> </w:t>
      </w:r>
      <w:r w:rsidR="00DD11D8">
        <w:rPr>
          <w:rFonts w:ascii="Times New Roman" w:eastAsia="Calibri" w:hAnsi="Times New Roman" w:cs="Times New Roman"/>
          <w:b/>
          <w:sz w:val="24"/>
          <w:szCs w:val="28"/>
        </w:rPr>
        <w:t>6</w:t>
      </w:r>
      <w:r w:rsidR="001A3B87">
        <w:rPr>
          <w:rFonts w:ascii="Times New Roman" w:eastAsia="Calibri" w:hAnsi="Times New Roman" w:cs="Times New Roman"/>
          <w:b/>
          <w:sz w:val="24"/>
          <w:szCs w:val="28"/>
        </w:rPr>
        <w:t xml:space="preserve">      </w:t>
      </w:r>
      <w:r w:rsidR="00DD11D8">
        <w:rPr>
          <w:rFonts w:ascii="Times New Roman" w:eastAsia="Calibri" w:hAnsi="Times New Roman" w:cs="Times New Roman"/>
          <w:b/>
          <w:sz w:val="24"/>
          <w:szCs w:val="28"/>
        </w:rPr>
        <w:t xml:space="preserve">7кл    </w:t>
      </w:r>
      <w:r w:rsidR="007B72F4">
        <w:rPr>
          <w:rFonts w:ascii="Times New Roman" w:eastAsia="Calibri" w:hAnsi="Times New Roman" w:cs="Times New Roman"/>
          <w:b/>
          <w:sz w:val="24"/>
          <w:szCs w:val="28"/>
        </w:rPr>
        <w:t xml:space="preserve">    7   </w:t>
      </w:r>
      <w:r>
        <w:rPr>
          <w:rFonts w:ascii="Times New Roman" w:eastAsia="Calibri" w:hAnsi="Times New Roman" w:cs="Times New Roman"/>
          <w:b/>
          <w:sz w:val="24"/>
          <w:szCs w:val="28"/>
        </w:rPr>
        <w:t xml:space="preserve">8кл     </w:t>
      </w:r>
      <w:r w:rsidR="005C11AF">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w:t>
      </w:r>
      <w:r w:rsidR="00680E2D">
        <w:rPr>
          <w:rFonts w:ascii="Times New Roman" w:eastAsia="Calibri" w:hAnsi="Times New Roman" w:cs="Times New Roman"/>
          <w:b/>
          <w:sz w:val="24"/>
          <w:szCs w:val="28"/>
        </w:rPr>
        <w:t>8а</w:t>
      </w:r>
      <w:r w:rsidR="00DD11D8">
        <w:rPr>
          <w:rFonts w:ascii="Times New Roman" w:eastAsia="Calibri" w:hAnsi="Times New Roman" w:cs="Times New Roman"/>
          <w:b/>
          <w:sz w:val="24"/>
          <w:szCs w:val="28"/>
        </w:rPr>
        <w:t xml:space="preserve">   </w:t>
      </w:r>
      <w:r w:rsidR="001A3B87">
        <w:rPr>
          <w:rFonts w:ascii="Times New Roman" w:eastAsia="Calibri" w:hAnsi="Times New Roman" w:cs="Times New Roman"/>
          <w:b/>
          <w:sz w:val="24"/>
          <w:szCs w:val="28"/>
        </w:rPr>
        <w:t xml:space="preserve">   </w:t>
      </w:r>
      <w:r w:rsidR="00DD11D8">
        <w:rPr>
          <w:rFonts w:ascii="Times New Roman" w:eastAsia="Calibri" w:hAnsi="Times New Roman" w:cs="Times New Roman"/>
          <w:b/>
          <w:sz w:val="24"/>
          <w:szCs w:val="28"/>
        </w:rPr>
        <w:t>9а</w:t>
      </w:r>
      <w:r w:rsidR="001A3B87">
        <w:rPr>
          <w:rFonts w:ascii="Times New Roman" w:eastAsia="Calibri" w:hAnsi="Times New Roman" w:cs="Times New Roman"/>
          <w:b/>
          <w:sz w:val="24"/>
          <w:szCs w:val="28"/>
        </w:rPr>
        <w:t xml:space="preserve">       </w:t>
      </w:r>
      <w:r w:rsidR="00680E2D">
        <w:rPr>
          <w:rFonts w:ascii="Times New Roman" w:eastAsia="Calibri" w:hAnsi="Times New Roman" w:cs="Times New Roman"/>
          <w:b/>
          <w:sz w:val="24"/>
          <w:szCs w:val="28"/>
        </w:rPr>
        <w:t>8б</w:t>
      </w:r>
      <w:r w:rsidR="00C614FC">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 xml:space="preserve"> 9б</w:t>
      </w:r>
    </w:p>
    <w:p w:rsidR="00831174" w:rsidRPr="009C38B5" w:rsidRDefault="009C38B5" w:rsidP="005825FC">
      <w:pPr>
        <w:spacing w:after="0" w:line="240" w:lineRule="auto"/>
        <w:jc w:val="both"/>
        <w:rPr>
          <w:rFonts w:ascii="Times New Roman" w:eastAsia="Calibri" w:hAnsi="Times New Roman" w:cs="Times New Roman"/>
          <w:sz w:val="24"/>
          <w:szCs w:val="28"/>
        </w:rPr>
      </w:pPr>
      <w:r w:rsidRPr="009C38B5">
        <w:rPr>
          <w:rFonts w:ascii="Times New Roman" w:eastAsia="Calibri" w:hAnsi="Times New Roman" w:cs="Times New Roman"/>
          <w:sz w:val="24"/>
          <w:szCs w:val="28"/>
        </w:rPr>
        <w:t>Показатель качества</w:t>
      </w:r>
      <w:r w:rsidR="001D3155">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увеличился </w:t>
      </w:r>
      <w:r w:rsidR="00081041">
        <w:rPr>
          <w:rFonts w:ascii="Times New Roman" w:eastAsia="Calibri" w:hAnsi="Times New Roman" w:cs="Times New Roman"/>
          <w:sz w:val="24"/>
          <w:szCs w:val="28"/>
        </w:rPr>
        <w:t>на 20% в 3кл, в 5кл, в 8</w:t>
      </w:r>
      <w:r w:rsidR="00D4290C">
        <w:rPr>
          <w:rFonts w:ascii="Times New Roman" w:eastAsia="Calibri" w:hAnsi="Times New Roman" w:cs="Times New Roman"/>
          <w:sz w:val="24"/>
          <w:szCs w:val="28"/>
        </w:rPr>
        <w:t xml:space="preserve">кл на 14%, в 9а </w:t>
      </w:r>
      <w:proofErr w:type="spellStart"/>
      <w:r w:rsidR="00D4290C">
        <w:rPr>
          <w:rFonts w:ascii="Times New Roman" w:eastAsia="Calibri" w:hAnsi="Times New Roman" w:cs="Times New Roman"/>
          <w:sz w:val="24"/>
          <w:szCs w:val="28"/>
        </w:rPr>
        <w:t>кл</w:t>
      </w:r>
      <w:proofErr w:type="spellEnd"/>
      <w:r w:rsidR="00D4290C">
        <w:rPr>
          <w:rFonts w:ascii="Times New Roman" w:eastAsia="Calibri" w:hAnsi="Times New Roman" w:cs="Times New Roman"/>
          <w:sz w:val="24"/>
          <w:szCs w:val="28"/>
        </w:rPr>
        <w:t xml:space="preserve"> на 24%. Показатель качества снизился в 4кл. на 21%, в 7 </w:t>
      </w:r>
      <w:proofErr w:type="spellStart"/>
      <w:r w:rsidR="00D4290C">
        <w:rPr>
          <w:rFonts w:ascii="Times New Roman" w:eastAsia="Calibri" w:hAnsi="Times New Roman" w:cs="Times New Roman"/>
          <w:sz w:val="24"/>
          <w:szCs w:val="28"/>
        </w:rPr>
        <w:t>кл</w:t>
      </w:r>
      <w:proofErr w:type="spellEnd"/>
      <w:r w:rsidR="00D4290C">
        <w:rPr>
          <w:rFonts w:ascii="Times New Roman" w:eastAsia="Calibri" w:hAnsi="Times New Roman" w:cs="Times New Roman"/>
          <w:sz w:val="24"/>
          <w:szCs w:val="28"/>
        </w:rPr>
        <w:t xml:space="preserve"> на 34%, в 9б – на 20%. Снижение показателя качества объясняется большими пропусками уроков обучающимися из-за болезни.</w:t>
      </w:r>
    </w:p>
    <w:p w:rsidR="00E50471" w:rsidRPr="00781E6A" w:rsidRDefault="00E50471" w:rsidP="00781E6A">
      <w:pPr>
        <w:spacing w:after="0" w:line="240" w:lineRule="auto"/>
        <w:jc w:val="both"/>
        <w:rPr>
          <w:rFonts w:ascii="Times New Roman" w:eastAsia="Calibri" w:hAnsi="Times New Roman" w:cs="Times New Roman"/>
          <w:b/>
          <w:sz w:val="24"/>
          <w:szCs w:val="28"/>
        </w:rPr>
      </w:pPr>
      <w:r w:rsidRPr="00A925A6">
        <w:rPr>
          <w:rFonts w:ascii="Times New Roman" w:hAnsi="Times New Roman" w:cs="Times New Roman"/>
          <w:sz w:val="24"/>
          <w:szCs w:val="24"/>
        </w:rPr>
        <w:t xml:space="preserve">По русскому языку учителям работать </w:t>
      </w:r>
      <w:r w:rsidR="00D4290C">
        <w:rPr>
          <w:rFonts w:ascii="Times New Roman" w:hAnsi="Times New Roman" w:cs="Times New Roman"/>
          <w:sz w:val="24"/>
          <w:szCs w:val="24"/>
        </w:rPr>
        <w:t>над развитием у обучающихся орфо</w:t>
      </w:r>
      <w:r w:rsidRPr="00A925A6">
        <w:rPr>
          <w:rFonts w:ascii="Times New Roman" w:hAnsi="Times New Roman" w:cs="Times New Roman"/>
          <w:sz w:val="24"/>
          <w:szCs w:val="24"/>
        </w:rPr>
        <w:t>графической зоркости (</w:t>
      </w:r>
      <w:r>
        <w:rPr>
          <w:rFonts w:ascii="Times New Roman" w:hAnsi="Times New Roman" w:cs="Times New Roman"/>
          <w:sz w:val="24"/>
          <w:szCs w:val="24"/>
        </w:rPr>
        <w:t xml:space="preserve">видеть </w:t>
      </w:r>
      <w:r w:rsidRPr="00A925A6">
        <w:rPr>
          <w:rFonts w:ascii="Times New Roman" w:hAnsi="Times New Roman" w:cs="Times New Roman"/>
          <w:sz w:val="24"/>
          <w:szCs w:val="24"/>
        </w:rPr>
        <w:t>орфограммы корня), практическим применением правил на правописание суффиксов, приставок, предлогов, окончаний слов, над развитием пунктуационных навыков. По математике работать над развитием у обучающихся вычислительных навыков, навыков решения математических уравнений, неравенств, навык</w:t>
      </w:r>
      <w:r>
        <w:rPr>
          <w:rFonts w:ascii="Times New Roman" w:hAnsi="Times New Roman" w:cs="Times New Roman"/>
          <w:sz w:val="24"/>
          <w:szCs w:val="24"/>
        </w:rPr>
        <w:t>ов</w:t>
      </w:r>
      <w:r w:rsidRPr="00A925A6">
        <w:rPr>
          <w:rFonts w:ascii="Times New Roman" w:hAnsi="Times New Roman" w:cs="Times New Roman"/>
          <w:sz w:val="24"/>
          <w:szCs w:val="24"/>
        </w:rPr>
        <w:t xml:space="preserve"> применения тех</w:t>
      </w:r>
      <w:r w:rsidR="00CE4D9C">
        <w:rPr>
          <w:rFonts w:ascii="Times New Roman" w:hAnsi="Times New Roman" w:cs="Times New Roman"/>
          <w:sz w:val="24"/>
          <w:szCs w:val="24"/>
        </w:rPr>
        <w:t xml:space="preserve"> или иных математических формул</w:t>
      </w:r>
      <w:r w:rsidR="001D3155">
        <w:rPr>
          <w:rFonts w:ascii="Times New Roman" w:hAnsi="Times New Roman" w:cs="Times New Roman"/>
          <w:sz w:val="24"/>
          <w:szCs w:val="24"/>
        </w:rPr>
        <w:t xml:space="preserve">  </w:t>
      </w:r>
      <w:r w:rsidR="00CE4D9C">
        <w:rPr>
          <w:rFonts w:ascii="Times New Roman" w:hAnsi="Times New Roman" w:cs="Times New Roman"/>
          <w:sz w:val="24"/>
          <w:szCs w:val="24"/>
        </w:rPr>
        <w:t>при выполнении упражнений.</w:t>
      </w:r>
    </w:p>
    <w:p w:rsidR="0070676A" w:rsidRPr="00A925A6" w:rsidRDefault="0070676A" w:rsidP="00E50471">
      <w:pPr>
        <w:spacing w:after="0"/>
        <w:ind w:firstLine="567"/>
        <w:jc w:val="both"/>
        <w:rPr>
          <w:rFonts w:ascii="Times New Roman" w:hAnsi="Times New Roman" w:cs="Times New Roman"/>
          <w:sz w:val="24"/>
          <w:szCs w:val="24"/>
        </w:rPr>
      </w:pPr>
      <w:r w:rsidRPr="00AA506C">
        <w:rPr>
          <w:rFonts w:ascii="Times New Roman" w:hAnsi="Times New Roman" w:cs="Times New Roman"/>
          <w:b/>
          <w:sz w:val="24"/>
          <w:szCs w:val="24"/>
        </w:rPr>
        <w:t>Результатов выполнения ВПР нет, так как школа не участвовала</w:t>
      </w:r>
      <w:r>
        <w:rPr>
          <w:rFonts w:ascii="Times New Roman" w:hAnsi="Times New Roman" w:cs="Times New Roman"/>
          <w:sz w:val="24"/>
          <w:szCs w:val="24"/>
        </w:rPr>
        <w:t>.</w:t>
      </w:r>
    </w:p>
    <w:p w:rsidR="00DD0E49" w:rsidRPr="00781E6A" w:rsidRDefault="00DD0E49" w:rsidP="00781E6A">
      <w:pPr>
        <w:spacing w:after="0"/>
        <w:ind w:firstLine="567"/>
        <w:jc w:val="both"/>
        <w:rPr>
          <w:rFonts w:ascii="Times New Roman" w:hAnsi="Times New Roman" w:cs="Times New Roman"/>
          <w:b/>
          <w:sz w:val="24"/>
          <w:szCs w:val="24"/>
        </w:rPr>
      </w:pPr>
    </w:p>
    <w:p w:rsidR="00EF684F" w:rsidRPr="005825FC" w:rsidRDefault="001F3FAC" w:rsidP="005825FC">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 xml:space="preserve"> Сравнение</w:t>
      </w:r>
      <w:r w:rsidR="00DD43AC">
        <w:rPr>
          <w:rFonts w:ascii="Times New Roman" w:eastAsia="Calibri" w:hAnsi="Times New Roman" w:cs="Times New Roman"/>
          <w:b/>
          <w:sz w:val="24"/>
          <w:szCs w:val="28"/>
        </w:rPr>
        <w:t xml:space="preserve"> результатов обучения по русскому языку и математике по школе в</w:t>
      </w:r>
      <w:r w:rsidR="00B2526C">
        <w:rPr>
          <w:rFonts w:ascii="Times New Roman" w:eastAsia="Calibri" w:hAnsi="Times New Roman" w:cs="Times New Roman"/>
          <w:b/>
          <w:sz w:val="24"/>
          <w:szCs w:val="28"/>
        </w:rPr>
        <w:t xml:space="preserve"> 2019г.,</w:t>
      </w:r>
      <w:r w:rsidR="001134F7" w:rsidRPr="005825FC">
        <w:rPr>
          <w:rFonts w:ascii="Times New Roman" w:eastAsia="Calibri" w:hAnsi="Times New Roman" w:cs="Times New Roman"/>
          <w:b/>
          <w:sz w:val="24"/>
          <w:szCs w:val="28"/>
        </w:rPr>
        <w:t xml:space="preserve"> 2020</w:t>
      </w:r>
      <w:r w:rsidR="00BD7639" w:rsidRPr="005825FC">
        <w:rPr>
          <w:rFonts w:ascii="Times New Roman" w:eastAsia="Calibri" w:hAnsi="Times New Roman" w:cs="Times New Roman"/>
          <w:b/>
          <w:sz w:val="24"/>
          <w:szCs w:val="28"/>
        </w:rPr>
        <w:t>г</w:t>
      </w:r>
      <w:r w:rsidR="00B2526C">
        <w:rPr>
          <w:rFonts w:ascii="Times New Roman" w:eastAsia="Calibri" w:hAnsi="Times New Roman" w:cs="Times New Roman"/>
          <w:b/>
          <w:sz w:val="24"/>
          <w:szCs w:val="28"/>
        </w:rPr>
        <w:t>, 2021</w:t>
      </w:r>
    </w:p>
    <w:p w:rsidR="0077455B" w:rsidRDefault="0077455B"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w:t>
      </w:r>
    </w:p>
    <w:p w:rsidR="000A1F2B" w:rsidRDefault="000A1F2B" w:rsidP="00345F08">
      <w:pPr>
        <w:spacing w:after="0" w:line="240" w:lineRule="auto"/>
        <w:jc w:val="both"/>
        <w:rPr>
          <w:rFonts w:ascii="Times New Roman" w:eastAsia="Calibri" w:hAnsi="Times New Roman" w:cs="Times New Roman"/>
          <w:sz w:val="24"/>
          <w:szCs w:val="28"/>
        </w:rPr>
      </w:pP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shapetype id="_x0000_t32" coordsize="21600,21600" o:spt="32" o:oned="t" path="m,l21600,21600e" filled="f">
            <v:path arrowok="t" fillok="f" o:connecttype="none"/>
            <o:lock v:ext="edit" shapetype="t"/>
          </v:shapetype>
          <v:shape id="_x0000_s1181" type="#_x0000_t32" style="position:absolute;left:0;text-align:left;margin-left:6.95pt;margin-top:4.6pt;width:2.5pt;height:207.6pt;z-index:251738112" o:connectortype="straight"/>
        </w:pict>
      </w:r>
    </w:p>
    <w:p w:rsidR="000A1F2B" w:rsidRDefault="001B686D"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Pr>
          <w:rFonts w:ascii="Times New Roman" w:eastAsia="Calibri" w:hAnsi="Times New Roman" w:cs="Times New Roman"/>
          <w:sz w:val="24"/>
          <w:szCs w:val="28"/>
        </w:rPr>
        <w:t>90</w:t>
      </w: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96" style="position:absolute;left:0;text-align:left;margin-left:343.5pt;margin-top:11.3pt;width:10.9pt;height:173.3pt;z-index:251752448"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86" style="position:absolute;left:0;text-align:left;margin-left:101.55pt;margin-top:4.6pt;width:7.15pt;height:180pt;z-index:251743232" fillcolor="#4f81bd [3204]" strokecolor="#f2f2f2 [3041]" strokeweight="3pt">
            <v:shadow on="t" type="perspective" color="#243f60 [1604]" opacity=".5" offset="1pt" offset2="-1pt"/>
          </v:rect>
        </w:pict>
      </w:r>
      <w:r w:rsidR="001B686D">
        <w:rPr>
          <w:rFonts w:ascii="Times New Roman" w:eastAsia="Calibri" w:hAnsi="Times New Roman" w:cs="Times New Roman"/>
          <w:sz w:val="24"/>
          <w:szCs w:val="28"/>
        </w:rPr>
        <w:t xml:space="preserve">       82</w:t>
      </w:r>
      <w:r w:rsidR="00562A0C">
        <w:rPr>
          <w:rFonts w:ascii="Times New Roman" w:eastAsia="Calibri" w:hAnsi="Times New Roman" w:cs="Times New Roman"/>
          <w:sz w:val="24"/>
          <w:szCs w:val="28"/>
        </w:rPr>
        <w:t xml:space="preserve">                                                                         </w:t>
      </w:r>
      <w:r w:rsidR="000C6C80">
        <w:rPr>
          <w:rFonts w:ascii="Times New Roman" w:eastAsia="Calibri" w:hAnsi="Times New Roman" w:cs="Times New Roman"/>
          <w:sz w:val="24"/>
          <w:szCs w:val="28"/>
        </w:rPr>
        <w:t xml:space="preserve"> </w:t>
      </w:r>
      <w:r w:rsidR="00562A0C">
        <w:rPr>
          <w:rFonts w:ascii="Times New Roman" w:eastAsia="Calibri" w:hAnsi="Times New Roman" w:cs="Times New Roman"/>
          <w:sz w:val="24"/>
          <w:szCs w:val="28"/>
        </w:rPr>
        <w:t>79</w:t>
      </w:r>
      <w:r w:rsidR="008C3385">
        <w:rPr>
          <w:rFonts w:ascii="Times New Roman" w:eastAsia="Calibri" w:hAnsi="Times New Roman" w:cs="Times New Roman"/>
          <w:sz w:val="24"/>
          <w:szCs w:val="28"/>
        </w:rPr>
        <w:t xml:space="preserve">             </w:t>
      </w:r>
      <w:r w:rsidR="000C6C80">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sidR="008C3385">
        <w:rPr>
          <w:rFonts w:ascii="Times New Roman" w:eastAsia="Calibri" w:hAnsi="Times New Roman" w:cs="Times New Roman"/>
          <w:sz w:val="24"/>
          <w:szCs w:val="28"/>
        </w:rPr>
        <w:t>87</w:t>
      </w: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99" style="position:absolute;left:0;text-align:left;margin-left:420.55pt;margin-top:10.05pt;width:9.2pt;height:165.8pt;z-index:251755520"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93" style="position:absolute;left:0;text-align:left;margin-left:281.55pt;margin-top:10.85pt;width:7.15pt;height:159.95pt;z-index:251749376"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83" style="position:absolute;left:0;text-align:left;margin-left:26.2pt;margin-top:10.05pt;width:8.4pt;height:160.75pt;z-index:251740160" fillcolor="#4f81bd [3204]" strokecolor="#f2f2f2 [3041]" strokeweight="3pt">
            <v:shadow on="t" type="perspective" color="#243f60 [1604]" opacity=".5" offset="1pt" offset2="-1pt"/>
          </v:rect>
        </w:pict>
      </w:r>
      <w:r w:rsidR="00462825">
        <w:rPr>
          <w:rFonts w:ascii="Times New Roman" w:eastAsia="Calibri" w:hAnsi="Times New Roman" w:cs="Times New Roman"/>
          <w:sz w:val="24"/>
          <w:szCs w:val="28"/>
        </w:rPr>
        <w:t xml:space="preserve">                                                  78</w:t>
      </w:r>
      <w:r w:rsidR="008C3385">
        <w:rPr>
          <w:rFonts w:ascii="Times New Roman" w:eastAsia="Calibri" w:hAnsi="Times New Roman" w:cs="Times New Roman"/>
          <w:sz w:val="24"/>
          <w:szCs w:val="28"/>
        </w:rPr>
        <w:t xml:space="preserve">                                                                       </w:t>
      </w:r>
      <w:r w:rsidR="000C6C80">
        <w:rPr>
          <w:rFonts w:ascii="Times New Roman" w:eastAsia="Calibri" w:hAnsi="Times New Roman" w:cs="Times New Roman"/>
          <w:sz w:val="24"/>
          <w:szCs w:val="28"/>
        </w:rPr>
        <w:t xml:space="preserve">  </w:t>
      </w:r>
      <w:r w:rsidR="008C3385">
        <w:rPr>
          <w:rFonts w:ascii="Times New Roman" w:eastAsia="Calibri" w:hAnsi="Times New Roman" w:cs="Times New Roman"/>
          <w:sz w:val="24"/>
          <w:szCs w:val="28"/>
        </w:rPr>
        <w:t>80</w:t>
      </w: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89" style="position:absolute;left:0;text-align:left;margin-left:168.55pt;margin-top:6.3pt;width:7.15pt;height:150.7pt;z-index:251746304" fillcolor="#4f81bd [3204]" strokecolor="#f2f2f2 [3041]" strokeweight="3pt">
            <v:shadow on="t" type="perspective" color="#243f60 [1604]" opacity=".5" offset="1pt" offset2="-1pt"/>
          </v:rect>
        </w:pict>
      </w:r>
    </w:p>
    <w:p w:rsidR="000A1F2B" w:rsidRDefault="000A1F2B" w:rsidP="00345F08">
      <w:pPr>
        <w:spacing w:after="0" w:line="240" w:lineRule="auto"/>
        <w:jc w:val="both"/>
        <w:rPr>
          <w:rFonts w:ascii="Times New Roman" w:eastAsia="Calibri" w:hAnsi="Times New Roman" w:cs="Times New Roman"/>
          <w:sz w:val="24"/>
          <w:szCs w:val="28"/>
        </w:rPr>
      </w:pP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88" style="position:absolute;left:0;text-align:left;margin-left:138.4pt;margin-top:11.35pt;width:7.15pt;height:118.05pt;z-index:251745280" fillcolor="#4f81bd [3204]" strokecolor="#f2f2f2 [3041]" strokeweight="3pt">
            <v:shadow on="t" type="perspective" color="#243f60 [1604]" opacity=".5" offset="1pt" offset2="-1pt"/>
          </v:rect>
        </w:pict>
      </w:r>
      <w:r w:rsidR="001B686D">
        <w:rPr>
          <w:rFonts w:ascii="Times New Roman" w:eastAsia="Calibri" w:hAnsi="Times New Roman" w:cs="Times New Roman"/>
          <w:sz w:val="24"/>
          <w:szCs w:val="28"/>
        </w:rPr>
        <w:t xml:space="preserve">                   58                   59</w:t>
      </w: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85" style="position:absolute;left:0;text-align:left;margin-left:63.05pt;margin-top:1.75pt;width:7.15pt;height:113.85pt;z-index:251742208" fillcolor="#4f81bd [3204]" strokecolor="#f2f2f2 [3041]" strokeweight="3pt">
            <v:shadow on="t" type="perspective" color="#243f60 [1604]" opacity=".5" offset="1pt" offset2="-1pt"/>
          </v:rect>
        </w:pict>
      </w:r>
      <w:r w:rsidR="001B686D">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sidR="001B686D">
        <w:rPr>
          <w:rFonts w:ascii="Times New Roman" w:eastAsia="Calibri" w:hAnsi="Times New Roman" w:cs="Times New Roman"/>
          <w:sz w:val="24"/>
          <w:szCs w:val="28"/>
        </w:rPr>
        <w:t>50</w:t>
      </w:r>
      <w:r w:rsidR="008C3385">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sidR="008C3385">
        <w:rPr>
          <w:rFonts w:ascii="Times New Roman" w:eastAsia="Calibri" w:hAnsi="Times New Roman" w:cs="Times New Roman"/>
          <w:sz w:val="24"/>
          <w:szCs w:val="28"/>
        </w:rPr>
        <w:t xml:space="preserve">     46                     </w:t>
      </w:r>
    </w:p>
    <w:p w:rsidR="000A1F2B" w:rsidRDefault="002825E2" w:rsidP="001B686D">
      <w:pPr>
        <w:tabs>
          <w:tab w:val="left" w:pos="3784"/>
        </w:tabs>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98" style="position:absolute;left:0;text-align:left;margin-left:379.05pt;margin-top:8.85pt;width:7.15pt;height:92.95pt;z-index:251754496"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87" style="position:absolute;left:0;text-align:left;margin-left:117.85pt;margin-top:.5pt;width:7.15pt;height:101.3pt;z-index:251744256" fillcolor="#4f81bd [3204]" strokecolor="#f2f2f2 [3041]" strokeweight="3pt">
            <v:shadow on="t" type="perspective" color="#243f60 [1604]" opacity=".5" offset="1pt" offset2="-1pt"/>
          </v:rect>
        </w:pict>
      </w:r>
      <w:r w:rsidR="001B686D">
        <w:rPr>
          <w:rFonts w:ascii="Times New Roman" w:eastAsia="Calibri" w:hAnsi="Times New Roman" w:cs="Times New Roman"/>
          <w:sz w:val="24"/>
          <w:szCs w:val="28"/>
        </w:rPr>
        <w:t xml:space="preserve">             42</w:t>
      </w:r>
      <w:r w:rsidR="00462825">
        <w:rPr>
          <w:rFonts w:ascii="Times New Roman" w:eastAsia="Calibri" w:hAnsi="Times New Roman" w:cs="Times New Roman"/>
          <w:sz w:val="24"/>
          <w:szCs w:val="28"/>
        </w:rPr>
        <w:t xml:space="preserve">                                            </w:t>
      </w:r>
      <w:r w:rsidR="000C6C80">
        <w:rPr>
          <w:rFonts w:ascii="Times New Roman" w:eastAsia="Calibri" w:hAnsi="Times New Roman" w:cs="Times New Roman"/>
          <w:sz w:val="24"/>
          <w:szCs w:val="28"/>
        </w:rPr>
        <w:t xml:space="preserve"> </w:t>
      </w:r>
      <w:r w:rsidR="00462825">
        <w:rPr>
          <w:rFonts w:ascii="Times New Roman" w:eastAsia="Calibri" w:hAnsi="Times New Roman" w:cs="Times New Roman"/>
          <w:sz w:val="24"/>
          <w:szCs w:val="28"/>
        </w:rPr>
        <w:t xml:space="preserve">42  </w:t>
      </w:r>
      <w:r w:rsidR="000C6C80">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sidR="00562A0C">
        <w:rPr>
          <w:rFonts w:ascii="Times New Roman" w:eastAsia="Calibri" w:hAnsi="Times New Roman" w:cs="Times New Roman"/>
          <w:sz w:val="24"/>
          <w:szCs w:val="28"/>
        </w:rPr>
        <w:t>43</w:t>
      </w:r>
      <w:r w:rsidR="008C3385">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sidR="008C3385">
        <w:rPr>
          <w:rFonts w:ascii="Times New Roman" w:eastAsia="Calibri" w:hAnsi="Times New Roman" w:cs="Times New Roman"/>
          <w:sz w:val="24"/>
          <w:szCs w:val="28"/>
        </w:rPr>
        <w:t>42</w:t>
      </w: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201" style="position:absolute;left:0;text-align:left;margin-left:459.9pt;margin-top:7.65pt;width:10.85pt;height:85.4pt;z-index:251757568"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95" style="position:absolute;left:0;text-align:left;margin-left:315.45pt;margin-top:7.65pt;width:7.15pt;height:80.35pt;z-index:251751424"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92" style="position:absolute;left:0;text-align:left;margin-left:206.2pt;margin-top:7.65pt;width:10.05pt;height:80.35pt;z-index:251748352"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84" style="position:absolute;left:0;text-align:left;margin-left:45.45pt;margin-top:7.65pt;width:10.05pt;height:80.35pt;z-index:251741184" fillcolor="#4f81bd [3204]" strokecolor="#f2f2f2 [3041]" strokeweight="3pt">
            <v:shadow on="t" type="perspective" color="#243f60 [1604]" opacity=".5" offset="1pt" offset2="-1pt"/>
          </v:rect>
        </w:pict>
      </w:r>
      <w:r w:rsidR="00462825">
        <w:rPr>
          <w:rFonts w:ascii="Times New Roman" w:eastAsia="Calibri" w:hAnsi="Times New Roman" w:cs="Times New Roman"/>
          <w:sz w:val="24"/>
          <w:szCs w:val="28"/>
        </w:rPr>
        <w:t xml:space="preserve">                                                     </w:t>
      </w:r>
      <w:r w:rsidR="000C6C80">
        <w:rPr>
          <w:rFonts w:ascii="Times New Roman" w:eastAsia="Calibri" w:hAnsi="Times New Roman" w:cs="Times New Roman"/>
          <w:sz w:val="24"/>
          <w:szCs w:val="28"/>
        </w:rPr>
        <w:t xml:space="preserve"> </w:t>
      </w:r>
      <w:r w:rsidR="00462825">
        <w:rPr>
          <w:rFonts w:ascii="Times New Roman" w:eastAsia="Calibri" w:hAnsi="Times New Roman" w:cs="Times New Roman"/>
          <w:sz w:val="24"/>
          <w:szCs w:val="28"/>
        </w:rPr>
        <w:t xml:space="preserve"> 38</w:t>
      </w:r>
      <w:r w:rsidR="008C3385">
        <w:rPr>
          <w:rFonts w:ascii="Times New Roman" w:eastAsia="Calibri" w:hAnsi="Times New Roman" w:cs="Times New Roman"/>
          <w:sz w:val="24"/>
          <w:szCs w:val="28"/>
        </w:rPr>
        <w:t xml:space="preserve">                  </w:t>
      </w:r>
      <w:r w:rsidR="000C6C80">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sidR="008C3385">
        <w:rPr>
          <w:rFonts w:ascii="Times New Roman" w:eastAsia="Calibri" w:hAnsi="Times New Roman" w:cs="Times New Roman"/>
          <w:sz w:val="24"/>
          <w:szCs w:val="28"/>
        </w:rPr>
        <w:t xml:space="preserve"> 34                   </w:t>
      </w: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191" style="position:absolute;left:0;text-align:left;margin-left:185.3pt;margin-top:6.4pt;width:7.5pt;height:67.8pt;z-index:251747328"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97" style="position:absolute;left:0;text-align:left;margin-left:364.45pt;margin-top:6.4pt;width:7.15pt;height:67.8pt;z-index:251753472" fillcolor="#4f81bd [3204]" strokecolor="#f2f2f2 [3041]" strokeweight="3pt">
            <v:shadow on="t" type="perspective" color="#243f60 [1604]" opacity=".5" offset="1pt" offset2="-1pt"/>
          </v:rect>
        </w:pict>
      </w:r>
      <w:r>
        <w:rPr>
          <w:rFonts w:ascii="Times New Roman" w:eastAsia="Calibri" w:hAnsi="Times New Roman" w:cs="Times New Roman"/>
          <w:noProof/>
          <w:sz w:val="24"/>
          <w:szCs w:val="28"/>
          <w:lang w:eastAsia="ru-RU"/>
        </w:rPr>
        <w:pict>
          <v:rect id="_x0000_s1194" style="position:absolute;left:0;text-align:left;margin-left:300.8pt;margin-top:10.6pt;width:7.15pt;height:63.6pt;z-index:251750400" fillcolor="#4f81bd [3204]" strokecolor="#f2f2f2 [3041]" strokeweight="3pt">
            <v:shadow on="t" type="perspective" color="#243f60 [1604]" opacity=".5" offset="1pt" offset2="-1pt"/>
          </v:rect>
        </w:pict>
      </w:r>
      <w:r w:rsidR="00562A0C">
        <w:rPr>
          <w:rFonts w:ascii="Times New Roman" w:eastAsia="Calibri" w:hAnsi="Times New Roman" w:cs="Times New Roman"/>
          <w:sz w:val="24"/>
          <w:szCs w:val="28"/>
        </w:rPr>
        <w:t xml:space="preserve">                                                                                        </w:t>
      </w:r>
      <w:r w:rsidR="000C6C80">
        <w:rPr>
          <w:rFonts w:ascii="Times New Roman" w:eastAsia="Calibri" w:hAnsi="Times New Roman" w:cs="Times New Roman"/>
          <w:sz w:val="24"/>
          <w:szCs w:val="28"/>
        </w:rPr>
        <w:t xml:space="preserve"> </w:t>
      </w:r>
      <w:r w:rsidR="00562A0C">
        <w:rPr>
          <w:rFonts w:ascii="Times New Roman" w:eastAsia="Calibri" w:hAnsi="Times New Roman" w:cs="Times New Roman"/>
          <w:sz w:val="24"/>
          <w:szCs w:val="28"/>
        </w:rPr>
        <w:t>33</w:t>
      </w:r>
      <w:r w:rsidR="004B6B5B">
        <w:rPr>
          <w:rFonts w:ascii="Times New Roman" w:eastAsia="Calibri" w:hAnsi="Times New Roman" w:cs="Times New Roman"/>
          <w:sz w:val="24"/>
          <w:szCs w:val="28"/>
        </w:rPr>
        <w:t xml:space="preserve">   </w:t>
      </w:r>
      <w:r w:rsidR="008C3385">
        <w:rPr>
          <w:rFonts w:ascii="Times New Roman" w:eastAsia="Calibri" w:hAnsi="Times New Roman" w:cs="Times New Roman"/>
          <w:sz w:val="24"/>
          <w:szCs w:val="28"/>
        </w:rPr>
        <w:t xml:space="preserve">                                   </w:t>
      </w:r>
      <w:r w:rsidR="004B6B5B">
        <w:rPr>
          <w:rFonts w:ascii="Times New Roman" w:eastAsia="Calibri" w:hAnsi="Times New Roman" w:cs="Times New Roman"/>
          <w:sz w:val="24"/>
          <w:szCs w:val="28"/>
        </w:rPr>
        <w:t xml:space="preserve"> </w:t>
      </w:r>
      <w:r w:rsidR="008C3385">
        <w:rPr>
          <w:rFonts w:ascii="Times New Roman" w:eastAsia="Calibri" w:hAnsi="Times New Roman" w:cs="Times New Roman"/>
          <w:sz w:val="24"/>
          <w:szCs w:val="28"/>
        </w:rPr>
        <w:t>32</w:t>
      </w: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rect id="_x0000_s1200" style="position:absolute;left:0;text-align:left;margin-left:441.45pt;margin-top:2.65pt;width:7.15pt;height:62.8pt;z-index:251756544" fillcolor="#4f81bd [3204]" strokecolor="#f2f2f2 [3041]" strokeweight="3pt">
            <v:shadow on="t" type="perspective" color="#243f60 [1604]" opacity=".5" offset="1pt" offset2="-1pt"/>
          </v:rect>
        </w:pict>
      </w:r>
    </w:p>
    <w:p w:rsidR="000A1F2B" w:rsidRDefault="000A1F2B" w:rsidP="00345F08">
      <w:pPr>
        <w:spacing w:after="0" w:line="240" w:lineRule="auto"/>
        <w:jc w:val="both"/>
        <w:rPr>
          <w:rFonts w:ascii="Times New Roman" w:eastAsia="Calibri" w:hAnsi="Times New Roman" w:cs="Times New Roman"/>
          <w:sz w:val="24"/>
          <w:szCs w:val="28"/>
        </w:rPr>
      </w:pPr>
    </w:p>
    <w:p w:rsidR="000A1F2B" w:rsidRDefault="000A1F2B" w:rsidP="00345F08">
      <w:pPr>
        <w:spacing w:after="0" w:line="240" w:lineRule="auto"/>
        <w:jc w:val="both"/>
        <w:rPr>
          <w:rFonts w:ascii="Times New Roman" w:eastAsia="Calibri" w:hAnsi="Times New Roman" w:cs="Times New Roman"/>
          <w:sz w:val="24"/>
          <w:szCs w:val="28"/>
        </w:rPr>
      </w:pPr>
    </w:p>
    <w:p w:rsidR="000A1F2B" w:rsidRDefault="000A1F2B" w:rsidP="00345F08">
      <w:pPr>
        <w:spacing w:after="0" w:line="240" w:lineRule="auto"/>
        <w:jc w:val="both"/>
        <w:rPr>
          <w:rFonts w:ascii="Times New Roman" w:eastAsia="Calibri" w:hAnsi="Times New Roman" w:cs="Times New Roman"/>
          <w:sz w:val="24"/>
          <w:szCs w:val="28"/>
        </w:rPr>
      </w:pPr>
    </w:p>
    <w:p w:rsidR="000A1F2B" w:rsidRDefault="002825E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pict>
          <v:shape id="_x0000_s1182" type="#_x0000_t32" style="position:absolute;left:0;text-align:left;margin-left:9.45pt;margin-top:5.2pt;width:461.3pt;height:5.05pt;z-index:251739136" o:connectortype="straight"/>
        </w:pict>
      </w:r>
    </w:p>
    <w:p w:rsidR="000A1F2B" w:rsidRDefault="001B686D"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2019                2020   </w:t>
      </w:r>
      <w:r w:rsidR="0058429F">
        <w:rPr>
          <w:rFonts w:ascii="Times New Roman" w:eastAsia="Calibri" w:hAnsi="Times New Roman" w:cs="Times New Roman"/>
          <w:sz w:val="24"/>
          <w:szCs w:val="28"/>
        </w:rPr>
        <w:t xml:space="preserve">           2021</w:t>
      </w:r>
      <w:r w:rsidR="00562A0C">
        <w:rPr>
          <w:rFonts w:ascii="Times New Roman" w:eastAsia="Calibri" w:hAnsi="Times New Roman" w:cs="Times New Roman"/>
          <w:sz w:val="24"/>
          <w:szCs w:val="28"/>
        </w:rPr>
        <w:t xml:space="preserve">                           2019          2020                    2021</w:t>
      </w:r>
    </w:p>
    <w:p w:rsidR="000A1F2B" w:rsidRDefault="000A2672" w:rsidP="00345F08">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58314D">
        <w:rPr>
          <w:rFonts w:ascii="Times New Roman" w:eastAsia="Calibri" w:hAnsi="Times New Roman" w:cs="Times New Roman"/>
          <w:sz w:val="24"/>
          <w:szCs w:val="28"/>
        </w:rPr>
        <w:t xml:space="preserve"> Математика</w:t>
      </w:r>
      <w:r w:rsidR="00562A0C">
        <w:rPr>
          <w:rFonts w:ascii="Times New Roman" w:eastAsia="Calibri" w:hAnsi="Times New Roman" w:cs="Times New Roman"/>
          <w:sz w:val="24"/>
          <w:szCs w:val="28"/>
        </w:rPr>
        <w:t xml:space="preserve">                                                           </w:t>
      </w:r>
      <w:r w:rsidR="00FE7C4C">
        <w:rPr>
          <w:rFonts w:ascii="Times New Roman" w:eastAsia="Calibri" w:hAnsi="Times New Roman" w:cs="Times New Roman"/>
          <w:sz w:val="24"/>
          <w:szCs w:val="28"/>
        </w:rPr>
        <w:t xml:space="preserve">       </w:t>
      </w:r>
      <w:r w:rsidR="00562A0C">
        <w:rPr>
          <w:rFonts w:ascii="Times New Roman" w:eastAsia="Calibri" w:hAnsi="Times New Roman" w:cs="Times New Roman"/>
          <w:sz w:val="24"/>
          <w:szCs w:val="28"/>
        </w:rPr>
        <w:t xml:space="preserve"> русский язык</w:t>
      </w:r>
    </w:p>
    <w:p w:rsidR="000A1F2B" w:rsidRDefault="000A1F2B" w:rsidP="00345F08">
      <w:pPr>
        <w:spacing w:after="0" w:line="240" w:lineRule="auto"/>
        <w:jc w:val="both"/>
        <w:rPr>
          <w:rFonts w:ascii="Times New Roman" w:eastAsia="Calibri" w:hAnsi="Times New Roman" w:cs="Times New Roman"/>
          <w:sz w:val="24"/>
          <w:szCs w:val="28"/>
        </w:rPr>
      </w:pPr>
    </w:p>
    <w:p w:rsidR="008C3385" w:rsidRDefault="00C96AF9" w:rsidP="00B12610">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Результаты анализа показывают, что показатель </w:t>
      </w:r>
      <w:r w:rsidR="00C85022">
        <w:rPr>
          <w:rFonts w:ascii="Times New Roman" w:eastAsia="Calibri" w:hAnsi="Times New Roman" w:cs="Times New Roman"/>
          <w:sz w:val="24"/>
          <w:szCs w:val="28"/>
        </w:rPr>
        <w:t>успева</w:t>
      </w:r>
      <w:r>
        <w:rPr>
          <w:rFonts w:ascii="Times New Roman" w:eastAsia="Calibri" w:hAnsi="Times New Roman" w:cs="Times New Roman"/>
          <w:sz w:val="24"/>
          <w:szCs w:val="28"/>
        </w:rPr>
        <w:t>емости</w:t>
      </w:r>
      <w:r w:rsidR="00EE4BBD">
        <w:rPr>
          <w:rFonts w:ascii="Times New Roman" w:eastAsia="Calibri" w:hAnsi="Times New Roman" w:cs="Times New Roman"/>
          <w:sz w:val="24"/>
          <w:szCs w:val="28"/>
        </w:rPr>
        <w:t xml:space="preserve"> по математике </w:t>
      </w:r>
      <w:r w:rsidR="00573631">
        <w:rPr>
          <w:rFonts w:ascii="Times New Roman" w:eastAsia="Calibri" w:hAnsi="Times New Roman" w:cs="Times New Roman"/>
          <w:sz w:val="24"/>
          <w:szCs w:val="28"/>
        </w:rPr>
        <w:t xml:space="preserve"> по сравнению с 2020г снизился</w:t>
      </w:r>
      <w:r w:rsidR="00E52EEE">
        <w:rPr>
          <w:rFonts w:ascii="Times New Roman" w:eastAsia="Calibri" w:hAnsi="Times New Roman" w:cs="Times New Roman"/>
          <w:sz w:val="24"/>
          <w:szCs w:val="28"/>
        </w:rPr>
        <w:t xml:space="preserve"> на 12</w:t>
      </w:r>
      <w:r w:rsidR="00EE4BBD">
        <w:rPr>
          <w:rFonts w:ascii="Times New Roman" w:eastAsia="Calibri" w:hAnsi="Times New Roman" w:cs="Times New Roman"/>
          <w:sz w:val="24"/>
          <w:szCs w:val="28"/>
        </w:rPr>
        <w:t>%, качество на 12</w:t>
      </w:r>
      <w:r w:rsidR="00E52EEE">
        <w:rPr>
          <w:rFonts w:ascii="Times New Roman" w:eastAsia="Calibri" w:hAnsi="Times New Roman" w:cs="Times New Roman"/>
          <w:sz w:val="24"/>
          <w:szCs w:val="28"/>
        </w:rPr>
        <w:t>%, с</w:t>
      </w:r>
      <w:r w:rsidR="00C85022">
        <w:rPr>
          <w:rFonts w:ascii="Times New Roman" w:eastAsia="Calibri" w:hAnsi="Times New Roman" w:cs="Times New Roman"/>
          <w:sz w:val="24"/>
          <w:szCs w:val="28"/>
        </w:rPr>
        <w:t>тепе</w:t>
      </w:r>
      <w:r w:rsidR="00EE4BBD">
        <w:rPr>
          <w:rFonts w:ascii="Times New Roman" w:eastAsia="Calibri" w:hAnsi="Times New Roman" w:cs="Times New Roman"/>
          <w:sz w:val="24"/>
          <w:szCs w:val="28"/>
        </w:rPr>
        <w:t xml:space="preserve">нь </w:t>
      </w:r>
      <w:proofErr w:type="spellStart"/>
      <w:r w:rsidR="007E6C5D">
        <w:rPr>
          <w:rFonts w:ascii="Times New Roman" w:eastAsia="Calibri" w:hAnsi="Times New Roman" w:cs="Times New Roman"/>
          <w:sz w:val="24"/>
          <w:szCs w:val="28"/>
        </w:rPr>
        <w:t>обученности</w:t>
      </w:r>
      <w:proofErr w:type="spellEnd"/>
      <w:r w:rsidR="007E6C5D">
        <w:rPr>
          <w:rFonts w:ascii="Times New Roman" w:eastAsia="Calibri" w:hAnsi="Times New Roman" w:cs="Times New Roman"/>
          <w:sz w:val="24"/>
          <w:szCs w:val="28"/>
        </w:rPr>
        <w:t xml:space="preserve"> – на </w:t>
      </w:r>
      <w:r w:rsidR="00E52EEE">
        <w:rPr>
          <w:rFonts w:ascii="Times New Roman" w:eastAsia="Calibri" w:hAnsi="Times New Roman" w:cs="Times New Roman"/>
          <w:sz w:val="24"/>
          <w:szCs w:val="28"/>
        </w:rPr>
        <w:t>17</w:t>
      </w:r>
      <w:r w:rsidR="00EE4BBD">
        <w:rPr>
          <w:rFonts w:ascii="Times New Roman" w:eastAsia="Calibri" w:hAnsi="Times New Roman" w:cs="Times New Roman"/>
          <w:sz w:val="24"/>
          <w:szCs w:val="28"/>
        </w:rPr>
        <w:t>%</w:t>
      </w:r>
      <w:r w:rsidR="00C85022">
        <w:rPr>
          <w:rFonts w:ascii="Times New Roman" w:eastAsia="Calibri" w:hAnsi="Times New Roman" w:cs="Times New Roman"/>
          <w:sz w:val="24"/>
          <w:szCs w:val="28"/>
        </w:rPr>
        <w:t xml:space="preserve">. </w:t>
      </w:r>
    </w:p>
    <w:p w:rsidR="00A95873" w:rsidRPr="003D22FB" w:rsidRDefault="00C85022" w:rsidP="003D22F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По русскому языку </w:t>
      </w:r>
      <w:r w:rsidR="00F84890">
        <w:rPr>
          <w:rFonts w:ascii="Times New Roman" w:eastAsia="Calibri" w:hAnsi="Times New Roman" w:cs="Times New Roman"/>
          <w:sz w:val="24"/>
          <w:szCs w:val="28"/>
        </w:rPr>
        <w:t>показат</w:t>
      </w:r>
      <w:r w:rsidR="00E52EEE">
        <w:rPr>
          <w:rFonts w:ascii="Times New Roman" w:eastAsia="Calibri" w:hAnsi="Times New Roman" w:cs="Times New Roman"/>
          <w:sz w:val="24"/>
          <w:szCs w:val="28"/>
        </w:rPr>
        <w:t>ель успеваемости уменьшился на 7</w:t>
      </w:r>
      <w:r w:rsidR="00F84890">
        <w:rPr>
          <w:rFonts w:ascii="Times New Roman" w:eastAsia="Calibri" w:hAnsi="Times New Roman" w:cs="Times New Roman"/>
          <w:sz w:val="24"/>
          <w:szCs w:val="28"/>
        </w:rPr>
        <w:t>%, качества</w:t>
      </w:r>
      <w:r w:rsidR="00E52EEE">
        <w:rPr>
          <w:rFonts w:ascii="Times New Roman" w:eastAsia="Calibri" w:hAnsi="Times New Roman" w:cs="Times New Roman"/>
          <w:sz w:val="24"/>
          <w:szCs w:val="28"/>
        </w:rPr>
        <w:t xml:space="preserve"> на 2</w:t>
      </w:r>
      <w:r w:rsidR="007C1517">
        <w:rPr>
          <w:rFonts w:ascii="Times New Roman" w:eastAsia="Calibri" w:hAnsi="Times New Roman" w:cs="Times New Roman"/>
          <w:sz w:val="24"/>
          <w:szCs w:val="28"/>
        </w:rPr>
        <w:t xml:space="preserve"> %, степень </w:t>
      </w:r>
      <w:proofErr w:type="spellStart"/>
      <w:r w:rsidR="007C1517">
        <w:rPr>
          <w:rFonts w:ascii="Times New Roman" w:eastAsia="Calibri" w:hAnsi="Times New Roman" w:cs="Times New Roman"/>
          <w:sz w:val="24"/>
          <w:szCs w:val="28"/>
        </w:rPr>
        <w:t>обученност</w:t>
      </w:r>
      <w:proofErr w:type="gramStart"/>
      <w:r w:rsidR="007C1517">
        <w:rPr>
          <w:rFonts w:ascii="Times New Roman" w:eastAsia="Calibri" w:hAnsi="Times New Roman" w:cs="Times New Roman"/>
          <w:sz w:val="24"/>
          <w:szCs w:val="28"/>
        </w:rPr>
        <w:t>и</w:t>
      </w:r>
      <w:proofErr w:type="spellEnd"/>
      <w:r w:rsidR="00573631">
        <w:rPr>
          <w:rFonts w:ascii="Times New Roman" w:eastAsia="Calibri" w:hAnsi="Times New Roman" w:cs="Times New Roman"/>
          <w:sz w:val="24"/>
          <w:szCs w:val="28"/>
        </w:rPr>
        <w:t>-</w:t>
      </w:r>
      <w:proofErr w:type="gramEnd"/>
      <w:r w:rsidR="00573631">
        <w:rPr>
          <w:rFonts w:ascii="Times New Roman" w:eastAsia="Calibri" w:hAnsi="Times New Roman" w:cs="Times New Roman"/>
          <w:sz w:val="24"/>
          <w:szCs w:val="28"/>
        </w:rPr>
        <w:t xml:space="preserve"> </w:t>
      </w:r>
      <w:r w:rsidR="007C1517">
        <w:rPr>
          <w:rFonts w:ascii="Times New Roman" w:eastAsia="Calibri" w:hAnsi="Times New Roman" w:cs="Times New Roman"/>
          <w:sz w:val="24"/>
          <w:szCs w:val="28"/>
        </w:rPr>
        <w:t>на 4</w:t>
      </w:r>
      <w:r w:rsidR="00B12610">
        <w:rPr>
          <w:rFonts w:ascii="Times New Roman" w:eastAsia="Calibri" w:hAnsi="Times New Roman" w:cs="Times New Roman"/>
          <w:sz w:val="24"/>
          <w:szCs w:val="28"/>
        </w:rPr>
        <w:t xml:space="preserve"> %</w:t>
      </w:r>
      <w:r w:rsidR="001F3FAC">
        <w:rPr>
          <w:rFonts w:ascii="Times New Roman" w:eastAsia="Calibri" w:hAnsi="Times New Roman" w:cs="Times New Roman"/>
          <w:sz w:val="24"/>
          <w:szCs w:val="28"/>
        </w:rPr>
        <w:t>. Высокие показатели по математике 2020 года объясняются дистанционным обучением</w:t>
      </w:r>
      <w:r w:rsidR="00385879">
        <w:rPr>
          <w:rFonts w:ascii="Times New Roman" w:eastAsia="Calibri" w:hAnsi="Times New Roman" w:cs="Times New Roman"/>
          <w:sz w:val="24"/>
          <w:szCs w:val="28"/>
        </w:rPr>
        <w:t>, при котором результаты менее объективны, чем при традиционном обуч</w:t>
      </w:r>
      <w:r w:rsidR="003D22FB">
        <w:rPr>
          <w:rFonts w:ascii="Times New Roman" w:eastAsia="Calibri" w:hAnsi="Times New Roman" w:cs="Times New Roman"/>
          <w:sz w:val="24"/>
          <w:szCs w:val="28"/>
        </w:rPr>
        <w:t>ении.</w:t>
      </w:r>
    </w:p>
    <w:p w:rsidR="00A95873" w:rsidRDefault="00A95873" w:rsidP="00680FDC">
      <w:pPr>
        <w:spacing w:after="0" w:line="240" w:lineRule="auto"/>
        <w:rPr>
          <w:rFonts w:ascii="Times New Roman" w:hAnsi="Times New Roman" w:cs="Times New Roman"/>
          <w:b/>
          <w:sz w:val="24"/>
          <w:szCs w:val="28"/>
        </w:rPr>
      </w:pPr>
    </w:p>
    <w:p w:rsidR="00680FDC" w:rsidRPr="00543737" w:rsidRDefault="00680FDC" w:rsidP="00680FDC">
      <w:pPr>
        <w:spacing w:after="0" w:line="240" w:lineRule="auto"/>
        <w:rPr>
          <w:rFonts w:ascii="Times New Roman" w:hAnsi="Times New Roman" w:cs="Times New Roman"/>
          <w:b/>
          <w:sz w:val="24"/>
          <w:szCs w:val="28"/>
        </w:rPr>
      </w:pPr>
      <w:r w:rsidRPr="00543737">
        <w:rPr>
          <w:rFonts w:ascii="Times New Roman" w:hAnsi="Times New Roman" w:cs="Times New Roman"/>
          <w:b/>
          <w:sz w:val="24"/>
          <w:szCs w:val="28"/>
        </w:rPr>
        <w:t>Анализ качества ус</w:t>
      </w:r>
      <w:r w:rsidR="00AA506C">
        <w:rPr>
          <w:rFonts w:ascii="Times New Roman" w:hAnsi="Times New Roman" w:cs="Times New Roman"/>
          <w:b/>
          <w:sz w:val="24"/>
          <w:szCs w:val="28"/>
        </w:rPr>
        <w:t xml:space="preserve">певаемости </w:t>
      </w:r>
      <w:r w:rsidRPr="00543737">
        <w:rPr>
          <w:rFonts w:ascii="Times New Roman" w:hAnsi="Times New Roman" w:cs="Times New Roman"/>
          <w:b/>
          <w:sz w:val="24"/>
          <w:szCs w:val="28"/>
        </w:rPr>
        <w:t xml:space="preserve"> по предметам за </w:t>
      </w:r>
      <w:r w:rsidR="0096330C">
        <w:rPr>
          <w:rFonts w:ascii="Times New Roman" w:hAnsi="Times New Roman" w:cs="Times New Roman"/>
          <w:b/>
          <w:sz w:val="24"/>
          <w:szCs w:val="28"/>
        </w:rPr>
        <w:t>2 полугодие 2020</w:t>
      </w:r>
      <w:r w:rsidR="007370D1">
        <w:rPr>
          <w:rFonts w:ascii="Times New Roman" w:hAnsi="Times New Roman" w:cs="Times New Roman"/>
          <w:b/>
          <w:sz w:val="24"/>
          <w:szCs w:val="28"/>
        </w:rPr>
        <w:t>-</w:t>
      </w:r>
      <w:r w:rsidR="0096330C">
        <w:rPr>
          <w:rFonts w:ascii="Times New Roman" w:hAnsi="Times New Roman" w:cs="Times New Roman"/>
          <w:b/>
          <w:sz w:val="24"/>
          <w:szCs w:val="28"/>
        </w:rPr>
        <w:t>2021</w:t>
      </w:r>
      <w:r w:rsidR="00402129">
        <w:rPr>
          <w:rFonts w:ascii="Times New Roman" w:hAnsi="Times New Roman" w:cs="Times New Roman"/>
          <w:b/>
          <w:sz w:val="24"/>
          <w:szCs w:val="28"/>
        </w:rPr>
        <w:t xml:space="preserve"> учебн</w:t>
      </w:r>
      <w:r w:rsidR="007370D1">
        <w:rPr>
          <w:rFonts w:ascii="Times New Roman" w:hAnsi="Times New Roman" w:cs="Times New Roman"/>
          <w:b/>
          <w:sz w:val="24"/>
          <w:szCs w:val="28"/>
        </w:rPr>
        <w:t>ого</w:t>
      </w:r>
      <w:r w:rsidRPr="00543737">
        <w:rPr>
          <w:rFonts w:ascii="Times New Roman" w:hAnsi="Times New Roman" w:cs="Times New Roman"/>
          <w:b/>
          <w:sz w:val="24"/>
          <w:szCs w:val="28"/>
        </w:rPr>
        <w:t xml:space="preserve"> год</w:t>
      </w:r>
      <w:r w:rsidR="007370D1">
        <w:rPr>
          <w:rFonts w:ascii="Times New Roman" w:hAnsi="Times New Roman" w:cs="Times New Roman"/>
          <w:b/>
          <w:sz w:val="24"/>
          <w:szCs w:val="28"/>
        </w:rPr>
        <w:t>а</w:t>
      </w:r>
      <w:r w:rsidR="00402129">
        <w:rPr>
          <w:rFonts w:ascii="Times New Roman" w:hAnsi="Times New Roman" w:cs="Times New Roman"/>
          <w:b/>
          <w:sz w:val="24"/>
          <w:szCs w:val="28"/>
        </w:rPr>
        <w:t xml:space="preserve"> и </w:t>
      </w:r>
      <w:r w:rsidR="00D5018E">
        <w:rPr>
          <w:rFonts w:ascii="Times New Roman" w:hAnsi="Times New Roman" w:cs="Times New Roman"/>
          <w:b/>
          <w:sz w:val="24"/>
          <w:szCs w:val="28"/>
        </w:rPr>
        <w:t xml:space="preserve">за </w:t>
      </w:r>
      <w:r w:rsidR="00772D53">
        <w:rPr>
          <w:rFonts w:ascii="Times New Roman" w:hAnsi="Times New Roman" w:cs="Times New Roman"/>
          <w:b/>
          <w:sz w:val="24"/>
          <w:szCs w:val="28"/>
        </w:rPr>
        <w:t>2</w:t>
      </w:r>
      <w:r w:rsidR="0096330C">
        <w:rPr>
          <w:rFonts w:ascii="Times New Roman" w:hAnsi="Times New Roman" w:cs="Times New Roman"/>
          <w:b/>
          <w:sz w:val="24"/>
          <w:szCs w:val="28"/>
        </w:rPr>
        <w:t xml:space="preserve"> полугодие 2021-2022</w:t>
      </w:r>
      <w:r w:rsidR="00402129">
        <w:rPr>
          <w:rFonts w:ascii="Times New Roman" w:hAnsi="Times New Roman" w:cs="Times New Roman"/>
          <w:b/>
          <w:sz w:val="24"/>
          <w:szCs w:val="28"/>
        </w:rPr>
        <w:t xml:space="preserve"> учебного года</w:t>
      </w:r>
      <w:r w:rsidR="007A16F5">
        <w:rPr>
          <w:rFonts w:ascii="Times New Roman" w:hAnsi="Times New Roman" w:cs="Times New Roman"/>
          <w:b/>
          <w:sz w:val="24"/>
          <w:szCs w:val="28"/>
        </w:rPr>
        <w:t xml:space="preserve"> (черный шрифт)</w:t>
      </w:r>
    </w:p>
    <w:p w:rsidR="00680FDC" w:rsidRPr="00BC00CC" w:rsidRDefault="00680FDC" w:rsidP="00680FDC">
      <w:pPr>
        <w:spacing w:after="0" w:line="240" w:lineRule="auto"/>
        <w:jc w:val="center"/>
        <w:rPr>
          <w:rFonts w:ascii="Times New Roman" w:hAnsi="Times New Roman" w:cs="Times New Roman"/>
          <w:sz w:val="24"/>
          <w:szCs w:val="28"/>
        </w:rPr>
      </w:pPr>
    </w:p>
    <w:tbl>
      <w:tblPr>
        <w:tblStyle w:val="a4"/>
        <w:tblW w:w="10949" w:type="dxa"/>
        <w:tblInd w:w="-459" w:type="dxa"/>
        <w:tblLayout w:type="fixed"/>
        <w:tblLook w:val="04A0" w:firstRow="1" w:lastRow="0" w:firstColumn="1" w:lastColumn="0" w:noHBand="0" w:noVBand="1"/>
      </w:tblPr>
      <w:tblGrid>
        <w:gridCol w:w="851"/>
        <w:gridCol w:w="710"/>
        <w:gridCol w:w="945"/>
        <w:gridCol w:w="613"/>
        <w:gridCol w:w="674"/>
        <w:gridCol w:w="709"/>
        <w:gridCol w:w="534"/>
        <w:gridCol w:w="709"/>
        <w:gridCol w:w="1132"/>
        <w:gridCol w:w="850"/>
        <w:gridCol w:w="703"/>
        <w:gridCol w:w="6"/>
        <w:gridCol w:w="850"/>
        <w:gridCol w:w="637"/>
        <w:gridCol w:w="1026"/>
      </w:tblGrid>
      <w:tr w:rsidR="009B0ECD" w:rsidRPr="003D22FB" w:rsidTr="00020087">
        <w:trPr>
          <w:trHeight w:val="326"/>
        </w:trPr>
        <w:tc>
          <w:tcPr>
            <w:tcW w:w="851" w:type="dxa"/>
            <w:vMerge w:val="restart"/>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Класс</w:t>
            </w:r>
          </w:p>
        </w:tc>
        <w:tc>
          <w:tcPr>
            <w:tcW w:w="710" w:type="dxa"/>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Русский язык</w:t>
            </w:r>
          </w:p>
        </w:tc>
        <w:tc>
          <w:tcPr>
            <w:tcW w:w="945" w:type="dxa"/>
          </w:tcPr>
          <w:p w:rsidR="009B0ECD" w:rsidRPr="003D22FB" w:rsidRDefault="0096330C" w:rsidP="00F56A19">
            <w:pPr>
              <w:jc w:val="center"/>
              <w:rPr>
                <w:rFonts w:ascii="Times New Roman" w:hAnsi="Times New Roman" w:cs="Times New Roman"/>
                <w:sz w:val="16"/>
                <w:szCs w:val="24"/>
              </w:rPr>
            </w:pPr>
            <w:r w:rsidRPr="003D22FB">
              <w:rPr>
                <w:rFonts w:ascii="Times New Roman" w:hAnsi="Times New Roman" w:cs="Times New Roman"/>
                <w:sz w:val="16"/>
                <w:szCs w:val="24"/>
              </w:rPr>
              <w:t xml:space="preserve">Родной </w:t>
            </w:r>
            <w:proofErr w:type="spellStart"/>
            <w:r w:rsidRPr="003D22FB">
              <w:rPr>
                <w:rFonts w:ascii="Times New Roman" w:hAnsi="Times New Roman" w:cs="Times New Roman"/>
                <w:sz w:val="16"/>
                <w:szCs w:val="24"/>
              </w:rPr>
              <w:t>яз</w:t>
            </w:r>
            <w:proofErr w:type="spellEnd"/>
          </w:p>
        </w:tc>
        <w:tc>
          <w:tcPr>
            <w:tcW w:w="613" w:type="dxa"/>
          </w:tcPr>
          <w:p w:rsidR="009B0ECD" w:rsidRPr="003D22FB" w:rsidRDefault="009B0ECD" w:rsidP="00F56A19">
            <w:pPr>
              <w:rPr>
                <w:rFonts w:ascii="Times New Roman" w:hAnsi="Times New Roman" w:cs="Times New Roman"/>
                <w:sz w:val="16"/>
                <w:szCs w:val="24"/>
              </w:rPr>
            </w:pPr>
            <w:proofErr w:type="spellStart"/>
            <w:r w:rsidRPr="003D22FB">
              <w:rPr>
                <w:rFonts w:ascii="Times New Roman" w:hAnsi="Times New Roman" w:cs="Times New Roman"/>
                <w:sz w:val="16"/>
                <w:szCs w:val="24"/>
              </w:rPr>
              <w:t>математ</w:t>
            </w:r>
            <w:proofErr w:type="spellEnd"/>
          </w:p>
        </w:tc>
        <w:tc>
          <w:tcPr>
            <w:tcW w:w="674" w:type="dxa"/>
          </w:tcPr>
          <w:p w:rsidR="009B0ECD" w:rsidRPr="003D22FB" w:rsidRDefault="009B0ECD" w:rsidP="00F56A19">
            <w:pPr>
              <w:rPr>
                <w:rFonts w:ascii="Times New Roman" w:hAnsi="Times New Roman" w:cs="Times New Roman"/>
                <w:sz w:val="16"/>
                <w:szCs w:val="24"/>
              </w:rPr>
            </w:pPr>
            <w:proofErr w:type="spellStart"/>
            <w:r w:rsidRPr="003D22FB">
              <w:rPr>
                <w:rFonts w:ascii="Times New Roman" w:hAnsi="Times New Roman" w:cs="Times New Roman"/>
                <w:sz w:val="16"/>
                <w:szCs w:val="24"/>
              </w:rPr>
              <w:t>геомет</w:t>
            </w:r>
            <w:proofErr w:type="spellEnd"/>
          </w:p>
        </w:tc>
        <w:tc>
          <w:tcPr>
            <w:tcW w:w="709" w:type="dxa"/>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Немецкий язык</w:t>
            </w:r>
          </w:p>
        </w:tc>
        <w:tc>
          <w:tcPr>
            <w:tcW w:w="534" w:type="dxa"/>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 xml:space="preserve">Физика </w:t>
            </w:r>
          </w:p>
        </w:tc>
        <w:tc>
          <w:tcPr>
            <w:tcW w:w="709" w:type="dxa"/>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 xml:space="preserve">Химия </w:t>
            </w:r>
          </w:p>
        </w:tc>
        <w:tc>
          <w:tcPr>
            <w:tcW w:w="1132" w:type="dxa"/>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Окружающий мир</w:t>
            </w:r>
          </w:p>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 xml:space="preserve">Биология </w:t>
            </w:r>
          </w:p>
        </w:tc>
        <w:tc>
          <w:tcPr>
            <w:tcW w:w="850" w:type="dxa"/>
          </w:tcPr>
          <w:p w:rsidR="009B0ECD" w:rsidRPr="003D22FB" w:rsidRDefault="009B0ECD" w:rsidP="00F56A19">
            <w:pPr>
              <w:ind w:right="-108"/>
              <w:jc w:val="center"/>
              <w:rPr>
                <w:rFonts w:ascii="Times New Roman" w:hAnsi="Times New Roman" w:cs="Times New Roman"/>
                <w:sz w:val="16"/>
                <w:szCs w:val="24"/>
              </w:rPr>
            </w:pPr>
            <w:r w:rsidRPr="003D22FB">
              <w:rPr>
                <w:rFonts w:ascii="Times New Roman" w:hAnsi="Times New Roman" w:cs="Times New Roman"/>
                <w:sz w:val="16"/>
                <w:szCs w:val="24"/>
              </w:rPr>
              <w:t xml:space="preserve">География </w:t>
            </w:r>
          </w:p>
        </w:tc>
        <w:tc>
          <w:tcPr>
            <w:tcW w:w="709" w:type="dxa"/>
            <w:gridSpan w:val="2"/>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История</w:t>
            </w:r>
          </w:p>
        </w:tc>
        <w:tc>
          <w:tcPr>
            <w:tcW w:w="850" w:type="dxa"/>
          </w:tcPr>
          <w:p w:rsidR="009B0ECD" w:rsidRPr="003D22FB" w:rsidRDefault="009B0ECD" w:rsidP="00F56A19">
            <w:pPr>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Литерату-ра</w:t>
            </w:r>
            <w:proofErr w:type="spellEnd"/>
          </w:p>
        </w:tc>
        <w:tc>
          <w:tcPr>
            <w:tcW w:w="637" w:type="dxa"/>
          </w:tcPr>
          <w:p w:rsidR="009B0ECD" w:rsidRPr="003D22FB" w:rsidRDefault="009B0ECD" w:rsidP="00F56A19">
            <w:pPr>
              <w:jc w:val="center"/>
              <w:rPr>
                <w:rFonts w:ascii="Times New Roman" w:hAnsi="Times New Roman" w:cs="Times New Roman"/>
                <w:sz w:val="16"/>
                <w:szCs w:val="24"/>
              </w:rPr>
            </w:pPr>
            <w:r w:rsidRPr="003D22FB">
              <w:rPr>
                <w:rFonts w:ascii="Times New Roman" w:hAnsi="Times New Roman" w:cs="Times New Roman"/>
                <w:sz w:val="16"/>
                <w:szCs w:val="24"/>
              </w:rPr>
              <w:t>Общество-знание</w:t>
            </w:r>
          </w:p>
        </w:tc>
        <w:tc>
          <w:tcPr>
            <w:tcW w:w="1026" w:type="dxa"/>
          </w:tcPr>
          <w:p w:rsidR="009B0ECD" w:rsidRPr="003D22FB" w:rsidRDefault="009B0ECD" w:rsidP="00F56A19">
            <w:pPr>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информат</w:t>
            </w:r>
            <w:proofErr w:type="spellEnd"/>
          </w:p>
        </w:tc>
      </w:tr>
      <w:tr w:rsidR="009B0ECD" w:rsidRPr="003D22FB" w:rsidTr="00020087">
        <w:trPr>
          <w:trHeight w:val="326"/>
        </w:trPr>
        <w:tc>
          <w:tcPr>
            <w:tcW w:w="851" w:type="dxa"/>
            <w:vMerge/>
          </w:tcPr>
          <w:p w:rsidR="009B0ECD" w:rsidRPr="003D22FB" w:rsidRDefault="009B0ECD" w:rsidP="00F56A19">
            <w:pPr>
              <w:rPr>
                <w:rFonts w:ascii="Times New Roman" w:hAnsi="Times New Roman" w:cs="Times New Roman"/>
                <w:sz w:val="16"/>
                <w:szCs w:val="24"/>
              </w:rPr>
            </w:pPr>
          </w:p>
        </w:tc>
        <w:tc>
          <w:tcPr>
            <w:tcW w:w="710" w:type="dxa"/>
          </w:tcPr>
          <w:p w:rsidR="009B0ECD" w:rsidRPr="003D22FB" w:rsidRDefault="009B0ECD" w:rsidP="00F56A19">
            <w:pPr>
              <w:ind w:right="-108"/>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p w:rsidR="009B0ECD" w:rsidRPr="003D22FB" w:rsidRDefault="009B0ECD" w:rsidP="00F56A19">
            <w:pPr>
              <w:ind w:right="-107"/>
              <w:jc w:val="center"/>
              <w:rPr>
                <w:rFonts w:ascii="Times New Roman" w:hAnsi="Times New Roman" w:cs="Times New Roman"/>
                <w:sz w:val="16"/>
                <w:szCs w:val="24"/>
              </w:rPr>
            </w:pPr>
            <w:r w:rsidRPr="003D22FB">
              <w:rPr>
                <w:rFonts w:ascii="Times New Roman" w:hAnsi="Times New Roman" w:cs="Times New Roman"/>
                <w:sz w:val="16"/>
                <w:szCs w:val="24"/>
              </w:rPr>
              <w:t>.</w:t>
            </w:r>
          </w:p>
        </w:tc>
        <w:tc>
          <w:tcPr>
            <w:tcW w:w="945" w:type="dxa"/>
          </w:tcPr>
          <w:p w:rsidR="009B0ECD" w:rsidRPr="003D22FB" w:rsidRDefault="0096330C" w:rsidP="00F56A19">
            <w:pPr>
              <w:ind w:right="-107"/>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p>
        </w:tc>
        <w:tc>
          <w:tcPr>
            <w:tcW w:w="613" w:type="dxa"/>
          </w:tcPr>
          <w:p w:rsidR="009B0ECD" w:rsidRPr="003D22FB" w:rsidRDefault="009B0ECD" w:rsidP="00F56A19">
            <w:pPr>
              <w:ind w:right="-108"/>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tc>
        <w:tc>
          <w:tcPr>
            <w:tcW w:w="674" w:type="dxa"/>
          </w:tcPr>
          <w:p w:rsidR="009B0ECD" w:rsidRPr="003D22FB" w:rsidRDefault="009B0ECD" w:rsidP="00F56A19">
            <w:pPr>
              <w:ind w:left="-108" w:right="-107" w:firstLine="108"/>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tc>
        <w:tc>
          <w:tcPr>
            <w:tcW w:w="709" w:type="dxa"/>
          </w:tcPr>
          <w:p w:rsidR="009B0ECD" w:rsidRPr="003D22FB" w:rsidRDefault="009B0ECD" w:rsidP="00F56A19">
            <w:pPr>
              <w:ind w:right="-107"/>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tc>
        <w:tc>
          <w:tcPr>
            <w:tcW w:w="534" w:type="dxa"/>
          </w:tcPr>
          <w:p w:rsidR="009B0ECD" w:rsidRPr="003D22FB" w:rsidRDefault="009B0ECD" w:rsidP="00F56A19">
            <w:pPr>
              <w:ind w:right="-107"/>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tc>
        <w:tc>
          <w:tcPr>
            <w:tcW w:w="709" w:type="dxa"/>
          </w:tcPr>
          <w:p w:rsidR="009B0ECD" w:rsidRPr="003D22FB" w:rsidRDefault="009B0ECD" w:rsidP="00F56A19">
            <w:pPr>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p w:rsidR="009B0ECD" w:rsidRPr="003D22FB" w:rsidRDefault="009B0ECD" w:rsidP="00F56A19">
            <w:pPr>
              <w:ind w:right="-108"/>
              <w:jc w:val="center"/>
              <w:rPr>
                <w:rFonts w:ascii="Times New Roman" w:hAnsi="Times New Roman" w:cs="Times New Roman"/>
                <w:sz w:val="16"/>
                <w:szCs w:val="24"/>
              </w:rPr>
            </w:pPr>
          </w:p>
        </w:tc>
        <w:tc>
          <w:tcPr>
            <w:tcW w:w="1132" w:type="dxa"/>
          </w:tcPr>
          <w:p w:rsidR="009B0ECD" w:rsidRPr="003D22FB" w:rsidRDefault="009B0ECD" w:rsidP="00F56A19">
            <w:pPr>
              <w:ind w:right="-108"/>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p w:rsidR="009B0ECD" w:rsidRPr="003D22FB" w:rsidRDefault="009B0ECD" w:rsidP="00F56A19">
            <w:pPr>
              <w:ind w:right="-108"/>
              <w:jc w:val="center"/>
              <w:rPr>
                <w:rFonts w:ascii="Times New Roman" w:hAnsi="Times New Roman" w:cs="Times New Roman"/>
                <w:sz w:val="16"/>
                <w:szCs w:val="24"/>
              </w:rPr>
            </w:pPr>
            <w:r w:rsidRPr="003D22FB">
              <w:rPr>
                <w:rFonts w:ascii="Times New Roman" w:hAnsi="Times New Roman" w:cs="Times New Roman"/>
                <w:sz w:val="16"/>
                <w:szCs w:val="24"/>
              </w:rPr>
              <w:t>.</w:t>
            </w:r>
          </w:p>
        </w:tc>
        <w:tc>
          <w:tcPr>
            <w:tcW w:w="850" w:type="dxa"/>
          </w:tcPr>
          <w:p w:rsidR="009B0ECD" w:rsidRPr="003D22FB" w:rsidRDefault="009B0ECD" w:rsidP="00F56A19">
            <w:pPr>
              <w:ind w:right="-108"/>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p w:rsidR="009B0ECD" w:rsidRPr="003D22FB" w:rsidRDefault="009B0ECD" w:rsidP="00F56A19">
            <w:pPr>
              <w:ind w:right="-108"/>
              <w:jc w:val="center"/>
              <w:rPr>
                <w:rFonts w:ascii="Times New Roman" w:hAnsi="Times New Roman" w:cs="Times New Roman"/>
                <w:sz w:val="16"/>
                <w:szCs w:val="24"/>
              </w:rPr>
            </w:pPr>
            <w:r w:rsidRPr="003D22FB">
              <w:rPr>
                <w:rFonts w:ascii="Times New Roman" w:hAnsi="Times New Roman" w:cs="Times New Roman"/>
                <w:sz w:val="16"/>
                <w:szCs w:val="24"/>
              </w:rPr>
              <w:t>.</w:t>
            </w:r>
          </w:p>
        </w:tc>
        <w:tc>
          <w:tcPr>
            <w:tcW w:w="709" w:type="dxa"/>
            <w:gridSpan w:val="2"/>
          </w:tcPr>
          <w:p w:rsidR="009B0ECD" w:rsidRPr="003D22FB" w:rsidRDefault="009B0ECD" w:rsidP="00F56A19">
            <w:pPr>
              <w:ind w:right="-108"/>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p w:rsidR="009B0ECD" w:rsidRPr="003D22FB" w:rsidRDefault="009B0ECD" w:rsidP="00F56A19">
            <w:pPr>
              <w:ind w:right="-107"/>
              <w:jc w:val="center"/>
              <w:rPr>
                <w:rFonts w:ascii="Times New Roman" w:hAnsi="Times New Roman" w:cs="Times New Roman"/>
                <w:sz w:val="16"/>
                <w:szCs w:val="24"/>
              </w:rPr>
            </w:pPr>
          </w:p>
        </w:tc>
        <w:tc>
          <w:tcPr>
            <w:tcW w:w="850" w:type="dxa"/>
          </w:tcPr>
          <w:p w:rsidR="009B0ECD" w:rsidRPr="003D22FB" w:rsidRDefault="009B0ECD" w:rsidP="00F56A19">
            <w:pPr>
              <w:ind w:right="-108"/>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p w:rsidR="009B0ECD" w:rsidRPr="003D22FB" w:rsidRDefault="009B0ECD" w:rsidP="00F56A19">
            <w:pPr>
              <w:ind w:right="-109"/>
              <w:jc w:val="center"/>
              <w:rPr>
                <w:rFonts w:ascii="Times New Roman" w:hAnsi="Times New Roman" w:cs="Times New Roman"/>
                <w:sz w:val="16"/>
                <w:szCs w:val="24"/>
              </w:rPr>
            </w:pPr>
          </w:p>
        </w:tc>
        <w:tc>
          <w:tcPr>
            <w:tcW w:w="637" w:type="dxa"/>
          </w:tcPr>
          <w:p w:rsidR="009B0ECD" w:rsidRPr="003D22FB" w:rsidRDefault="009B0ECD" w:rsidP="00F56A19">
            <w:pPr>
              <w:ind w:right="-108"/>
              <w:jc w:val="center"/>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r w:rsidRPr="003D22FB">
              <w:rPr>
                <w:rFonts w:ascii="Times New Roman" w:hAnsi="Times New Roman" w:cs="Times New Roman"/>
                <w:sz w:val="16"/>
                <w:szCs w:val="24"/>
              </w:rPr>
              <w:t>.</w:t>
            </w:r>
          </w:p>
          <w:p w:rsidR="009B0ECD" w:rsidRPr="003D22FB" w:rsidRDefault="009B0ECD" w:rsidP="00F56A19">
            <w:pPr>
              <w:ind w:right="-108"/>
              <w:rPr>
                <w:rFonts w:ascii="Times New Roman" w:hAnsi="Times New Roman" w:cs="Times New Roman"/>
                <w:sz w:val="16"/>
                <w:szCs w:val="24"/>
              </w:rPr>
            </w:pPr>
          </w:p>
        </w:tc>
        <w:tc>
          <w:tcPr>
            <w:tcW w:w="1026" w:type="dxa"/>
          </w:tcPr>
          <w:p w:rsidR="009B0ECD" w:rsidRPr="003D22FB" w:rsidRDefault="0096330C" w:rsidP="00F56A19">
            <w:pPr>
              <w:ind w:right="-108"/>
              <w:rPr>
                <w:rFonts w:ascii="Times New Roman" w:hAnsi="Times New Roman" w:cs="Times New Roman"/>
                <w:sz w:val="16"/>
                <w:szCs w:val="24"/>
              </w:rPr>
            </w:pPr>
            <w:proofErr w:type="spellStart"/>
            <w:r w:rsidRPr="003D22FB">
              <w:rPr>
                <w:rFonts w:ascii="Times New Roman" w:hAnsi="Times New Roman" w:cs="Times New Roman"/>
                <w:sz w:val="16"/>
                <w:szCs w:val="24"/>
              </w:rPr>
              <w:t>Кач</w:t>
            </w:r>
            <w:proofErr w:type="spellEnd"/>
          </w:p>
        </w:tc>
      </w:tr>
      <w:tr w:rsidR="009B0ECD" w:rsidRPr="003D22FB" w:rsidTr="00020087">
        <w:trPr>
          <w:trHeight w:val="326"/>
        </w:trPr>
        <w:tc>
          <w:tcPr>
            <w:tcW w:w="851"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2</w:t>
            </w:r>
          </w:p>
        </w:tc>
        <w:tc>
          <w:tcPr>
            <w:tcW w:w="710" w:type="dxa"/>
          </w:tcPr>
          <w:p w:rsidR="009B0ECD" w:rsidRPr="003D22FB" w:rsidRDefault="00854F19"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33</w:t>
            </w:r>
          </w:p>
        </w:tc>
        <w:tc>
          <w:tcPr>
            <w:tcW w:w="945" w:type="dxa"/>
          </w:tcPr>
          <w:p w:rsidR="009B0ECD" w:rsidRPr="003D22FB" w:rsidRDefault="00FF1C13" w:rsidP="009B0ECD">
            <w:pPr>
              <w:jc w:val="center"/>
              <w:rPr>
                <w:rFonts w:ascii="Times New Roman" w:hAnsi="Times New Roman" w:cs="Times New Roman"/>
                <w:b/>
                <w:i/>
                <w:sz w:val="16"/>
                <w:szCs w:val="20"/>
              </w:rPr>
            </w:pPr>
            <w:r w:rsidRPr="003D22FB">
              <w:rPr>
                <w:rFonts w:ascii="Times New Roman" w:hAnsi="Times New Roman" w:cs="Times New Roman"/>
                <w:b/>
                <w:i/>
                <w:sz w:val="16"/>
                <w:szCs w:val="20"/>
              </w:rPr>
              <w:t>63</w:t>
            </w:r>
          </w:p>
        </w:tc>
        <w:tc>
          <w:tcPr>
            <w:tcW w:w="613" w:type="dxa"/>
          </w:tcPr>
          <w:p w:rsidR="009B0ECD" w:rsidRPr="003D22FB" w:rsidRDefault="00B7059C"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44</w:t>
            </w:r>
          </w:p>
        </w:tc>
        <w:tc>
          <w:tcPr>
            <w:tcW w:w="674" w:type="dxa"/>
          </w:tcPr>
          <w:p w:rsidR="009B0ECD" w:rsidRPr="003D22FB" w:rsidRDefault="009B0ECD" w:rsidP="00F56A19">
            <w:pPr>
              <w:rPr>
                <w:rFonts w:ascii="Times New Roman" w:hAnsi="Times New Roman" w:cs="Times New Roman"/>
                <w:b/>
                <w:i/>
                <w:sz w:val="16"/>
                <w:szCs w:val="20"/>
              </w:rPr>
            </w:pPr>
          </w:p>
        </w:tc>
        <w:tc>
          <w:tcPr>
            <w:tcW w:w="709" w:type="dxa"/>
          </w:tcPr>
          <w:p w:rsidR="009B0ECD" w:rsidRPr="003D22FB" w:rsidRDefault="00CD7589"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54</w:t>
            </w:r>
          </w:p>
        </w:tc>
        <w:tc>
          <w:tcPr>
            <w:tcW w:w="534" w:type="dxa"/>
          </w:tcPr>
          <w:p w:rsidR="009B0ECD" w:rsidRPr="003D22FB" w:rsidRDefault="009B0ECD"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w:t>
            </w:r>
          </w:p>
        </w:tc>
        <w:tc>
          <w:tcPr>
            <w:tcW w:w="709" w:type="dxa"/>
          </w:tcPr>
          <w:p w:rsidR="009B0ECD" w:rsidRPr="003D22FB" w:rsidRDefault="009B0ECD"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w:t>
            </w:r>
          </w:p>
        </w:tc>
        <w:tc>
          <w:tcPr>
            <w:tcW w:w="1132" w:type="dxa"/>
          </w:tcPr>
          <w:p w:rsidR="009B0ECD" w:rsidRPr="003D22FB" w:rsidRDefault="0036720F" w:rsidP="00F56A19">
            <w:pPr>
              <w:rPr>
                <w:rFonts w:ascii="Times New Roman" w:hAnsi="Times New Roman" w:cs="Times New Roman"/>
                <w:b/>
                <w:i/>
                <w:sz w:val="16"/>
                <w:szCs w:val="20"/>
              </w:rPr>
            </w:pPr>
            <w:r w:rsidRPr="003D22FB">
              <w:rPr>
                <w:rFonts w:ascii="Times New Roman" w:hAnsi="Times New Roman" w:cs="Times New Roman"/>
                <w:b/>
                <w:i/>
                <w:sz w:val="16"/>
                <w:szCs w:val="20"/>
              </w:rPr>
              <w:t xml:space="preserve">      53</w:t>
            </w:r>
          </w:p>
        </w:tc>
        <w:tc>
          <w:tcPr>
            <w:tcW w:w="850" w:type="dxa"/>
          </w:tcPr>
          <w:p w:rsidR="009B0ECD" w:rsidRPr="003D22FB" w:rsidRDefault="009B0ECD"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w:t>
            </w:r>
          </w:p>
        </w:tc>
        <w:tc>
          <w:tcPr>
            <w:tcW w:w="709" w:type="dxa"/>
            <w:gridSpan w:val="2"/>
            <w:tcBorders>
              <w:bottom w:val="single" w:sz="4" w:space="0" w:color="auto"/>
            </w:tcBorders>
          </w:tcPr>
          <w:p w:rsidR="009B0ECD" w:rsidRPr="003D22FB" w:rsidRDefault="009B0ECD"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w:t>
            </w:r>
          </w:p>
        </w:tc>
        <w:tc>
          <w:tcPr>
            <w:tcW w:w="850" w:type="dxa"/>
          </w:tcPr>
          <w:p w:rsidR="009B0ECD" w:rsidRPr="003D22FB" w:rsidRDefault="009E114B"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69</w:t>
            </w:r>
          </w:p>
        </w:tc>
        <w:tc>
          <w:tcPr>
            <w:tcW w:w="637" w:type="dxa"/>
            <w:tcBorders>
              <w:bottom w:val="single" w:sz="4" w:space="0" w:color="auto"/>
            </w:tcBorders>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1026"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r>
      <w:tr w:rsidR="009B0ECD" w:rsidRPr="003D22FB" w:rsidTr="00020087">
        <w:trPr>
          <w:trHeight w:val="326"/>
        </w:trPr>
        <w:tc>
          <w:tcPr>
            <w:tcW w:w="851"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2</w:t>
            </w:r>
          </w:p>
          <w:p w:rsidR="009B0ECD" w:rsidRPr="003D22FB" w:rsidRDefault="009B0ECD" w:rsidP="00F56A19">
            <w:pPr>
              <w:jc w:val="center"/>
              <w:rPr>
                <w:rFonts w:ascii="Times New Roman" w:hAnsi="Times New Roman" w:cs="Times New Roman"/>
                <w:sz w:val="16"/>
                <w:szCs w:val="20"/>
              </w:rPr>
            </w:pPr>
          </w:p>
          <w:p w:rsidR="009B0ECD" w:rsidRPr="003D22FB" w:rsidRDefault="009B0ECD" w:rsidP="001216FF">
            <w:pPr>
              <w:jc w:val="center"/>
              <w:rPr>
                <w:rFonts w:ascii="Times New Roman" w:hAnsi="Times New Roman" w:cs="Times New Roman"/>
                <w:b/>
                <w:i/>
                <w:sz w:val="16"/>
                <w:szCs w:val="20"/>
              </w:rPr>
            </w:pPr>
            <w:r w:rsidRPr="003D22FB">
              <w:rPr>
                <w:rFonts w:ascii="Times New Roman" w:hAnsi="Times New Roman" w:cs="Times New Roman"/>
                <w:b/>
                <w:i/>
                <w:sz w:val="16"/>
                <w:szCs w:val="20"/>
              </w:rPr>
              <w:t>3</w:t>
            </w:r>
          </w:p>
          <w:p w:rsidR="009B0ECD" w:rsidRPr="003D22FB" w:rsidRDefault="009B0ECD" w:rsidP="001216FF">
            <w:pPr>
              <w:jc w:val="center"/>
              <w:rPr>
                <w:rFonts w:ascii="Times New Roman" w:hAnsi="Times New Roman" w:cs="Times New Roman"/>
                <w:b/>
                <w:sz w:val="16"/>
                <w:szCs w:val="20"/>
              </w:rPr>
            </w:pPr>
          </w:p>
        </w:tc>
        <w:tc>
          <w:tcPr>
            <w:tcW w:w="710" w:type="dxa"/>
          </w:tcPr>
          <w:p w:rsidR="009B0ECD" w:rsidRPr="003D22FB" w:rsidRDefault="002420C1" w:rsidP="00F56A19">
            <w:pPr>
              <w:jc w:val="center"/>
              <w:rPr>
                <w:rFonts w:ascii="Times New Roman" w:hAnsi="Times New Roman" w:cs="Times New Roman"/>
                <w:sz w:val="16"/>
                <w:szCs w:val="20"/>
              </w:rPr>
            </w:pPr>
            <w:r w:rsidRPr="003D22FB">
              <w:rPr>
                <w:rFonts w:ascii="Times New Roman" w:hAnsi="Times New Roman" w:cs="Times New Roman"/>
                <w:sz w:val="16"/>
                <w:szCs w:val="20"/>
              </w:rPr>
              <w:t>35</w:t>
            </w:r>
          </w:p>
          <w:p w:rsidR="009B0ECD" w:rsidRPr="003D22FB" w:rsidRDefault="009B0ECD" w:rsidP="00F56A19">
            <w:pPr>
              <w:jc w:val="center"/>
              <w:rPr>
                <w:rFonts w:ascii="Times New Roman" w:hAnsi="Times New Roman" w:cs="Times New Roman"/>
                <w:sz w:val="16"/>
                <w:szCs w:val="20"/>
              </w:rPr>
            </w:pPr>
          </w:p>
          <w:p w:rsidR="009B0ECD" w:rsidRPr="003D22FB" w:rsidRDefault="004E7B44"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44</w:t>
            </w:r>
          </w:p>
        </w:tc>
        <w:tc>
          <w:tcPr>
            <w:tcW w:w="945" w:type="dxa"/>
          </w:tcPr>
          <w:p w:rsidR="009B0ECD" w:rsidRPr="003D22FB" w:rsidRDefault="009B0ECD" w:rsidP="00F56A19">
            <w:pPr>
              <w:jc w:val="center"/>
              <w:rPr>
                <w:rFonts w:ascii="Times New Roman" w:hAnsi="Times New Roman" w:cs="Times New Roman"/>
                <w:sz w:val="16"/>
                <w:szCs w:val="20"/>
              </w:rPr>
            </w:pPr>
          </w:p>
          <w:p w:rsidR="00FF1C13" w:rsidRPr="003D22FB" w:rsidRDefault="00FF1C13" w:rsidP="00F56A19">
            <w:pPr>
              <w:jc w:val="center"/>
              <w:rPr>
                <w:rFonts w:ascii="Times New Roman" w:hAnsi="Times New Roman" w:cs="Times New Roman"/>
                <w:sz w:val="16"/>
                <w:szCs w:val="20"/>
              </w:rPr>
            </w:pPr>
          </w:p>
          <w:p w:rsidR="00FF1C13" w:rsidRPr="003D22FB" w:rsidRDefault="00FF1C13"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44</w:t>
            </w:r>
          </w:p>
        </w:tc>
        <w:tc>
          <w:tcPr>
            <w:tcW w:w="613" w:type="dxa"/>
          </w:tcPr>
          <w:p w:rsidR="009B0ECD"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35</w:t>
            </w:r>
          </w:p>
          <w:p w:rsidR="009B0ECD" w:rsidRPr="003D22FB" w:rsidRDefault="009B0ECD" w:rsidP="00F56A19">
            <w:pPr>
              <w:jc w:val="center"/>
              <w:rPr>
                <w:rFonts w:ascii="Times New Roman" w:hAnsi="Times New Roman" w:cs="Times New Roman"/>
                <w:sz w:val="16"/>
                <w:szCs w:val="20"/>
              </w:rPr>
            </w:pPr>
          </w:p>
          <w:p w:rsidR="009B0ECD" w:rsidRPr="003D22FB" w:rsidRDefault="00B7059C"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31</w:t>
            </w:r>
          </w:p>
        </w:tc>
        <w:tc>
          <w:tcPr>
            <w:tcW w:w="674" w:type="dxa"/>
          </w:tcPr>
          <w:p w:rsidR="009B0ECD" w:rsidRPr="003D22FB" w:rsidRDefault="009B0ECD" w:rsidP="00F56A19">
            <w:pPr>
              <w:rPr>
                <w:rFonts w:ascii="Times New Roman" w:hAnsi="Times New Roman" w:cs="Times New Roman"/>
                <w:sz w:val="16"/>
                <w:szCs w:val="20"/>
              </w:rPr>
            </w:pPr>
          </w:p>
        </w:tc>
        <w:tc>
          <w:tcPr>
            <w:tcW w:w="709" w:type="dxa"/>
          </w:tcPr>
          <w:p w:rsidR="009B0ECD" w:rsidRPr="003D22FB" w:rsidRDefault="00DE47D0" w:rsidP="00F56A19">
            <w:pPr>
              <w:jc w:val="center"/>
              <w:rPr>
                <w:rFonts w:ascii="Times New Roman" w:hAnsi="Times New Roman" w:cs="Times New Roman"/>
                <w:sz w:val="16"/>
                <w:szCs w:val="20"/>
              </w:rPr>
            </w:pPr>
            <w:r w:rsidRPr="003D22FB">
              <w:rPr>
                <w:rFonts w:ascii="Times New Roman" w:hAnsi="Times New Roman" w:cs="Times New Roman"/>
                <w:sz w:val="16"/>
                <w:szCs w:val="20"/>
              </w:rPr>
              <w:t>35</w:t>
            </w:r>
          </w:p>
          <w:p w:rsidR="009B0ECD" w:rsidRPr="003D22FB" w:rsidRDefault="009B0ECD" w:rsidP="00F56A19">
            <w:pPr>
              <w:jc w:val="center"/>
              <w:rPr>
                <w:rFonts w:ascii="Times New Roman" w:hAnsi="Times New Roman" w:cs="Times New Roman"/>
                <w:sz w:val="16"/>
                <w:szCs w:val="20"/>
              </w:rPr>
            </w:pPr>
          </w:p>
          <w:p w:rsidR="009B0ECD" w:rsidRPr="003D22FB" w:rsidRDefault="00CD7589"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44</w:t>
            </w:r>
          </w:p>
        </w:tc>
        <w:tc>
          <w:tcPr>
            <w:tcW w:w="534" w:type="dxa"/>
          </w:tcPr>
          <w:p w:rsidR="009B0ECD" w:rsidRPr="003D22FB" w:rsidRDefault="009B0ECD" w:rsidP="0074548C">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74548C">
            <w:pPr>
              <w:jc w:val="center"/>
              <w:rPr>
                <w:rFonts w:ascii="Times New Roman" w:hAnsi="Times New Roman" w:cs="Times New Roman"/>
                <w:sz w:val="16"/>
                <w:szCs w:val="20"/>
              </w:rPr>
            </w:pPr>
          </w:p>
          <w:p w:rsidR="009B0ECD" w:rsidRPr="003D22FB" w:rsidRDefault="009B0ECD" w:rsidP="0074548C">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709" w:type="dxa"/>
            <w:tcBorders>
              <w:top w:val="nil"/>
            </w:tcBorders>
          </w:tcPr>
          <w:p w:rsidR="009B0ECD" w:rsidRPr="003D22FB" w:rsidRDefault="009B0ECD" w:rsidP="0074548C">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74548C">
            <w:pPr>
              <w:jc w:val="center"/>
              <w:rPr>
                <w:rFonts w:ascii="Times New Roman" w:hAnsi="Times New Roman" w:cs="Times New Roman"/>
                <w:sz w:val="16"/>
                <w:szCs w:val="20"/>
              </w:rPr>
            </w:pPr>
          </w:p>
          <w:p w:rsidR="009B0ECD" w:rsidRPr="003D22FB" w:rsidRDefault="009B0ECD" w:rsidP="0074548C">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74548C">
            <w:pPr>
              <w:jc w:val="center"/>
              <w:rPr>
                <w:rFonts w:ascii="Times New Roman" w:hAnsi="Times New Roman" w:cs="Times New Roman"/>
                <w:sz w:val="16"/>
                <w:szCs w:val="20"/>
              </w:rPr>
            </w:pPr>
          </w:p>
        </w:tc>
        <w:tc>
          <w:tcPr>
            <w:tcW w:w="1132" w:type="dxa"/>
            <w:tcBorders>
              <w:top w:val="nil"/>
            </w:tcBorders>
          </w:tcPr>
          <w:p w:rsidR="009B0ECD" w:rsidRPr="003D22FB" w:rsidRDefault="005740C4" w:rsidP="00F56A19">
            <w:pPr>
              <w:jc w:val="center"/>
              <w:rPr>
                <w:rFonts w:ascii="Times New Roman" w:hAnsi="Times New Roman" w:cs="Times New Roman"/>
                <w:sz w:val="16"/>
                <w:szCs w:val="20"/>
              </w:rPr>
            </w:pPr>
            <w:r w:rsidRPr="003D22FB">
              <w:rPr>
                <w:rFonts w:ascii="Times New Roman" w:hAnsi="Times New Roman" w:cs="Times New Roman"/>
                <w:sz w:val="16"/>
                <w:szCs w:val="20"/>
              </w:rPr>
              <w:t>58</w:t>
            </w:r>
          </w:p>
          <w:p w:rsidR="009B0ECD" w:rsidRPr="003D22FB" w:rsidRDefault="009B0ECD" w:rsidP="00F56A19">
            <w:pPr>
              <w:jc w:val="center"/>
              <w:rPr>
                <w:rFonts w:ascii="Times New Roman" w:hAnsi="Times New Roman" w:cs="Times New Roman"/>
                <w:sz w:val="16"/>
                <w:szCs w:val="20"/>
              </w:rPr>
            </w:pPr>
          </w:p>
          <w:p w:rsidR="009B0ECD" w:rsidRPr="003D22FB" w:rsidRDefault="0036720F"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56</w:t>
            </w:r>
          </w:p>
          <w:p w:rsidR="009B0ECD" w:rsidRPr="003D22FB" w:rsidRDefault="009B0ECD" w:rsidP="00F56A19">
            <w:pPr>
              <w:rPr>
                <w:rFonts w:ascii="Times New Roman" w:hAnsi="Times New Roman" w:cs="Times New Roman"/>
                <w:sz w:val="16"/>
                <w:szCs w:val="20"/>
              </w:rPr>
            </w:pPr>
          </w:p>
        </w:tc>
        <w:tc>
          <w:tcPr>
            <w:tcW w:w="850"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709" w:type="dxa"/>
            <w:gridSpan w:val="2"/>
            <w:tcBorders>
              <w:top w:val="single" w:sz="4" w:space="0" w:color="auto"/>
            </w:tcBorders>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850" w:type="dxa"/>
            <w:tcBorders>
              <w:top w:val="nil"/>
            </w:tcBorders>
          </w:tcPr>
          <w:p w:rsidR="009B0ECD" w:rsidRPr="003D22FB" w:rsidRDefault="009E114B" w:rsidP="00F56A19">
            <w:pPr>
              <w:jc w:val="center"/>
              <w:rPr>
                <w:rFonts w:ascii="Times New Roman" w:hAnsi="Times New Roman" w:cs="Times New Roman"/>
                <w:sz w:val="16"/>
                <w:szCs w:val="20"/>
              </w:rPr>
            </w:pPr>
            <w:r w:rsidRPr="003D22FB">
              <w:rPr>
                <w:rFonts w:ascii="Times New Roman" w:hAnsi="Times New Roman" w:cs="Times New Roman"/>
                <w:sz w:val="16"/>
                <w:szCs w:val="20"/>
              </w:rPr>
              <w:t>22</w:t>
            </w:r>
          </w:p>
          <w:p w:rsidR="009B0ECD" w:rsidRPr="003D22FB" w:rsidRDefault="009B0ECD" w:rsidP="00F56A19">
            <w:pPr>
              <w:jc w:val="center"/>
              <w:rPr>
                <w:rFonts w:ascii="Times New Roman" w:hAnsi="Times New Roman" w:cs="Times New Roman"/>
                <w:sz w:val="16"/>
                <w:szCs w:val="20"/>
              </w:rPr>
            </w:pPr>
          </w:p>
          <w:p w:rsidR="009B0ECD" w:rsidRPr="003D22FB" w:rsidRDefault="009E114B"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33</w:t>
            </w:r>
          </w:p>
          <w:p w:rsidR="009B0ECD" w:rsidRPr="003D22FB" w:rsidRDefault="009B0ECD" w:rsidP="00F56A19">
            <w:pPr>
              <w:jc w:val="center"/>
              <w:rPr>
                <w:rFonts w:ascii="Times New Roman" w:hAnsi="Times New Roman" w:cs="Times New Roman"/>
                <w:sz w:val="16"/>
                <w:szCs w:val="20"/>
              </w:rPr>
            </w:pPr>
          </w:p>
        </w:tc>
        <w:tc>
          <w:tcPr>
            <w:tcW w:w="637" w:type="dxa"/>
            <w:tcBorders>
              <w:top w:val="single" w:sz="4" w:space="0" w:color="auto"/>
            </w:tcBorders>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1026"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r>
      <w:tr w:rsidR="009B0ECD" w:rsidRPr="003D22FB" w:rsidTr="00020087">
        <w:trPr>
          <w:trHeight w:val="797"/>
        </w:trPr>
        <w:tc>
          <w:tcPr>
            <w:tcW w:w="851"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3</w:t>
            </w:r>
          </w:p>
          <w:p w:rsidR="009B0ECD" w:rsidRPr="003D22FB" w:rsidRDefault="009B0ECD" w:rsidP="00F56A19">
            <w:pPr>
              <w:jc w:val="center"/>
              <w:rPr>
                <w:rFonts w:ascii="Times New Roman" w:hAnsi="Times New Roman" w:cs="Times New Roman"/>
                <w:sz w:val="16"/>
                <w:szCs w:val="20"/>
              </w:rPr>
            </w:pPr>
          </w:p>
          <w:p w:rsidR="009B0ECD" w:rsidRPr="003D22FB" w:rsidRDefault="009B0ECD" w:rsidP="00A95092">
            <w:pPr>
              <w:jc w:val="center"/>
              <w:rPr>
                <w:rFonts w:ascii="Times New Roman" w:hAnsi="Times New Roman" w:cs="Times New Roman"/>
                <w:b/>
                <w:i/>
                <w:sz w:val="16"/>
                <w:szCs w:val="20"/>
              </w:rPr>
            </w:pPr>
            <w:r w:rsidRPr="003D22FB">
              <w:rPr>
                <w:rFonts w:ascii="Times New Roman" w:hAnsi="Times New Roman" w:cs="Times New Roman"/>
                <w:b/>
                <w:i/>
                <w:sz w:val="16"/>
                <w:szCs w:val="20"/>
              </w:rPr>
              <w:t>4</w:t>
            </w:r>
          </w:p>
        </w:tc>
        <w:tc>
          <w:tcPr>
            <w:tcW w:w="710" w:type="dxa"/>
          </w:tcPr>
          <w:p w:rsidR="009B0ECD" w:rsidRPr="003D22FB" w:rsidRDefault="002420C1" w:rsidP="00F56A19">
            <w:pPr>
              <w:jc w:val="center"/>
              <w:rPr>
                <w:rFonts w:ascii="Times New Roman" w:hAnsi="Times New Roman" w:cs="Times New Roman"/>
                <w:sz w:val="16"/>
                <w:szCs w:val="20"/>
              </w:rPr>
            </w:pPr>
            <w:r w:rsidRPr="003D22FB">
              <w:rPr>
                <w:rFonts w:ascii="Times New Roman" w:hAnsi="Times New Roman" w:cs="Times New Roman"/>
                <w:sz w:val="16"/>
                <w:szCs w:val="20"/>
              </w:rPr>
              <w:t>38</w:t>
            </w:r>
          </w:p>
          <w:p w:rsidR="009B0ECD" w:rsidRPr="003D22FB" w:rsidRDefault="009B0ECD" w:rsidP="00F56A19">
            <w:pPr>
              <w:jc w:val="center"/>
              <w:rPr>
                <w:rFonts w:ascii="Times New Roman" w:hAnsi="Times New Roman" w:cs="Times New Roman"/>
                <w:sz w:val="16"/>
                <w:szCs w:val="20"/>
              </w:rPr>
            </w:pPr>
          </w:p>
          <w:p w:rsidR="009B0ECD" w:rsidRPr="003D22FB" w:rsidRDefault="00FD6100"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31</w:t>
            </w:r>
          </w:p>
          <w:p w:rsidR="009B0ECD" w:rsidRPr="003D22FB" w:rsidRDefault="009B0ECD" w:rsidP="00F56A19">
            <w:pPr>
              <w:jc w:val="center"/>
              <w:rPr>
                <w:rFonts w:ascii="Times New Roman" w:hAnsi="Times New Roman" w:cs="Times New Roman"/>
                <w:b/>
                <w:sz w:val="16"/>
                <w:szCs w:val="20"/>
              </w:rPr>
            </w:pPr>
          </w:p>
        </w:tc>
        <w:tc>
          <w:tcPr>
            <w:tcW w:w="945" w:type="dxa"/>
          </w:tcPr>
          <w:p w:rsidR="009B0ECD" w:rsidRPr="003D22FB" w:rsidRDefault="009B0ECD" w:rsidP="00F56A19">
            <w:pPr>
              <w:jc w:val="center"/>
              <w:rPr>
                <w:rFonts w:ascii="Times New Roman" w:hAnsi="Times New Roman" w:cs="Times New Roman"/>
                <w:b/>
                <w:sz w:val="16"/>
                <w:szCs w:val="20"/>
              </w:rPr>
            </w:pPr>
          </w:p>
          <w:p w:rsidR="00FF1C13" w:rsidRPr="003D22FB" w:rsidRDefault="00FF1C13" w:rsidP="00F56A19">
            <w:pPr>
              <w:jc w:val="center"/>
              <w:rPr>
                <w:rFonts w:ascii="Times New Roman" w:hAnsi="Times New Roman" w:cs="Times New Roman"/>
                <w:b/>
                <w:sz w:val="16"/>
                <w:szCs w:val="20"/>
              </w:rPr>
            </w:pPr>
          </w:p>
          <w:p w:rsidR="00FF1C13" w:rsidRPr="003D22FB" w:rsidRDefault="00FF1C13"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33</w:t>
            </w:r>
          </w:p>
        </w:tc>
        <w:tc>
          <w:tcPr>
            <w:tcW w:w="613" w:type="dxa"/>
          </w:tcPr>
          <w:p w:rsidR="009B0ECD"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35</w:t>
            </w:r>
          </w:p>
          <w:p w:rsidR="009B0ECD" w:rsidRPr="003D22FB" w:rsidRDefault="009B0ECD" w:rsidP="00F56A19">
            <w:pPr>
              <w:jc w:val="center"/>
              <w:rPr>
                <w:rFonts w:ascii="Times New Roman" w:hAnsi="Times New Roman" w:cs="Times New Roman"/>
                <w:b/>
                <w:sz w:val="16"/>
                <w:szCs w:val="20"/>
              </w:rPr>
            </w:pPr>
          </w:p>
          <w:p w:rsidR="009B0ECD" w:rsidRPr="003D22FB" w:rsidRDefault="00B7059C"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40</w:t>
            </w:r>
          </w:p>
          <w:p w:rsidR="009B0ECD" w:rsidRPr="003D22FB" w:rsidRDefault="009B0ECD" w:rsidP="00F56A19">
            <w:pPr>
              <w:jc w:val="center"/>
              <w:rPr>
                <w:rFonts w:ascii="Times New Roman" w:hAnsi="Times New Roman" w:cs="Times New Roman"/>
                <w:b/>
                <w:sz w:val="16"/>
                <w:szCs w:val="20"/>
              </w:rPr>
            </w:pPr>
          </w:p>
        </w:tc>
        <w:tc>
          <w:tcPr>
            <w:tcW w:w="674" w:type="dxa"/>
          </w:tcPr>
          <w:p w:rsidR="009B0ECD" w:rsidRPr="003D22FB" w:rsidRDefault="009B0ECD" w:rsidP="00F56A19">
            <w:pPr>
              <w:rPr>
                <w:rFonts w:ascii="Times New Roman" w:hAnsi="Times New Roman" w:cs="Times New Roman"/>
                <w:sz w:val="16"/>
                <w:szCs w:val="20"/>
              </w:rPr>
            </w:pPr>
            <w:r w:rsidRPr="003D22FB">
              <w:rPr>
                <w:rFonts w:ascii="Times New Roman" w:hAnsi="Times New Roman" w:cs="Times New Roman"/>
                <w:sz w:val="16"/>
                <w:szCs w:val="20"/>
              </w:rPr>
              <w:t xml:space="preserve">     -</w:t>
            </w:r>
          </w:p>
          <w:p w:rsidR="009B0ECD" w:rsidRPr="003D22FB" w:rsidRDefault="009B0ECD" w:rsidP="00F56A19">
            <w:pPr>
              <w:rPr>
                <w:rFonts w:ascii="Times New Roman" w:hAnsi="Times New Roman" w:cs="Times New Roman"/>
                <w:sz w:val="16"/>
                <w:szCs w:val="20"/>
              </w:rPr>
            </w:pPr>
          </w:p>
          <w:p w:rsidR="009B0ECD" w:rsidRPr="003D22FB" w:rsidRDefault="009B0ECD" w:rsidP="00F56A19">
            <w:pPr>
              <w:rPr>
                <w:rFonts w:ascii="Times New Roman" w:hAnsi="Times New Roman" w:cs="Times New Roman"/>
                <w:sz w:val="16"/>
                <w:szCs w:val="20"/>
              </w:rPr>
            </w:pPr>
            <w:r w:rsidRPr="003D22FB">
              <w:rPr>
                <w:rFonts w:ascii="Times New Roman" w:hAnsi="Times New Roman" w:cs="Times New Roman"/>
                <w:sz w:val="16"/>
                <w:szCs w:val="20"/>
              </w:rPr>
              <w:t xml:space="preserve">     -</w:t>
            </w:r>
          </w:p>
        </w:tc>
        <w:tc>
          <w:tcPr>
            <w:tcW w:w="709"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33</w:t>
            </w:r>
          </w:p>
          <w:p w:rsidR="009B0ECD" w:rsidRPr="003D22FB" w:rsidRDefault="009B0ECD" w:rsidP="00F56A19">
            <w:pPr>
              <w:jc w:val="center"/>
              <w:rPr>
                <w:rFonts w:ascii="Times New Roman" w:hAnsi="Times New Roman" w:cs="Times New Roman"/>
                <w:b/>
                <w:sz w:val="16"/>
                <w:szCs w:val="20"/>
              </w:rPr>
            </w:pPr>
          </w:p>
          <w:p w:rsidR="009B0ECD" w:rsidRPr="003D22FB" w:rsidRDefault="00CD7589"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67</w:t>
            </w:r>
          </w:p>
        </w:tc>
        <w:tc>
          <w:tcPr>
            <w:tcW w:w="534" w:type="dxa"/>
          </w:tcPr>
          <w:p w:rsidR="009B0ECD" w:rsidRPr="003D22FB" w:rsidRDefault="009B0ECD" w:rsidP="0074548C">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74548C">
            <w:pPr>
              <w:jc w:val="center"/>
              <w:rPr>
                <w:rFonts w:ascii="Times New Roman" w:hAnsi="Times New Roman" w:cs="Times New Roman"/>
                <w:sz w:val="16"/>
                <w:szCs w:val="20"/>
              </w:rPr>
            </w:pPr>
          </w:p>
          <w:p w:rsidR="009B0ECD" w:rsidRPr="003D22FB" w:rsidRDefault="009B0ECD" w:rsidP="0074548C">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709" w:type="dxa"/>
          </w:tcPr>
          <w:p w:rsidR="009B0ECD" w:rsidRPr="003D22FB" w:rsidRDefault="009B0ECD" w:rsidP="0074548C">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74548C">
            <w:pPr>
              <w:jc w:val="center"/>
              <w:rPr>
                <w:rFonts w:ascii="Times New Roman" w:hAnsi="Times New Roman" w:cs="Times New Roman"/>
                <w:sz w:val="16"/>
                <w:szCs w:val="20"/>
              </w:rPr>
            </w:pPr>
          </w:p>
          <w:p w:rsidR="009B0ECD" w:rsidRPr="003D22FB" w:rsidRDefault="009B0ECD" w:rsidP="00A95092">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1132" w:type="dxa"/>
          </w:tcPr>
          <w:p w:rsidR="009B0ECD" w:rsidRPr="003D22FB" w:rsidRDefault="0036720F" w:rsidP="00F56A19">
            <w:pPr>
              <w:jc w:val="center"/>
              <w:rPr>
                <w:rFonts w:ascii="Times New Roman" w:hAnsi="Times New Roman" w:cs="Times New Roman"/>
                <w:sz w:val="16"/>
                <w:szCs w:val="20"/>
              </w:rPr>
            </w:pPr>
            <w:r w:rsidRPr="003D22FB">
              <w:rPr>
                <w:rFonts w:ascii="Times New Roman" w:hAnsi="Times New Roman" w:cs="Times New Roman"/>
                <w:sz w:val="16"/>
                <w:szCs w:val="20"/>
              </w:rPr>
              <w:t>52</w:t>
            </w:r>
          </w:p>
          <w:p w:rsidR="009B0ECD" w:rsidRPr="003D22FB" w:rsidRDefault="009B0ECD" w:rsidP="00F56A19">
            <w:pPr>
              <w:jc w:val="center"/>
              <w:rPr>
                <w:rFonts w:ascii="Times New Roman" w:hAnsi="Times New Roman" w:cs="Times New Roman"/>
                <w:sz w:val="16"/>
                <w:szCs w:val="20"/>
              </w:rPr>
            </w:pPr>
          </w:p>
          <w:p w:rsidR="009B0ECD" w:rsidRPr="003D22FB" w:rsidRDefault="0036720F" w:rsidP="00A95092">
            <w:pPr>
              <w:jc w:val="center"/>
              <w:rPr>
                <w:rFonts w:ascii="Times New Roman" w:hAnsi="Times New Roman" w:cs="Times New Roman"/>
                <w:b/>
                <w:i/>
                <w:sz w:val="16"/>
                <w:szCs w:val="20"/>
              </w:rPr>
            </w:pPr>
            <w:r w:rsidRPr="003D22FB">
              <w:rPr>
                <w:rFonts w:ascii="Times New Roman" w:hAnsi="Times New Roman" w:cs="Times New Roman"/>
                <w:b/>
                <w:i/>
                <w:sz w:val="16"/>
                <w:szCs w:val="20"/>
              </w:rPr>
              <w:t>47</w:t>
            </w:r>
          </w:p>
        </w:tc>
        <w:tc>
          <w:tcPr>
            <w:tcW w:w="850" w:type="dxa"/>
          </w:tcPr>
          <w:p w:rsidR="009B0ECD" w:rsidRPr="003D22FB" w:rsidRDefault="009B0ECD" w:rsidP="001C5314">
            <w:pPr>
              <w:rPr>
                <w:rFonts w:ascii="Times New Roman" w:hAnsi="Times New Roman" w:cs="Times New Roman"/>
                <w:sz w:val="16"/>
                <w:szCs w:val="20"/>
              </w:rPr>
            </w:pPr>
            <w:r w:rsidRPr="003D22FB">
              <w:rPr>
                <w:rFonts w:ascii="Times New Roman" w:hAnsi="Times New Roman" w:cs="Times New Roman"/>
                <w:sz w:val="16"/>
                <w:szCs w:val="20"/>
              </w:rPr>
              <w:t xml:space="preserve">       -</w:t>
            </w:r>
          </w:p>
          <w:p w:rsidR="009B0ECD" w:rsidRPr="003D22FB" w:rsidRDefault="009B0ECD" w:rsidP="00F56A19">
            <w:pPr>
              <w:jc w:val="center"/>
              <w:rPr>
                <w:rFonts w:ascii="Times New Roman" w:hAnsi="Times New Roman" w:cs="Times New Roman"/>
                <w:sz w:val="16"/>
                <w:szCs w:val="20"/>
              </w:rPr>
            </w:pPr>
          </w:p>
          <w:p w:rsidR="009B0ECD" w:rsidRPr="003D22FB" w:rsidRDefault="009B0ECD" w:rsidP="00A95092">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709" w:type="dxa"/>
            <w:gridSpan w:val="2"/>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F56A19">
            <w:pPr>
              <w:jc w:val="center"/>
              <w:rPr>
                <w:rFonts w:ascii="Times New Roman" w:hAnsi="Times New Roman" w:cs="Times New Roman"/>
                <w:sz w:val="16"/>
                <w:szCs w:val="20"/>
              </w:rPr>
            </w:pPr>
          </w:p>
          <w:p w:rsidR="009B0ECD" w:rsidRPr="003D22FB" w:rsidRDefault="009B0ECD" w:rsidP="00A95092">
            <w:pPr>
              <w:rPr>
                <w:rFonts w:ascii="Times New Roman" w:hAnsi="Times New Roman" w:cs="Times New Roman"/>
                <w:sz w:val="16"/>
                <w:szCs w:val="20"/>
              </w:rPr>
            </w:pPr>
            <w:r w:rsidRPr="003D22FB">
              <w:rPr>
                <w:rFonts w:ascii="Times New Roman" w:hAnsi="Times New Roman" w:cs="Times New Roman"/>
                <w:sz w:val="16"/>
                <w:szCs w:val="20"/>
              </w:rPr>
              <w:t xml:space="preserve">         -</w:t>
            </w:r>
          </w:p>
        </w:tc>
        <w:tc>
          <w:tcPr>
            <w:tcW w:w="850" w:type="dxa"/>
          </w:tcPr>
          <w:p w:rsidR="009B0ECD" w:rsidRPr="003D22FB" w:rsidRDefault="009E114B" w:rsidP="00F56A19">
            <w:pPr>
              <w:jc w:val="center"/>
              <w:rPr>
                <w:rFonts w:ascii="Times New Roman" w:hAnsi="Times New Roman" w:cs="Times New Roman"/>
                <w:sz w:val="16"/>
                <w:szCs w:val="20"/>
              </w:rPr>
            </w:pPr>
            <w:r w:rsidRPr="003D22FB">
              <w:rPr>
                <w:rFonts w:ascii="Times New Roman" w:hAnsi="Times New Roman" w:cs="Times New Roman"/>
                <w:sz w:val="16"/>
                <w:szCs w:val="20"/>
              </w:rPr>
              <w:t>83</w:t>
            </w:r>
          </w:p>
          <w:p w:rsidR="009B0ECD" w:rsidRPr="003D22FB" w:rsidRDefault="009B0ECD" w:rsidP="00F56A19">
            <w:pPr>
              <w:jc w:val="center"/>
              <w:rPr>
                <w:rFonts w:ascii="Times New Roman" w:hAnsi="Times New Roman" w:cs="Times New Roman"/>
                <w:b/>
                <w:sz w:val="16"/>
                <w:szCs w:val="20"/>
              </w:rPr>
            </w:pPr>
          </w:p>
          <w:p w:rsidR="009B0ECD" w:rsidRPr="003D22FB" w:rsidRDefault="009E114B"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47</w:t>
            </w:r>
          </w:p>
          <w:p w:rsidR="009B0ECD" w:rsidRPr="003D22FB" w:rsidRDefault="009B0ECD" w:rsidP="00A95092">
            <w:pPr>
              <w:rPr>
                <w:rFonts w:ascii="Times New Roman" w:hAnsi="Times New Roman" w:cs="Times New Roman"/>
                <w:b/>
                <w:sz w:val="16"/>
                <w:szCs w:val="20"/>
              </w:rPr>
            </w:pPr>
          </w:p>
        </w:tc>
        <w:tc>
          <w:tcPr>
            <w:tcW w:w="637"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F56A19">
            <w:pPr>
              <w:jc w:val="center"/>
              <w:rPr>
                <w:rFonts w:ascii="Times New Roman" w:hAnsi="Times New Roman" w:cs="Times New Roman"/>
                <w:sz w:val="16"/>
                <w:szCs w:val="20"/>
              </w:rPr>
            </w:pPr>
          </w:p>
          <w:p w:rsidR="009B0ECD" w:rsidRPr="003D22FB" w:rsidRDefault="009B0ECD" w:rsidP="00A95092">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1C5314">
            <w:pPr>
              <w:rPr>
                <w:rFonts w:ascii="Times New Roman" w:hAnsi="Times New Roman" w:cs="Times New Roman"/>
                <w:sz w:val="16"/>
                <w:szCs w:val="20"/>
              </w:rPr>
            </w:pPr>
          </w:p>
        </w:tc>
        <w:tc>
          <w:tcPr>
            <w:tcW w:w="1026" w:type="dxa"/>
          </w:tcPr>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B0ECD" w:rsidRPr="003D22FB" w:rsidRDefault="009B0ECD" w:rsidP="00F56A19">
            <w:pPr>
              <w:jc w:val="center"/>
              <w:rPr>
                <w:rFonts w:ascii="Times New Roman" w:hAnsi="Times New Roman" w:cs="Times New Roman"/>
                <w:sz w:val="16"/>
                <w:szCs w:val="20"/>
              </w:rPr>
            </w:pPr>
          </w:p>
          <w:p w:rsidR="009B0ECD" w:rsidRPr="003D22FB" w:rsidRDefault="009B0ECD"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r>
      <w:tr w:rsidR="0096330C" w:rsidRPr="003D22FB" w:rsidTr="00020087">
        <w:trPr>
          <w:trHeight w:val="1070"/>
        </w:trPr>
        <w:tc>
          <w:tcPr>
            <w:tcW w:w="851" w:type="dxa"/>
          </w:tcPr>
          <w:p w:rsidR="0096330C" w:rsidRPr="003D22FB" w:rsidRDefault="0096330C" w:rsidP="0074548C">
            <w:pPr>
              <w:rPr>
                <w:rFonts w:ascii="Times New Roman" w:hAnsi="Times New Roman" w:cs="Times New Roman"/>
                <w:b/>
                <w:sz w:val="16"/>
                <w:szCs w:val="20"/>
              </w:rPr>
            </w:pPr>
            <w:r w:rsidRPr="003D22FB">
              <w:rPr>
                <w:rFonts w:ascii="Times New Roman" w:hAnsi="Times New Roman" w:cs="Times New Roman"/>
                <w:b/>
                <w:sz w:val="16"/>
                <w:szCs w:val="20"/>
              </w:rPr>
              <w:t>итого</w:t>
            </w:r>
          </w:p>
          <w:p w:rsidR="0096330C" w:rsidRPr="003D22FB" w:rsidRDefault="0096330C" w:rsidP="0074548C">
            <w:pPr>
              <w:rPr>
                <w:rFonts w:ascii="Times New Roman" w:hAnsi="Times New Roman" w:cs="Times New Roman"/>
                <w:b/>
                <w:sz w:val="16"/>
                <w:szCs w:val="20"/>
              </w:rPr>
            </w:pPr>
            <w:r w:rsidRPr="003D22FB">
              <w:rPr>
                <w:rFonts w:ascii="Times New Roman" w:hAnsi="Times New Roman" w:cs="Times New Roman"/>
                <w:b/>
                <w:sz w:val="16"/>
                <w:szCs w:val="20"/>
              </w:rPr>
              <w:t xml:space="preserve">начал. </w:t>
            </w:r>
            <w:proofErr w:type="spellStart"/>
            <w:r w:rsidRPr="003D22FB">
              <w:rPr>
                <w:rFonts w:ascii="Times New Roman" w:hAnsi="Times New Roman" w:cs="Times New Roman"/>
                <w:b/>
                <w:sz w:val="16"/>
                <w:szCs w:val="20"/>
              </w:rPr>
              <w:t>кл</w:t>
            </w:r>
            <w:proofErr w:type="spellEnd"/>
          </w:p>
          <w:p w:rsidR="0096330C" w:rsidRPr="003D22FB" w:rsidRDefault="0096330C" w:rsidP="0074548C">
            <w:pPr>
              <w:rPr>
                <w:rFonts w:ascii="Times New Roman" w:hAnsi="Times New Roman" w:cs="Times New Roman"/>
                <w:b/>
                <w:sz w:val="16"/>
                <w:szCs w:val="20"/>
              </w:rPr>
            </w:pPr>
            <w:proofErr w:type="spellStart"/>
            <w:r w:rsidRPr="003D22FB">
              <w:rPr>
                <w:rFonts w:ascii="Times New Roman" w:hAnsi="Times New Roman" w:cs="Times New Roman"/>
                <w:b/>
                <w:sz w:val="16"/>
                <w:szCs w:val="20"/>
              </w:rPr>
              <w:t>средн</w:t>
            </w:r>
            <w:proofErr w:type="spellEnd"/>
            <w:r w:rsidRPr="003D22FB">
              <w:rPr>
                <w:rFonts w:ascii="Times New Roman" w:hAnsi="Times New Roman" w:cs="Times New Roman"/>
                <w:b/>
                <w:sz w:val="16"/>
                <w:szCs w:val="20"/>
              </w:rPr>
              <w:t>.</w:t>
            </w:r>
          </w:p>
          <w:p w:rsidR="0096330C" w:rsidRPr="003D22FB" w:rsidRDefault="0094554A" w:rsidP="0094554A">
            <w:pPr>
              <w:rPr>
                <w:rFonts w:ascii="Times New Roman" w:hAnsi="Times New Roman" w:cs="Times New Roman"/>
                <w:b/>
                <w:sz w:val="16"/>
                <w:szCs w:val="20"/>
              </w:rPr>
            </w:pPr>
            <w:r w:rsidRPr="003D22FB">
              <w:rPr>
                <w:rFonts w:ascii="Times New Roman" w:hAnsi="Times New Roman" w:cs="Times New Roman"/>
                <w:b/>
                <w:sz w:val="16"/>
                <w:szCs w:val="20"/>
              </w:rPr>
              <w:t>показатель</w:t>
            </w:r>
          </w:p>
        </w:tc>
        <w:tc>
          <w:tcPr>
            <w:tcW w:w="710"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39</w:t>
            </w:r>
          </w:p>
          <w:p w:rsidR="0096330C" w:rsidRPr="003D22FB" w:rsidRDefault="0096330C" w:rsidP="00F56A19">
            <w:pPr>
              <w:jc w:val="center"/>
              <w:rPr>
                <w:rFonts w:ascii="Times New Roman" w:hAnsi="Times New Roman" w:cs="Times New Roman"/>
                <w:b/>
                <w:sz w:val="16"/>
                <w:szCs w:val="20"/>
              </w:rPr>
            </w:pPr>
          </w:p>
          <w:p w:rsidR="0096330C" w:rsidRPr="003D22FB" w:rsidRDefault="0096330C" w:rsidP="009836BD">
            <w:pPr>
              <w:jc w:val="center"/>
              <w:rPr>
                <w:rFonts w:ascii="Times New Roman" w:hAnsi="Times New Roman" w:cs="Times New Roman"/>
                <w:b/>
                <w:sz w:val="16"/>
                <w:szCs w:val="20"/>
              </w:rPr>
            </w:pPr>
          </w:p>
          <w:p w:rsidR="009836BD" w:rsidRPr="003D22FB" w:rsidRDefault="009836BD" w:rsidP="009836BD">
            <w:pPr>
              <w:jc w:val="center"/>
              <w:rPr>
                <w:rFonts w:ascii="Times New Roman" w:hAnsi="Times New Roman" w:cs="Times New Roman"/>
                <w:b/>
                <w:i/>
                <w:sz w:val="16"/>
                <w:szCs w:val="20"/>
              </w:rPr>
            </w:pPr>
            <w:r w:rsidRPr="003D22FB">
              <w:rPr>
                <w:rFonts w:ascii="Times New Roman" w:hAnsi="Times New Roman" w:cs="Times New Roman"/>
                <w:b/>
                <w:i/>
                <w:sz w:val="16"/>
                <w:szCs w:val="20"/>
              </w:rPr>
              <w:t>36</w:t>
            </w:r>
            <w:r w:rsidR="00AC5C1B" w:rsidRPr="003D22FB">
              <w:rPr>
                <w:rFonts w:ascii="Times New Roman" w:hAnsi="Times New Roman" w:cs="Times New Roman"/>
                <w:b/>
                <w:i/>
                <w:sz w:val="16"/>
                <w:szCs w:val="20"/>
              </w:rPr>
              <w:t>(-3)</w:t>
            </w:r>
          </w:p>
        </w:tc>
        <w:tc>
          <w:tcPr>
            <w:tcW w:w="945" w:type="dxa"/>
          </w:tcPr>
          <w:p w:rsidR="0096330C" w:rsidRPr="003D22FB" w:rsidRDefault="0096330C">
            <w:pPr>
              <w:rPr>
                <w:rFonts w:ascii="Times New Roman" w:hAnsi="Times New Roman" w:cs="Times New Roman"/>
                <w:i/>
                <w:sz w:val="16"/>
                <w:szCs w:val="20"/>
              </w:rPr>
            </w:pPr>
          </w:p>
          <w:p w:rsidR="0096330C" w:rsidRPr="003D22FB" w:rsidRDefault="0096330C">
            <w:pPr>
              <w:rPr>
                <w:rFonts w:ascii="Times New Roman" w:hAnsi="Times New Roman" w:cs="Times New Roman"/>
                <w:i/>
                <w:sz w:val="16"/>
                <w:szCs w:val="20"/>
              </w:rPr>
            </w:pPr>
          </w:p>
          <w:p w:rsidR="0096330C" w:rsidRPr="003D22FB" w:rsidRDefault="0096330C">
            <w:pPr>
              <w:rPr>
                <w:rFonts w:ascii="Times New Roman" w:hAnsi="Times New Roman" w:cs="Times New Roman"/>
                <w:i/>
                <w:sz w:val="16"/>
                <w:szCs w:val="20"/>
              </w:rPr>
            </w:pPr>
          </w:p>
          <w:p w:rsidR="0096330C" w:rsidRPr="003D22FB" w:rsidRDefault="00FF1C13">
            <w:pPr>
              <w:rPr>
                <w:rFonts w:ascii="Times New Roman" w:hAnsi="Times New Roman" w:cs="Times New Roman"/>
                <w:b/>
                <w:i/>
                <w:sz w:val="16"/>
                <w:szCs w:val="20"/>
              </w:rPr>
            </w:pPr>
            <w:r w:rsidRPr="003D22FB">
              <w:rPr>
                <w:rFonts w:ascii="Times New Roman" w:hAnsi="Times New Roman" w:cs="Times New Roman"/>
                <w:b/>
                <w:i/>
                <w:sz w:val="16"/>
                <w:szCs w:val="20"/>
              </w:rPr>
              <w:t>47</w:t>
            </w:r>
          </w:p>
          <w:p w:rsidR="0096330C" w:rsidRPr="003D22FB" w:rsidRDefault="0096330C" w:rsidP="0094554A">
            <w:pPr>
              <w:rPr>
                <w:rFonts w:ascii="Times New Roman" w:hAnsi="Times New Roman" w:cs="Times New Roman"/>
                <w:i/>
                <w:sz w:val="16"/>
                <w:szCs w:val="20"/>
              </w:rPr>
            </w:pPr>
          </w:p>
        </w:tc>
        <w:tc>
          <w:tcPr>
            <w:tcW w:w="613"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44</w:t>
            </w:r>
          </w:p>
          <w:p w:rsidR="0096330C" w:rsidRPr="003D22FB" w:rsidRDefault="0096330C" w:rsidP="00F56A19">
            <w:pPr>
              <w:jc w:val="center"/>
              <w:rPr>
                <w:rFonts w:ascii="Times New Roman" w:hAnsi="Times New Roman" w:cs="Times New Roman"/>
                <w:sz w:val="16"/>
                <w:szCs w:val="20"/>
              </w:rPr>
            </w:pPr>
          </w:p>
          <w:p w:rsidR="0096330C" w:rsidRPr="003D22FB" w:rsidRDefault="0096330C" w:rsidP="009836BD">
            <w:pPr>
              <w:jc w:val="center"/>
              <w:rPr>
                <w:rFonts w:ascii="Times New Roman" w:hAnsi="Times New Roman" w:cs="Times New Roman"/>
                <w:b/>
                <w:sz w:val="16"/>
                <w:szCs w:val="20"/>
              </w:rPr>
            </w:pPr>
          </w:p>
          <w:p w:rsidR="00B2226D" w:rsidRPr="003D22FB" w:rsidRDefault="00B2226D" w:rsidP="009836BD">
            <w:pPr>
              <w:jc w:val="center"/>
              <w:rPr>
                <w:rFonts w:ascii="Times New Roman" w:hAnsi="Times New Roman" w:cs="Times New Roman"/>
                <w:b/>
                <w:i/>
                <w:sz w:val="16"/>
                <w:szCs w:val="20"/>
              </w:rPr>
            </w:pPr>
            <w:r w:rsidRPr="003D22FB">
              <w:rPr>
                <w:rFonts w:ascii="Times New Roman" w:hAnsi="Times New Roman" w:cs="Times New Roman"/>
                <w:b/>
                <w:i/>
                <w:sz w:val="16"/>
                <w:szCs w:val="20"/>
              </w:rPr>
              <w:t>38</w:t>
            </w:r>
            <w:r w:rsidR="00AC5C1B" w:rsidRPr="003D22FB">
              <w:rPr>
                <w:rFonts w:ascii="Times New Roman" w:hAnsi="Times New Roman" w:cs="Times New Roman"/>
                <w:b/>
                <w:i/>
                <w:sz w:val="16"/>
                <w:szCs w:val="20"/>
              </w:rPr>
              <w:t>(-6)</w:t>
            </w:r>
          </w:p>
        </w:tc>
        <w:tc>
          <w:tcPr>
            <w:tcW w:w="674" w:type="dxa"/>
          </w:tcPr>
          <w:p w:rsidR="0096330C" w:rsidRPr="003D22FB" w:rsidRDefault="0096330C" w:rsidP="00F56A19">
            <w:pPr>
              <w:rPr>
                <w:rFonts w:ascii="Times New Roman" w:hAnsi="Times New Roman" w:cs="Times New Roman"/>
                <w:sz w:val="16"/>
                <w:szCs w:val="20"/>
              </w:rPr>
            </w:pPr>
          </w:p>
        </w:tc>
        <w:tc>
          <w:tcPr>
            <w:tcW w:w="709" w:type="dxa"/>
          </w:tcPr>
          <w:p w:rsidR="0096330C" w:rsidRPr="003D22FB" w:rsidRDefault="00C667A8" w:rsidP="00F56A19">
            <w:pPr>
              <w:jc w:val="center"/>
              <w:rPr>
                <w:rFonts w:ascii="Times New Roman" w:hAnsi="Times New Roman" w:cs="Times New Roman"/>
                <w:sz w:val="16"/>
                <w:szCs w:val="20"/>
              </w:rPr>
            </w:pPr>
            <w:r w:rsidRPr="003D22FB">
              <w:rPr>
                <w:rFonts w:ascii="Times New Roman" w:hAnsi="Times New Roman" w:cs="Times New Roman"/>
                <w:sz w:val="16"/>
                <w:szCs w:val="20"/>
              </w:rPr>
              <w:t>45</w:t>
            </w:r>
          </w:p>
          <w:p w:rsidR="00C667A8" w:rsidRPr="003D22FB" w:rsidRDefault="00C667A8" w:rsidP="00AC5C1B">
            <w:pPr>
              <w:rPr>
                <w:rFonts w:ascii="Times New Roman" w:hAnsi="Times New Roman" w:cs="Times New Roman"/>
                <w:b/>
                <w:sz w:val="16"/>
                <w:szCs w:val="20"/>
              </w:rPr>
            </w:pPr>
          </w:p>
          <w:p w:rsidR="0096330C" w:rsidRPr="003D22FB" w:rsidRDefault="00D91654" w:rsidP="00C667A8">
            <w:pPr>
              <w:rPr>
                <w:rFonts w:ascii="Times New Roman" w:hAnsi="Times New Roman" w:cs="Times New Roman"/>
                <w:b/>
                <w:i/>
                <w:sz w:val="16"/>
                <w:szCs w:val="20"/>
              </w:rPr>
            </w:pPr>
            <w:r w:rsidRPr="003D22FB">
              <w:rPr>
                <w:rFonts w:ascii="Times New Roman" w:hAnsi="Times New Roman" w:cs="Times New Roman"/>
                <w:b/>
                <w:i/>
                <w:sz w:val="16"/>
                <w:szCs w:val="20"/>
              </w:rPr>
              <w:t>55</w:t>
            </w:r>
            <w:r w:rsidR="00AC5C1B" w:rsidRPr="003D22FB">
              <w:rPr>
                <w:rFonts w:ascii="Times New Roman" w:hAnsi="Times New Roman" w:cs="Times New Roman"/>
                <w:b/>
                <w:i/>
                <w:sz w:val="16"/>
                <w:szCs w:val="20"/>
              </w:rPr>
              <w:t>(+10)</w:t>
            </w:r>
          </w:p>
        </w:tc>
        <w:tc>
          <w:tcPr>
            <w:tcW w:w="534" w:type="dxa"/>
          </w:tcPr>
          <w:p w:rsidR="0096330C" w:rsidRPr="003D22FB" w:rsidRDefault="0096330C" w:rsidP="007A16F5">
            <w:pPr>
              <w:rPr>
                <w:rFonts w:ascii="Times New Roman" w:hAnsi="Times New Roman" w:cs="Times New Roman"/>
                <w:sz w:val="16"/>
                <w:szCs w:val="20"/>
              </w:rPr>
            </w:pPr>
          </w:p>
        </w:tc>
        <w:tc>
          <w:tcPr>
            <w:tcW w:w="709" w:type="dxa"/>
          </w:tcPr>
          <w:p w:rsidR="0096330C" w:rsidRPr="003D22FB" w:rsidRDefault="0096330C" w:rsidP="00F56A19">
            <w:pPr>
              <w:jc w:val="center"/>
              <w:rPr>
                <w:rFonts w:ascii="Times New Roman" w:hAnsi="Times New Roman" w:cs="Times New Roman"/>
                <w:sz w:val="16"/>
                <w:szCs w:val="20"/>
              </w:rPr>
            </w:pPr>
          </w:p>
        </w:tc>
        <w:tc>
          <w:tcPr>
            <w:tcW w:w="1132" w:type="dxa"/>
          </w:tcPr>
          <w:p w:rsidR="0096330C" w:rsidRPr="003D22FB" w:rsidRDefault="0036720F" w:rsidP="00F56A19">
            <w:pPr>
              <w:rPr>
                <w:rFonts w:ascii="Times New Roman" w:hAnsi="Times New Roman" w:cs="Times New Roman"/>
                <w:sz w:val="16"/>
                <w:szCs w:val="20"/>
              </w:rPr>
            </w:pPr>
            <w:r w:rsidRPr="003D22FB">
              <w:rPr>
                <w:rFonts w:ascii="Times New Roman" w:hAnsi="Times New Roman" w:cs="Times New Roman"/>
                <w:sz w:val="16"/>
                <w:szCs w:val="20"/>
              </w:rPr>
              <w:t>59</w:t>
            </w:r>
          </w:p>
          <w:p w:rsidR="0096330C" w:rsidRPr="003D22FB" w:rsidRDefault="0096330C" w:rsidP="00F56A19">
            <w:pPr>
              <w:rPr>
                <w:rFonts w:ascii="Times New Roman" w:hAnsi="Times New Roman" w:cs="Times New Roman"/>
                <w:sz w:val="16"/>
                <w:szCs w:val="20"/>
              </w:rPr>
            </w:pPr>
          </w:p>
          <w:p w:rsidR="0096330C" w:rsidRPr="003D22FB" w:rsidRDefault="0096330C" w:rsidP="00F56A19">
            <w:pPr>
              <w:rPr>
                <w:rFonts w:ascii="Times New Roman" w:hAnsi="Times New Roman" w:cs="Times New Roman"/>
                <w:b/>
                <w:sz w:val="16"/>
                <w:szCs w:val="20"/>
              </w:rPr>
            </w:pPr>
          </w:p>
          <w:p w:rsidR="0036720F" w:rsidRPr="003D22FB" w:rsidRDefault="0036720F" w:rsidP="00F56A19">
            <w:pPr>
              <w:rPr>
                <w:rFonts w:ascii="Times New Roman" w:hAnsi="Times New Roman" w:cs="Times New Roman"/>
                <w:b/>
                <w:i/>
                <w:sz w:val="16"/>
                <w:szCs w:val="20"/>
              </w:rPr>
            </w:pPr>
            <w:r w:rsidRPr="003D22FB">
              <w:rPr>
                <w:rFonts w:ascii="Times New Roman" w:hAnsi="Times New Roman" w:cs="Times New Roman"/>
                <w:b/>
                <w:i/>
                <w:sz w:val="16"/>
                <w:szCs w:val="20"/>
              </w:rPr>
              <w:t xml:space="preserve">      52</w:t>
            </w:r>
            <w:r w:rsidR="00033845" w:rsidRPr="003D22FB">
              <w:rPr>
                <w:rFonts w:ascii="Times New Roman" w:hAnsi="Times New Roman" w:cs="Times New Roman"/>
                <w:b/>
                <w:i/>
                <w:sz w:val="16"/>
                <w:szCs w:val="20"/>
              </w:rPr>
              <w:t>(</w:t>
            </w:r>
            <w:r w:rsidR="001204A9" w:rsidRPr="003D22FB">
              <w:rPr>
                <w:rFonts w:ascii="Times New Roman" w:hAnsi="Times New Roman" w:cs="Times New Roman"/>
                <w:b/>
                <w:i/>
                <w:sz w:val="16"/>
                <w:szCs w:val="20"/>
              </w:rPr>
              <w:t>-7)</w:t>
            </w:r>
          </w:p>
        </w:tc>
        <w:tc>
          <w:tcPr>
            <w:tcW w:w="850" w:type="dxa"/>
          </w:tcPr>
          <w:p w:rsidR="0096330C" w:rsidRPr="003D22FB" w:rsidRDefault="0096330C" w:rsidP="00F56A19">
            <w:pPr>
              <w:jc w:val="center"/>
              <w:rPr>
                <w:rFonts w:ascii="Times New Roman" w:hAnsi="Times New Roman" w:cs="Times New Roman"/>
                <w:sz w:val="16"/>
                <w:szCs w:val="20"/>
              </w:rPr>
            </w:pPr>
          </w:p>
        </w:tc>
        <w:tc>
          <w:tcPr>
            <w:tcW w:w="709" w:type="dxa"/>
            <w:gridSpan w:val="2"/>
          </w:tcPr>
          <w:p w:rsidR="0096330C" w:rsidRPr="003D22FB" w:rsidRDefault="0096330C" w:rsidP="00F56A19">
            <w:pPr>
              <w:jc w:val="center"/>
              <w:rPr>
                <w:rFonts w:ascii="Times New Roman" w:hAnsi="Times New Roman" w:cs="Times New Roman"/>
                <w:sz w:val="16"/>
                <w:szCs w:val="20"/>
              </w:rPr>
            </w:pPr>
          </w:p>
        </w:tc>
        <w:tc>
          <w:tcPr>
            <w:tcW w:w="850" w:type="dxa"/>
          </w:tcPr>
          <w:p w:rsidR="0096330C" w:rsidRPr="003D22FB" w:rsidRDefault="009E114B" w:rsidP="00F56A19">
            <w:pPr>
              <w:jc w:val="center"/>
              <w:rPr>
                <w:rFonts w:ascii="Times New Roman" w:hAnsi="Times New Roman" w:cs="Times New Roman"/>
                <w:sz w:val="16"/>
                <w:szCs w:val="20"/>
              </w:rPr>
            </w:pPr>
            <w:r w:rsidRPr="003D22FB">
              <w:rPr>
                <w:rFonts w:ascii="Times New Roman" w:hAnsi="Times New Roman" w:cs="Times New Roman"/>
                <w:sz w:val="16"/>
                <w:szCs w:val="20"/>
              </w:rPr>
              <w:t>57</w:t>
            </w:r>
          </w:p>
          <w:p w:rsidR="0096330C" w:rsidRPr="003D22FB" w:rsidRDefault="0096330C" w:rsidP="009E114B">
            <w:pPr>
              <w:rPr>
                <w:rFonts w:ascii="Times New Roman" w:hAnsi="Times New Roman" w:cs="Times New Roman"/>
                <w:b/>
                <w:sz w:val="16"/>
                <w:szCs w:val="20"/>
              </w:rPr>
            </w:pPr>
          </w:p>
          <w:p w:rsidR="005C1396" w:rsidRPr="003D22FB" w:rsidRDefault="005C1396" w:rsidP="009E114B">
            <w:pPr>
              <w:rPr>
                <w:rFonts w:ascii="Times New Roman" w:hAnsi="Times New Roman" w:cs="Times New Roman"/>
                <w:b/>
                <w:sz w:val="16"/>
                <w:szCs w:val="20"/>
              </w:rPr>
            </w:pPr>
          </w:p>
          <w:p w:rsidR="005C1396" w:rsidRPr="003D22FB" w:rsidRDefault="005C1396" w:rsidP="009E114B">
            <w:pPr>
              <w:rPr>
                <w:rFonts w:ascii="Times New Roman" w:hAnsi="Times New Roman" w:cs="Times New Roman"/>
                <w:b/>
                <w:i/>
                <w:sz w:val="16"/>
                <w:szCs w:val="20"/>
              </w:rPr>
            </w:pPr>
            <w:r w:rsidRPr="003D22FB">
              <w:rPr>
                <w:rFonts w:ascii="Times New Roman" w:hAnsi="Times New Roman" w:cs="Times New Roman"/>
                <w:b/>
                <w:i/>
                <w:sz w:val="16"/>
                <w:szCs w:val="20"/>
              </w:rPr>
              <w:t>50</w:t>
            </w:r>
            <w:r w:rsidR="00AC5C1B" w:rsidRPr="003D22FB">
              <w:rPr>
                <w:rFonts w:ascii="Times New Roman" w:hAnsi="Times New Roman" w:cs="Times New Roman"/>
                <w:b/>
                <w:i/>
                <w:sz w:val="16"/>
                <w:szCs w:val="20"/>
              </w:rPr>
              <w:t>(-7)</w:t>
            </w:r>
          </w:p>
        </w:tc>
        <w:tc>
          <w:tcPr>
            <w:tcW w:w="637" w:type="dxa"/>
          </w:tcPr>
          <w:p w:rsidR="0096330C" w:rsidRPr="003D22FB" w:rsidRDefault="0096330C" w:rsidP="00F56A19">
            <w:pPr>
              <w:jc w:val="center"/>
              <w:rPr>
                <w:rFonts w:ascii="Times New Roman" w:hAnsi="Times New Roman" w:cs="Times New Roman"/>
                <w:sz w:val="16"/>
                <w:szCs w:val="20"/>
              </w:rPr>
            </w:pPr>
          </w:p>
        </w:tc>
        <w:tc>
          <w:tcPr>
            <w:tcW w:w="1026" w:type="dxa"/>
          </w:tcPr>
          <w:p w:rsidR="0096330C" w:rsidRPr="003D22FB" w:rsidRDefault="0096330C" w:rsidP="00F56A19">
            <w:pPr>
              <w:jc w:val="center"/>
              <w:rPr>
                <w:rFonts w:ascii="Times New Roman" w:hAnsi="Times New Roman" w:cs="Times New Roman"/>
                <w:sz w:val="16"/>
                <w:szCs w:val="20"/>
              </w:rPr>
            </w:pPr>
          </w:p>
        </w:tc>
      </w:tr>
      <w:tr w:rsidR="0096330C" w:rsidRPr="003D22FB" w:rsidTr="00020087">
        <w:trPr>
          <w:trHeight w:val="882"/>
        </w:trPr>
        <w:tc>
          <w:tcPr>
            <w:tcW w:w="851" w:type="dxa"/>
          </w:tcPr>
          <w:p w:rsidR="001E1891" w:rsidRPr="003D22FB" w:rsidRDefault="001E1891" w:rsidP="00F56A19">
            <w:pPr>
              <w:jc w:val="center"/>
              <w:rPr>
                <w:rFonts w:ascii="Times New Roman" w:hAnsi="Times New Roman" w:cs="Times New Roman"/>
                <w:sz w:val="16"/>
                <w:szCs w:val="20"/>
              </w:rPr>
            </w:pPr>
            <w:r w:rsidRPr="003D22FB">
              <w:rPr>
                <w:rFonts w:ascii="Times New Roman" w:hAnsi="Times New Roman" w:cs="Times New Roman"/>
                <w:sz w:val="16"/>
                <w:szCs w:val="20"/>
              </w:rPr>
              <w:t>4</w:t>
            </w:r>
          </w:p>
          <w:p w:rsidR="001E1891" w:rsidRPr="003D22FB" w:rsidRDefault="001E1891" w:rsidP="00F56A19">
            <w:pPr>
              <w:jc w:val="center"/>
              <w:rPr>
                <w:rFonts w:ascii="Times New Roman" w:hAnsi="Times New Roman" w:cs="Times New Roman"/>
                <w:sz w:val="16"/>
                <w:szCs w:val="20"/>
              </w:rPr>
            </w:pPr>
          </w:p>
          <w:p w:rsidR="0096330C" w:rsidRPr="003D22FB" w:rsidRDefault="0096330C" w:rsidP="001E1891">
            <w:pPr>
              <w:rPr>
                <w:rFonts w:ascii="Times New Roman" w:hAnsi="Times New Roman" w:cs="Times New Roman"/>
                <w:sz w:val="16"/>
                <w:szCs w:val="20"/>
              </w:rPr>
            </w:pPr>
            <w:r w:rsidRPr="003D22FB">
              <w:rPr>
                <w:rFonts w:ascii="Times New Roman" w:hAnsi="Times New Roman" w:cs="Times New Roman"/>
                <w:sz w:val="16"/>
                <w:szCs w:val="20"/>
              </w:rPr>
              <w:t>5</w:t>
            </w:r>
          </w:p>
          <w:p w:rsidR="0096330C" w:rsidRPr="003D22FB" w:rsidRDefault="0096330C" w:rsidP="0094554A">
            <w:pPr>
              <w:rPr>
                <w:rFonts w:ascii="Times New Roman" w:hAnsi="Times New Roman" w:cs="Times New Roman"/>
                <w:b/>
                <w:sz w:val="16"/>
                <w:szCs w:val="20"/>
              </w:rPr>
            </w:pPr>
          </w:p>
        </w:tc>
        <w:tc>
          <w:tcPr>
            <w:tcW w:w="710" w:type="dxa"/>
          </w:tcPr>
          <w:p w:rsidR="001E1891" w:rsidRPr="003D22FB" w:rsidRDefault="004E7B44" w:rsidP="00F56A19">
            <w:pPr>
              <w:jc w:val="center"/>
              <w:rPr>
                <w:rFonts w:ascii="Times New Roman" w:hAnsi="Times New Roman" w:cs="Times New Roman"/>
                <w:sz w:val="16"/>
                <w:szCs w:val="20"/>
              </w:rPr>
            </w:pPr>
            <w:r w:rsidRPr="003D22FB">
              <w:rPr>
                <w:rFonts w:ascii="Times New Roman" w:hAnsi="Times New Roman" w:cs="Times New Roman"/>
                <w:sz w:val="16"/>
                <w:szCs w:val="20"/>
              </w:rPr>
              <w:t>29</w:t>
            </w:r>
          </w:p>
          <w:p w:rsidR="001E1891" w:rsidRPr="003D22FB" w:rsidRDefault="001E1891" w:rsidP="00F56A19">
            <w:pPr>
              <w:jc w:val="center"/>
              <w:rPr>
                <w:rFonts w:ascii="Times New Roman" w:hAnsi="Times New Roman" w:cs="Times New Roman"/>
                <w:sz w:val="16"/>
                <w:szCs w:val="20"/>
              </w:rPr>
            </w:pPr>
          </w:p>
          <w:p w:rsidR="0096330C" w:rsidRPr="003D22FB" w:rsidRDefault="00033845" w:rsidP="0094554A">
            <w:pPr>
              <w:jc w:val="center"/>
              <w:rPr>
                <w:rFonts w:ascii="Times New Roman" w:hAnsi="Times New Roman" w:cs="Times New Roman"/>
                <w:b/>
                <w:i/>
                <w:sz w:val="16"/>
                <w:szCs w:val="20"/>
              </w:rPr>
            </w:pPr>
            <w:r w:rsidRPr="003D22FB">
              <w:rPr>
                <w:rFonts w:ascii="Times New Roman" w:hAnsi="Times New Roman" w:cs="Times New Roman"/>
                <w:b/>
                <w:i/>
                <w:sz w:val="16"/>
                <w:szCs w:val="20"/>
              </w:rPr>
              <w:t>33</w:t>
            </w:r>
          </w:p>
        </w:tc>
        <w:tc>
          <w:tcPr>
            <w:tcW w:w="945" w:type="dxa"/>
          </w:tcPr>
          <w:p w:rsidR="0096330C" w:rsidRPr="003D22FB" w:rsidRDefault="0096330C">
            <w:pPr>
              <w:rPr>
                <w:rFonts w:ascii="Times New Roman" w:hAnsi="Times New Roman" w:cs="Times New Roman"/>
                <w:i/>
                <w:sz w:val="16"/>
                <w:szCs w:val="20"/>
              </w:rPr>
            </w:pPr>
          </w:p>
          <w:p w:rsidR="0096330C" w:rsidRPr="003D22FB" w:rsidRDefault="0096330C">
            <w:pPr>
              <w:rPr>
                <w:rFonts w:ascii="Times New Roman" w:hAnsi="Times New Roman" w:cs="Times New Roman"/>
                <w:i/>
                <w:sz w:val="16"/>
                <w:szCs w:val="20"/>
              </w:rPr>
            </w:pPr>
          </w:p>
          <w:p w:rsidR="0096330C" w:rsidRPr="003D22FB" w:rsidRDefault="00FF1C13">
            <w:pPr>
              <w:rPr>
                <w:rFonts w:ascii="Times New Roman" w:hAnsi="Times New Roman" w:cs="Times New Roman"/>
                <w:b/>
                <w:i/>
                <w:sz w:val="16"/>
                <w:szCs w:val="20"/>
              </w:rPr>
            </w:pPr>
            <w:r w:rsidRPr="003D22FB">
              <w:rPr>
                <w:rFonts w:ascii="Times New Roman" w:hAnsi="Times New Roman" w:cs="Times New Roman"/>
                <w:b/>
                <w:i/>
                <w:sz w:val="16"/>
                <w:szCs w:val="20"/>
              </w:rPr>
              <w:t>31</w:t>
            </w:r>
          </w:p>
          <w:p w:rsidR="0096330C" w:rsidRPr="003D22FB" w:rsidRDefault="0096330C" w:rsidP="009B0ECD">
            <w:pPr>
              <w:rPr>
                <w:rFonts w:ascii="Times New Roman" w:hAnsi="Times New Roman" w:cs="Times New Roman"/>
                <w:i/>
                <w:sz w:val="16"/>
                <w:szCs w:val="20"/>
              </w:rPr>
            </w:pPr>
          </w:p>
        </w:tc>
        <w:tc>
          <w:tcPr>
            <w:tcW w:w="613"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60</w:t>
            </w:r>
          </w:p>
          <w:p w:rsidR="0096330C" w:rsidRPr="003D22FB" w:rsidRDefault="0096330C" w:rsidP="00F56A19">
            <w:pPr>
              <w:jc w:val="center"/>
              <w:rPr>
                <w:rFonts w:ascii="Times New Roman" w:hAnsi="Times New Roman" w:cs="Times New Roman"/>
                <w:b/>
                <w:sz w:val="16"/>
                <w:szCs w:val="20"/>
              </w:rPr>
            </w:pPr>
          </w:p>
          <w:p w:rsidR="0096330C" w:rsidRPr="003D22FB" w:rsidRDefault="00FF1C13" w:rsidP="009836BD">
            <w:pPr>
              <w:rPr>
                <w:rFonts w:ascii="Times New Roman" w:hAnsi="Times New Roman" w:cs="Times New Roman"/>
                <w:b/>
                <w:i/>
                <w:sz w:val="16"/>
                <w:szCs w:val="20"/>
              </w:rPr>
            </w:pPr>
            <w:r w:rsidRPr="003D22FB">
              <w:rPr>
                <w:rFonts w:ascii="Times New Roman" w:hAnsi="Times New Roman" w:cs="Times New Roman"/>
                <w:b/>
                <w:i/>
                <w:sz w:val="16"/>
                <w:szCs w:val="20"/>
              </w:rPr>
              <w:t>44</w:t>
            </w:r>
          </w:p>
          <w:p w:rsidR="0096330C" w:rsidRPr="003D22FB" w:rsidRDefault="0096330C" w:rsidP="00F56A19">
            <w:pPr>
              <w:jc w:val="center"/>
              <w:rPr>
                <w:rFonts w:ascii="Times New Roman" w:hAnsi="Times New Roman" w:cs="Times New Roman"/>
                <w:sz w:val="16"/>
                <w:szCs w:val="20"/>
              </w:rPr>
            </w:pPr>
          </w:p>
        </w:tc>
        <w:tc>
          <w:tcPr>
            <w:tcW w:w="674" w:type="dxa"/>
          </w:tcPr>
          <w:p w:rsidR="0096330C" w:rsidRPr="003D22FB" w:rsidRDefault="0096330C" w:rsidP="00F56A19">
            <w:pPr>
              <w:rPr>
                <w:rFonts w:ascii="Times New Roman" w:hAnsi="Times New Roman" w:cs="Times New Roman"/>
                <w:sz w:val="16"/>
                <w:szCs w:val="20"/>
              </w:rPr>
            </w:pPr>
          </w:p>
          <w:p w:rsidR="0096330C" w:rsidRPr="003D22FB" w:rsidRDefault="0096330C" w:rsidP="00F56A19">
            <w:pPr>
              <w:rPr>
                <w:rFonts w:ascii="Times New Roman" w:hAnsi="Times New Roman" w:cs="Times New Roman"/>
                <w:sz w:val="16"/>
                <w:szCs w:val="20"/>
              </w:rPr>
            </w:pPr>
            <w:r w:rsidRPr="003D22FB">
              <w:rPr>
                <w:rFonts w:ascii="Times New Roman" w:hAnsi="Times New Roman" w:cs="Times New Roman"/>
                <w:sz w:val="16"/>
                <w:szCs w:val="20"/>
              </w:rPr>
              <w:t>-</w:t>
            </w:r>
          </w:p>
          <w:p w:rsidR="0096330C" w:rsidRPr="003D22FB" w:rsidRDefault="0096330C" w:rsidP="00A95092">
            <w:pPr>
              <w:rPr>
                <w:rFonts w:ascii="Times New Roman" w:hAnsi="Times New Roman" w:cs="Times New Roman"/>
                <w:sz w:val="16"/>
                <w:szCs w:val="20"/>
              </w:rPr>
            </w:pPr>
          </w:p>
        </w:tc>
        <w:tc>
          <w:tcPr>
            <w:tcW w:w="709" w:type="dxa"/>
          </w:tcPr>
          <w:p w:rsidR="0096330C" w:rsidRPr="003D22FB" w:rsidRDefault="00DE47D0" w:rsidP="00F56A19">
            <w:pPr>
              <w:jc w:val="center"/>
              <w:rPr>
                <w:rFonts w:ascii="Times New Roman" w:hAnsi="Times New Roman" w:cs="Times New Roman"/>
                <w:sz w:val="16"/>
                <w:szCs w:val="20"/>
              </w:rPr>
            </w:pPr>
            <w:r w:rsidRPr="003D22FB">
              <w:rPr>
                <w:rFonts w:ascii="Times New Roman" w:hAnsi="Times New Roman" w:cs="Times New Roman"/>
                <w:sz w:val="16"/>
                <w:szCs w:val="20"/>
              </w:rPr>
              <w:t>33</w:t>
            </w:r>
          </w:p>
          <w:p w:rsidR="0096330C" w:rsidRPr="003D22FB" w:rsidRDefault="0096330C" w:rsidP="00F56A19">
            <w:pPr>
              <w:jc w:val="center"/>
              <w:rPr>
                <w:rFonts w:ascii="Times New Roman" w:hAnsi="Times New Roman" w:cs="Times New Roman"/>
                <w:b/>
                <w:sz w:val="16"/>
                <w:szCs w:val="20"/>
              </w:rPr>
            </w:pPr>
          </w:p>
          <w:p w:rsidR="0096330C" w:rsidRPr="003D22FB" w:rsidRDefault="00D91654" w:rsidP="00C667A8">
            <w:pPr>
              <w:jc w:val="center"/>
              <w:rPr>
                <w:rFonts w:ascii="Times New Roman" w:hAnsi="Times New Roman" w:cs="Times New Roman"/>
                <w:b/>
                <w:sz w:val="16"/>
                <w:szCs w:val="20"/>
              </w:rPr>
            </w:pPr>
            <w:r w:rsidRPr="003D22FB">
              <w:rPr>
                <w:rFonts w:ascii="Times New Roman" w:hAnsi="Times New Roman" w:cs="Times New Roman"/>
                <w:b/>
                <w:sz w:val="16"/>
                <w:szCs w:val="20"/>
              </w:rPr>
              <w:t>25</w:t>
            </w:r>
          </w:p>
          <w:p w:rsidR="0096330C" w:rsidRPr="003D22FB" w:rsidRDefault="0096330C" w:rsidP="00A95092">
            <w:pPr>
              <w:rPr>
                <w:rFonts w:ascii="Times New Roman" w:hAnsi="Times New Roman" w:cs="Times New Roman"/>
                <w:sz w:val="16"/>
                <w:szCs w:val="20"/>
              </w:rPr>
            </w:pPr>
          </w:p>
        </w:tc>
        <w:tc>
          <w:tcPr>
            <w:tcW w:w="534"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709"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1132" w:type="dxa"/>
          </w:tcPr>
          <w:p w:rsidR="0096330C" w:rsidRPr="003D22FB" w:rsidRDefault="0036720F" w:rsidP="00F56A19">
            <w:pPr>
              <w:jc w:val="center"/>
              <w:rPr>
                <w:rFonts w:ascii="Times New Roman" w:hAnsi="Times New Roman" w:cs="Times New Roman"/>
                <w:sz w:val="16"/>
                <w:szCs w:val="20"/>
              </w:rPr>
            </w:pPr>
            <w:r w:rsidRPr="003D22FB">
              <w:rPr>
                <w:rFonts w:ascii="Times New Roman" w:hAnsi="Times New Roman" w:cs="Times New Roman"/>
                <w:sz w:val="16"/>
                <w:szCs w:val="20"/>
              </w:rPr>
              <w:t>33</w:t>
            </w:r>
          </w:p>
          <w:p w:rsidR="0036720F" w:rsidRPr="003D22FB" w:rsidRDefault="0036720F" w:rsidP="00F56A19">
            <w:pPr>
              <w:jc w:val="center"/>
              <w:rPr>
                <w:rFonts w:ascii="Times New Roman" w:hAnsi="Times New Roman" w:cs="Times New Roman"/>
                <w:b/>
                <w:sz w:val="16"/>
                <w:szCs w:val="20"/>
              </w:rPr>
            </w:pPr>
          </w:p>
          <w:p w:rsidR="0096330C" w:rsidRPr="003D22FB" w:rsidRDefault="0036720F" w:rsidP="00F56A19">
            <w:pPr>
              <w:jc w:val="center"/>
              <w:rPr>
                <w:rFonts w:ascii="Times New Roman" w:hAnsi="Times New Roman" w:cs="Times New Roman"/>
                <w:b/>
                <w:sz w:val="16"/>
                <w:szCs w:val="20"/>
              </w:rPr>
            </w:pPr>
            <w:r w:rsidRPr="003D22FB">
              <w:rPr>
                <w:rFonts w:ascii="Times New Roman" w:hAnsi="Times New Roman" w:cs="Times New Roman"/>
                <w:b/>
                <w:sz w:val="16"/>
                <w:szCs w:val="20"/>
              </w:rPr>
              <w:t>25</w:t>
            </w:r>
          </w:p>
          <w:p w:rsidR="0096330C" w:rsidRPr="003D22FB" w:rsidRDefault="0096330C" w:rsidP="00F56A19">
            <w:pPr>
              <w:rPr>
                <w:rFonts w:ascii="Times New Roman" w:hAnsi="Times New Roman" w:cs="Times New Roman"/>
                <w:sz w:val="16"/>
                <w:szCs w:val="20"/>
              </w:rPr>
            </w:pPr>
          </w:p>
        </w:tc>
        <w:tc>
          <w:tcPr>
            <w:tcW w:w="850" w:type="dxa"/>
          </w:tcPr>
          <w:p w:rsidR="0096330C" w:rsidRPr="003D22FB" w:rsidRDefault="0096330C" w:rsidP="00F56A19">
            <w:pPr>
              <w:jc w:val="center"/>
              <w:rPr>
                <w:rFonts w:ascii="Times New Roman" w:hAnsi="Times New Roman" w:cs="Times New Roman"/>
                <w:sz w:val="16"/>
                <w:szCs w:val="20"/>
              </w:rPr>
            </w:pPr>
          </w:p>
          <w:p w:rsidR="0096330C" w:rsidRPr="003D22FB" w:rsidRDefault="0096330C" w:rsidP="00F56A19">
            <w:pPr>
              <w:jc w:val="center"/>
              <w:rPr>
                <w:rFonts w:ascii="Times New Roman" w:hAnsi="Times New Roman" w:cs="Times New Roman"/>
                <w:sz w:val="16"/>
                <w:szCs w:val="20"/>
              </w:rPr>
            </w:pPr>
          </w:p>
          <w:p w:rsidR="0096330C" w:rsidRPr="003D22FB" w:rsidRDefault="001165D6" w:rsidP="00F56A19">
            <w:pPr>
              <w:jc w:val="center"/>
              <w:rPr>
                <w:rFonts w:ascii="Times New Roman" w:hAnsi="Times New Roman" w:cs="Times New Roman"/>
                <w:b/>
                <w:sz w:val="16"/>
                <w:szCs w:val="20"/>
              </w:rPr>
            </w:pPr>
            <w:r w:rsidRPr="003D22FB">
              <w:rPr>
                <w:rFonts w:ascii="Times New Roman" w:hAnsi="Times New Roman" w:cs="Times New Roman"/>
                <w:b/>
                <w:sz w:val="16"/>
                <w:szCs w:val="20"/>
              </w:rPr>
              <w:t>31</w:t>
            </w:r>
          </w:p>
          <w:p w:rsidR="0096330C" w:rsidRPr="003D22FB" w:rsidRDefault="0096330C" w:rsidP="00F56A19">
            <w:pPr>
              <w:jc w:val="center"/>
              <w:rPr>
                <w:rFonts w:ascii="Times New Roman" w:hAnsi="Times New Roman" w:cs="Times New Roman"/>
                <w:sz w:val="16"/>
                <w:szCs w:val="20"/>
              </w:rPr>
            </w:pPr>
          </w:p>
        </w:tc>
        <w:tc>
          <w:tcPr>
            <w:tcW w:w="709" w:type="dxa"/>
            <w:gridSpan w:val="2"/>
          </w:tcPr>
          <w:p w:rsidR="0096330C" w:rsidRPr="003D22FB" w:rsidRDefault="0096330C" w:rsidP="00F56A19">
            <w:pPr>
              <w:jc w:val="center"/>
              <w:rPr>
                <w:rFonts w:ascii="Times New Roman" w:hAnsi="Times New Roman" w:cs="Times New Roman"/>
                <w:sz w:val="16"/>
                <w:szCs w:val="20"/>
              </w:rPr>
            </w:pPr>
          </w:p>
          <w:p w:rsidR="0096330C" w:rsidRPr="003D22FB" w:rsidRDefault="0096330C" w:rsidP="00F56A19">
            <w:pPr>
              <w:jc w:val="center"/>
              <w:rPr>
                <w:rFonts w:ascii="Times New Roman" w:hAnsi="Times New Roman" w:cs="Times New Roman"/>
                <w:sz w:val="16"/>
                <w:szCs w:val="20"/>
              </w:rPr>
            </w:pPr>
          </w:p>
          <w:p w:rsidR="0096330C" w:rsidRPr="003D22FB" w:rsidRDefault="00804AF0" w:rsidP="00804AF0">
            <w:pPr>
              <w:jc w:val="center"/>
              <w:rPr>
                <w:rFonts w:ascii="Times New Roman" w:hAnsi="Times New Roman" w:cs="Times New Roman"/>
                <w:b/>
                <w:sz w:val="16"/>
                <w:szCs w:val="20"/>
              </w:rPr>
            </w:pPr>
            <w:r w:rsidRPr="003D22FB">
              <w:rPr>
                <w:rFonts w:ascii="Times New Roman" w:hAnsi="Times New Roman" w:cs="Times New Roman"/>
                <w:b/>
                <w:sz w:val="16"/>
                <w:szCs w:val="20"/>
              </w:rPr>
              <w:t>31</w:t>
            </w:r>
          </w:p>
          <w:p w:rsidR="0096330C" w:rsidRPr="003D22FB" w:rsidRDefault="0096330C" w:rsidP="00A95092">
            <w:pPr>
              <w:rPr>
                <w:rFonts w:ascii="Times New Roman" w:hAnsi="Times New Roman" w:cs="Times New Roman"/>
                <w:sz w:val="16"/>
                <w:szCs w:val="20"/>
              </w:rPr>
            </w:pPr>
          </w:p>
        </w:tc>
        <w:tc>
          <w:tcPr>
            <w:tcW w:w="850" w:type="dxa"/>
          </w:tcPr>
          <w:p w:rsidR="0096330C" w:rsidRPr="003D22FB" w:rsidRDefault="009E114B" w:rsidP="00F56A19">
            <w:pPr>
              <w:jc w:val="center"/>
              <w:rPr>
                <w:rFonts w:ascii="Times New Roman" w:hAnsi="Times New Roman" w:cs="Times New Roman"/>
                <w:sz w:val="16"/>
                <w:szCs w:val="20"/>
              </w:rPr>
            </w:pPr>
            <w:r w:rsidRPr="003D22FB">
              <w:rPr>
                <w:rFonts w:ascii="Times New Roman" w:hAnsi="Times New Roman" w:cs="Times New Roman"/>
                <w:sz w:val="16"/>
                <w:szCs w:val="20"/>
              </w:rPr>
              <w:t>64</w:t>
            </w:r>
          </w:p>
          <w:p w:rsidR="0096330C" w:rsidRPr="003D22FB" w:rsidRDefault="0096330C" w:rsidP="00F56A19">
            <w:pPr>
              <w:jc w:val="center"/>
              <w:rPr>
                <w:rFonts w:ascii="Times New Roman" w:hAnsi="Times New Roman" w:cs="Times New Roman"/>
                <w:b/>
                <w:sz w:val="16"/>
                <w:szCs w:val="20"/>
              </w:rPr>
            </w:pPr>
          </w:p>
          <w:p w:rsidR="0096330C" w:rsidRPr="003D22FB" w:rsidRDefault="009F1186" w:rsidP="00A95092">
            <w:pPr>
              <w:jc w:val="center"/>
              <w:rPr>
                <w:rFonts w:ascii="Times New Roman" w:hAnsi="Times New Roman" w:cs="Times New Roman"/>
                <w:b/>
                <w:sz w:val="16"/>
                <w:szCs w:val="20"/>
              </w:rPr>
            </w:pPr>
            <w:r w:rsidRPr="003D22FB">
              <w:rPr>
                <w:rFonts w:ascii="Times New Roman" w:hAnsi="Times New Roman" w:cs="Times New Roman"/>
                <w:b/>
                <w:sz w:val="16"/>
                <w:szCs w:val="20"/>
              </w:rPr>
              <w:t>40</w:t>
            </w:r>
          </w:p>
          <w:p w:rsidR="0096330C" w:rsidRPr="003D22FB" w:rsidRDefault="0096330C" w:rsidP="00F56A19">
            <w:pPr>
              <w:jc w:val="center"/>
              <w:rPr>
                <w:rFonts w:ascii="Times New Roman" w:hAnsi="Times New Roman" w:cs="Times New Roman"/>
                <w:sz w:val="16"/>
                <w:szCs w:val="20"/>
              </w:rPr>
            </w:pPr>
          </w:p>
        </w:tc>
        <w:tc>
          <w:tcPr>
            <w:tcW w:w="637"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6330C" w:rsidRPr="003D22FB" w:rsidRDefault="0096330C" w:rsidP="00F56A19">
            <w:pPr>
              <w:jc w:val="center"/>
              <w:rPr>
                <w:rFonts w:ascii="Times New Roman" w:hAnsi="Times New Roman" w:cs="Times New Roman"/>
                <w:sz w:val="16"/>
                <w:szCs w:val="20"/>
              </w:rPr>
            </w:pPr>
          </w:p>
          <w:p w:rsidR="0096330C" w:rsidRPr="003D22FB" w:rsidRDefault="0094554A" w:rsidP="0094554A">
            <w:pPr>
              <w:jc w:val="center"/>
              <w:rPr>
                <w:rFonts w:ascii="Times New Roman" w:hAnsi="Times New Roman" w:cs="Times New Roman"/>
                <w:b/>
                <w:sz w:val="16"/>
                <w:szCs w:val="20"/>
              </w:rPr>
            </w:pPr>
            <w:r w:rsidRPr="003D22FB">
              <w:rPr>
                <w:rFonts w:ascii="Times New Roman" w:hAnsi="Times New Roman" w:cs="Times New Roman"/>
                <w:b/>
                <w:sz w:val="16"/>
                <w:szCs w:val="20"/>
              </w:rPr>
              <w:t>-</w:t>
            </w:r>
          </w:p>
        </w:tc>
        <w:tc>
          <w:tcPr>
            <w:tcW w:w="1026" w:type="dxa"/>
          </w:tcPr>
          <w:p w:rsidR="0096330C" w:rsidRPr="003D22FB" w:rsidRDefault="0096330C" w:rsidP="00F56A19">
            <w:pPr>
              <w:jc w:val="center"/>
              <w:rPr>
                <w:rFonts w:ascii="Times New Roman" w:hAnsi="Times New Roman" w:cs="Times New Roman"/>
                <w:sz w:val="16"/>
                <w:szCs w:val="20"/>
              </w:rPr>
            </w:pPr>
          </w:p>
          <w:p w:rsidR="0096330C" w:rsidRPr="003D22FB" w:rsidRDefault="0096330C" w:rsidP="00F56A19">
            <w:pPr>
              <w:jc w:val="center"/>
              <w:rPr>
                <w:rFonts w:ascii="Times New Roman" w:hAnsi="Times New Roman" w:cs="Times New Roman"/>
                <w:sz w:val="16"/>
                <w:szCs w:val="20"/>
              </w:rPr>
            </w:pPr>
          </w:p>
          <w:p w:rsidR="0096330C" w:rsidRPr="003D22FB" w:rsidRDefault="008D3B46" w:rsidP="00CE56E2">
            <w:pPr>
              <w:jc w:val="center"/>
              <w:rPr>
                <w:rFonts w:ascii="Times New Roman" w:hAnsi="Times New Roman" w:cs="Times New Roman"/>
                <w:b/>
                <w:sz w:val="16"/>
                <w:szCs w:val="20"/>
              </w:rPr>
            </w:pPr>
            <w:r w:rsidRPr="003D22FB">
              <w:rPr>
                <w:rFonts w:ascii="Times New Roman" w:hAnsi="Times New Roman" w:cs="Times New Roman"/>
                <w:b/>
                <w:sz w:val="16"/>
                <w:szCs w:val="20"/>
              </w:rPr>
              <w:t>60</w:t>
            </w:r>
          </w:p>
        </w:tc>
      </w:tr>
      <w:tr w:rsidR="0096330C" w:rsidRPr="003D22FB" w:rsidTr="00020087">
        <w:trPr>
          <w:trHeight w:val="326"/>
        </w:trPr>
        <w:tc>
          <w:tcPr>
            <w:tcW w:w="851"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6</w:t>
            </w:r>
          </w:p>
          <w:p w:rsidR="0096330C" w:rsidRPr="003D22FB" w:rsidRDefault="0096330C" w:rsidP="00F56A19">
            <w:pPr>
              <w:jc w:val="center"/>
              <w:rPr>
                <w:rFonts w:ascii="Times New Roman" w:hAnsi="Times New Roman" w:cs="Times New Roman"/>
                <w:sz w:val="16"/>
                <w:szCs w:val="20"/>
              </w:rPr>
            </w:pPr>
          </w:p>
          <w:p w:rsidR="0096330C" w:rsidRPr="003D22FB" w:rsidRDefault="0096330C" w:rsidP="00F56A19">
            <w:pPr>
              <w:jc w:val="center"/>
              <w:rPr>
                <w:rFonts w:ascii="Times New Roman" w:hAnsi="Times New Roman" w:cs="Times New Roman"/>
                <w:b/>
                <w:sz w:val="16"/>
                <w:szCs w:val="20"/>
              </w:rPr>
            </w:pPr>
            <w:r w:rsidRPr="003D22FB">
              <w:rPr>
                <w:rFonts w:ascii="Times New Roman" w:hAnsi="Times New Roman" w:cs="Times New Roman"/>
                <w:b/>
                <w:sz w:val="16"/>
                <w:szCs w:val="20"/>
              </w:rPr>
              <w:t>7</w:t>
            </w:r>
          </w:p>
        </w:tc>
        <w:tc>
          <w:tcPr>
            <w:tcW w:w="710"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33</w:t>
            </w:r>
          </w:p>
          <w:p w:rsidR="0096330C" w:rsidRPr="003D22FB" w:rsidRDefault="0096330C" w:rsidP="00F56A19">
            <w:pPr>
              <w:jc w:val="center"/>
              <w:rPr>
                <w:rFonts w:ascii="Times New Roman" w:hAnsi="Times New Roman" w:cs="Times New Roman"/>
                <w:b/>
                <w:sz w:val="16"/>
                <w:szCs w:val="20"/>
              </w:rPr>
            </w:pPr>
          </w:p>
          <w:p w:rsidR="0096330C" w:rsidRPr="003D22FB" w:rsidRDefault="001E1891"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39</w:t>
            </w:r>
          </w:p>
          <w:p w:rsidR="0096330C" w:rsidRPr="003D22FB" w:rsidRDefault="0096330C" w:rsidP="00F56A19">
            <w:pPr>
              <w:jc w:val="center"/>
              <w:rPr>
                <w:rFonts w:ascii="Times New Roman" w:hAnsi="Times New Roman" w:cs="Times New Roman"/>
                <w:b/>
                <w:sz w:val="16"/>
                <w:szCs w:val="20"/>
              </w:rPr>
            </w:pPr>
          </w:p>
          <w:p w:rsidR="0096330C" w:rsidRPr="003D22FB" w:rsidRDefault="0096330C" w:rsidP="00F56A19">
            <w:pPr>
              <w:jc w:val="center"/>
              <w:rPr>
                <w:rFonts w:ascii="Times New Roman" w:hAnsi="Times New Roman" w:cs="Times New Roman"/>
                <w:sz w:val="16"/>
                <w:szCs w:val="20"/>
              </w:rPr>
            </w:pPr>
          </w:p>
        </w:tc>
        <w:tc>
          <w:tcPr>
            <w:tcW w:w="945" w:type="dxa"/>
          </w:tcPr>
          <w:p w:rsidR="0096330C" w:rsidRPr="003D22FB" w:rsidRDefault="0096330C">
            <w:pPr>
              <w:rPr>
                <w:rFonts w:ascii="Times New Roman" w:hAnsi="Times New Roman" w:cs="Times New Roman"/>
                <w:b/>
                <w:i/>
                <w:sz w:val="16"/>
                <w:szCs w:val="20"/>
              </w:rPr>
            </w:pPr>
          </w:p>
          <w:p w:rsidR="0096330C" w:rsidRPr="003D22FB" w:rsidRDefault="0096330C">
            <w:pPr>
              <w:rPr>
                <w:rFonts w:ascii="Times New Roman" w:hAnsi="Times New Roman" w:cs="Times New Roman"/>
                <w:b/>
                <w:i/>
                <w:sz w:val="16"/>
                <w:szCs w:val="20"/>
              </w:rPr>
            </w:pPr>
          </w:p>
          <w:p w:rsidR="0096330C" w:rsidRPr="003D22FB" w:rsidRDefault="00FF1C13">
            <w:pPr>
              <w:rPr>
                <w:rFonts w:ascii="Times New Roman" w:hAnsi="Times New Roman" w:cs="Times New Roman"/>
                <w:b/>
                <w:i/>
                <w:sz w:val="16"/>
                <w:szCs w:val="20"/>
              </w:rPr>
            </w:pPr>
            <w:r w:rsidRPr="003D22FB">
              <w:rPr>
                <w:rFonts w:ascii="Times New Roman" w:hAnsi="Times New Roman" w:cs="Times New Roman"/>
                <w:b/>
                <w:i/>
                <w:sz w:val="16"/>
                <w:szCs w:val="20"/>
              </w:rPr>
              <w:t>54</w:t>
            </w:r>
          </w:p>
          <w:p w:rsidR="0096330C" w:rsidRPr="003D22FB" w:rsidRDefault="0096330C">
            <w:pPr>
              <w:rPr>
                <w:rFonts w:ascii="Times New Roman" w:hAnsi="Times New Roman" w:cs="Times New Roman"/>
                <w:b/>
                <w:i/>
                <w:sz w:val="16"/>
                <w:szCs w:val="20"/>
              </w:rPr>
            </w:pPr>
          </w:p>
          <w:p w:rsidR="0096330C" w:rsidRPr="003D22FB" w:rsidRDefault="0096330C" w:rsidP="0096330C">
            <w:pPr>
              <w:jc w:val="center"/>
              <w:rPr>
                <w:rFonts w:ascii="Times New Roman" w:hAnsi="Times New Roman" w:cs="Times New Roman"/>
                <w:b/>
                <w:i/>
                <w:sz w:val="16"/>
                <w:szCs w:val="20"/>
              </w:rPr>
            </w:pPr>
          </w:p>
        </w:tc>
        <w:tc>
          <w:tcPr>
            <w:tcW w:w="613"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lastRenderedPageBreak/>
              <w:t>62</w:t>
            </w:r>
          </w:p>
          <w:p w:rsidR="0096330C" w:rsidRPr="003D22FB" w:rsidRDefault="0096330C" w:rsidP="00F56A19">
            <w:pPr>
              <w:jc w:val="center"/>
              <w:rPr>
                <w:rFonts w:ascii="Times New Roman" w:hAnsi="Times New Roman" w:cs="Times New Roman"/>
                <w:b/>
                <w:sz w:val="16"/>
                <w:szCs w:val="20"/>
              </w:rPr>
            </w:pPr>
          </w:p>
          <w:p w:rsidR="0096330C" w:rsidRPr="003D22FB" w:rsidRDefault="00375922" w:rsidP="00F56A19">
            <w:pPr>
              <w:rPr>
                <w:rFonts w:ascii="Times New Roman" w:hAnsi="Times New Roman" w:cs="Times New Roman"/>
                <w:b/>
                <w:i/>
                <w:sz w:val="16"/>
                <w:szCs w:val="20"/>
              </w:rPr>
            </w:pPr>
            <w:r w:rsidRPr="003D22FB">
              <w:rPr>
                <w:rFonts w:ascii="Times New Roman" w:hAnsi="Times New Roman" w:cs="Times New Roman"/>
                <w:b/>
                <w:i/>
                <w:sz w:val="16"/>
                <w:szCs w:val="20"/>
              </w:rPr>
              <w:t xml:space="preserve">    54</w:t>
            </w:r>
          </w:p>
          <w:p w:rsidR="0096330C" w:rsidRPr="003D22FB" w:rsidRDefault="0096330C" w:rsidP="00F56A19">
            <w:pPr>
              <w:rPr>
                <w:rFonts w:ascii="Times New Roman" w:hAnsi="Times New Roman" w:cs="Times New Roman"/>
                <w:b/>
                <w:sz w:val="16"/>
                <w:szCs w:val="20"/>
              </w:rPr>
            </w:pPr>
          </w:p>
        </w:tc>
        <w:tc>
          <w:tcPr>
            <w:tcW w:w="674"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lastRenderedPageBreak/>
              <w:t>-</w:t>
            </w:r>
          </w:p>
          <w:p w:rsidR="0096330C" w:rsidRPr="003D22FB" w:rsidRDefault="0096330C" w:rsidP="00F56A19">
            <w:pPr>
              <w:jc w:val="center"/>
              <w:rPr>
                <w:rFonts w:ascii="Times New Roman" w:hAnsi="Times New Roman" w:cs="Times New Roman"/>
                <w:sz w:val="16"/>
                <w:szCs w:val="20"/>
              </w:rPr>
            </w:pPr>
          </w:p>
          <w:p w:rsidR="0096330C" w:rsidRPr="003D22FB" w:rsidRDefault="00AA10BD"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31</w:t>
            </w:r>
          </w:p>
        </w:tc>
        <w:tc>
          <w:tcPr>
            <w:tcW w:w="709" w:type="dxa"/>
          </w:tcPr>
          <w:p w:rsidR="0096330C" w:rsidRPr="003D22FB" w:rsidRDefault="00C667A8" w:rsidP="00F56A19">
            <w:pPr>
              <w:jc w:val="center"/>
              <w:rPr>
                <w:rFonts w:ascii="Times New Roman" w:hAnsi="Times New Roman" w:cs="Times New Roman"/>
                <w:sz w:val="16"/>
                <w:szCs w:val="20"/>
              </w:rPr>
            </w:pPr>
            <w:r w:rsidRPr="003D22FB">
              <w:rPr>
                <w:rFonts w:ascii="Times New Roman" w:hAnsi="Times New Roman" w:cs="Times New Roman"/>
                <w:sz w:val="16"/>
                <w:szCs w:val="20"/>
              </w:rPr>
              <w:t>38</w:t>
            </w:r>
          </w:p>
          <w:p w:rsidR="0096330C" w:rsidRPr="003D22FB" w:rsidRDefault="0096330C" w:rsidP="00F56A19">
            <w:pPr>
              <w:jc w:val="center"/>
              <w:rPr>
                <w:rFonts w:ascii="Times New Roman" w:hAnsi="Times New Roman" w:cs="Times New Roman"/>
                <w:sz w:val="16"/>
                <w:szCs w:val="20"/>
              </w:rPr>
            </w:pPr>
          </w:p>
          <w:p w:rsidR="0096330C" w:rsidRPr="003D22FB" w:rsidRDefault="00CD7589" w:rsidP="00A95092">
            <w:pPr>
              <w:rPr>
                <w:rFonts w:ascii="Times New Roman" w:hAnsi="Times New Roman" w:cs="Times New Roman"/>
                <w:b/>
                <w:i/>
                <w:sz w:val="16"/>
                <w:szCs w:val="20"/>
              </w:rPr>
            </w:pPr>
            <w:r w:rsidRPr="003D22FB">
              <w:rPr>
                <w:rFonts w:ascii="Times New Roman" w:hAnsi="Times New Roman" w:cs="Times New Roman"/>
                <w:b/>
                <w:i/>
                <w:sz w:val="16"/>
                <w:szCs w:val="20"/>
              </w:rPr>
              <w:t>31</w:t>
            </w:r>
          </w:p>
        </w:tc>
        <w:tc>
          <w:tcPr>
            <w:tcW w:w="534"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6330C" w:rsidRPr="003D22FB" w:rsidRDefault="0096330C" w:rsidP="00F56A19">
            <w:pPr>
              <w:jc w:val="center"/>
              <w:rPr>
                <w:rFonts w:ascii="Times New Roman" w:hAnsi="Times New Roman" w:cs="Times New Roman"/>
                <w:sz w:val="16"/>
                <w:szCs w:val="20"/>
              </w:rPr>
            </w:pPr>
          </w:p>
          <w:p w:rsidR="0096330C" w:rsidRPr="003D22FB" w:rsidRDefault="00D91654"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62</w:t>
            </w:r>
          </w:p>
        </w:tc>
        <w:tc>
          <w:tcPr>
            <w:tcW w:w="709"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6330C" w:rsidRPr="003D22FB" w:rsidRDefault="0096330C" w:rsidP="00F56A19">
            <w:pPr>
              <w:jc w:val="center"/>
              <w:rPr>
                <w:rFonts w:ascii="Times New Roman" w:hAnsi="Times New Roman" w:cs="Times New Roman"/>
                <w:sz w:val="16"/>
                <w:szCs w:val="20"/>
              </w:rPr>
            </w:pPr>
          </w:p>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tc>
        <w:tc>
          <w:tcPr>
            <w:tcW w:w="1132" w:type="dxa"/>
          </w:tcPr>
          <w:p w:rsidR="0096330C" w:rsidRPr="003D22FB" w:rsidRDefault="0036720F" w:rsidP="00F56A19">
            <w:pPr>
              <w:jc w:val="center"/>
              <w:rPr>
                <w:rFonts w:ascii="Times New Roman" w:hAnsi="Times New Roman" w:cs="Times New Roman"/>
                <w:sz w:val="16"/>
                <w:szCs w:val="20"/>
              </w:rPr>
            </w:pPr>
            <w:r w:rsidRPr="003D22FB">
              <w:rPr>
                <w:rFonts w:ascii="Times New Roman" w:hAnsi="Times New Roman" w:cs="Times New Roman"/>
                <w:sz w:val="16"/>
                <w:szCs w:val="20"/>
              </w:rPr>
              <w:t>15</w:t>
            </w:r>
          </w:p>
          <w:p w:rsidR="0096330C" w:rsidRPr="003D22FB" w:rsidRDefault="0096330C" w:rsidP="00F56A19">
            <w:pPr>
              <w:jc w:val="center"/>
              <w:rPr>
                <w:rFonts w:ascii="Times New Roman" w:hAnsi="Times New Roman" w:cs="Times New Roman"/>
                <w:b/>
                <w:sz w:val="16"/>
                <w:szCs w:val="20"/>
              </w:rPr>
            </w:pPr>
          </w:p>
          <w:p w:rsidR="0096330C" w:rsidRPr="003D22FB" w:rsidRDefault="0036720F" w:rsidP="00A95092">
            <w:pPr>
              <w:rPr>
                <w:rFonts w:ascii="Times New Roman" w:hAnsi="Times New Roman" w:cs="Times New Roman"/>
                <w:b/>
                <w:i/>
                <w:sz w:val="16"/>
                <w:szCs w:val="20"/>
              </w:rPr>
            </w:pPr>
            <w:r w:rsidRPr="003D22FB">
              <w:rPr>
                <w:rFonts w:ascii="Times New Roman" w:hAnsi="Times New Roman" w:cs="Times New Roman"/>
                <w:i/>
                <w:sz w:val="16"/>
                <w:szCs w:val="20"/>
              </w:rPr>
              <w:t xml:space="preserve"> 46</w:t>
            </w:r>
          </w:p>
        </w:tc>
        <w:tc>
          <w:tcPr>
            <w:tcW w:w="850" w:type="dxa"/>
          </w:tcPr>
          <w:p w:rsidR="0096330C" w:rsidRPr="003D22FB" w:rsidRDefault="009819B2" w:rsidP="009819B2">
            <w:pPr>
              <w:rPr>
                <w:rFonts w:ascii="Times New Roman" w:hAnsi="Times New Roman" w:cs="Times New Roman"/>
                <w:sz w:val="16"/>
                <w:szCs w:val="20"/>
              </w:rPr>
            </w:pPr>
            <w:r w:rsidRPr="003D22FB">
              <w:rPr>
                <w:rFonts w:ascii="Times New Roman" w:hAnsi="Times New Roman" w:cs="Times New Roman"/>
                <w:sz w:val="16"/>
                <w:szCs w:val="20"/>
              </w:rPr>
              <w:t>15</w:t>
            </w:r>
          </w:p>
          <w:p w:rsidR="0096330C" w:rsidRPr="003D22FB" w:rsidRDefault="0096330C" w:rsidP="00A95092">
            <w:pPr>
              <w:rPr>
                <w:rFonts w:ascii="Times New Roman" w:hAnsi="Times New Roman" w:cs="Times New Roman"/>
                <w:b/>
                <w:sz w:val="16"/>
                <w:szCs w:val="20"/>
              </w:rPr>
            </w:pPr>
          </w:p>
          <w:p w:rsidR="001165D6" w:rsidRPr="003D22FB" w:rsidRDefault="001165D6" w:rsidP="00A95092">
            <w:pPr>
              <w:rPr>
                <w:rFonts w:ascii="Times New Roman" w:hAnsi="Times New Roman" w:cs="Times New Roman"/>
                <w:b/>
                <w:i/>
                <w:sz w:val="16"/>
                <w:szCs w:val="20"/>
              </w:rPr>
            </w:pPr>
            <w:r w:rsidRPr="003D22FB">
              <w:rPr>
                <w:rFonts w:ascii="Times New Roman" w:hAnsi="Times New Roman" w:cs="Times New Roman"/>
                <w:b/>
                <w:i/>
                <w:sz w:val="16"/>
                <w:szCs w:val="20"/>
              </w:rPr>
              <w:t xml:space="preserve">     31</w:t>
            </w:r>
          </w:p>
        </w:tc>
        <w:tc>
          <w:tcPr>
            <w:tcW w:w="709" w:type="dxa"/>
            <w:gridSpan w:val="2"/>
          </w:tcPr>
          <w:p w:rsidR="0096330C" w:rsidRPr="003D22FB" w:rsidRDefault="00804AF0" w:rsidP="00F56A19">
            <w:pPr>
              <w:jc w:val="center"/>
              <w:rPr>
                <w:rFonts w:ascii="Times New Roman" w:hAnsi="Times New Roman" w:cs="Times New Roman"/>
                <w:sz w:val="16"/>
                <w:szCs w:val="20"/>
              </w:rPr>
            </w:pPr>
            <w:r w:rsidRPr="003D22FB">
              <w:rPr>
                <w:rFonts w:ascii="Times New Roman" w:hAnsi="Times New Roman" w:cs="Times New Roman"/>
                <w:sz w:val="16"/>
                <w:szCs w:val="20"/>
              </w:rPr>
              <w:t>64</w:t>
            </w:r>
          </w:p>
          <w:p w:rsidR="0096330C" w:rsidRPr="003D22FB" w:rsidRDefault="0096330C" w:rsidP="00F56A19">
            <w:pPr>
              <w:jc w:val="center"/>
              <w:rPr>
                <w:rFonts w:ascii="Times New Roman" w:hAnsi="Times New Roman" w:cs="Times New Roman"/>
                <w:sz w:val="16"/>
                <w:szCs w:val="20"/>
              </w:rPr>
            </w:pPr>
          </w:p>
          <w:p w:rsidR="0096330C" w:rsidRPr="003D22FB" w:rsidRDefault="00804AF0" w:rsidP="00804AF0">
            <w:pPr>
              <w:jc w:val="center"/>
              <w:rPr>
                <w:rFonts w:ascii="Times New Roman" w:hAnsi="Times New Roman" w:cs="Times New Roman"/>
                <w:b/>
                <w:sz w:val="16"/>
                <w:szCs w:val="20"/>
              </w:rPr>
            </w:pPr>
            <w:r w:rsidRPr="003D22FB">
              <w:rPr>
                <w:rFonts w:ascii="Times New Roman" w:hAnsi="Times New Roman" w:cs="Times New Roman"/>
                <w:b/>
                <w:sz w:val="16"/>
                <w:szCs w:val="20"/>
              </w:rPr>
              <w:t>40</w:t>
            </w:r>
          </w:p>
          <w:p w:rsidR="0096330C" w:rsidRPr="003D22FB" w:rsidRDefault="0096330C" w:rsidP="00F56A19">
            <w:pPr>
              <w:jc w:val="center"/>
              <w:rPr>
                <w:rFonts w:ascii="Times New Roman" w:hAnsi="Times New Roman" w:cs="Times New Roman"/>
                <w:b/>
                <w:sz w:val="16"/>
                <w:szCs w:val="20"/>
              </w:rPr>
            </w:pPr>
          </w:p>
        </w:tc>
        <w:tc>
          <w:tcPr>
            <w:tcW w:w="850" w:type="dxa"/>
          </w:tcPr>
          <w:p w:rsidR="0096330C" w:rsidRPr="003D22FB" w:rsidRDefault="009E114B" w:rsidP="00F56A19">
            <w:pPr>
              <w:jc w:val="center"/>
              <w:rPr>
                <w:rFonts w:ascii="Times New Roman" w:hAnsi="Times New Roman" w:cs="Times New Roman"/>
                <w:sz w:val="16"/>
                <w:szCs w:val="20"/>
              </w:rPr>
            </w:pPr>
            <w:r w:rsidRPr="003D22FB">
              <w:rPr>
                <w:rFonts w:ascii="Times New Roman" w:hAnsi="Times New Roman" w:cs="Times New Roman"/>
                <w:sz w:val="16"/>
                <w:szCs w:val="20"/>
              </w:rPr>
              <w:lastRenderedPageBreak/>
              <w:t>54</w:t>
            </w:r>
          </w:p>
          <w:p w:rsidR="0096330C" w:rsidRPr="003D22FB" w:rsidRDefault="0096330C" w:rsidP="00F56A19">
            <w:pPr>
              <w:jc w:val="center"/>
              <w:rPr>
                <w:rFonts w:ascii="Times New Roman" w:hAnsi="Times New Roman" w:cs="Times New Roman"/>
                <w:sz w:val="16"/>
                <w:szCs w:val="20"/>
              </w:rPr>
            </w:pPr>
          </w:p>
          <w:p w:rsidR="0096330C" w:rsidRPr="003D22FB" w:rsidRDefault="000E361C" w:rsidP="00A95092">
            <w:pPr>
              <w:rPr>
                <w:rFonts w:ascii="Times New Roman" w:hAnsi="Times New Roman" w:cs="Times New Roman"/>
                <w:b/>
                <w:i/>
                <w:sz w:val="16"/>
                <w:szCs w:val="20"/>
              </w:rPr>
            </w:pPr>
            <w:r w:rsidRPr="003D22FB">
              <w:rPr>
                <w:rFonts w:ascii="Times New Roman" w:hAnsi="Times New Roman" w:cs="Times New Roman"/>
                <w:b/>
                <w:i/>
                <w:sz w:val="16"/>
                <w:szCs w:val="20"/>
              </w:rPr>
              <w:t xml:space="preserve">    50</w:t>
            </w:r>
          </w:p>
        </w:tc>
        <w:tc>
          <w:tcPr>
            <w:tcW w:w="637" w:type="dxa"/>
          </w:tcPr>
          <w:p w:rsidR="0096330C" w:rsidRPr="003D22FB" w:rsidRDefault="009F1186" w:rsidP="00F56A19">
            <w:pPr>
              <w:jc w:val="center"/>
              <w:rPr>
                <w:rFonts w:ascii="Times New Roman" w:hAnsi="Times New Roman" w:cs="Times New Roman"/>
                <w:sz w:val="16"/>
                <w:szCs w:val="20"/>
              </w:rPr>
            </w:pPr>
            <w:r w:rsidRPr="003D22FB">
              <w:rPr>
                <w:rFonts w:ascii="Times New Roman" w:hAnsi="Times New Roman" w:cs="Times New Roman"/>
                <w:sz w:val="16"/>
                <w:szCs w:val="20"/>
              </w:rPr>
              <w:t>62</w:t>
            </w:r>
          </w:p>
          <w:p w:rsidR="0096330C" w:rsidRPr="003D22FB" w:rsidRDefault="0096330C" w:rsidP="00F56A19">
            <w:pPr>
              <w:jc w:val="center"/>
              <w:rPr>
                <w:rFonts w:ascii="Times New Roman" w:hAnsi="Times New Roman" w:cs="Times New Roman"/>
                <w:sz w:val="16"/>
                <w:szCs w:val="20"/>
              </w:rPr>
            </w:pPr>
          </w:p>
          <w:p w:rsidR="0096330C" w:rsidRPr="003D22FB" w:rsidRDefault="0093446D" w:rsidP="009F1186">
            <w:pPr>
              <w:jc w:val="center"/>
              <w:rPr>
                <w:rFonts w:ascii="Times New Roman" w:hAnsi="Times New Roman" w:cs="Times New Roman"/>
                <w:b/>
                <w:i/>
                <w:sz w:val="16"/>
                <w:szCs w:val="20"/>
              </w:rPr>
            </w:pPr>
            <w:r w:rsidRPr="003D22FB">
              <w:rPr>
                <w:rFonts w:ascii="Times New Roman" w:hAnsi="Times New Roman" w:cs="Times New Roman"/>
                <w:b/>
                <w:i/>
                <w:sz w:val="16"/>
                <w:szCs w:val="20"/>
              </w:rPr>
              <w:t>46</w:t>
            </w:r>
          </w:p>
        </w:tc>
        <w:tc>
          <w:tcPr>
            <w:tcW w:w="1026" w:type="dxa"/>
          </w:tcPr>
          <w:p w:rsidR="0096330C" w:rsidRPr="003D22FB" w:rsidRDefault="008D3B46" w:rsidP="00F56A19">
            <w:pPr>
              <w:jc w:val="center"/>
              <w:rPr>
                <w:rFonts w:ascii="Times New Roman" w:hAnsi="Times New Roman" w:cs="Times New Roman"/>
                <w:sz w:val="16"/>
                <w:szCs w:val="20"/>
              </w:rPr>
            </w:pPr>
            <w:r w:rsidRPr="003D22FB">
              <w:rPr>
                <w:rFonts w:ascii="Times New Roman" w:hAnsi="Times New Roman" w:cs="Times New Roman"/>
                <w:sz w:val="16"/>
                <w:szCs w:val="20"/>
              </w:rPr>
              <w:t>100</w:t>
            </w:r>
          </w:p>
          <w:p w:rsidR="0096330C" w:rsidRPr="003D22FB" w:rsidRDefault="0096330C" w:rsidP="00F56A19">
            <w:pPr>
              <w:jc w:val="center"/>
              <w:rPr>
                <w:rFonts w:ascii="Times New Roman" w:hAnsi="Times New Roman" w:cs="Times New Roman"/>
                <w:b/>
                <w:sz w:val="16"/>
                <w:szCs w:val="20"/>
              </w:rPr>
            </w:pPr>
          </w:p>
          <w:p w:rsidR="0096330C" w:rsidRPr="003D22FB" w:rsidRDefault="008D3B46" w:rsidP="008D3B46">
            <w:pPr>
              <w:jc w:val="center"/>
              <w:rPr>
                <w:rFonts w:ascii="Times New Roman" w:hAnsi="Times New Roman" w:cs="Times New Roman"/>
                <w:b/>
                <w:i/>
                <w:sz w:val="16"/>
                <w:szCs w:val="20"/>
              </w:rPr>
            </w:pPr>
            <w:r w:rsidRPr="003D22FB">
              <w:rPr>
                <w:rFonts w:ascii="Times New Roman" w:hAnsi="Times New Roman" w:cs="Times New Roman"/>
                <w:b/>
                <w:i/>
                <w:sz w:val="16"/>
                <w:szCs w:val="20"/>
              </w:rPr>
              <w:t>77</w:t>
            </w:r>
          </w:p>
        </w:tc>
      </w:tr>
      <w:tr w:rsidR="0096330C" w:rsidRPr="003D22FB" w:rsidTr="00020087">
        <w:trPr>
          <w:trHeight w:val="326"/>
        </w:trPr>
        <w:tc>
          <w:tcPr>
            <w:tcW w:w="851" w:type="dxa"/>
          </w:tcPr>
          <w:p w:rsidR="0096330C" w:rsidRPr="003D22FB" w:rsidRDefault="002420C1" w:rsidP="00F56A19">
            <w:pPr>
              <w:jc w:val="center"/>
              <w:rPr>
                <w:rFonts w:ascii="Times New Roman" w:hAnsi="Times New Roman" w:cs="Times New Roman"/>
                <w:sz w:val="16"/>
                <w:szCs w:val="20"/>
              </w:rPr>
            </w:pPr>
            <w:r w:rsidRPr="003D22FB">
              <w:rPr>
                <w:rFonts w:ascii="Times New Roman" w:hAnsi="Times New Roman" w:cs="Times New Roman"/>
                <w:sz w:val="16"/>
                <w:szCs w:val="20"/>
              </w:rPr>
              <w:lastRenderedPageBreak/>
              <w:t>7</w:t>
            </w:r>
          </w:p>
          <w:p w:rsidR="0096330C" w:rsidRPr="003D22FB" w:rsidRDefault="0096330C" w:rsidP="00F56A19">
            <w:pPr>
              <w:jc w:val="center"/>
              <w:rPr>
                <w:rFonts w:ascii="Times New Roman" w:hAnsi="Times New Roman" w:cs="Times New Roman"/>
                <w:sz w:val="16"/>
                <w:szCs w:val="20"/>
              </w:rPr>
            </w:pPr>
          </w:p>
          <w:p w:rsidR="0096330C" w:rsidRPr="003D22FB" w:rsidRDefault="00FD6100" w:rsidP="00F56A19">
            <w:pPr>
              <w:jc w:val="center"/>
              <w:rPr>
                <w:rFonts w:ascii="Times New Roman" w:hAnsi="Times New Roman" w:cs="Times New Roman"/>
                <w:b/>
                <w:sz w:val="16"/>
                <w:szCs w:val="20"/>
              </w:rPr>
            </w:pPr>
            <w:r w:rsidRPr="003D22FB">
              <w:rPr>
                <w:rFonts w:ascii="Times New Roman" w:hAnsi="Times New Roman" w:cs="Times New Roman"/>
                <w:b/>
                <w:sz w:val="16"/>
                <w:szCs w:val="20"/>
              </w:rPr>
              <w:t>8</w:t>
            </w:r>
          </w:p>
        </w:tc>
        <w:tc>
          <w:tcPr>
            <w:tcW w:w="710" w:type="dxa"/>
          </w:tcPr>
          <w:p w:rsidR="0096330C" w:rsidRPr="003D22FB" w:rsidRDefault="00854F19" w:rsidP="00F56A19">
            <w:pPr>
              <w:jc w:val="center"/>
              <w:rPr>
                <w:rFonts w:ascii="Times New Roman" w:hAnsi="Times New Roman" w:cs="Times New Roman"/>
                <w:sz w:val="16"/>
                <w:szCs w:val="20"/>
              </w:rPr>
            </w:pPr>
            <w:r w:rsidRPr="003D22FB">
              <w:rPr>
                <w:rFonts w:ascii="Times New Roman" w:hAnsi="Times New Roman" w:cs="Times New Roman"/>
                <w:sz w:val="16"/>
                <w:szCs w:val="20"/>
              </w:rPr>
              <w:t>41</w:t>
            </w:r>
          </w:p>
          <w:p w:rsidR="0096330C" w:rsidRPr="003D22FB" w:rsidRDefault="0096330C" w:rsidP="00F56A19">
            <w:pPr>
              <w:jc w:val="center"/>
              <w:rPr>
                <w:rFonts w:ascii="Times New Roman" w:hAnsi="Times New Roman" w:cs="Times New Roman"/>
                <w:sz w:val="16"/>
                <w:szCs w:val="20"/>
              </w:rPr>
            </w:pPr>
          </w:p>
          <w:p w:rsidR="0096330C" w:rsidRPr="003D22FB" w:rsidRDefault="001E1891" w:rsidP="00854F19">
            <w:pPr>
              <w:jc w:val="center"/>
              <w:rPr>
                <w:rFonts w:ascii="Times New Roman" w:hAnsi="Times New Roman" w:cs="Times New Roman"/>
                <w:b/>
                <w:i/>
                <w:sz w:val="16"/>
                <w:szCs w:val="20"/>
              </w:rPr>
            </w:pPr>
            <w:r w:rsidRPr="003D22FB">
              <w:rPr>
                <w:rFonts w:ascii="Times New Roman" w:hAnsi="Times New Roman" w:cs="Times New Roman"/>
                <w:b/>
                <w:i/>
                <w:sz w:val="16"/>
                <w:szCs w:val="20"/>
              </w:rPr>
              <w:t>39</w:t>
            </w:r>
          </w:p>
          <w:p w:rsidR="0096330C" w:rsidRPr="003D22FB" w:rsidRDefault="0096330C" w:rsidP="00D5018E">
            <w:pPr>
              <w:rPr>
                <w:rFonts w:ascii="Times New Roman" w:hAnsi="Times New Roman" w:cs="Times New Roman"/>
                <w:sz w:val="16"/>
                <w:szCs w:val="20"/>
              </w:rPr>
            </w:pPr>
          </w:p>
        </w:tc>
        <w:tc>
          <w:tcPr>
            <w:tcW w:w="945" w:type="dxa"/>
          </w:tcPr>
          <w:p w:rsidR="0096330C" w:rsidRPr="003D22FB" w:rsidRDefault="0096330C">
            <w:pPr>
              <w:rPr>
                <w:rFonts w:ascii="Times New Roman" w:hAnsi="Times New Roman" w:cs="Times New Roman"/>
                <w:b/>
                <w:i/>
                <w:sz w:val="16"/>
                <w:szCs w:val="20"/>
              </w:rPr>
            </w:pPr>
          </w:p>
          <w:p w:rsidR="0096330C" w:rsidRPr="003D22FB" w:rsidRDefault="0096330C">
            <w:pPr>
              <w:rPr>
                <w:rFonts w:ascii="Times New Roman" w:hAnsi="Times New Roman" w:cs="Times New Roman"/>
                <w:b/>
                <w:i/>
                <w:sz w:val="16"/>
                <w:szCs w:val="20"/>
              </w:rPr>
            </w:pPr>
          </w:p>
          <w:p w:rsidR="0096330C" w:rsidRPr="003D22FB" w:rsidRDefault="00FF1C13">
            <w:pPr>
              <w:rPr>
                <w:rFonts w:ascii="Times New Roman" w:hAnsi="Times New Roman" w:cs="Times New Roman"/>
                <w:b/>
                <w:i/>
                <w:sz w:val="16"/>
                <w:szCs w:val="20"/>
              </w:rPr>
            </w:pPr>
            <w:r w:rsidRPr="003D22FB">
              <w:rPr>
                <w:rFonts w:ascii="Times New Roman" w:hAnsi="Times New Roman" w:cs="Times New Roman"/>
                <w:b/>
                <w:i/>
                <w:sz w:val="16"/>
                <w:szCs w:val="20"/>
              </w:rPr>
              <w:t>50</w:t>
            </w:r>
          </w:p>
          <w:p w:rsidR="0096330C" w:rsidRPr="003D22FB" w:rsidRDefault="0096330C" w:rsidP="0096330C">
            <w:pPr>
              <w:rPr>
                <w:rFonts w:ascii="Times New Roman" w:hAnsi="Times New Roman" w:cs="Times New Roman"/>
                <w:b/>
                <w:i/>
                <w:sz w:val="16"/>
                <w:szCs w:val="20"/>
              </w:rPr>
            </w:pPr>
          </w:p>
        </w:tc>
        <w:tc>
          <w:tcPr>
            <w:tcW w:w="613"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33</w:t>
            </w:r>
          </w:p>
          <w:p w:rsidR="0096330C" w:rsidRPr="003D22FB" w:rsidRDefault="0096330C" w:rsidP="00F56A19">
            <w:pPr>
              <w:jc w:val="center"/>
              <w:rPr>
                <w:rFonts w:ascii="Times New Roman" w:hAnsi="Times New Roman" w:cs="Times New Roman"/>
                <w:b/>
                <w:sz w:val="16"/>
                <w:szCs w:val="20"/>
              </w:rPr>
            </w:pPr>
          </w:p>
          <w:p w:rsidR="0096330C" w:rsidRPr="003D22FB" w:rsidRDefault="00375922" w:rsidP="009836BD">
            <w:pPr>
              <w:jc w:val="center"/>
              <w:rPr>
                <w:rFonts w:ascii="Times New Roman" w:hAnsi="Times New Roman" w:cs="Times New Roman"/>
                <w:b/>
                <w:i/>
                <w:sz w:val="16"/>
                <w:szCs w:val="20"/>
              </w:rPr>
            </w:pPr>
            <w:r w:rsidRPr="003D22FB">
              <w:rPr>
                <w:rFonts w:ascii="Times New Roman" w:hAnsi="Times New Roman" w:cs="Times New Roman"/>
                <w:b/>
                <w:i/>
                <w:sz w:val="16"/>
                <w:szCs w:val="20"/>
              </w:rPr>
              <w:t>50</w:t>
            </w:r>
          </w:p>
        </w:tc>
        <w:tc>
          <w:tcPr>
            <w:tcW w:w="674" w:type="dxa"/>
          </w:tcPr>
          <w:p w:rsidR="0096330C" w:rsidRPr="003D22FB" w:rsidRDefault="00AA10BD" w:rsidP="00F56A19">
            <w:pPr>
              <w:jc w:val="center"/>
              <w:rPr>
                <w:rFonts w:ascii="Times New Roman" w:hAnsi="Times New Roman" w:cs="Times New Roman"/>
                <w:sz w:val="16"/>
                <w:szCs w:val="20"/>
              </w:rPr>
            </w:pPr>
            <w:r w:rsidRPr="003D22FB">
              <w:rPr>
                <w:rFonts w:ascii="Times New Roman" w:hAnsi="Times New Roman" w:cs="Times New Roman"/>
                <w:sz w:val="16"/>
                <w:szCs w:val="20"/>
              </w:rPr>
              <w:t>54</w:t>
            </w:r>
          </w:p>
          <w:p w:rsidR="0096330C" w:rsidRPr="003D22FB" w:rsidRDefault="0096330C" w:rsidP="00F56A19">
            <w:pPr>
              <w:jc w:val="center"/>
              <w:rPr>
                <w:rFonts w:ascii="Times New Roman" w:hAnsi="Times New Roman" w:cs="Times New Roman"/>
                <w:sz w:val="16"/>
                <w:szCs w:val="20"/>
              </w:rPr>
            </w:pPr>
          </w:p>
          <w:p w:rsidR="0096330C" w:rsidRPr="003D22FB" w:rsidRDefault="00DE47D0" w:rsidP="00AA10BD">
            <w:pPr>
              <w:jc w:val="center"/>
              <w:rPr>
                <w:rFonts w:ascii="Times New Roman" w:hAnsi="Times New Roman" w:cs="Times New Roman"/>
                <w:b/>
                <w:i/>
                <w:sz w:val="16"/>
                <w:szCs w:val="20"/>
              </w:rPr>
            </w:pPr>
            <w:r w:rsidRPr="003D22FB">
              <w:rPr>
                <w:rFonts w:ascii="Times New Roman" w:hAnsi="Times New Roman" w:cs="Times New Roman"/>
                <w:b/>
                <w:i/>
                <w:sz w:val="16"/>
                <w:szCs w:val="20"/>
              </w:rPr>
              <w:t>58</w:t>
            </w:r>
          </w:p>
        </w:tc>
        <w:tc>
          <w:tcPr>
            <w:tcW w:w="709"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22</w:t>
            </w:r>
          </w:p>
          <w:p w:rsidR="0096330C" w:rsidRPr="003D22FB" w:rsidRDefault="0096330C" w:rsidP="00F56A19">
            <w:pPr>
              <w:jc w:val="center"/>
              <w:rPr>
                <w:rFonts w:ascii="Times New Roman" w:hAnsi="Times New Roman" w:cs="Times New Roman"/>
                <w:sz w:val="16"/>
                <w:szCs w:val="20"/>
              </w:rPr>
            </w:pPr>
          </w:p>
          <w:p w:rsidR="0096330C" w:rsidRPr="003D22FB" w:rsidRDefault="00CD7589" w:rsidP="00C667A8">
            <w:pPr>
              <w:jc w:val="center"/>
              <w:rPr>
                <w:rFonts w:ascii="Times New Roman" w:hAnsi="Times New Roman" w:cs="Times New Roman"/>
                <w:b/>
                <w:i/>
                <w:sz w:val="16"/>
                <w:szCs w:val="20"/>
              </w:rPr>
            </w:pPr>
            <w:r w:rsidRPr="003D22FB">
              <w:rPr>
                <w:rFonts w:ascii="Times New Roman" w:hAnsi="Times New Roman" w:cs="Times New Roman"/>
                <w:b/>
                <w:i/>
                <w:sz w:val="16"/>
                <w:szCs w:val="20"/>
              </w:rPr>
              <w:t>25</w:t>
            </w:r>
          </w:p>
          <w:p w:rsidR="0096330C" w:rsidRPr="003D22FB" w:rsidRDefault="0096330C" w:rsidP="0066184E">
            <w:pPr>
              <w:rPr>
                <w:rFonts w:ascii="Times New Roman" w:hAnsi="Times New Roman" w:cs="Times New Roman"/>
                <w:sz w:val="16"/>
                <w:szCs w:val="20"/>
              </w:rPr>
            </w:pPr>
          </w:p>
        </w:tc>
        <w:tc>
          <w:tcPr>
            <w:tcW w:w="534" w:type="dxa"/>
          </w:tcPr>
          <w:p w:rsidR="0096330C" w:rsidRPr="003D22FB" w:rsidRDefault="00D91654" w:rsidP="00F56A19">
            <w:pPr>
              <w:jc w:val="center"/>
              <w:rPr>
                <w:rFonts w:ascii="Times New Roman" w:hAnsi="Times New Roman" w:cs="Times New Roman"/>
                <w:sz w:val="16"/>
                <w:szCs w:val="20"/>
              </w:rPr>
            </w:pPr>
            <w:r w:rsidRPr="003D22FB">
              <w:rPr>
                <w:rFonts w:ascii="Times New Roman" w:hAnsi="Times New Roman" w:cs="Times New Roman"/>
                <w:sz w:val="16"/>
                <w:szCs w:val="20"/>
              </w:rPr>
              <w:t>33</w:t>
            </w:r>
          </w:p>
          <w:p w:rsidR="0096330C" w:rsidRPr="003D22FB" w:rsidRDefault="0096330C" w:rsidP="00F56A19">
            <w:pPr>
              <w:jc w:val="center"/>
              <w:rPr>
                <w:rFonts w:ascii="Times New Roman" w:hAnsi="Times New Roman" w:cs="Times New Roman"/>
                <w:sz w:val="16"/>
                <w:szCs w:val="20"/>
              </w:rPr>
            </w:pPr>
          </w:p>
          <w:p w:rsidR="0096330C" w:rsidRPr="003D22FB" w:rsidRDefault="005740C4" w:rsidP="00D91654">
            <w:pPr>
              <w:jc w:val="center"/>
              <w:rPr>
                <w:rFonts w:ascii="Times New Roman" w:hAnsi="Times New Roman" w:cs="Times New Roman"/>
                <w:b/>
                <w:i/>
                <w:sz w:val="16"/>
                <w:szCs w:val="20"/>
              </w:rPr>
            </w:pPr>
            <w:r w:rsidRPr="003D22FB">
              <w:rPr>
                <w:rFonts w:ascii="Times New Roman" w:hAnsi="Times New Roman" w:cs="Times New Roman"/>
                <w:b/>
                <w:i/>
                <w:sz w:val="16"/>
                <w:szCs w:val="20"/>
              </w:rPr>
              <w:t>58</w:t>
            </w:r>
          </w:p>
          <w:p w:rsidR="0096330C" w:rsidRPr="003D22FB" w:rsidRDefault="0096330C" w:rsidP="00A95092">
            <w:pPr>
              <w:rPr>
                <w:rFonts w:ascii="Times New Roman" w:hAnsi="Times New Roman" w:cs="Times New Roman"/>
                <w:sz w:val="16"/>
                <w:szCs w:val="20"/>
              </w:rPr>
            </w:pPr>
          </w:p>
        </w:tc>
        <w:tc>
          <w:tcPr>
            <w:tcW w:w="709"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w:t>
            </w:r>
          </w:p>
          <w:p w:rsidR="0096330C" w:rsidRPr="003D22FB" w:rsidRDefault="0096330C" w:rsidP="00F56A19">
            <w:pPr>
              <w:jc w:val="center"/>
              <w:rPr>
                <w:rFonts w:ascii="Times New Roman" w:hAnsi="Times New Roman" w:cs="Times New Roman"/>
                <w:sz w:val="16"/>
                <w:szCs w:val="20"/>
              </w:rPr>
            </w:pPr>
          </w:p>
          <w:p w:rsidR="0096330C" w:rsidRPr="003D22FB" w:rsidRDefault="005740C4" w:rsidP="005740C4">
            <w:pPr>
              <w:jc w:val="center"/>
              <w:rPr>
                <w:rFonts w:ascii="Times New Roman" w:hAnsi="Times New Roman" w:cs="Times New Roman"/>
                <w:i/>
                <w:sz w:val="16"/>
                <w:szCs w:val="20"/>
              </w:rPr>
            </w:pPr>
            <w:r w:rsidRPr="003D22FB">
              <w:rPr>
                <w:rFonts w:ascii="Times New Roman" w:hAnsi="Times New Roman" w:cs="Times New Roman"/>
                <w:b/>
                <w:i/>
                <w:sz w:val="16"/>
                <w:szCs w:val="20"/>
              </w:rPr>
              <w:t>25</w:t>
            </w:r>
          </w:p>
        </w:tc>
        <w:tc>
          <w:tcPr>
            <w:tcW w:w="1132"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11</w:t>
            </w:r>
          </w:p>
          <w:p w:rsidR="0096330C" w:rsidRPr="003D22FB" w:rsidRDefault="0096330C" w:rsidP="00F56A19">
            <w:pPr>
              <w:jc w:val="center"/>
              <w:rPr>
                <w:rFonts w:ascii="Times New Roman" w:hAnsi="Times New Roman" w:cs="Times New Roman"/>
                <w:sz w:val="16"/>
                <w:szCs w:val="20"/>
              </w:rPr>
            </w:pPr>
          </w:p>
          <w:p w:rsidR="0096330C" w:rsidRPr="003D22FB" w:rsidRDefault="009819B2" w:rsidP="0066184E">
            <w:pPr>
              <w:jc w:val="center"/>
              <w:rPr>
                <w:rFonts w:ascii="Times New Roman" w:hAnsi="Times New Roman" w:cs="Times New Roman"/>
                <w:b/>
                <w:i/>
                <w:sz w:val="16"/>
                <w:szCs w:val="20"/>
              </w:rPr>
            </w:pPr>
            <w:r w:rsidRPr="003D22FB">
              <w:rPr>
                <w:rFonts w:ascii="Times New Roman" w:hAnsi="Times New Roman" w:cs="Times New Roman"/>
                <w:b/>
                <w:i/>
                <w:sz w:val="16"/>
                <w:szCs w:val="20"/>
              </w:rPr>
              <w:t>42</w:t>
            </w:r>
          </w:p>
        </w:tc>
        <w:tc>
          <w:tcPr>
            <w:tcW w:w="850"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11</w:t>
            </w:r>
          </w:p>
          <w:p w:rsidR="0096330C" w:rsidRPr="003D22FB" w:rsidRDefault="0096330C" w:rsidP="00F56A19">
            <w:pPr>
              <w:jc w:val="center"/>
              <w:rPr>
                <w:rFonts w:ascii="Times New Roman" w:hAnsi="Times New Roman" w:cs="Times New Roman"/>
                <w:sz w:val="16"/>
                <w:szCs w:val="20"/>
              </w:rPr>
            </w:pPr>
          </w:p>
          <w:p w:rsidR="0096330C" w:rsidRPr="003D22FB" w:rsidRDefault="001165D6"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42</w:t>
            </w:r>
          </w:p>
          <w:p w:rsidR="0096330C" w:rsidRPr="003D22FB" w:rsidRDefault="0096330C" w:rsidP="0066184E">
            <w:pPr>
              <w:rPr>
                <w:rFonts w:ascii="Times New Roman" w:hAnsi="Times New Roman" w:cs="Times New Roman"/>
                <w:sz w:val="16"/>
                <w:szCs w:val="20"/>
              </w:rPr>
            </w:pPr>
          </w:p>
        </w:tc>
        <w:tc>
          <w:tcPr>
            <w:tcW w:w="709" w:type="dxa"/>
            <w:gridSpan w:val="2"/>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22</w:t>
            </w:r>
          </w:p>
          <w:p w:rsidR="0096330C" w:rsidRPr="003D22FB" w:rsidRDefault="0096330C" w:rsidP="00F56A19">
            <w:pPr>
              <w:jc w:val="center"/>
              <w:rPr>
                <w:rFonts w:ascii="Times New Roman" w:hAnsi="Times New Roman" w:cs="Times New Roman"/>
                <w:sz w:val="16"/>
                <w:szCs w:val="20"/>
              </w:rPr>
            </w:pPr>
          </w:p>
          <w:p w:rsidR="0096330C" w:rsidRPr="003D22FB" w:rsidRDefault="0091583B" w:rsidP="00804AF0">
            <w:pPr>
              <w:jc w:val="center"/>
              <w:rPr>
                <w:rFonts w:ascii="Times New Roman" w:hAnsi="Times New Roman" w:cs="Times New Roman"/>
                <w:b/>
                <w:i/>
                <w:sz w:val="16"/>
                <w:szCs w:val="20"/>
              </w:rPr>
            </w:pPr>
            <w:r w:rsidRPr="003D22FB">
              <w:rPr>
                <w:rFonts w:ascii="Times New Roman" w:hAnsi="Times New Roman" w:cs="Times New Roman"/>
                <w:b/>
                <w:i/>
                <w:sz w:val="16"/>
                <w:szCs w:val="20"/>
              </w:rPr>
              <w:t>92</w:t>
            </w:r>
          </w:p>
          <w:p w:rsidR="0096330C" w:rsidRPr="003D22FB" w:rsidRDefault="0096330C" w:rsidP="00533268">
            <w:pPr>
              <w:rPr>
                <w:rFonts w:ascii="Times New Roman" w:hAnsi="Times New Roman" w:cs="Times New Roman"/>
                <w:sz w:val="16"/>
                <w:szCs w:val="20"/>
              </w:rPr>
            </w:pPr>
          </w:p>
        </w:tc>
        <w:tc>
          <w:tcPr>
            <w:tcW w:w="850" w:type="dxa"/>
          </w:tcPr>
          <w:p w:rsidR="0096330C" w:rsidRPr="003D22FB" w:rsidRDefault="000E361C" w:rsidP="00F56A19">
            <w:pPr>
              <w:jc w:val="center"/>
              <w:rPr>
                <w:rFonts w:ascii="Times New Roman" w:hAnsi="Times New Roman" w:cs="Times New Roman"/>
                <w:sz w:val="16"/>
                <w:szCs w:val="20"/>
              </w:rPr>
            </w:pPr>
            <w:r w:rsidRPr="003D22FB">
              <w:rPr>
                <w:rFonts w:ascii="Times New Roman" w:hAnsi="Times New Roman" w:cs="Times New Roman"/>
                <w:sz w:val="16"/>
                <w:szCs w:val="20"/>
              </w:rPr>
              <w:t>50</w:t>
            </w:r>
          </w:p>
          <w:p w:rsidR="0096330C" w:rsidRPr="003D22FB" w:rsidRDefault="0096330C" w:rsidP="00F56A19">
            <w:pPr>
              <w:jc w:val="center"/>
              <w:rPr>
                <w:rFonts w:ascii="Times New Roman" w:hAnsi="Times New Roman" w:cs="Times New Roman"/>
                <w:sz w:val="16"/>
                <w:szCs w:val="20"/>
              </w:rPr>
            </w:pPr>
          </w:p>
          <w:p w:rsidR="0096330C" w:rsidRPr="003D22FB" w:rsidRDefault="000E361C" w:rsidP="00DD6ADC">
            <w:pPr>
              <w:jc w:val="center"/>
              <w:rPr>
                <w:rFonts w:ascii="Times New Roman" w:hAnsi="Times New Roman" w:cs="Times New Roman"/>
                <w:b/>
                <w:i/>
                <w:sz w:val="16"/>
                <w:szCs w:val="20"/>
              </w:rPr>
            </w:pPr>
            <w:r w:rsidRPr="003D22FB">
              <w:rPr>
                <w:rFonts w:ascii="Times New Roman" w:hAnsi="Times New Roman" w:cs="Times New Roman"/>
                <w:b/>
                <w:i/>
                <w:sz w:val="16"/>
                <w:szCs w:val="20"/>
              </w:rPr>
              <w:t>50</w:t>
            </w:r>
          </w:p>
          <w:p w:rsidR="0096330C" w:rsidRPr="003D22FB" w:rsidRDefault="0096330C" w:rsidP="0066184E">
            <w:pPr>
              <w:rPr>
                <w:rFonts w:ascii="Times New Roman" w:hAnsi="Times New Roman" w:cs="Times New Roman"/>
                <w:sz w:val="16"/>
                <w:szCs w:val="20"/>
              </w:rPr>
            </w:pPr>
          </w:p>
        </w:tc>
        <w:tc>
          <w:tcPr>
            <w:tcW w:w="637" w:type="dxa"/>
          </w:tcPr>
          <w:p w:rsidR="0096330C" w:rsidRPr="003D22FB" w:rsidRDefault="0093446D" w:rsidP="00F56A19">
            <w:pPr>
              <w:jc w:val="center"/>
              <w:rPr>
                <w:rFonts w:ascii="Times New Roman" w:hAnsi="Times New Roman" w:cs="Times New Roman"/>
                <w:sz w:val="16"/>
                <w:szCs w:val="20"/>
              </w:rPr>
            </w:pPr>
            <w:r w:rsidRPr="003D22FB">
              <w:rPr>
                <w:rFonts w:ascii="Times New Roman" w:hAnsi="Times New Roman" w:cs="Times New Roman"/>
                <w:sz w:val="16"/>
                <w:szCs w:val="20"/>
              </w:rPr>
              <w:t>44</w:t>
            </w:r>
          </w:p>
          <w:p w:rsidR="0096330C" w:rsidRPr="003D22FB" w:rsidRDefault="0096330C" w:rsidP="00F56A19">
            <w:pPr>
              <w:jc w:val="center"/>
              <w:rPr>
                <w:rFonts w:ascii="Times New Roman" w:hAnsi="Times New Roman" w:cs="Times New Roman"/>
                <w:b/>
                <w:sz w:val="16"/>
                <w:szCs w:val="20"/>
              </w:rPr>
            </w:pPr>
          </w:p>
          <w:p w:rsidR="0096330C" w:rsidRPr="003D22FB" w:rsidRDefault="0093446D" w:rsidP="0093446D">
            <w:pPr>
              <w:jc w:val="center"/>
              <w:rPr>
                <w:rFonts w:ascii="Times New Roman" w:hAnsi="Times New Roman" w:cs="Times New Roman"/>
                <w:b/>
                <w:i/>
                <w:sz w:val="16"/>
                <w:szCs w:val="20"/>
              </w:rPr>
            </w:pPr>
            <w:r w:rsidRPr="003D22FB">
              <w:rPr>
                <w:rFonts w:ascii="Times New Roman" w:hAnsi="Times New Roman" w:cs="Times New Roman"/>
                <w:b/>
                <w:i/>
                <w:sz w:val="16"/>
                <w:szCs w:val="20"/>
              </w:rPr>
              <w:t>75</w:t>
            </w:r>
          </w:p>
        </w:tc>
        <w:tc>
          <w:tcPr>
            <w:tcW w:w="1026" w:type="dxa"/>
          </w:tcPr>
          <w:p w:rsidR="0096330C" w:rsidRPr="003D22FB" w:rsidRDefault="008D3B46" w:rsidP="00F56A19">
            <w:pPr>
              <w:jc w:val="center"/>
              <w:rPr>
                <w:rFonts w:ascii="Times New Roman" w:hAnsi="Times New Roman" w:cs="Times New Roman"/>
                <w:sz w:val="16"/>
                <w:szCs w:val="20"/>
              </w:rPr>
            </w:pPr>
            <w:r w:rsidRPr="003D22FB">
              <w:rPr>
                <w:rFonts w:ascii="Times New Roman" w:hAnsi="Times New Roman" w:cs="Times New Roman"/>
                <w:sz w:val="16"/>
                <w:szCs w:val="20"/>
              </w:rPr>
              <w:t>56</w:t>
            </w:r>
          </w:p>
          <w:p w:rsidR="0096330C" w:rsidRPr="003D22FB" w:rsidRDefault="0096330C" w:rsidP="00F56A19">
            <w:pPr>
              <w:jc w:val="center"/>
              <w:rPr>
                <w:rFonts w:ascii="Times New Roman" w:hAnsi="Times New Roman" w:cs="Times New Roman"/>
                <w:b/>
                <w:sz w:val="16"/>
                <w:szCs w:val="20"/>
              </w:rPr>
            </w:pPr>
          </w:p>
          <w:p w:rsidR="0096330C" w:rsidRPr="003D22FB" w:rsidRDefault="008D3B46" w:rsidP="008D3B46">
            <w:pPr>
              <w:jc w:val="center"/>
              <w:rPr>
                <w:rFonts w:ascii="Times New Roman" w:hAnsi="Times New Roman" w:cs="Times New Roman"/>
                <w:b/>
                <w:i/>
                <w:sz w:val="16"/>
                <w:szCs w:val="20"/>
              </w:rPr>
            </w:pPr>
            <w:r w:rsidRPr="003D22FB">
              <w:rPr>
                <w:rFonts w:ascii="Times New Roman" w:hAnsi="Times New Roman" w:cs="Times New Roman"/>
                <w:b/>
                <w:i/>
                <w:sz w:val="16"/>
                <w:szCs w:val="20"/>
              </w:rPr>
              <w:t>83</w:t>
            </w:r>
          </w:p>
        </w:tc>
      </w:tr>
      <w:tr w:rsidR="0096330C" w:rsidRPr="003D22FB" w:rsidTr="00020087">
        <w:trPr>
          <w:trHeight w:val="868"/>
        </w:trPr>
        <w:tc>
          <w:tcPr>
            <w:tcW w:w="851" w:type="dxa"/>
          </w:tcPr>
          <w:p w:rsidR="0096330C" w:rsidRPr="003D22FB" w:rsidRDefault="00854F19" w:rsidP="00F56A19">
            <w:pPr>
              <w:jc w:val="center"/>
              <w:rPr>
                <w:rFonts w:ascii="Times New Roman" w:hAnsi="Times New Roman" w:cs="Times New Roman"/>
                <w:sz w:val="16"/>
                <w:szCs w:val="20"/>
              </w:rPr>
            </w:pPr>
            <w:r w:rsidRPr="003D22FB">
              <w:rPr>
                <w:rFonts w:ascii="Times New Roman" w:hAnsi="Times New Roman" w:cs="Times New Roman"/>
                <w:sz w:val="16"/>
                <w:szCs w:val="20"/>
              </w:rPr>
              <w:t>8а</w:t>
            </w:r>
          </w:p>
          <w:p w:rsidR="00854F19" w:rsidRPr="003D22FB" w:rsidRDefault="00854F19" w:rsidP="00F56A19">
            <w:pPr>
              <w:jc w:val="center"/>
              <w:rPr>
                <w:rFonts w:ascii="Times New Roman" w:hAnsi="Times New Roman" w:cs="Times New Roman"/>
                <w:sz w:val="16"/>
                <w:szCs w:val="20"/>
              </w:rPr>
            </w:pPr>
          </w:p>
          <w:p w:rsidR="00854F19" w:rsidRPr="003D22FB" w:rsidRDefault="00854F19" w:rsidP="00F56A19">
            <w:pPr>
              <w:jc w:val="center"/>
              <w:rPr>
                <w:rFonts w:ascii="Times New Roman" w:hAnsi="Times New Roman" w:cs="Times New Roman"/>
                <w:sz w:val="16"/>
                <w:szCs w:val="20"/>
              </w:rPr>
            </w:pPr>
            <w:r w:rsidRPr="003D22FB">
              <w:rPr>
                <w:rFonts w:ascii="Times New Roman" w:hAnsi="Times New Roman" w:cs="Times New Roman"/>
                <w:sz w:val="16"/>
                <w:szCs w:val="20"/>
              </w:rPr>
              <w:t>9а</w:t>
            </w:r>
          </w:p>
          <w:p w:rsidR="0096330C" w:rsidRPr="003D22FB" w:rsidRDefault="0096330C" w:rsidP="0094554A">
            <w:pPr>
              <w:rPr>
                <w:rFonts w:ascii="Times New Roman" w:hAnsi="Times New Roman" w:cs="Times New Roman"/>
                <w:sz w:val="16"/>
                <w:szCs w:val="20"/>
              </w:rPr>
            </w:pPr>
          </w:p>
        </w:tc>
        <w:tc>
          <w:tcPr>
            <w:tcW w:w="710" w:type="dxa"/>
          </w:tcPr>
          <w:p w:rsidR="0096330C" w:rsidRPr="003D22FB" w:rsidRDefault="00854F19" w:rsidP="00F56A19">
            <w:pPr>
              <w:jc w:val="center"/>
              <w:rPr>
                <w:rFonts w:ascii="Times New Roman" w:hAnsi="Times New Roman" w:cs="Times New Roman"/>
                <w:sz w:val="16"/>
                <w:szCs w:val="20"/>
              </w:rPr>
            </w:pPr>
            <w:r w:rsidRPr="003D22FB">
              <w:rPr>
                <w:rFonts w:ascii="Times New Roman" w:hAnsi="Times New Roman" w:cs="Times New Roman"/>
                <w:sz w:val="16"/>
                <w:szCs w:val="20"/>
              </w:rPr>
              <w:t>11</w:t>
            </w:r>
          </w:p>
          <w:p w:rsidR="0096330C" w:rsidRPr="003D22FB" w:rsidRDefault="0096330C" w:rsidP="00F56A19">
            <w:pPr>
              <w:jc w:val="center"/>
              <w:rPr>
                <w:rFonts w:ascii="Times New Roman" w:hAnsi="Times New Roman" w:cs="Times New Roman"/>
                <w:b/>
                <w:sz w:val="16"/>
                <w:szCs w:val="20"/>
              </w:rPr>
            </w:pPr>
          </w:p>
          <w:p w:rsidR="0096330C" w:rsidRPr="003D22FB" w:rsidRDefault="00854F19"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22</w:t>
            </w:r>
          </w:p>
          <w:p w:rsidR="0096330C" w:rsidRPr="003D22FB" w:rsidRDefault="0096330C" w:rsidP="00A95092">
            <w:pPr>
              <w:rPr>
                <w:rFonts w:ascii="Times New Roman" w:hAnsi="Times New Roman" w:cs="Times New Roman"/>
                <w:sz w:val="16"/>
                <w:szCs w:val="20"/>
              </w:rPr>
            </w:pPr>
          </w:p>
        </w:tc>
        <w:tc>
          <w:tcPr>
            <w:tcW w:w="945" w:type="dxa"/>
          </w:tcPr>
          <w:p w:rsidR="0096330C" w:rsidRPr="003D22FB" w:rsidRDefault="0096330C">
            <w:pPr>
              <w:rPr>
                <w:rFonts w:ascii="Times New Roman" w:hAnsi="Times New Roman" w:cs="Times New Roman"/>
                <w:b/>
                <w:i/>
                <w:sz w:val="16"/>
                <w:szCs w:val="20"/>
              </w:rPr>
            </w:pPr>
          </w:p>
          <w:p w:rsidR="0096330C" w:rsidRPr="003D22FB" w:rsidRDefault="0096330C">
            <w:pPr>
              <w:rPr>
                <w:rFonts w:ascii="Times New Roman" w:hAnsi="Times New Roman" w:cs="Times New Roman"/>
                <w:b/>
                <w:i/>
                <w:sz w:val="16"/>
                <w:szCs w:val="20"/>
              </w:rPr>
            </w:pPr>
          </w:p>
          <w:p w:rsidR="0096330C" w:rsidRPr="003D22FB" w:rsidRDefault="00FF1C13">
            <w:pPr>
              <w:rPr>
                <w:rFonts w:ascii="Times New Roman" w:hAnsi="Times New Roman" w:cs="Times New Roman"/>
                <w:b/>
                <w:i/>
                <w:sz w:val="16"/>
                <w:szCs w:val="20"/>
              </w:rPr>
            </w:pPr>
            <w:r w:rsidRPr="003D22FB">
              <w:rPr>
                <w:rFonts w:ascii="Times New Roman" w:hAnsi="Times New Roman" w:cs="Times New Roman"/>
                <w:b/>
                <w:i/>
                <w:sz w:val="16"/>
                <w:szCs w:val="20"/>
              </w:rPr>
              <w:t>50</w:t>
            </w:r>
          </w:p>
          <w:p w:rsidR="0096330C" w:rsidRPr="003D22FB" w:rsidRDefault="0096330C" w:rsidP="0096330C">
            <w:pPr>
              <w:rPr>
                <w:rFonts w:ascii="Times New Roman" w:hAnsi="Times New Roman" w:cs="Times New Roman"/>
                <w:b/>
                <w:i/>
                <w:sz w:val="16"/>
                <w:szCs w:val="20"/>
              </w:rPr>
            </w:pPr>
          </w:p>
        </w:tc>
        <w:tc>
          <w:tcPr>
            <w:tcW w:w="613"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40</w:t>
            </w:r>
          </w:p>
          <w:p w:rsidR="0096330C" w:rsidRPr="003D22FB" w:rsidRDefault="0096330C" w:rsidP="00F56A19">
            <w:pPr>
              <w:jc w:val="center"/>
              <w:rPr>
                <w:rFonts w:ascii="Times New Roman" w:hAnsi="Times New Roman" w:cs="Times New Roman"/>
                <w:b/>
                <w:sz w:val="16"/>
                <w:szCs w:val="20"/>
              </w:rPr>
            </w:pPr>
          </w:p>
          <w:p w:rsidR="0096330C" w:rsidRPr="003D22FB" w:rsidRDefault="00B7059C" w:rsidP="009836BD">
            <w:pPr>
              <w:jc w:val="center"/>
              <w:rPr>
                <w:rFonts w:ascii="Times New Roman" w:hAnsi="Times New Roman" w:cs="Times New Roman"/>
                <w:b/>
                <w:i/>
                <w:sz w:val="16"/>
                <w:szCs w:val="20"/>
              </w:rPr>
            </w:pPr>
            <w:r w:rsidRPr="003D22FB">
              <w:rPr>
                <w:rFonts w:ascii="Times New Roman" w:hAnsi="Times New Roman" w:cs="Times New Roman"/>
                <w:b/>
                <w:i/>
                <w:sz w:val="16"/>
                <w:szCs w:val="20"/>
              </w:rPr>
              <w:t>11</w:t>
            </w:r>
          </w:p>
        </w:tc>
        <w:tc>
          <w:tcPr>
            <w:tcW w:w="674" w:type="dxa"/>
          </w:tcPr>
          <w:p w:rsidR="0096330C" w:rsidRPr="003D22FB" w:rsidRDefault="00AA10BD" w:rsidP="00F56A19">
            <w:pPr>
              <w:jc w:val="center"/>
              <w:rPr>
                <w:rFonts w:ascii="Times New Roman" w:hAnsi="Times New Roman" w:cs="Times New Roman"/>
                <w:sz w:val="16"/>
                <w:szCs w:val="20"/>
              </w:rPr>
            </w:pPr>
            <w:r w:rsidRPr="003D22FB">
              <w:rPr>
                <w:rFonts w:ascii="Times New Roman" w:hAnsi="Times New Roman" w:cs="Times New Roman"/>
                <w:sz w:val="16"/>
                <w:szCs w:val="20"/>
              </w:rPr>
              <w:t>50</w:t>
            </w:r>
          </w:p>
          <w:p w:rsidR="0096330C" w:rsidRPr="003D22FB" w:rsidRDefault="0096330C" w:rsidP="00F56A19">
            <w:pPr>
              <w:jc w:val="center"/>
              <w:rPr>
                <w:rFonts w:ascii="Times New Roman" w:hAnsi="Times New Roman" w:cs="Times New Roman"/>
                <w:sz w:val="16"/>
                <w:szCs w:val="20"/>
              </w:rPr>
            </w:pPr>
          </w:p>
          <w:p w:rsidR="0096330C" w:rsidRPr="003D22FB" w:rsidRDefault="00DE47D0" w:rsidP="00AA10BD">
            <w:pPr>
              <w:jc w:val="center"/>
              <w:rPr>
                <w:rFonts w:ascii="Times New Roman" w:hAnsi="Times New Roman" w:cs="Times New Roman"/>
                <w:b/>
                <w:i/>
                <w:sz w:val="16"/>
                <w:szCs w:val="20"/>
              </w:rPr>
            </w:pPr>
            <w:r w:rsidRPr="003D22FB">
              <w:rPr>
                <w:rFonts w:ascii="Times New Roman" w:hAnsi="Times New Roman" w:cs="Times New Roman"/>
                <w:b/>
                <w:i/>
                <w:sz w:val="16"/>
                <w:szCs w:val="20"/>
              </w:rPr>
              <w:t>33</w:t>
            </w:r>
          </w:p>
        </w:tc>
        <w:tc>
          <w:tcPr>
            <w:tcW w:w="709" w:type="dxa"/>
          </w:tcPr>
          <w:p w:rsidR="0096330C" w:rsidRPr="003D22FB" w:rsidRDefault="00C667A8" w:rsidP="00F56A19">
            <w:pPr>
              <w:jc w:val="center"/>
              <w:rPr>
                <w:rFonts w:ascii="Times New Roman" w:hAnsi="Times New Roman" w:cs="Times New Roman"/>
                <w:sz w:val="16"/>
                <w:szCs w:val="20"/>
              </w:rPr>
            </w:pPr>
            <w:r w:rsidRPr="003D22FB">
              <w:rPr>
                <w:rFonts w:ascii="Times New Roman" w:hAnsi="Times New Roman" w:cs="Times New Roman"/>
                <w:sz w:val="16"/>
                <w:szCs w:val="20"/>
              </w:rPr>
              <w:t>30</w:t>
            </w:r>
          </w:p>
          <w:p w:rsidR="0096330C" w:rsidRPr="003D22FB" w:rsidRDefault="0096330C" w:rsidP="00F56A19">
            <w:pPr>
              <w:jc w:val="center"/>
              <w:rPr>
                <w:rFonts w:ascii="Times New Roman" w:hAnsi="Times New Roman" w:cs="Times New Roman"/>
                <w:b/>
                <w:sz w:val="16"/>
                <w:szCs w:val="20"/>
              </w:rPr>
            </w:pPr>
          </w:p>
          <w:p w:rsidR="0096330C" w:rsidRPr="003D22FB" w:rsidRDefault="00D91654" w:rsidP="00C667A8">
            <w:pPr>
              <w:jc w:val="center"/>
              <w:rPr>
                <w:rFonts w:ascii="Times New Roman" w:hAnsi="Times New Roman" w:cs="Times New Roman"/>
                <w:b/>
                <w:i/>
                <w:sz w:val="16"/>
                <w:szCs w:val="20"/>
              </w:rPr>
            </w:pPr>
            <w:r w:rsidRPr="003D22FB">
              <w:rPr>
                <w:rFonts w:ascii="Times New Roman" w:hAnsi="Times New Roman" w:cs="Times New Roman"/>
                <w:b/>
                <w:i/>
                <w:sz w:val="16"/>
                <w:szCs w:val="20"/>
              </w:rPr>
              <w:t>22</w:t>
            </w:r>
          </w:p>
          <w:p w:rsidR="0096330C" w:rsidRPr="003D22FB" w:rsidRDefault="0096330C" w:rsidP="00A95092">
            <w:pPr>
              <w:rPr>
                <w:rFonts w:ascii="Times New Roman" w:hAnsi="Times New Roman" w:cs="Times New Roman"/>
                <w:b/>
                <w:sz w:val="16"/>
                <w:szCs w:val="20"/>
              </w:rPr>
            </w:pPr>
          </w:p>
        </w:tc>
        <w:tc>
          <w:tcPr>
            <w:tcW w:w="534"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40</w:t>
            </w:r>
          </w:p>
          <w:p w:rsidR="0096330C" w:rsidRPr="003D22FB" w:rsidRDefault="0096330C" w:rsidP="00F56A19">
            <w:pPr>
              <w:jc w:val="center"/>
              <w:rPr>
                <w:rFonts w:ascii="Times New Roman" w:hAnsi="Times New Roman" w:cs="Times New Roman"/>
                <w:sz w:val="16"/>
                <w:szCs w:val="20"/>
              </w:rPr>
            </w:pPr>
          </w:p>
          <w:p w:rsidR="0096330C" w:rsidRPr="003D22FB" w:rsidRDefault="00D91654"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22</w:t>
            </w:r>
          </w:p>
          <w:p w:rsidR="0096330C" w:rsidRPr="003D22FB" w:rsidRDefault="0096330C" w:rsidP="00F56A19">
            <w:pPr>
              <w:jc w:val="center"/>
              <w:rPr>
                <w:rFonts w:ascii="Times New Roman" w:hAnsi="Times New Roman" w:cs="Times New Roman"/>
                <w:sz w:val="16"/>
                <w:szCs w:val="20"/>
              </w:rPr>
            </w:pPr>
          </w:p>
        </w:tc>
        <w:tc>
          <w:tcPr>
            <w:tcW w:w="709" w:type="dxa"/>
          </w:tcPr>
          <w:p w:rsidR="0096330C" w:rsidRPr="003D22FB" w:rsidRDefault="005740C4" w:rsidP="00F56A19">
            <w:pPr>
              <w:jc w:val="center"/>
              <w:rPr>
                <w:rFonts w:ascii="Times New Roman" w:hAnsi="Times New Roman" w:cs="Times New Roman"/>
                <w:sz w:val="16"/>
                <w:szCs w:val="20"/>
              </w:rPr>
            </w:pPr>
            <w:r w:rsidRPr="003D22FB">
              <w:rPr>
                <w:rFonts w:ascii="Times New Roman" w:hAnsi="Times New Roman" w:cs="Times New Roman"/>
                <w:sz w:val="16"/>
                <w:szCs w:val="20"/>
              </w:rPr>
              <w:t>30</w:t>
            </w:r>
          </w:p>
          <w:p w:rsidR="0096330C" w:rsidRPr="003D22FB" w:rsidRDefault="0096330C" w:rsidP="00F56A19">
            <w:pPr>
              <w:jc w:val="center"/>
              <w:rPr>
                <w:rFonts w:ascii="Times New Roman" w:hAnsi="Times New Roman" w:cs="Times New Roman"/>
                <w:sz w:val="16"/>
                <w:szCs w:val="20"/>
              </w:rPr>
            </w:pPr>
          </w:p>
          <w:p w:rsidR="0096330C" w:rsidRPr="003D22FB" w:rsidRDefault="005740C4"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11</w:t>
            </w:r>
          </w:p>
          <w:p w:rsidR="0096330C" w:rsidRPr="003D22FB" w:rsidRDefault="0096330C" w:rsidP="00F56A19">
            <w:pPr>
              <w:jc w:val="center"/>
              <w:rPr>
                <w:rFonts w:ascii="Times New Roman" w:hAnsi="Times New Roman" w:cs="Times New Roman"/>
                <w:sz w:val="16"/>
                <w:szCs w:val="20"/>
              </w:rPr>
            </w:pPr>
          </w:p>
        </w:tc>
        <w:tc>
          <w:tcPr>
            <w:tcW w:w="1132" w:type="dxa"/>
          </w:tcPr>
          <w:p w:rsidR="0096330C" w:rsidRPr="003D22FB" w:rsidRDefault="0036720F" w:rsidP="00F56A19">
            <w:pPr>
              <w:jc w:val="center"/>
              <w:rPr>
                <w:rFonts w:ascii="Times New Roman" w:hAnsi="Times New Roman" w:cs="Times New Roman"/>
                <w:sz w:val="16"/>
                <w:szCs w:val="20"/>
              </w:rPr>
            </w:pPr>
            <w:r w:rsidRPr="003D22FB">
              <w:rPr>
                <w:rFonts w:ascii="Times New Roman" w:hAnsi="Times New Roman" w:cs="Times New Roman"/>
                <w:sz w:val="16"/>
                <w:szCs w:val="20"/>
              </w:rPr>
              <w:t>3</w:t>
            </w:r>
            <w:r w:rsidR="0096330C" w:rsidRPr="003D22FB">
              <w:rPr>
                <w:rFonts w:ascii="Times New Roman" w:hAnsi="Times New Roman" w:cs="Times New Roman"/>
                <w:sz w:val="16"/>
                <w:szCs w:val="20"/>
              </w:rPr>
              <w:t>0</w:t>
            </w:r>
          </w:p>
          <w:p w:rsidR="0096330C" w:rsidRPr="003D22FB" w:rsidRDefault="0096330C" w:rsidP="00F56A19">
            <w:pPr>
              <w:jc w:val="center"/>
              <w:rPr>
                <w:rFonts w:ascii="Times New Roman" w:hAnsi="Times New Roman" w:cs="Times New Roman"/>
                <w:sz w:val="16"/>
                <w:szCs w:val="20"/>
              </w:rPr>
            </w:pPr>
          </w:p>
          <w:p w:rsidR="0096330C" w:rsidRPr="003D22FB" w:rsidRDefault="009819B2" w:rsidP="0036720F">
            <w:pPr>
              <w:jc w:val="center"/>
              <w:rPr>
                <w:rFonts w:ascii="Times New Roman" w:hAnsi="Times New Roman" w:cs="Times New Roman"/>
                <w:b/>
                <w:i/>
                <w:sz w:val="16"/>
                <w:szCs w:val="20"/>
              </w:rPr>
            </w:pPr>
            <w:r w:rsidRPr="003D22FB">
              <w:rPr>
                <w:rFonts w:ascii="Times New Roman" w:hAnsi="Times New Roman" w:cs="Times New Roman"/>
                <w:b/>
                <w:i/>
                <w:sz w:val="16"/>
                <w:szCs w:val="20"/>
              </w:rPr>
              <w:t>11</w:t>
            </w:r>
          </w:p>
          <w:p w:rsidR="0096330C" w:rsidRPr="003D22FB" w:rsidRDefault="0096330C" w:rsidP="00A95092">
            <w:pPr>
              <w:rPr>
                <w:rFonts w:ascii="Times New Roman" w:hAnsi="Times New Roman" w:cs="Times New Roman"/>
                <w:sz w:val="16"/>
                <w:szCs w:val="20"/>
              </w:rPr>
            </w:pPr>
          </w:p>
        </w:tc>
        <w:tc>
          <w:tcPr>
            <w:tcW w:w="850" w:type="dxa"/>
          </w:tcPr>
          <w:p w:rsidR="0096330C" w:rsidRPr="003D22FB" w:rsidRDefault="009819B2" w:rsidP="00F56A19">
            <w:pPr>
              <w:jc w:val="center"/>
              <w:rPr>
                <w:rFonts w:ascii="Times New Roman" w:hAnsi="Times New Roman" w:cs="Times New Roman"/>
                <w:sz w:val="16"/>
                <w:szCs w:val="20"/>
              </w:rPr>
            </w:pPr>
            <w:r w:rsidRPr="003D22FB">
              <w:rPr>
                <w:rFonts w:ascii="Times New Roman" w:hAnsi="Times New Roman" w:cs="Times New Roman"/>
                <w:sz w:val="16"/>
                <w:szCs w:val="20"/>
              </w:rPr>
              <w:t>3</w:t>
            </w:r>
            <w:r w:rsidR="0096330C" w:rsidRPr="003D22FB">
              <w:rPr>
                <w:rFonts w:ascii="Times New Roman" w:hAnsi="Times New Roman" w:cs="Times New Roman"/>
                <w:sz w:val="16"/>
                <w:szCs w:val="20"/>
              </w:rPr>
              <w:t>0</w:t>
            </w:r>
          </w:p>
          <w:p w:rsidR="0096330C" w:rsidRPr="003D22FB" w:rsidRDefault="0096330C" w:rsidP="00F56A19">
            <w:pPr>
              <w:jc w:val="center"/>
              <w:rPr>
                <w:rFonts w:ascii="Times New Roman" w:hAnsi="Times New Roman" w:cs="Times New Roman"/>
                <w:sz w:val="16"/>
                <w:szCs w:val="20"/>
              </w:rPr>
            </w:pPr>
          </w:p>
          <w:p w:rsidR="0096330C" w:rsidRPr="003D22FB" w:rsidRDefault="009819B2" w:rsidP="009819B2">
            <w:pPr>
              <w:jc w:val="center"/>
              <w:rPr>
                <w:rFonts w:ascii="Times New Roman" w:hAnsi="Times New Roman" w:cs="Times New Roman"/>
                <w:b/>
                <w:i/>
                <w:sz w:val="16"/>
                <w:szCs w:val="20"/>
              </w:rPr>
            </w:pPr>
            <w:r w:rsidRPr="003D22FB">
              <w:rPr>
                <w:rFonts w:ascii="Times New Roman" w:hAnsi="Times New Roman" w:cs="Times New Roman"/>
                <w:b/>
                <w:i/>
                <w:sz w:val="16"/>
                <w:szCs w:val="20"/>
              </w:rPr>
              <w:t>11</w:t>
            </w:r>
          </w:p>
        </w:tc>
        <w:tc>
          <w:tcPr>
            <w:tcW w:w="709" w:type="dxa"/>
            <w:gridSpan w:val="2"/>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60</w:t>
            </w:r>
          </w:p>
          <w:p w:rsidR="0096330C" w:rsidRPr="003D22FB" w:rsidRDefault="0096330C" w:rsidP="00F56A19">
            <w:pPr>
              <w:jc w:val="center"/>
              <w:rPr>
                <w:rFonts w:ascii="Times New Roman" w:hAnsi="Times New Roman" w:cs="Times New Roman"/>
                <w:sz w:val="16"/>
                <w:szCs w:val="20"/>
              </w:rPr>
            </w:pPr>
          </w:p>
          <w:p w:rsidR="0096330C" w:rsidRPr="003D22FB" w:rsidRDefault="0091583B"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22</w:t>
            </w:r>
          </w:p>
          <w:p w:rsidR="0096330C" w:rsidRPr="003D22FB" w:rsidRDefault="0096330C" w:rsidP="00A95092">
            <w:pPr>
              <w:rPr>
                <w:rFonts w:ascii="Times New Roman" w:hAnsi="Times New Roman" w:cs="Times New Roman"/>
                <w:sz w:val="16"/>
                <w:szCs w:val="20"/>
              </w:rPr>
            </w:pPr>
          </w:p>
        </w:tc>
        <w:tc>
          <w:tcPr>
            <w:tcW w:w="850" w:type="dxa"/>
          </w:tcPr>
          <w:p w:rsidR="0096330C" w:rsidRPr="003D22FB" w:rsidRDefault="000E361C" w:rsidP="00F56A19">
            <w:pPr>
              <w:jc w:val="center"/>
              <w:rPr>
                <w:rFonts w:ascii="Times New Roman" w:hAnsi="Times New Roman" w:cs="Times New Roman"/>
                <w:sz w:val="16"/>
                <w:szCs w:val="20"/>
              </w:rPr>
            </w:pPr>
            <w:r w:rsidRPr="003D22FB">
              <w:rPr>
                <w:rFonts w:ascii="Times New Roman" w:hAnsi="Times New Roman" w:cs="Times New Roman"/>
                <w:sz w:val="16"/>
                <w:szCs w:val="20"/>
              </w:rPr>
              <w:t>38</w:t>
            </w:r>
          </w:p>
          <w:p w:rsidR="0096330C" w:rsidRPr="003D22FB" w:rsidRDefault="0096330C" w:rsidP="00F56A19">
            <w:pPr>
              <w:jc w:val="center"/>
              <w:rPr>
                <w:rFonts w:ascii="Times New Roman" w:hAnsi="Times New Roman" w:cs="Times New Roman"/>
                <w:sz w:val="16"/>
                <w:szCs w:val="20"/>
              </w:rPr>
            </w:pPr>
          </w:p>
          <w:p w:rsidR="0096330C" w:rsidRPr="003D22FB" w:rsidRDefault="000E361C" w:rsidP="00DD6ADC">
            <w:pPr>
              <w:jc w:val="center"/>
              <w:rPr>
                <w:rFonts w:ascii="Times New Roman" w:hAnsi="Times New Roman" w:cs="Times New Roman"/>
                <w:b/>
                <w:i/>
                <w:sz w:val="16"/>
                <w:szCs w:val="20"/>
              </w:rPr>
            </w:pPr>
            <w:r w:rsidRPr="003D22FB">
              <w:rPr>
                <w:rFonts w:ascii="Times New Roman" w:hAnsi="Times New Roman" w:cs="Times New Roman"/>
                <w:b/>
                <w:i/>
                <w:sz w:val="16"/>
                <w:szCs w:val="20"/>
              </w:rPr>
              <w:t>33</w:t>
            </w:r>
          </w:p>
          <w:p w:rsidR="0096330C" w:rsidRPr="003D22FB" w:rsidRDefault="0096330C" w:rsidP="00F56A19">
            <w:pPr>
              <w:jc w:val="center"/>
              <w:rPr>
                <w:rFonts w:ascii="Times New Roman" w:hAnsi="Times New Roman" w:cs="Times New Roman"/>
                <w:sz w:val="16"/>
                <w:szCs w:val="20"/>
              </w:rPr>
            </w:pPr>
          </w:p>
        </w:tc>
        <w:tc>
          <w:tcPr>
            <w:tcW w:w="637" w:type="dxa"/>
          </w:tcPr>
          <w:p w:rsidR="0096330C" w:rsidRPr="003D22FB" w:rsidRDefault="0093446D" w:rsidP="00F56A19">
            <w:pPr>
              <w:jc w:val="center"/>
              <w:rPr>
                <w:rFonts w:ascii="Times New Roman" w:hAnsi="Times New Roman" w:cs="Times New Roman"/>
                <w:sz w:val="16"/>
                <w:szCs w:val="20"/>
              </w:rPr>
            </w:pPr>
            <w:r w:rsidRPr="003D22FB">
              <w:rPr>
                <w:rFonts w:ascii="Times New Roman" w:hAnsi="Times New Roman" w:cs="Times New Roman"/>
                <w:sz w:val="16"/>
                <w:szCs w:val="20"/>
              </w:rPr>
              <w:t>70</w:t>
            </w:r>
          </w:p>
          <w:p w:rsidR="0096330C" w:rsidRPr="003D22FB" w:rsidRDefault="0096330C" w:rsidP="00F56A19">
            <w:pPr>
              <w:jc w:val="center"/>
              <w:rPr>
                <w:rFonts w:ascii="Times New Roman" w:hAnsi="Times New Roman" w:cs="Times New Roman"/>
                <w:b/>
                <w:sz w:val="16"/>
                <w:szCs w:val="20"/>
              </w:rPr>
            </w:pPr>
          </w:p>
          <w:p w:rsidR="0096330C" w:rsidRPr="003D22FB" w:rsidRDefault="0093446D" w:rsidP="00A95092">
            <w:pPr>
              <w:jc w:val="center"/>
              <w:rPr>
                <w:rFonts w:ascii="Times New Roman" w:hAnsi="Times New Roman" w:cs="Times New Roman"/>
                <w:b/>
                <w:i/>
                <w:sz w:val="16"/>
                <w:szCs w:val="20"/>
              </w:rPr>
            </w:pPr>
            <w:r w:rsidRPr="003D22FB">
              <w:rPr>
                <w:rFonts w:ascii="Times New Roman" w:hAnsi="Times New Roman" w:cs="Times New Roman"/>
                <w:b/>
                <w:i/>
                <w:sz w:val="16"/>
                <w:szCs w:val="20"/>
              </w:rPr>
              <w:t>44</w:t>
            </w:r>
          </w:p>
        </w:tc>
        <w:tc>
          <w:tcPr>
            <w:tcW w:w="1026" w:type="dxa"/>
          </w:tcPr>
          <w:p w:rsidR="0096330C" w:rsidRPr="003D22FB" w:rsidRDefault="008D3B46" w:rsidP="00F56A19">
            <w:pPr>
              <w:jc w:val="center"/>
              <w:rPr>
                <w:rFonts w:ascii="Times New Roman" w:hAnsi="Times New Roman" w:cs="Times New Roman"/>
                <w:sz w:val="16"/>
                <w:szCs w:val="20"/>
              </w:rPr>
            </w:pPr>
            <w:r w:rsidRPr="003D22FB">
              <w:rPr>
                <w:rFonts w:ascii="Times New Roman" w:hAnsi="Times New Roman" w:cs="Times New Roman"/>
                <w:sz w:val="16"/>
                <w:szCs w:val="20"/>
              </w:rPr>
              <w:t>6</w:t>
            </w:r>
            <w:r w:rsidR="0096330C" w:rsidRPr="003D22FB">
              <w:rPr>
                <w:rFonts w:ascii="Times New Roman" w:hAnsi="Times New Roman" w:cs="Times New Roman"/>
                <w:sz w:val="16"/>
                <w:szCs w:val="20"/>
              </w:rPr>
              <w:t>0</w:t>
            </w:r>
          </w:p>
          <w:p w:rsidR="0096330C" w:rsidRPr="003D22FB" w:rsidRDefault="0096330C" w:rsidP="00F56A19">
            <w:pPr>
              <w:jc w:val="center"/>
              <w:rPr>
                <w:rFonts w:ascii="Times New Roman" w:hAnsi="Times New Roman" w:cs="Times New Roman"/>
                <w:b/>
                <w:sz w:val="16"/>
                <w:szCs w:val="20"/>
              </w:rPr>
            </w:pPr>
          </w:p>
          <w:p w:rsidR="0096330C" w:rsidRPr="003D22FB" w:rsidRDefault="008D3B46" w:rsidP="00A95092">
            <w:pPr>
              <w:rPr>
                <w:rFonts w:ascii="Times New Roman" w:hAnsi="Times New Roman" w:cs="Times New Roman"/>
                <w:b/>
                <w:i/>
                <w:sz w:val="16"/>
                <w:szCs w:val="20"/>
              </w:rPr>
            </w:pPr>
            <w:r w:rsidRPr="003D22FB">
              <w:rPr>
                <w:rFonts w:ascii="Times New Roman" w:hAnsi="Times New Roman" w:cs="Times New Roman"/>
                <w:b/>
                <w:i/>
                <w:sz w:val="16"/>
                <w:szCs w:val="20"/>
              </w:rPr>
              <w:t>56</w:t>
            </w:r>
          </w:p>
        </w:tc>
      </w:tr>
      <w:tr w:rsidR="0096330C" w:rsidRPr="003D22FB" w:rsidTr="00020087">
        <w:trPr>
          <w:trHeight w:val="342"/>
        </w:trPr>
        <w:tc>
          <w:tcPr>
            <w:tcW w:w="851"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8</w:t>
            </w:r>
            <w:r w:rsidR="00854F19" w:rsidRPr="003D22FB">
              <w:rPr>
                <w:rFonts w:ascii="Times New Roman" w:hAnsi="Times New Roman" w:cs="Times New Roman"/>
                <w:sz w:val="16"/>
                <w:szCs w:val="20"/>
              </w:rPr>
              <w:t>б</w:t>
            </w:r>
          </w:p>
          <w:p w:rsidR="0096330C" w:rsidRPr="003D22FB" w:rsidRDefault="0096330C" w:rsidP="00F56A19">
            <w:pPr>
              <w:jc w:val="center"/>
              <w:rPr>
                <w:rFonts w:ascii="Times New Roman" w:hAnsi="Times New Roman" w:cs="Times New Roman"/>
                <w:sz w:val="16"/>
                <w:szCs w:val="20"/>
              </w:rPr>
            </w:pPr>
          </w:p>
          <w:p w:rsidR="0096330C" w:rsidRPr="003D22FB" w:rsidRDefault="0096330C" w:rsidP="00F56A19">
            <w:pPr>
              <w:jc w:val="center"/>
              <w:rPr>
                <w:rFonts w:ascii="Times New Roman" w:hAnsi="Times New Roman" w:cs="Times New Roman"/>
                <w:b/>
                <w:sz w:val="16"/>
                <w:szCs w:val="20"/>
              </w:rPr>
            </w:pPr>
            <w:r w:rsidRPr="003D22FB">
              <w:rPr>
                <w:rFonts w:ascii="Times New Roman" w:hAnsi="Times New Roman" w:cs="Times New Roman"/>
                <w:b/>
                <w:sz w:val="16"/>
                <w:szCs w:val="20"/>
              </w:rPr>
              <w:t>9</w:t>
            </w:r>
            <w:r w:rsidR="00854F19" w:rsidRPr="003D22FB">
              <w:rPr>
                <w:rFonts w:ascii="Times New Roman" w:hAnsi="Times New Roman" w:cs="Times New Roman"/>
                <w:b/>
                <w:sz w:val="16"/>
                <w:szCs w:val="20"/>
              </w:rPr>
              <w:t>б</w:t>
            </w:r>
          </w:p>
        </w:tc>
        <w:tc>
          <w:tcPr>
            <w:tcW w:w="710" w:type="dxa"/>
          </w:tcPr>
          <w:p w:rsidR="0096330C" w:rsidRPr="003D22FB" w:rsidRDefault="00854F19" w:rsidP="00F56A19">
            <w:pPr>
              <w:jc w:val="center"/>
              <w:rPr>
                <w:rFonts w:ascii="Times New Roman" w:hAnsi="Times New Roman" w:cs="Times New Roman"/>
                <w:sz w:val="16"/>
                <w:szCs w:val="20"/>
              </w:rPr>
            </w:pPr>
            <w:r w:rsidRPr="003D22FB">
              <w:rPr>
                <w:rFonts w:ascii="Times New Roman" w:hAnsi="Times New Roman" w:cs="Times New Roman"/>
                <w:sz w:val="16"/>
                <w:szCs w:val="20"/>
              </w:rPr>
              <w:t>34</w:t>
            </w:r>
          </w:p>
          <w:p w:rsidR="0096330C" w:rsidRPr="003D22FB" w:rsidRDefault="0096330C" w:rsidP="00F56A19">
            <w:pPr>
              <w:jc w:val="center"/>
              <w:rPr>
                <w:rFonts w:ascii="Times New Roman" w:hAnsi="Times New Roman" w:cs="Times New Roman"/>
                <w:b/>
                <w:sz w:val="16"/>
                <w:szCs w:val="20"/>
              </w:rPr>
            </w:pPr>
          </w:p>
          <w:p w:rsidR="0096330C" w:rsidRPr="003D22FB" w:rsidRDefault="00854F19" w:rsidP="00A95092">
            <w:pPr>
              <w:rPr>
                <w:rFonts w:ascii="Times New Roman" w:hAnsi="Times New Roman" w:cs="Times New Roman"/>
                <w:b/>
                <w:i/>
                <w:sz w:val="16"/>
                <w:szCs w:val="20"/>
              </w:rPr>
            </w:pPr>
            <w:r w:rsidRPr="003D22FB">
              <w:rPr>
                <w:rFonts w:ascii="Times New Roman" w:hAnsi="Times New Roman" w:cs="Times New Roman"/>
                <w:b/>
                <w:i/>
                <w:sz w:val="16"/>
                <w:szCs w:val="20"/>
              </w:rPr>
              <w:t>55</w:t>
            </w:r>
          </w:p>
          <w:p w:rsidR="0096330C" w:rsidRPr="003D22FB" w:rsidRDefault="0096330C" w:rsidP="00F56A19">
            <w:pPr>
              <w:jc w:val="center"/>
              <w:rPr>
                <w:rFonts w:ascii="Times New Roman" w:hAnsi="Times New Roman" w:cs="Times New Roman"/>
                <w:sz w:val="16"/>
                <w:szCs w:val="20"/>
              </w:rPr>
            </w:pPr>
          </w:p>
        </w:tc>
        <w:tc>
          <w:tcPr>
            <w:tcW w:w="945" w:type="dxa"/>
          </w:tcPr>
          <w:p w:rsidR="0096330C" w:rsidRPr="003D22FB" w:rsidRDefault="0096330C">
            <w:pPr>
              <w:rPr>
                <w:rFonts w:ascii="Times New Roman" w:hAnsi="Times New Roman" w:cs="Times New Roman"/>
                <w:b/>
                <w:i/>
                <w:sz w:val="16"/>
                <w:szCs w:val="20"/>
              </w:rPr>
            </w:pPr>
          </w:p>
          <w:p w:rsidR="0096330C" w:rsidRPr="003D22FB" w:rsidRDefault="0096330C">
            <w:pPr>
              <w:rPr>
                <w:rFonts w:ascii="Times New Roman" w:hAnsi="Times New Roman" w:cs="Times New Roman"/>
                <w:b/>
                <w:i/>
                <w:sz w:val="16"/>
                <w:szCs w:val="20"/>
              </w:rPr>
            </w:pPr>
          </w:p>
          <w:p w:rsidR="0096330C" w:rsidRPr="003D22FB" w:rsidRDefault="00375922">
            <w:pPr>
              <w:rPr>
                <w:rFonts w:ascii="Times New Roman" w:hAnsi="Times New Roman" w:cs="Times New Roman"/>
                <w:b/>
                <w:i/>
                <w:sz w:val="16"/>
                <w:szCs w:val="20"/>
              </w:rPr>
            </w:pPr>
            <w:r w:rsidRPr="003D22FB">
              <w:rPr>
                <w:rFonts w:ascii="Times New Roman" w:hAnsi="Times New Roman" w:cs="Times New Roman"/>
                <w:b/>
                <w:i/>
                <w:sz w:val="16"/>
                <w:szCs w:val="20"/>
              </w:rPr>
              <w:t>55</w:t>
            </w:r>
          </w:p>
          <w:p w:rsidR="0096330C" w:rsidRPr="003D22FB" w:rsidRDefault="0096330C" w:rsidP="0094554A">
            <w:pPr>
              <w:rPr>
                <w:rFonts w:ascii="Times New Roman" w:hAnsi="Times New Roman" w:cs="Times New Roman"/>
                <w:b/>
                <w:i/>
                <w:sz w:val="16"/>
                <w:szCs w:val="20"/>
              </w:rPr>
            </w:pPr>
          </w:p>
        </w:tc>
        <w:tc>
          <w:tcPr>
            <w:tcW w:w="613"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54</w:t>
            </w:r>
          </w:p>
          <w:p w:rsidR="0096330C" w:rsidRPr="003D22FB" w:rsidRDefault="0096330C" w:rsidP="00F56A19">
            <w:pPr>
              <w:jc w:val="center"/>
              <w:rPr>
                <w:rFonts w:ascii="Times New Roman" w:hAnsi="Times New Roman" w:cs="Times New Roman"/>
                <w:b/>
                <w:sz w:val="16"/>
                <w:szCs w:val="20"/>
              </w:rPr>
            </w:pPr>
          </w:p>
          <w:p w:rsidR="0096330C" w:rsidRPr="003D22FB" w:rsidRDefault="00B7059C" w:rsidP="009836BD">
            <w:pPr>
              <w:jc w:val="center"/>
              <w:rPr>
                <w:rFonts w:ascii="Times New Roman" w:hAnsi="Times New Roman" w:cs="Times New Roman"/>
                <w:sz w:val="16"/>
                <w:szCs w:val="20"/>
              </w:rPr>
            </w:pPr>
            <w:r w:rsidRPr="003D22FB">
              <w:rPr>
                <w:rFonts w:ascii="Times New Roman" w:hAnsi="Times New Roman" w:cs="Times New Roman"/>
                <w:sz w:val="16"/>
                <w:szCs w:val="20"/>
              </w:rPr>
              <w:t>25</w:t>
            </w:r>
          </w:p>
        </w:tc>
        <w:tc>
          <w:tcPr>
            <w:tcW w:w="674" w:type="dxa"/>
          </w:tcPr>
          <w:p w:rsidR="0096330C" w:rsidRPr="003D22FB" w:rsidRDefault="00AA10BD" w:rsidP="00F56A19">
            <w:pPr>
              <w:jc w:val="center"/>
              <w:rPr>
                <w:rFonts w:ascii="Times New Roman" w:hAnsi="Times New Roman" w:cs="Times New Roman"/>
                <w:sz w:val="16"/>
                <w:szCs w:val="20"/>
              </w:rPr>
            </w:pPr>
            <w:r w:rsidRPr="003D22FB">
              <w:rPr>
                <w:rFonts w:ascii="Times New Roman" w:hAnsi="Times New Roman" w:cs="Times New Roman"/>
                <w:sz w:val="16"/>
                <w:szCs w:val="20"/>
              </w:rPr>
              <w:t>54</w:t>
            </w:r>
          </w:p>
          <w:p w:rsidR="0096330C" w:rsidRPr="003D22FB" w:rsidRDefault="0096330C" w:rsidP="00F56A19">
            <w:pPr>
              <w:jc w:val="center"/>
              <w:rPr>
                <w:rFonts w:ascii="Times New Roman" w:hAnsi="Times New Roman" w:cs="Times New Roman"/>
                <w:sz w:val="16"/>
                <w:szCs w:val="20"/>
              </w:rPr>
            </w:pPr>
          </w:p>
          <w:p w:rsidR="0096330C" w:rsidRPr="003D22FB" w:rsidRDefault="00AA10BD" w:rsidP="00AA10BD">
            <w:pPr>
              <w:jc w:val="center"/>
              <w:rPr>
                <w:rFonts w:ascii="Times New Roman" w:hAnsi="Times New Roman" w:cs="Times New Roman"/>
                <w:b/>
                <w:i/>
                <w:sz w:val="16"/>
                <w:szCs w:val="20"/>
              </w:rPr>
            </w:pPr>
            <w:r w:rsidRPr="003D22FB">
              <w:rPr>
                <w:rFonts w:ascii="Times New Roman" w:hAnsi="Times New Roman" w:cs="Times New Roman"/>
                <w:b/>
                <w:i/>
                <w:sz w:val="16"/>
                <w:szCs w:val="20"/>
              </w:rPr>
              <w:t>25</w:t>
            </w:r>
          </w:p>
        </w:tc>
        <w:tc>
          <w:tcPr>
            <w:tcW w:w="709" w:type="dxa"/>
          </w:tcPr>
          <w:p w:rsidR="0096330C" w:rsidRPr="003D22FB" w:rsidRDefault="00C667A8" w:rsidP="00F56A19">
            <w:pPr>
              <w:jc w:val="center"/>
              <w:rPr>
                <w:rFonts w:ascii="Times New Roman" w:hAnsi="Times New Roman" w:cs="Times New Roman"/>
                <w:sz w:val="16"/>
                <w:szCs w:val="20"/>
              </w:rPr>
            </w:pPr>
            <w:r w:rsidRPr="003D22FB">
              <w:rPr>
                <w:rFonts w:ascii="Times New Roman" w:hAnsi="Times New Roman" w:cs="Times New Roman"/>
                <w:sz w:val="16"/>
                <w:szCs w:val="20"/>
              </w:rPr>
              <w:t>30</w:t>
            </w:r>
          </w:p>
          <w:p w:rsidR="0096330C" w:rsidRPr="003D22FB" w:rsidRDefault="0096330C" w:rsidP="00F56A19">
            <w:pPr>
              <w:jc w:val="center"/>
              <w:rPr>
                <w:rFonts w:ascii="Times New Roman" w:hAnsi="Times New Roman" w:cs="Times New Roman"/>
                <w:b/>
                <w:sz w:val="16"/>
                <w:szCs w:val="20"/>
              </w:rPr>
            </w:pPr>
          </w:p>
          <w:p w:rsidR="0096330C" w:rsidRPr="003D22FB" w:rsidRDefault="00D91654" w:rsidP="00C667A8">
            <w:pPr>
              <w:jc w:val="center"/>
              <w:rPr>
                <w:rFonts w:ascii="Times New Roman" w:hAnsi="Times New Roman" w:cs="Times New Roman"/>
                <w:b/>
                <w:i/>
                <w:sz w:val="16"/>
                <w:szCs w:val="20"/>
              </w:rPr>
            </w:pPr>
            <w:r w:rsidRPr="003D22FB">
              <w:rPr>
                <w:rFonts w:ascii="Times New Roman" w:hAnsi="Times New Roman" w:cs="Times New Roman"/>
                <w:b/>
                <w:i/>
                <w:sz w:val="16"/>
                <w:szCs w:val="20"/>
              </w:rPr>
              <w:t>25</w:t>
            </w:r>
          </w:p>
        </w:tc>
        <w:tc>
          <w:tcPr>
            <w:tcW w:w="534" w:type="dxa"/>
          </w:tcPr>
          <w:p w:rsidR="0096330C" w:rsidRPr="003D22FB" w:rsidRDefault="00D91654" w:rsidP="00F56A19">
            <w:pPr>
              <w:jc w:val="center"/>
              <w:rPr>
                <w:rFonts w:ascii="Times New Roman" w:hAnsi="Times New Roman" w:cs="Times New Roman"/>
                <w:sz w:val="16"/>
                <w:szCs w:val="20"/>
              </w:rPr>
            </w:pPr>
            <w:r w:rsidRPr="003D22FB">
              <w:rPr>
                <w:rFonts w:ascii="Times New Roman" w:hAnsi="Times New Roman" w:cs="Times New Roman"/>
                <w:sz w:val="16"/>
                <w:szCs w:val="20"/>
              </w:rPr>
              <w:t>54</w:t>
            </w:r>
          </w:p>
          <w:p w:rsidR="0096330C" w:rsidRPr="003D22FB" w:rsidRDefault="0096330C" w:rsidP="00F56A19">
            <w:pPr>
              <w:jc w:val="center"/>
              <w:rPr>
                <w:rFonts w:ascii="Times New Roman" w:hAnsi="Times New Roman" w:cs="Times New Roman"/>
                <w:b/>
                <w:sz w:val="16"/>
                <w:szCs w:val="20"/>
              </w:rPr>
            </w:pPr>
          </w:p>
          <w:p w:rsidR="0096330C" w:rsidRPr="003D22FB" w:rsidRDefault="00D91654" w:rsidP="00D91654">
            <w:pPr>
              <w:jc w:val="center"/>
              <w:rPr>
                <w:rFonts w:ascii="Times New Roman" w:hAnsi="Times New Roman" w:cs="Times New Roman"/>
                <w:b/>
                <w:i/>
                <w:sz w:val="16"/>
                <w:szCs w:val="20"/>
              </w:rPr>
            </w:pPr>
            <w:r w:rsidRPr="003D22FB">
              <w:rPr>
                <w:rFonts w:ascii="Times New Roman" w:hAnsi="Times New Roman" w:cs="Times New Roman"/>
                <w:b/>
                <w:i/>
                <w:sz w:val="16"/>
                <w:szCs w:val="20"/>
              </w:rPr>
              <w:t>62</w:t>
            </w:r>
          </w:p>
          <w:p w:rsidR="0096330C" w:rsidRPr="003D22FB" w:rsidRDefault="0096330C" w:rsidP="00A95092">
            <w:pPr>
              <w:rPr>
                <w:rFonts w:ascii="Times New Roman" w:hAnsi="Times New Roman" w:cs="Times New Roman"/>
                <w:b/>
                <w:sz w:val="16"/>
                <w:szCs w:val="20"/>
              </w:rPr>
            </w:pPr>
          </w:p>
        </w:tc>
        <w:tc>
          <w:tcPr>
            <w:tcW w:w="709"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15</w:t>
            </w:r>
          </w:p>
          <w:p w:rsidR="0096330C" w:rsidRPr="003D22FB" w:rsidRDefault="0096330C" w:rsidP="00F56A19">
            <w:pPr>
              <w:jc w:val="center"/>
              <w:rPr>
                <w:rFonts w:ascii="Times New Roman" w:hAnsi="Times New Roman" w:cs="Times New Roman"/>
                <w:b/>
                <w:sz w:val="16"/>
                <w:szCs w:val="20"/>
              </w:rPr>
            </w:pPr>
          </w:p>
          <w:p w:rsidR="0096330C" w:rsidRPr="003D22FB" w:rsidRDefault="005740C4"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11</w:t>
            </w:r>
          </w:p>
          <w:p w:rsidR="0096330C" w:rsidRPr="003D22FB" w:rsidRDefault="0096330C" w:rsidP="00A95092">
            <w:pPr>
              <w:rPr>
                <w:rFonts w:ascii="Times New Roman" w:hAnsi="Times New Roman" w:cs="Times New Roman"/>
                <w:b/>
                <w:sz w:val="16"/>
                <w:szCs w:val="20"/>
              </w:rPr>
            </w:pPr>
          </w:p>
        </w:tc>
        <w:tc>
          <w:tcPr>
            <w:tcW w:w="1132" w:type="dxa"/>
          </w:tcPr>
          <w:p w:rsidR="0096330C" w:rsidRPr="003D22FB" w:rsidRDefault="0036720F" w:rsidP="00F56A19">
            <w:pPr>
              <w:jc w:val="center"/>
              <w:rPr>
                <w:rFonts w:ascii="Times New Roman" w:hAnsi="Times New Roman" w:cs="Times New Roman"/>
                <w:sz w:val="16"/>
                <w:szCs w:val="20"/>
              </w:rPr>
            </w:pPr>
            <w:r w:rsidRPr="003D22FB">
              <w:rPr>
                <w:rFonts w:ascii="Times New Roman" w:hAnsi="Times New Roman" w:cs="Times New Roman"/>
                <w:sz w:val="16"/>
                <w:szCs w:val="20"/>
              </w:rPr>
              <w:t>15</w:t>
            </w:r>
          </w:p>
          <w:p w:rsidR="0096330C" w:rsidRPr="003D22FB" w:rsidRDefault="0096330C" w:rsidP="00F56A19">
            <w:pPr>
              <w:jc w:val="center"/>
              <w:rPr>
                <w:rFonts w:ascii="Times New Roman" w:hAnsi="Times New Roman" w:cs="Times New Roman"/>
                <w:b/>
                <w:sz w:val="16"/>
                <w:szCs w:val="20"/>
              </w:rPr>
            </w:pPr>
          </w:p>
          <w:p w:rsidR="0096330C" w:rsidRPr="003D22FB" w:rsidRDefault="009819B2" w:rsidP="0036720F">
            <w:pPr>
              <w:jc w:val="center"/>
              <w:rPr>
                <w:rFonts w:ascii="Times New Roman" w:hAnsi="Times New Roman" w:cs="Times New Roman"/>
                <w:b/>
                <w:i/>
                <w:sz w:val="16"/>
                <w:szCs w:val="20"/>
              </w:rPr>
            </w:pPr>
            <w:r w:rsidRPr="003D22FB">
              <w:rPr>
                <w:rFonts w:ascii="Times New Roman" w:hAnsi="Times New Roman" w:cs="Times New Roman"/>
                <w:b/>
                <w:i/>
                <w:sz w:val="16"/>
                <w:szCs w:val="20"/>
              </w:rPr>
              <w:t>33</w:t>
            </w:r>
          </w:p>
          <w:p w:rsidR="0096330C" w:rsidRPr="003D22FB" w:rsidRDefault="0096330C" w:rsidP="00A95092">
            <w:pPr>
              <w:rPr>
                <w:rFonts w:ascii="Times New Roman" w:hAnsi="Times New Roman" w:cs="Times New Roman"/>
                <w:sz w:val="16"/>
                <w:szCs w:val="20"/>
              </w:rPr>
            </w:pPr>
          </w:p>
        </w:tc>
        <w:tc>
          <w:tcPr>
            <w:tcW w:w="850" w:type="dxa"/>
          </w:tcPr>
          <w:p w:rsidR="0096330C" w:rsidRPr="003D22FB" w:rsidRDefault="009819B2" w:rsidP="00F56A19">
            <w:pPr>
              <w:jc w:val="center"/>
              <w:rPr>
                <w:rFonts w:ascii="Times New Roman" w:hAnsi="Times New Roman" w:cs="Times New Roman"/>
                <w:sz w:val="16"/>
                <w:szCs w:val="20"/>
              </w:rPr>
            </w:pPr>
            <w:r w:rsidRPr="003D22FB">
              <w:rPr>
                <w:rFonts w:ascii="Times New Roman" w:hAnsi="Times New Roman" w:cs="Times New Roman"/>
                <w:sz w:val="16"/>
                <w:szCs w:val="20"/>
              </w:rPr>
              <w:t>38</w:t>
            </w:r>
          </w:p>
          <w:p w:rsidR="0096330C" w:rsidRPr="003D22FB" w:rsidRDefault="0096330C" w:rsidP="00F56A19">
            <w:pPr>
              <w:jc w:val="center"/>
              <w:rPr>
                <w:rFonts w:ascii="Times New Roman" w:hAnsi="Times New Roman" w:cs="Times New Roman"/>
                <w:b/>
                <w:sz w:val="16"/>
                <w:szCs w:val="20"/>
              </w:rPr>
            </w:pPr>
          </w:p>
          <w:p w:rsidR="0096330C" w:rsidRPr="003D22FB" w:rsidRDefault="009819B2" w:rsidP="00D5018E">
            <w:pPr>
              <w:rPr>
                <w:rFonts w:ascii="Times New Roman" w:hAnsi="Times New Roman" w:cs="Times New Roman"/>
                <w:b/>
                <w:i/>
                <w:sz w:val="16"/>
                <w:szCs w:val="20"/>
              </w:rPr>
            </w:pPr>
            <w:r w:rsidRPr="003D22FB">
              <w:rPr>
                <w:rFonts w:ascii="Times New Roman" w:hAnsi="Times New Roman" w:cs="Times New Roman"/>
                <w:b/>
                <w:i/>
                <w:sz w:val="16"/>
                <w:szCs w:val="20"/>
              </w:rPr>
              <w:t>44</w:t>
            </w:r>
          </w:p>
          <w:p w:rsidR="0096330C" w:rsidRPr="003D22FB" w:rsidRDefault="0096330C" w:rsidP="00D5018E">
            <w:pPr>
              <w:jc w:val="center"/>
              <w:rPr>
                <w:rFonts w:ascii="Times New Roman" w:hAnsi="Times New Roman" w:cs="Times New Roman"/>
                <w:sz w:val="16"/>
                <w:szCs w:val="20"/>
              </w:rPr>
            </w:pPr>
          </w:p>
        </w:tc>
        <w:tc>
          <w:tcPr>
            <w:tcW w:w="703"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30</w:t>
            </w:r>
          </w:p>
          <w:p w:rsidR="0096330C" w:rsidRPr="003D22FB" w:rsidRDefault="0096330C" w:rsidP="00F56A19">
            <w:pPr>
              <w:jc w:val="center"/>
              <w:rPr>
                <w:rFonts w:ascii="Times New Roman" w:hAnsi="Times New Roman" w:cs="Times New Roman"/>
                <w:b/>
                <w:sz w:val="16"/>
                <w:szCs w:val="20"/>
              </w:rPr>
            </w:pPr>
          </w:p>
          <w:p w:rsidR="0096330C" w:rsidRPr="003D22FB" w:rsidRDefault="00DD6ADC" w:rsidP="0091583B">
            <w:pPr>
              <w:jc w:val="center"/>
              <w:rPr>
                <w:rFonts w:ascii="Times New Roman" w:hAnsi="Times New Roman" w:cs="Times New Roman"/>
                <w:b/>
                <w:i/>
                <w:sz w:val="16"/>
                <w:szCs w:val="20"/>
              </w:rPr>
            </w:pPr>
            <w:r w:rsidRPr="003D22FB">
              <w:rPr>
                <w:rFonts w:ascii="Times New Roman" w:hAnsi="Times New Roman" w:cs="Times New Roman"/>
                <w:b/>
                <w:i/>
                <w:sz w:val="16"/>
                <w:szCs w:val="20"/>
              </w:rPr>
              <w:t>67</w:t>
            </w:r>
          </w:p>
          <w:p w:rsidR="0096330C" w:rsidRPr="003D22FB" w:rsidRDefault="0096330C" w:rsidP="00A95092">
            <w:pPr>
              <w:rPr>
                <w:rFonts w:ascii="Times New Roman" w:hAnsi="Times New Roman" w:cs="Times New Roman"/>
                <w:sz w:val="16"/>
                <w:szCs w:val="20"/>
              </w:rPr>
            </w:pPr>
          </w:p>
        </w:tc>
        <w:tc>
          <w:tcPr>
            <w:tcW w:w="856" w:type="dxa"/>
            <w:gridSpan w:val="2"/>
          </w:tcPr>
          <w:p w:rsidR="0096330C" w:rsidRPr="003D22FB" w:rsidRDefault="000E361C" w:rsidP="00F56A19">
            <w:pPr>
              <w:jc w:val="center"/>
              <w:rPr>
                <w:rFonts w:ascii="Times New Roman" w:hAnsi="Times New Roman" w:cs="Times New Roman"/>
                <w:sz w:val="16"/>
                <w:szCs w:val="20"/>
              </w:rPr>
            </w:pPr>
            <w:r w:rsidRPr="003D22FB">
              <w:rPr>
                <w:rFonts w:ascii="Times New Roman" w:hAnsi="Times New Roman" w:cs="Times New Roman"/>
                <w:sz w:val="16"/>
                <w:szCs w:val="20"/>
              </w:rPr>
              <w:t>56</w:t>
            </w:r>
          </w:p>
          <w:p w:rsidR="0096330C" w:rsidRPr="003D22FB" w:rsidRDefault="0096330C" w:rsidP="00F56A19">
            <w:pPr>
              <w:jc w:val="center"/>
              <w:rPr>
                <w:rFonts w:ascii="Times New Roman" w:hAnsi="Times New Roman" w:cs="Times New Roman"/>
                <w:sz w:val="16"/>
                <w:szCs w:val="20"/>
              </w:rPr>
            </w:pPr>
          </w:p>
          <w:p w:rsidR="0096330C" w:rsidRPr="003D22FB" w:rsidRDefault="009F1186" w:rsidP="00DD6ADC">
            <w:pPr>
              <w:jc w:val="center"/>
              <w:rPr>
                <w:rFonts w:ascii="Times New Roman" w:hAnsi="Times New Roman" w:cs="Times New Roman"/>
                <w:b/>
                <w:i/>
                <w:sz w:val="16"/>
                <w:szCs w:val="20"/>
              </w:rPr>
            </w:pPr>
            <w:r w:rsidRPr="003D22FB">
              <w:rPr>
                <w:rFonts w:ascii="Times New Roman" w:hAnsi="Times New Roman" w:cs="Times New Roman"/>
                <w:b/>
                <w:i/>
                <w:sz w:val="16"/>
                <w:szCs w:val="20"/>
              </w:rPr>
              <w:t>67</w:t>
            </w:r>
          </w:p>
        </w:tc>
        <w:tc>
          <w:tcPr>
            <w:tcW w:w="637" w:type="dxa"/>
          </w:tcPr>
          <w:p w:rsidR="0096330C" w:rsidRPr="003D22FB" w:rsidRDefault="00CE56E2" w:rsidP="00F56A19">
            <w:pPr>
              <w:jc w:val="center"/>
              <w:rPr>
                <w:rFonts w:ascii="Times New Roman" w:hAnsi="Times New Roman" w:cs="Times New Roman"/>
                <w:sz w:val="16"/>
                <w:szCs w:val="20"/>
              </w:rPr>
            </w:pPr>
            <w:r w:rsidRPr="003D22FB">
              <w:rPr>
                <w:rFonts w:ascii="Times New Roman" w:hAnsi="Times New Roman" w:cs="Times New Roman"/>
                <w:sz w:val="16"/>
                <w:szCs w:val="20"/>
              </w:rPr>
              <w:t>38</w:t>
            </w:r>
          </w:p>
          <w:p w:rsidR="0096330C" w:rsidRPr="003D22FB" w:rsidRDefault="0096330C" w:rsidP="00F56A19">
            <w:pPr>
              <w:jc w:val="center"/>
              <w:rPr>
                <w:rFonts w:ascii="Times New Roman" w:hAnsi="Times New Roman" w:cs="Times New Roman"/>
                <w:b/>
                <w:sz w:val="16"/>
                <w:szCs w:val="20"/>
              </w:rPr>
            </w:pPr>
          </w:p>
          <w:p w:rsidR="0096330C" w:rsidRPr="003D22FB" w:rsidRDefault="00CE56E2" w:rsidP="00CE56E2">
            <w:pPr>
              <w:jc w:val="center"/>
              <w:rPr>
                <w:rFonts w:ascii="Times New Roman" w:hAnsi="Times New Roman" w:cs="Times New Roman"/>
                <w:b/>
                <w:i/>
                <w:sz w:val="16"/>
                <w:szCs w:val="20"/>
              </w:rPr>
            </w:pPr>
            <w:r w:rsidRPr="003D22FB">
              <w:rPr>
                <w:rFonts w:ascii="Times New Roman" w:hAnsi="Times New Roman" w:cs="Times New Roman"/>
                <w:b/>
                <w:i/>
                <w:sz w:val="16"/>
                <w:szCs w:val="20"/>
              </w:rPr>
              <w:t>44</w:t>
            </w:r>
          </w:p>
          <w:p w:rsidR="0096330C" w:rsidRPr="003D22FB" w:rsidRDefault="0096330C" w:rsidP="00A95092">
            <w:pPr>
              <w:rPr>
                <w:rFonts w:ascii="Times New Roman" w:hAnsi="Times New Roman" w:cs="Times New Roman"/>
                <w:sz w:val="16"/>
                <w:szCs w:val="20"/>
              </w:rPr>
            </w:pPr>
          </w:p>
        </w:tc>
        <w:tc>
          <w:tcPr>
            <w:tcW w:w="1026" w:type="dxa"/>
          </w:tcPr>
          <w:p w:rsidR="0096330C" w:rsidRPr="003D22FB" w:rsidRDefault="008D3B46" w:rsidP="00F56A19">
            <w:pPr>
              <w:jc w:val="center"/>
              <w:rPr>
                <w:rFonts w:ascii="Times New Roman" w:hAnsi="Times New Roman" w:cs="Times New Roman"/>
                <w:sz w:val="16"/>
                <w:szCs w:val="20"/>
              </w:rPr>
            </w:pPr>
            <w:r w:rsidRPr="003D22FB">
              <w:rPr>
                <w:rFonts w:ascii="Times New Roman" w:hAnsi="Times New Roman" w:cs="Times New Roman"/>
                <w:sz w:val="16"/>
                <w:szCs w:val="20"/>
              </w:rPr>
              <w:t>69</w:t>
            </w:r>
          </w:p>
          <w:p w:rsidR="0096330C" w:rsidRPr="003D22FB" w:rsidRDefault="0096330C" w:rsidP="00F56A19">
            <w:pPr>
              <w:jc w:val="center"/>
              <w:rPr>
                <w:rFonts w:ascii="Times New Roman" w:hAnsi="Times New Roman" w:cs="Times New Roman"/>
                <w:b/>
                <w:sz w:val="16"/>
                <w:szCs w:val="20"/>
              </w:rPr>
            </w:pPr>
          </w:p>
          <w:p w:rsidR="0096330C" w:rsidRPr="003D22FB" w:rsidRDefault="008D3B46" w:rsidP="008D3B46">
            <w:pPr>
              <w:rPr>
                <w:rFonts w:ascii="Times New Roman" w:hAnsi="Times New Roman" w:cs="Times New Roman"/>
                <w:b/>
                <w:i/>
                <w:sz w:val="16"/>
                <w:szCs w:val="20"/>
              </w:rPr>
            </w:pPr>
            <w:r w:rsidRPr="003D22FB">
              <w:rPr>
                <w:rFonts w:ascii="Times New Roman" w:hAnsi="Times New Roman" w:cs="Times New Roman"/>
                <w:b/>
                <w:i/>
                <w:sz w:val="16"/>
                <w:szCs w:val="20"/>
              </w:rPr>
              <w:t xml:space="preserve"> 78</w:t>
            </w:r>
          </w:p>
        </w:tc>
      </w:tr>
      <w:tr w:rsidR="0096330C" w:rsidRPr="003D22FB" w:rsidTr="00020087">
        <w:trPr>
          <w:trHeight w:val="326"/>
        </w:trPr>
        <w:tc>
          <w:tcPr>
            <w:tcW w:w="851" w:type="dxa"/>
          </w:tcPr>
          <w:p w:rsidR="0096330C" w:rsidRPr="003D22FB" w:rsidRDefault="0096330C" w:rsidP="00351326">
            <w:pPr>
              <w:rPr>
                <w:rFonts w:ascii="Times New Roman" w:hAnsi="Times New Roman" w:cs="Times New Roman"/>
                <w:sz w:val="16"/>
                <w:szCs w:val="20"/>
              </w:rPr>
            </w:pPr>
            <w:r w:rsidRPr="003D22FB">
              <w:rPr>
                <w:rFonts w:ascii="Times New Roman" w:hAnsi="Times New Roman" w:cs="Times New Roman"/>
                <w:sz w:val="16"/>
                <w:szCs w:val="20"/>
              </w:rPr>
              <w:t xml:space="preserve">итого </w:t>
            </w:r>
            <w:proofErr w:type="spellStart"/>
            <w:r w:rsidRPr="003D22FB">
              <w:rPr>
                <w:rFonts w:ascii="Times New Roman" w:hAnsi="Times New Roman" w:cs="Times New Roman"/>
                <w:sz w:val="16"/>
                <w:szCs w:val="20"/>
              </w:rPr>
              <w:t>старш</w:t>
            </w:r>
            <w:proofErr w:type="spellEnd"/>
            <w:r w:rsidRPr="003D22FB">
              <w:rPr>
                <w:rFonts w:ascii="Times New Roman" w:hAnsi="Times New Roman" w:cs="Times New Roman"/>
                <w:sz w:val="16"/>
                <w:szCs w:val="20"/>
              </w:rPr>
              <w:t>.</w:t>
            </w:r>
          </w:p>
          <w:p w:rsidR="0096330C" w:rsidRPr="003D22FB" w:rsidRDefault="0096330C" w:rsidP="00351326">
            <w:pPr>
              <w:rPr>
                <w:rFonts w:ascii="Times New Roman" w:hAnsi="Times New Roman" w:cs="Times New Roman"/>
                <w:sz w:val="16"/>
                <w:szCs w:val="20"/>
              </w:rPr>
            </w:pPr>
            <w:r w:rsidRPr="003D22FB">
              <w:rPr>
                <w:rFonts w:ascii="Times New Roman" w:hAnsi="Times New Roman" w:cs="Times New Roman"/>
                <w:sz w:val="16"/>
                <w:szCs w:val="20"/>
              </w:rPr>
              <w:t>классы</w:t>
            </w:r>
          </w:p>
        </w:tc>
        <w:tc>
          <w:tcPr>
            <w:tcW w:w="710" w:type="dxa"/>
          </w:tcPr>
          <w:p w:rsidR="0096330C" w:rsidRPr="003D22FB" w:rsidRDefault="009836BD" w:rsidP="00F56A19">
            <w:pPr>
              <w:jc w:val="center"/>
              <w:rPr>
                <w:rFonts w:ascii="Times New Roman" w:hAnsi="Times New Roman" w:cs="Times New Roman"/>
                <w:sz w:val="16"/>
                <w:szCs w:val="20"/>
              </w:rPr>
            </w:pPr>
            <w:r w:rsidRPr="003D22FB">
              <w:rPr>
                <w:rFonts w:ascii="Times New Roman" w:hAnsi="Times New Roman" w:cs="Times New Roman"/>
                <w:sz w:val="16"/>
                <w:szCs w:val="20"/>
              </w:rPr>
              <w:t>32</w:t>
            </w:r>
          </w:p>
          <w:p w:rsidR="0096330C" w:rsidRPr="003D22FB" w:rsidRDefault="0096330C" w:rsidP="00F56A19">
            <w:pPr>
              <w:jc w:val="center"/>
              <w:rPr>
                <w:rFonts w:ascii="Times New Roman" w:hAnsi="Times New Roman" w:cs="Times New Roman"/>
                <w:b/>
                <w:sz w:val="16"/>
                <w:szCs w:val="20"/>
              </w:rPr>
            </w:pPr>
          </w:p>
          <w:p w:rsidR="0096330C" w:rsidRPr="003D22FB" w:rsidRDefault="009836BD"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38</w:t>
            </w:r>
            <w:r w:rsidR="00AC5C1B" w:rsidRPr="003D22FB">
              <w:rPr>
                <w:rFonts w:ascii="Times New Roman" w:hAnsi="Times New Roman" w:cs="Times New Roman"/>
                <w:b/>
                <w:i/>
                <w:sz w:val="16"/>
                <w:szCs w:val="20"/>
              </w:rPr>
              <w:t>(+4)</w:t>
            </w:r>
          </w:p>
          <w:p w:rsidR="0096330C" w:rsidRPr="003D22FB" w:rsidRDefault="0096330C" w:rsidP="00F56A19">
            <w:pPr>
              <w:jc w:val="center"/>
              <w:rPr>
                <w:rFonts w:ascii="Times New Roman" w:hAnsi="Times New Roman" w:cs="Times New Roman"/>
                <w:b/>
                <w:sz w:val="16"/>
                <w:szCs w:val="20"/>
              </w:rPr>
            </w:pPr>
          </w:p>
        </w:tc>
        <w:tc>
          <w:tcPr>
            <w:tcW w:w="945" w:type="dxa"/>
          </w:tcPr>
          <w:p w:rsidR="0096330C" w:rsidRPr="003D22FB" w:rsidRDefault="0096330C">
            <w:pPr>
              <w:rPr>
                <w:rFonts w:ascii="Times New Roman" w:hAnsi="Times New Roman" w:cs="Times New Roman"/>
                <w:b/>
                <w:i/>
                <w:sz w:val="16"/>
                <w:szCs w:val="20"/>
              </w:rPr>
            </w:pPr>
          </w:p>
          <w:p w:rsidR="0096330C" w:rsidRPr="003D22FB" w:rsidRDefault="0096330C">
            <w:pPr>
              <w:rPr>
                <w:rFonts w:ascii="Times New Roman" w:hAnsi="Times New Roman" w:cs="Times New Roman"/>
                <w:b/>
                <w:i/>
                <w:sz w:val="16"/>
                <w:szCs w:val="20"/>
              </w:rPr>
            </w:pPr>
          </w:p>
          <w:p w:rsidR="0096330C" w:rsidRPr="003D22FB" w:rsidRDefault="00FF1C13">
            <w:pPr>
              <w:rPr>
                <w:rFonts w:ascii="Times New Roman" w:hAnsi="Times New Roman" w:cs="Times New Roman"/>
                <w:b/>
                <w:i/>
                <w:sz w:val="16"/>
                <w:szCs w:val="20"/>
              </w:rPr>
            </w:pPr>
            <w:r w:rsidRPr="003D22FB">
              <w:rPr>
                <w:rFonts w:ascii="Times New Roman" w:hAnsi="Times New Roman" w:cs="Times New Roman"/>
                <w:b/>
                <w:i/>
                <w:sz w:val="16"/>
                <w:szCs w:val="20"/>
              </w:rPr>
              <w:t>48</w:t>
            </w:r>
          </w:p>
          <w:p w:rsidR="0096330C" w:rsidRPr="003D22FB" w:rsidRDefault="0096330C" w:rsidP="0096330C">
            <w:pPr>
              <w:jc w:val="center"/>
              <w:rPr>
                <w:rFonts w:ascii="Times New Roman" w:hAnsi="Times New Roman" w:cs="Times New Roman"/>
                <w:b/>
                <w:i/>
                <w:sz w:val="16"/>
                <w:szCs w:val="20"/>
              </w:rPr>
            </w:pPr>
          </w:p>
        </w:tc>
        <w:tc>
          <w:tcPr>
            <w:tcW w:w="613"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50</w:t>
            </w:r>
          </w:p>
          <w:p w:rsidR="0096330C" w:rsidRPr="003D22FB" w:rsidRDefault="0096330C" w:rsidP="00F56A19">
            <w:pPr>
              <w:jc w:val="center"/>
              <w:rPr>
                <w:rFonts w:ascii="Times New Roman" w:hAnsi="Times New Roman" w:cs="Times New Roman"/>
                <w:b/>
                <w:sz w:val="16"/>
                <w:szCs w:val="20"/>
              </w:rPr>
            </w:pPr>
          </w:p>
          <w:p w:rsidR="0096330C" w:rsidRPr="003D22FB" w:rsidRDefault="00FF1C13"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37</w:t>
            </w:r>
            <w:r w:rsidR="00033845" w:rsidRPr="003D22FB">
              <w:rPr>
                <w:rFonts w:ascii="Times New Roman" w:hAnsi="Times New Roman" w:cs="Times New Roman"/>
                <w:b/>
                <w:i/>
                <w:sz w:val="16"/>
                <w:szCs w:val="20"/>
              </w:rPr>
              <w:t>(-13)</w:t>
            </w:r>
          </w:p>
          <w:p w:rsidR="0096330C" w:rsidRPr="003D22FB" w:rsidRDefault="0096330C" w:rsidP="00F56A19">
            <w:pPr>
              <w:jc w:val="center"/>
              <w:rPr>
                <w:rFonts w:ascii="Times New Roman" w:hAnsi="Times New Roman" w:cs="Times New Roman"/>
                <w:b/>
                <w:sz w:val="16"/>
                <w:szCs w:val="20"/>
              </w:rPr>
            </w:pPr>
          </w:p>
        </w:tc>
        <w:tc>
          <w:tcPr>
            <w:tcW w:w="674" w:type="dxa"/>
          </w:tcPr>
          <w:p w:rsidR="0096330C" w:rsidRPr="003D22FB" w:rsidRDefault="00AA10BD" w:rsidP="007A16F5">
            <w:pPr>
              <w:rPr>
                <w:rFonts w:ascii="Times New Roman" w:hAnsi="Times New Roman" w:cs="Times New Roman"/>
                <w:sz w:val="16"/>
                <w:szCs w:val="20"/>
              </w:rPr>
            </w:pPr>
            <w:r w:rsidRPr="003D22FB">
              <w:rPr>
                <w:rFonts w:ascii="Times New Roman" w:hAnsi="Times New Roman" w:cs="Times New Roman"/>
                <w:sz w:val="16"/>
                <w:szCs w:val="20"/>
              </w:rPr>
              <w:t>48</w:t>
            </w:r>
          </w:p>
          <w:p w:rsidR="0096330C" w:rsidRPr="003D22FB" w:rsidRDefault="0096330C" w:rsidP="007A16F5">
            <w:pPr>
              <w:rPr>
                <w:rFonts w:ascii="Times New Roman" w:hAnsi="Times New Roman" w:cs="Times New Roman"/>
                <w:b/>
                <w:sz w:val="16"/>
                <w:szCs w:val="20"/>
              </w:rPr>
            </w:pPr>
          </w:p>
          <w:p w:rsidR="0096330C" w:rsidRPr="003D22FB" w:rsidRDefault="00DE47D0" w:rsidP="007A16F5">
            <w:pPr>
              <w:rPr>
                <w:rFonts w:ascii="Times New Roman" w:hAnsi="Times New Roman" w:cs="Times New Roman"/>
                <w:b/>
                <w:i/>
                <w:sz w:val="16"/>
                <w:szCs w:val="20"/>
              </w:rPr>
            </w:pPr>
            <w:r w:rsidRPr="003D22FB">
              <w:rPr>
                <w:rFonts w:ascii="Times New Roman" w:hAnsi="Times New Roman" w:cs="Times New Roman"/>
                <w:b/>
                <w:i/>
                <w:sz w:val="16"/>
                <w:szCs w:val="20"/>
              </w:rPr>
              <w:t>37</w:t>
            </w:r>
            <w:r w:rsidR="00033845" w:rsidRPr="003D22FB">
              <w:rPr>
                <w:rFonts w:ascii="Times New Roman" w:hAnsi="Times New Roman" w:cs="Times New Roman"/>
                <w:b/>
                <w:i/>
                <w:sz w:val="16"/>
                <w:szCs w:val="20"/>
              </w:rPr>
              <w:t>(-13)</w:t>
            </w:r>
          </w:p>
          <w:p w:rsidR="0096330C" w:rsidRPr="003D22FB" w:rsidRDefault="0096330C" w:rsidP="007A16F5">
            <w:pPr>
              <w:rPr>
                <w:rFonts w:ascii="Times New Roman" w:hAnsi="Times New Roman" w:cs="Times New Roman"/>
                <w:b/>
                <w:sz w:val="16"/>
                <w:szCs w:val="20"/>
              </w:rPr>
            </w:pPr>
          </w:p>
        </w:tc>
        <w:tc>
          <w:tcPr>
            <w:tcW w:w="709" w:type="dxa"/>
          </w:tcPr>
          <w:p w:rsidR="0096330C" w:rsidRPr="003D22FB" w:rsidRDefault="0096330C" w:rsidP="00C667A8">
            <w:pPr>
              <w:jc w:val="center"/>
              <w:rPr>
                <w:rFonts w:ascii="Times New Roman" w:hAnsi="Times New Roman" w:cs="Times New Roman"/>
                <w:b/>
                <w:sz w:val="16"/>
                <w:szCs w:val="20"/>
              </w:rPr>
            </w:pPr>
            <w:r w:rsidRPr="003D22FB">
              <w:rPr>
                <w:rFonts w:ascii="Times New Roman" w:hAnsi="Times New Roman" w:cs="Times New Roman"/>
                <w:b/>
                <w:sz w:val="16"/>
                <w:szCs w:val="20"/>
              </w:rPr>
              <w:t>20</w:t>
            </w:r>
          </w:p>
          <w:p w:rsidR="00D91654" w:rsidRPr="003D22FB" w:rsidRDefault="00D91654" w:rsidP="00C667A8">
            <w:pPr>
              <w:jc w:val="center"/>
              <w:rPr>
                <w:rFonts w:ascii="Times New Roman" w:hAnsi="Times New Roman" w:cs="Times New Roman"/>
                <w:b/>
                <w:sz w:val="16"/>
                <w:szCs w:val="20"/>
              </w:rPr>
            </w:pPr>
          </w:p>
          <w:p w:rsidR="00D91654" w:rsidRPr="003D22FB" w:rsidRDefault="00D91654" w:rsidP="00C667A8">
            <w:pPr>
              <w:jc w:val="center"/>
              <w:rPr>
                <w:rFonts w:ascii="Times New Roman" w:hAnsi="Times New Roman" w:cs="Times New Roman"/>
                <w:b/>
                <w:i/>
                <w:sz w:val="16"/>
                <w:szCs w:val="20"/>
              </w:rPr>
            </w:pPr>
            <w:r w:rsidRPr="003D22FB">
              <w:rPr>
                <w:rFonts w:ascii="Times New Roman" w:hAnsi="Times New Roman" w:cs="Times New Roman"/>
                <w:b/>
                <w:i/>
                <w:sz w:val="16"/>
                <w:szCs w:val="20"/>
              </w:rPr>
              <w:t>27</w:t>
            </w:r>
            <w:r w:rsidR="00033845" w:rsidRPr="003D22FB">
              <w:rPr>
                <w:rFonts w:ascii="Times New Roman" w:hAnsi="Times New Roman" w:cs="Times New Roman"/>
                <w:b/>
                <w:i/>
                <w:sz w:val="16"/>
                <w:szCs w:val="20"/>
              </w:rPr>
              <w:t>(+7)</w:t>
            </w:r>
          </w:p>
        </w:tc>
        <w:tc>
          <w:tcPr>
            <w:tcW w:w="534" w:type="dxa"/>
          </w:tcPr>
          <w:p w:rsidR="0096330C" w:rsidRPr="003D22FB" w:rsidRDefault="00D91654" w:rsidP="00F56A19">
            <w:pPr>
              <w:jc w:val="center"/>
              <w:rPr>
                <w:rFonts w:ascii="Times New Roman" w:hAnsi="Times New Roman" w:cs="Times New Roman"/>
                <w:sz w:val="16"/>
                <w:szCs w:val="20"/>
              </w:rPr>
            </w:pPr>
            <w:r w:rsidRPr="003D22FB">
              <w:rPr>
                <w:rFonts w:ascii="Times New Roman" w:hAnsi="Times New Roman" w:cs="Times New Roman"/>
                <w:sz w:val="16"/>
                <w:szCs w:val="20"/>
              </w:rPr>
              <w:t>45</w:t>
            </w:r>
          </w:p>
          <w:p w:rsidR="0096330C" w:rsidRPr="003D22FB" w:rsidRDefault="0096330C" w:rsidP="00F56A19">
            <w:pPr>
              <w:jc w:val="center"/>
              <w:rPr>
                <w:rFonts w:ascii="Times New Roman" w:hAnsi="Times New Roman" w:cs="Times New Roman"/>
                <w:b/>
                <w:sz w:val="16"/>
                <w:szCs w:val="20"/>
              </w:rPr>
            </w:pPr>
          </w:p>
          <w:p w:rsidR="005740C4" w:rsidRPr="003D22FB" w:rsidRDefault="005740C4"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51</w:t>
            </w:r>
            <w:r w:rsidR="00033845" w:rsidRPr="003D22FB">
              <w:rPr>
                <w:rFonts w:ascii="Times New Roman" w:hAnsi="Times New Roman" w:cs="Times New Roman"/>
                <w:b/>
                <w:i/>
                <w:sz w:val="16"/>
                <w:szCs w:val="20"/>
              </w:rPr>
              <w:t>(+6)</w:t>
            </w:r>
          </w:p>
        </w:tc>
        <w:tc>
          <w:tcPr>
            <w:tcW w:w="709" w:type="dxa"/>
          </w:tcPr>
          <w:p w:rsidR="0096330C" w:rsidRPr="003D22FB" w:rsidRDefault="0096330C" w:rsidP="00F56A19">
            <w:pPr>
              <w:jc w:val="center"/>
              <w:rPr>
                <w:rFonts w:ascii="Times New Roman" w:hAnsi="Times New Roman" w:cs="Times New Roman"/>
                <w:sz w:val="16"/>
                <w:szCs w:val="20"/>
              </w:rPr>
            </w:pPr>
            <w:r w:rsidRPr="003D22FB">
              <w:rPr>
                <w:rFonts w:ascii="Times New Roman" w:hAnsi="Times New Roman" w:cs="Times New Roman"/>
                <w:sz w:val="16"/>
                <w:szCs w:val="20"/>
              </w:rPr>
              <w:t>18</w:t>
            </w:r>
          </w:p>
          <w:p w:rsidR="0096330C" w:rsidRPr="003D22FB" w:rsidRDefault="0096330C" w:rsidP="00F56A19">
            <w:pPr>
              <w:jc w:val="center"/>
              <w:rPr>
                <w:rFonts w:ascii="Times New Roman" w:hAnsi="Times New Roman" w:cs="Times New Roman"/>
                <w:b/>
                <w:sz w:val="16"/>
                <w:szCs w:val="20"/>
              </w:rPr>
            </w:pPr>
          </w:p>
          <w:p w:rsidR="005740C4" w:rsidRPr="003D22FB" w:rsidRDefault="005740C4"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16</w:t>
            </w:r>
            <w:r w:rsidR="00033845" w:rsidRPr="003D22FB">
              <w:rPr>
                <w:rFonts w:ascii="Times New Roman" w:hAnsi="Times New Roman" w:cs="Times New Roman"/>
                <w:b/>
                <w:i/>
                <w:sz w:val="16"/>
                <w:szCs w:val="20"/>
              </w:rPr>
              <w:t>(-2)</w:t>
            </w:r>
          </w:p>
          <w:p w:rsidR="005740C4" w:rsidRPr="003D22FB" w:rsidRDefault="005740C4" w:rsidP="00F56A19">
            <w:pPr>
              <w:jc w:val="center"/>
              <w:rPr>
                <w:rFonts w:ascii="Times New Roman" w:hAnsi="Times New Roman" w:cs="Times New Roman"/>
                <w:b/>
                <w:sz w:val="16"/>
                <w:szCs w:val="20"/>
              </w:rPr>
            </w:pPr>
          </w:p>
          <w:p w:rsidR="005740C4" w:rsidRPr="003D22FB" w:rsidRDefault="005740C4" w:rsidP="00F56A19">
            <w:pPr>
              <w:jc w:val="center"/>
              <w:rPr>
                <w:rFonts w:ascii="Times New Roman" w:hAnsi="Times New Roman" w:cs="Times New Roman"/>
                <w:b/>
                <w:sz w:val="16"/>
                <w:szCs w:val="20"/>
              </w:rPr>
            </w:pPr>
          </w:p>
        </w:tc>
        <w:tc>
          <w:tcPr>
            <w:tcW w:w="1132" w:type="dxa"/>
          </w:tcPr>
          <w:p w:rsidR="0096330C" w:rsidRPr="003D22FB" w:rsidRDefault="0036720F" w:rsidP="00F56A19">
            <w:pPr>
              <w:jc w:val="center"/>
              <w:rPr>
                <w:rFonts w:ascii="Times New Roman" w:hAnsi="Times New Roman" w:cs="Times New Roman"/>
                <w:sz w:val="16"/>
                <w:szCs w:val="20"/>
              </w:rPr>
            </w:pPr>
            <w:r w:rsidRPr="003D22FB">
              <w:rPr>
                <w:rFonts w:ascii="Times New Roman" w:hAnsi="Times New Roman" w:cs="Times New Roman"/>
                <w:sz w:val="16"/>
                <w:szCs w:val="20"/>
              </w:rPr>
              <w:t>21</w:t>
            </w:r>
          </w:p>
          <w:p w:rsidR="0096330C" w:rsidRPr="003D22FB" w:rsidRDefault="0096330C" w:rsidP="00F56A19">
            <w:pPr>
              <w:jc w:val="center"/>
              <w:rPr>
                <w:rFonts w:ascii="Times New Roman" w:hAnsi="Times New Roman" w:cs="Times New Roman"/>
                <w:b/>
                <w:sz w:val="16"/>
                <w:szCs w:val="20"/>
              </w:rPr>
            </w:pPr>
          </w:p>
          <w:p w:rsidR="009819B2" w:rsidRPr="003D22FB" w:rsidRDefault="009819B2"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31</w:t>
            </w:r>
            <w:r w:rsidR="00033845" w:rsidRPr="003D22FB">
              <w:rPr>
                <w:rFonts w:ascii="Times New Roman" w:hAnsi="Times New Roman" w:cs="Times New Roman"/>
                <w:b/>
                <w:i/>
                <w:sz w:val="16"/>
                <w:szCs w:val="20"/>
              </w:rPr>
              <w:t>(+10)</w:t>
            </w:r>
          </w:p>
        </w:tc>
        <w:tc>
          <w:tcPr>
            <w:tcW w:w="850" w:type="dxa"/>
          </w:tcPr>
          <w:p w:rsidR="0096330C" w:rsidRPr="003D22FB" w:rsidRDefault="009819B2" w:rsidP="00F56A19">
            <w:pPr>
              <w:jc w:val="center"/>
              <w:rPr>
                <w:rFonts w:ascii="Times New Roman" w:hAnsi="Times New Roman" w:cs="Times New Roman"/>
                <w:sz w:val="16"/>
                <w:szCs w:val="20"/>
              </w:rPr>
            </w:pPr>
            <w:r w:rsidRPr="003D22FB">
              <w:rPr>
                <w:rFonts w:ascii="Times New Roman" w:hAnsi="Times New Roman" w:cs="Times New Roman"/>
                <w:sz w:val="16"/>
                <w:szCs w:val="20"/>
              </w:rPr>
              <w:t>29</w:t>
            </w:r>
          </w:p>
          <w:p w:rsidR="0096330C" w:rsidRPr="003D22FB" w:rsidRDefault="0096330C" w:rsidP="00F56A19">
            <w:pPr>
              <w:jc w:val="center"/>
              <w:rPr>
                <w:rFonts w:ascii="Times New Roman" w:hAnsi="Times New Roman" w:cs="Times New Roman"/>
                <w:b/>
                <w:sz w:val="16"/>
                <w:szCs w:val="20"/>
              </w:rPr>
            </w:pPr>
          </w:p>
          <w:p w:rsidR="001165D6" w:rsidRPr="003D22FB" w:rsidRDefault="001165D6"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32</w:t>
            </w:r>
            <w:r w:rsidR="00033845" w:rsidRPr="003D22FB">
              <w:rPr>
                <w:rFonts w:ascii="Times New Roman" w:hAnsi="Times New Roman" w:cs="Times New Roman"/>
                <w:b/>
                <w:i/>
                <w:sz w:val="16"/>
                <w:szCs w:val="20"/>
              </w:rPr>
              <w:t>(+3)</w:t>
            </w:r>
          </w:p>
        </w:tc>
        <w:tc>
          <w:tcPr>
            <w:tcW w:w="709" w:type="dxa"/>
            <w:gridSpan w:val="2"/>
          </w:tcPr>
          <w:p w:rsidR="0096330C" w:rsidRPr="003D22FB" w:rsidRDefault="0091583B" w:rsidP="00F56A19">
            <w:pPr>
              <w:jc w:val="center"/>
              <w:rPr>
                <w:rFonts w:ascii="Times New Roman" w:hAnsi="Times New Roman" w:cs="Times New Roman"/>
                <w:sz w:val="16"/>
                <w:szCs w:val="20"/>
              </w:rPr>
            </w:pPr>
            <w:r w:rsidRPr="003D22FB">
              <w:rPr>
                <w:rFonts w:ascii="Times New Roman" w:hAnsi="Times New Roman" w:cs="Times New Roman"/>
                <w:sz w:val="16"/>
                <w:szCs w:val="20"/>
              </w:rPr>
              <w:t>42</w:t>
            </w:r>
          </w:p>
          <w:p w:rsidR="0096330C" w:rsidRPr="003D22FB" w:rsidRDefault="0096330C" w:rsidP="00F56A19">
            <w:pPr>
              <w:jc w:val="center"/>
              <w:rPr>
                <w:rFonts w:ascii="Times New Roman" w:hAnsi="Times New Roman" w:cs="Times New Roman"/>
                <w:b/>
                <w:sz w:val="16"/>
                <w:szCs w:val="20"/>
              </w:rPr>
            </w:pPr>
          </w:p>
          <w:p w:rsidR="0091583B" w:rsidRPr="003D22FB" w:rsidRDefault="00DD6ADC"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50</w:t>
            </w:r>
            <w:r w:rsidR="00033845" w:rsidRPr="003D22FB">
              <w:rPr>
                <w:rFonts w:ascii="Times New Roman" w:hAnsi="Times New Roman" w:cs="Times New Roman"/>
                <w:b/>
                <w:i/>
                <w:sz w:val="16"/>
                <w:szCs w:val="20"/>
              </w:rPr>
              <w:t>(+8)</w:t>
            </w:r>
          </w:p>
        </w:tc>
        <w:tc>
          <w:tcPr>
            <w:tcW w:w="850" w:type="dxa"/>
          </w:tcPr>
          <w:p w:rsidR="0096330C" w:rsidRPr="003D22FB" w:rsidRDefault="005C1396" w:rsidP="00F56A19">
            <w:pPr>
              <w:jc w:val="center"/>
              <w:rPr>
                <w:rFonts w:ascii="Times New Roman" w:hAnsi="Times New Roman" w:cs="Times New Roman"/>
                <w:sz w:val="16"/>
                <w:szCs w:val="20"/>
              </w:rPr>
            </w:pPr>
            <w:r w:rsidRPr="003D22FB">
              <w:rPr>
                <w:rFonts w:ascii="Times New Roman" w:hAnsi="Times New Roman" w:cs="Times New Roman"/>
                <w:sz w:val="16"/>
                <w:szCs w:val="20"/>
              </w:rPr>
              <w:t>50</w:t>
            </w:r>
          </w:p>
          <w:p w:rsidR="0096330C" w:rsidRPr="003D22FB" w:rsidRDefault="0096330C" w:rsidP="00F56A19">
            <w:pPr>
              <w:jc w:val="center"/>
              <w:rPr>
                <w:rFonts w:ascii="Times New Roman" w:hAnsi="Times New Roman" w:cs="Times New Roman"/>
                <w:b/>
                <w:sz w:val="16"/>
                <w:szCs w:val="20"/>
              </w:rPr>
            </w:pPr>
          </w:p>
          <w:p w:rsidR="00DD6ADC" w:rsidRPr="003D22FB" w:rsidRDefault="009F1186"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48</w:t>
            </w:r>
            <w:r w:rsidR="00033845" w:rsidRPr="003D22FB">
              <w:rPr>
                <w:rFonts w:ascii="Times New Roman" w:hAnsi="Times New Roman" w:cs="Times New Roman"/>
                <w:b/>
                <w:i/>
                <w:sz w:val="16"/>
                <w:szCs w:val="20"/>
              </w:rPr>
              <w:t>(-2)</w:t>
            </w:r>
          </w:p>
        </w:tc>
        <w:tc>
          <w:tcPr>
            <w:tcW w:w="637" w:type="dxa"/>
          </w:tcPr>
          <w:p w:rsidR="0096330C" w:rsidRPr="003D22FB" w:rsidRDefault="00CE56E2" w:rsidP="00F56A19">
            <w:pPr>
              <w:jc w:val="center"/>
              <w:rPr>
                <w:rFonts w:ascii="Times New Roman" w:hAnsi="Times New Roman" w:cs="Times New Roman"/>
                <w:sz w:val="16"/>
                <w:szCs w:val="20"/>
              </w:rPr>
            </w:pPr>
            <w:r w:rsidRPr="003D22FB">
              <w:rPr>
                <w:rFonts w:ascii="Times New Roman" w:hAnsi="Times New Roman" w:cs="Times New Roman"/>
                <w:sz w:val="16"/>
                <w:szCs w:val="20"/>
              </w:rPr>
              <w:t>56</w:t>
            </w:r>
          </w:p>
          <w:p w:rsidR="0096330C" w:rsidRPr="003D22FB" w:rsidRDefault="0096330C" w:rsidP="00CE56E2">
            <w:pPr>
              <w:rPr>
                <w:rFonts w:ascii="Times New Roman" w:hAnsi="Times New Roman" w:cs="Times New Roman"/>
                <w:b/>
                <w:sz w:val="16"/>
                <w:szCs w:val="20"/>
              </w:rPr>
            </w:pPr>
          </w:p>
          <w:p w:rsidR="00CE56E2" w:rsidRPr="003D22FB" w:rsidRDefault="00CE56E2" w:rsidP="00CE56E2">
            <w:pPr>
              <w:rPr>
                <w:rFonts w:ascii="Times New Roman" w:hAnsi="Times New Roman" w:cs="Times New Roman"/>
                <w:b/>
                <w:i/>
                <w:sz w:val="16"/>
                <w:szCs w:val="20"/>
              </w:rPr>
            </w:pPr>
            <w:r w:rsidRPr="003D22FB">
              <w:rPr>
                <w:rFonts w:ascii="Times New Roman" w:hAnsi="Times New Roman" w:cs="Times New Roman"/>
                <w:b/>
                <w:i/>
                <w:sz w:val="16"/>
                <w:szCs w:val="20"/>
              </w:rPr>
              <w:t>52</w:t>
            </w:r>
            <w:r w:rsidR="00033845" w:rsidRPr="003D22FB">
              <w:rPr>
                <w:rFonts w:ascii="Times New Roman" w:hAnsi="Times New Roman" w:cs="Times New Roman"/>
                <w:b/>
                <w:i/>
                <w:sz w:val="16"/>
                <w:szCs w:val="20"/>
              </w:rPr>
              <w:t>(-4)</w:t>
            </w:r>
          </w:p>
        </w:tc>
        <w:tc>
          <w:tcPr>
            <w:tcW w:w="1026" w:type="dxa"/>
          </w:tcPr>
          <w:p w:rsidR="0096330C" w:rsidRPr="003D22FB" w:rsidRDefault="00AC5C1B" w:rsidP="00F56A19">
            <w:pPr>
              <w:jc w:val="center"/>
              <w:rPr>
                <w:rFonts w:ascii="Times New Roman" w:hAnsi="Times New Roman" w:cs="Times New Roman"/>
                <w:sz w:val="16"/>
                <w:szCs w:val="20"/>
              </w:rPr>
            </w:pPr>
            <w:r w:rsidRPr="003D22FB">
              <w:rPr>
                <w:rFonts w:ascii="Times New Roman" w:hAnsi="Times New Roman" w:cs="Times New Roman"/>
                <w:sz w:val="16"/>
                <w:szCs w:val="20"/>
              </w:rPr>
              <w:t>77</w:t>
            </w:r>
          </w:p>
          <w:p w:rsidR="0096330C" w:rsidRPr="003D22FB" w:rsidRDefault="0096330C" w:rsidP="00F56A19">
            <w:pPr>
              <w:jc w:val="center"/>
              <w:rPr>
                <w:rFonts w:ascii="Times New Roman" w:hAnsi="Times New Roman" w:cs="Times New Roman"/>
                <w:b/>
                <w:sz w:val="16"/>
                <w:szCs w:val="20"/>
              </w:rPr>
            </w:pPr>
          </w:p>
          <w:p w:rsidR="00AC5C1B" w:rsidRPr="003D22FB" w:rsidRDefault="00AC5C1B" w:rsidP="00F56A19">
            <w:pPr>
              <w:jc w:val="center"/>
              <w:rPr>
                <w:rFonts w:ascii="Times New Roman" w:hAnsi="Times New Roman" w:cs="Times New Roman"/>
                <w:b/>
                <w:i/>
                <w:sz w:val="16"/>
                <w:szCs w:val="20"/>
              </w:rPr>
            </w:pPr>
            <w:r w:rsidRPr="003D22FB">
              <w:rPr>
                <w:rFonts w:ascii="Times New Roman" w:hAnsi="Times New Roman" w:cs="Times New Roman"/>
                <w:b/>
                <w:i/>
                <w:sz w:val="16"/>
                <w:szCs w:val="20"/>
              </w:rPr>
              <w:t>71</w:t>
            </w:r>
            <w:r w:rsidR="00033845" w:rsidRPr="003D22FB">
              <w:rPr>
                <w:rFonts w:ascii="Times New Roman" w:hAnsi="Times New Roman" w:cs="Times New Roman"/>
                <w:b/>
                <w:i/>
                <w:sz w:val="16"/>
                <w:szCs w:val="20"/>
              </w:rPr>
              <w:t>(+6)</w:t>
            </w:r>
          </w:p>
        </w:tc>
      </w:tr>
    </w:tbl>
    <w:p w:rsidR="003D22FB" w:rsidRDefault="003D22FB" w:rsidP="00B66DDB">
      <w:pPr>
        <w:rPr>
          <w:rFonts w:ascii="Times New Roman" w:hAnsi="Times New Roman" w:cs="Times New Roman"/>
        </w:rPr>
      </w:pPr>
    </w:p>
    <w:p w:rsidR="00F6496A" w:rsidRPr="000A2672" w:rsidRDefault="00CD392D" w:rsidP="009D033B">
      <w:pPr>
        <w:jc w:val="both"/>
        <w:rPr>
          <w:rFonts w:ascii="Times New Roman" w:hAnsi="Times New Roman" w:cs="Times New Roman"/>
          <w:sz w:val="24"/>
          <w:szCs w:val="24"/>
        </w:rPr>
      </w:pPr>
      <w:r w:rsidRPr="000A2672">
        <w:rPr>
          <w:rFonts w:ascii="Times New Roman" w:hAnsi="Times New Roman" w:cs="Times New Roman"/>
          <w:sz w:val="24"/>
          <w:szCs w:val="24"/>
        </w:rPr>
        <w:t>Средний показатель качества по предметам</w:t>
      </w:r>
      <w:r w:rsidR="00987384" w:rsidRPr="000A2672">
        <w:rPr>
          <w:rFonts w:ascii="Times New Roman" w:hAnsi="Times New Roman" w:cs="Times New Roman"/>
          <w:sz w:val="24"/>
          <w:szCs w:val="24"/>
        </w:rPr>
        <w:t xml:space="preserve">  </w:t>
      </w:r>
      <w:r w:rsidRPr="000A2672">
        <w:rPr>
          <w:rFonts w:ascii="Times New Roman" w:hAnsi="Times New Roman" w:cs="Times New Roman"/>
          <w:sz w:val="24"/>
          <w:szCs w:val="24"/>
        </w:rPr>
        <w:t xml:space="preserve">в начальных классах снизился по сравнению </w:t>
      </w:r>
      <w:r w:rsidR="00033845" w:rsidRPr="000A2672">
        <w:rPr>
          <w:rFonts w:ascii="Times New Roman" w:hAnsi="Times New Roman" w:cs="Times New Roman"/>
          <w:sz w:val="24"/>
          <w:szCs w:val="24"/>
        </w:rPr>
        <w:t>с прошлым годом,</w:t>
      </w:r>
      <w:r w:rsidR="00FC326B" w:rsidRPr="000A2672">
        <w:rPr>
          <w:rFonts w:ascii="Times New Roman" w:hAnsi="Times New Roman" w:cs="Times New Roman"/>
          <w:sz w:val="24"/>
          <w:szCs w:val="24"/>
        </w:rPr>
        <w:t xml:space="preserve"> по русскому языку </w:t>
      </w:r>
      <w:r w:rsidR="00033845" w:rsidRPr="000A2672">
        <w:rPr>
          <w:rFonts w:ascii="Times New Roman" w:hAnsi="Times New Roman" w:cs="Times New Roman"/>
          <w:sz w:val="24"/>
          <w:szCs w:val="24"/>
        </w:rPr>
        <w:t>на 3% , математике на 6</w:t>
      </w:r>
      <w:r w:rsidR="00FC326B" w:rsidRPr="000A2672">
        <w:rPr>
          <w:rFonts w:ascii="Times New Roman" w:hAnsi="Times New Roman" w:cs="Times New Roman"/>
          <w:sz w:val="24"/>
          <w:szCs w:val="24"/>
        </w:rPr>
        <w:t xml:space="preserve">%,  по окружающему миру </w:t>
      </w:r>
      <w:r w:rsidR="001204A9" w:rsidRPr="000A2672">
        <w:rPr>
          <w:rFonts w:ascii="Times New Roman" w:hAnsi="Times New Roman" w:cs="Times New Roman"/>
          <w:sz w:val="24"/>
          <w:szCs w:val="24"/>
        </w:rPr>
        <w:t>на 7%,по литературе на 7 %, повысился по немецкому языку на 10%. Хорошие показатели качества по всем предметам во 2 классе.</w:t>
      </w:r>
    </w:p>
    <w:p w:rsidR="005A7ACB" w:rsidRDefault="00E637F2" w:rsidP="009D033B">
      <w:pPr>
        <w:jc w:val="both"/>
        <w:rPr>
          <w:rFonts w:ascii="Times New Roman" w:hAnsi="Times New Roman" w:cs="Times New Roman"/>
          <w:sz w:val="24"/>
        </w:rPr>
      </w:pPr>
      <w:r w:rsidRPr="000A2672">
        <w:rPr>
          <w:rFonts w:ascii="Times New Roman" w:hAnsi="Times New Roman" w:cs="Times New Roman"/>
          <w:sz w:val="24"/>
          <w:szCs w:val="24"/>
        </w:rPr>
        <w:t xml:space="preserve"> В старших классах </w:t>
      </w:r>
      <w:r w:rsidR="00AA506C" w:rsidRPr="000A2672">
        <w:rPr>
          <w:rFonts w:ascii="Times New Roman" w:hAnsi="Times New Roman" w:cs="Times New Roman"/>
          <w:sz w:val="24"/>
          <w:szCs w:val="24"/>
        </w:rPr>
        <w:t xml:space="preserve">средний </w:t>
      </w:r>
      <w:r w:rsidRPr="000A2672">
        <w:rPr>
          <w:rFonts w:ascii="Times New Roman" w:hAnsi="Times New Roman" w:cs="Times New Roman"/>
          <w:sz w:val="24"/>
          <w:szCs w:val="24"/>
        </w:rPr>
        <w:t xml:space="preserve">показатель </w:t>
      </w:r>
      <w:r w:rsidR="00AA506C" w:rsidRPr="000A2672">
        <w:rPr>
          <w:rFonts w:ascii="Times New Roman" w:hAnsi="Times New Roman" w:cs="Times New Roman"/>
          <w:sz w:val="24"/>
          <w:szCs w:val="24"/>
        </w:rPr>
        <w:t xml:space="preserve">качества  снизился по </w:t>
      </w:r>
      <w:r w:rsidR="00CE5FDA" w:rsidRPr="000A2672">
        <w:rPr>
          <w:rFonts w:ascii="Times New Roman" w:hAnsi="Times New Roman" w:cs="Times New Roman"/>
          <w:sz w:val="24"/>
          <w:szCs w:val="24"/>
        </w:rPr>
        <w:t>математике  на  13%, по гео</w:t>
      </w:r>
      <w:r w:rsidR="00424F6A" w:rsidRPr="000A2672">
        <w:rPr>
          <w:rFonts w:ascii="Times New Roman" w:hAnsi="Times New Roman" w:cs="Times New Roman"/>
          <w:sz w:val="24"/>
          <w:szCs w:val="24"/>
        </w:rPr>
        <w:t>метрии на</w:t>
      </w:r>
      <w:r w:rsidR="002825E2">
        <w:rPr>
          <w:rFonts w:ascii="Times New Roman" w:hAnsi="Times New Roman" w:cs="Times New Roman"/>
          <w:sz w:val="24"/>
          <w:szCs w:val="24"/>
        </w:rPr>
        <w:t xml:space="preserve">  </w:t>
      </w:r>
      <w:r w:rsidR="00424F6A" w:rsidRPr="000A2672">
        <w:rPr>
          <w:rFonts w:ascii="Times New Roman" w:hAnsi="Times New Roman" w:cs="Times New Roman"/>
          <w:sz w:val="24"/>
          <w:szCs w:val="24"/>
        </w:rPr>
        <w:t>1</w:t>
      </w:r>
      <w:r w:rsidR="00CE5FDA" w:rsidRPr="000A2672">
        <w:rPr>
          <w:rFonts w:ascii="Times New Roman" w:hAnsi="Times New Roman" w:cs="Times New Roman"/>
          <w:sz w:val="24"/>
          <w:szCs w:val="24"/>
        </w:rPr>
        <w:t xml:space="preserve">3  </w:t>
      </w:r>
      <w:r w:rsidR="009F5F07" w:rsidRPr="000A2672">
        <w:rPr>
          <w:rFonts w:ascii="Times New Roman" w:hAnsi="Times New Roman" w:cs="Times New Roman"/>
          <w:sz w:val="24"/>
          <w:szCs w:val="24"/>
        </w:rPr>
        <w:t>%, по</w:t>
      </w:r>
      <w:r w:rsidR="00CE5FDA" w:rsidRPr="000A2672">
        <w:rPr>
          <w:rFonts w:ascii="Times New Roman" w:hAnsi="Times New Roman" w:cs="Times New Roman"/>
          <w:sz w:val="24"/>
          <w:szCs w:val="24"/>
        </w:rPr>
        <w:t xml:space="preserve"> обществознанию на 4%</w:t>
      </w:r>
      <w:r w:rsidR="00424F6A" w:rsidRPr="000A2672">
        <w:rPr>
          <w:rFonts w:ascii="Times New Roman" w:hAnsi="Times New Roman" w:cs="Times New Roman"/>
          <w:sz w:val="24"/>
          <w:szCs w:val="24"/>
        </w:rPr>
        <w:t xml:space="preserve">,  по  </w:t>
      </w:r>
      <w:proofErr w:type="spellStart"/>
      <w:proofErr w:type="gramStart"/>
      <w:r w:rsidR="00424F6A" w:rsidRPr="000A2672">
        <w:rPr>
          <w:rFonts w:ascii="Times New Roman" w:hAnsi="Times New Roman" w:cs="Times New Roman"/>
          <w:sz w:val="24"/>
          <w:szCs w:val="24"/>
        </w:rPr>
        <w:t>по</w:t>
      </w:r>
      <w:proofErr w:type="spellEnd"/>
      <w:proofErr w:type="gramEnd"/>
      <w:r w:rsidR="00424F6A" w:rsidRPr="000A2672">
        <w:rPr>
          <w:rFonts w:ascii="Times New Roman" w:hAnsi="Times New Roman" w:cs="Times New Roman"/>
          <w:sz w:val="24"/>
          <w:szCs w:val="24"/>
        </w:rPr>
        <w:t xml:space="preserve"> химии на 2%,</w:t>
      </w:r>
      <w:r w:rsidR="00424F6A">
        <w:rPr>
          <w:rFonts w:ascii="Times New Roman" w:hAnsi="Times New Roman" w:cs="Times New Roman"/>
          <w:sz w:val="24"/>
        </w:rPr>
        <w:t xml:space="preserve"> по литературе на 2%.</w:t>
      </w:r>
    </w:p>
    <w:p w:rsidR="000E7EAF" w:rsidRDefault="005A7ACB" w:rsidP="009D033B">
      <w:pPr>
        <w:jc w:val="both"/>
        <w:rPr>
          <w:rFonts w:ascii="Times New Roman" w:hAnsi="Times New Roman" w:cs="Times New Roman"/>
          <w:sz w:val="24"/>
        </w:rPr>
      </w:pPr>
      <w:r>
        <w:rPr>
          <w:rFonts w:ascii="Times New Roman" w:hAnsi="Times New Roman" w:cs="Times New Roman"/>
          <w:sz w:val="24"/>
        </w:rPr>
        <w:t>Пов</w:t>
      </w:r>
      <w:r w:rsidR="00424F6A">
        <w:rPr>
          <w:rFonts w:ascii="Times New Roman" w:hAnsi="Times New Roman" w:cs="Times New Roman"/>
          <w:sz w:val="24"/>
        </w:rPr>
        <w:t xml:space="preserve">ысились показатели    </w:t>
      </w:r>
      <w:r w:rsidR="009A6002">
        <w:rPr>
          <w:rFonts w:ascii="Times New Roman" w:hAnsi="Times New Roman" w:cs="Times New Roman"/>
          <w:sz w:val="24"/>
        </w:rPr>
        <w:t>на 7% по физике, русскому языку</w:t>
      </w:r>
      <w:r w:rsidR="00424F6A">
        <w:rPr>
          <w:rFonts w:ascii="Times New Roman" w:hAnsi="Times New Roman" w:cs="Times New Roman"/>
          <w:sz w:val="24"/>
        </w:rPr>
        <w:t xml:space="preserve"> на 4%, информатике на 6%</w:t>
      </w:r>
      <w:r w:rsidR="00B808F1">
        <w:rPr>
          <w:rFonts w:ascii="Times New Roman" w:hAnsi="Times New Roman" w:cs="Times New Roman"/>
          <w:sz w:val="24"/>
        </w:rPr>
        <w:t xml:space="preserve">, по немецкому языку на 7%, по биологии на 10%, по географии на №%, по истории на 8%. </w:t>
      </w:r>
    </w:p>
    <w:p w:rsidR="005A7ACB" w:rsidRDefault="00830276" w:rsidP="009D033B">
      <w:pPr>
        <w:jc w:val="both"/>
        <w:rPr>
          <w:rFonts w:ascii="Times New Roman" w:hAnsi="Times New Roman" w:cs="Times New Roman"/>
          <w:sz w:val="24"/>
        </w:rPr>
      </w:pPr>
      <w:r>
        <w:rPr>
          <w:rFonts w:ascii="Times New Roman" w:hAnsi="Times New Roman" w:cs="Times New Roman"/>
          <w:sz w:val="24"/>
        </w:rPr>
        <w:t xml:space="preserve"> По информатике во всех классах показатели высокие – от 60 до </w:t>
      </w:r>
      <w:r w:rsidR="00B808F1">
        <w:rPr>
          <w:rFonts w:ascii="Times New Roman" w:hAnsi="Times New Roman" w:cs="Times New Roman"/>
          <w:sz w:val="24"/>
        </w:rPr>
        <w:t>83</w:t>
      </w:r>
      <w:r w:rsidR="000E7EAF">
        <w:rPr>
          <w:rFonts w:ascii="Times New Roman" w:hAnsi="Times New Roman" w:cs="Times New Roman"/>
          <w:sz w:val="24"/>
        </w:rPr>
        <w:t>%.  В</w:t>
      </w:r>
      <w:r>
        <w:rPr>
          <w:rFonts w:ascii="Times New Roman" w:hAnsi="Times New Roman" w:cs="Times New Roman"/>
          <w:sz w:val="24"/>
        </w:rPr>
        <w:t xml:space="preserve">ысокие </w:t>
      </w:r>
      <w:r w:rsidR="000E7EAF">
        <w:rPr>
          <w:rFonts w:ascii="Times New Roman" w:hAnsi="Times New Roman" w:cs="Times New Roman"/>
          <w:sz w:val="24"/>
        </w:rPr>
        <w:t>показатели по литературе, по обществознанию от 44 до 67 %</w:t>
      </w:r>
      <w:r w:rsidR="00D12053">
        <w:rPr>
          <w:rFonts w:ascii="Times New Roman" w:hAnsi="Times New Roman" w:cs="Times New Roman"/>
          <w:sz w:val="24"/>
        </w:rPr>
        <w:t xml:space="preserve"> во всех классах.</w:t>
      </w:r>
    </w:p>
    <w:p w:rsidR="00D12053" w:rsidRDefault="009F5F07" w:rsidP="009D033B">
      <w:pPr>
        <w:jc w:val="both"/>
        <w:rPr>
          <w:rFonts w:ascii="Times New Roman" w:hAnsi="Times New Roman" w:cs="Times New Roman"/>
          <w:sz w:val="24"/>
        </w:rPr>
      </w:pPr>
      <w:r>
        <w:rPr>
          <w:rFonts w:ascii="Times New Roman" w:hAnsi="Times New Roman" w:cs="Times New Roman"/>
          <w:sz w:val="24"/>
        </w:rPr>
        <w:t xml:space="preserve"> Самые низкие по</w:t>
      </w:r>
      <w:r w:rsidR="00D12053">
        <w:rPr>
          <w:rFonts w:ascii="Times New Roman" w:hAnsi="Times New Roman" w:cs="Times New Roman"/>
          <w:sz w:val="24"/>
        </w:rPr>
        <w:t xml:space="preserve">казатели по географии,  </w:t>
      </w:r>
      <w:r w:rsidR="00830276">
        <w:rPr>
          <w:rFonts w:ascii="Times New Roman" w:hAnsi="Times New Roman" w:cs="Times New Roman"/>
          <w:sz w:val="24"/>
        </w:rPr>
        <w:t>7, 8а,9 классах</w:t>
      </w:r>
      <w:r w:rsidR="00D12053">
        <w:rPr>
          <w:rFonts w:ascii="Times New Roman" w:hAnsi="Times New Roman" w:cs="Times New Roman"/>
          <w:sz w:val="24"/>
        </w:rPr>
        <w:t>. По химии в 8-9 классах</w:t>
      </w:r>
      <w:r w:rsidR="00830276">
        <w:rPr>
          <w:rFonts w:ascii="Times New Roman" w:hAnsi="Times New Roman" w:cs="Times New Roman"/>
          <w:sz w:val="24"/>
        </w:rPr>
        <w:t xml:space="preserve"> от 11- до</w:t>
      </w:r>
      <w:r w:rsidR="00D12053">
        <w:rPr>
          <w:rFonts w:ascii="Times New Roman" w:hAnsi="Times New Roman" w:cs="Times New Roman"/>
          <w:sz w:val="24"/>
        </w:rPr>
        <w:t xml:space="preserve"> 23%.</w:t>
      </w:r>
    </w:p>
    <w:p w:rsidR="00794C4C" w:rsidRDefault="00D12053" w:rsidP="009D033B">
      <w:pPr>
        <w:jc w:val="both"/>
        <w:rPr>
          <w:rFonts w:ascii="Times New Roman" w:hAnsi="Times New Roman" w:cs="Times New Roman"/>
          <w:sz w:val="24"/>
        </w:rPr>
      </w:pPr>
      <w:r>
        <w:rPr>
          <w:rFonts w:ascii="Times New Roman" w:hAnsi="Times New Roman" w:cs="Times New Roman"/>
          <w:sz w:val="24"/>
        </w:rPr>
        <w:t xml:space="preserve"> В 8</w:t>
      </w:r>
      <w:r w:rsidR="0034366B">
        <w:rPr>
          <w:rFonts w:ascii="Times New Roman" w:hAnsi="Times New Roman" w:cs="Times New Roman"/>
          <w:sz w:val="24"/>
        </w:rPr>
        <w:t>кл по всем предметам, кром</w:t>
      </w:r>
      <w:r>
        <w:rPr>
          <w:rFonts w:ascii="Times New Roman" w:hAnsi="Times New Roman" w:cs="Times New Roman"/>
          <w:sz w:val="24"/>
        </w:rPr>
        <w:t>е немецкого языка и химии  показатели высокие.</w:t>
      </w:r>
      <w:r w:rsidR="0034366B">
        <w:rPr>
          <w:rFonts w:ascii="Times New Roman" w:hAnsi="Times New Roman" w:cs="Times New Roman"/>
          <w:sz w:val="24"/>
        </w:rPr>
        <w:t>.</w:t>
      </w:r>
    </w:p>
    <w:p w:rsidR="00101979" w:rsidRDefault="008B5C29" w:rsidP="000D48A8">
      <w:pPr>
        <w:jc w:val="both"/>
        <w:rPr>
          <w:rFonts w:ascii="Times New Roman" w:hAnsi="Times New Roman" w:cs="Times New Roman"/>
          <w:sz w:val="24"/>
        </w:rPr>
      </w:pPr>
      <w:r>
        <w:rPr>
          <w:rFonts w:ascii="Times New Roman" w:hAnsi="Times New Roman" w:cs="Times New Roman"/>
          <w:sz w:val="24"/>
        </w:rPr>
        <w:t xml:space="preserve">Успеваемость и качество по отдельным предметам снизились. </w:t>
      </w:r>
      <w:r w:rsidR="008B2559">
        <w:rPr>
          <w:rFonts w:ascii="Times New Roman" w:hAnsi="Times New Roman" w:cs="Times New Roman"/>
          <w:sz w:val="24"/>
        </w:rPr>
        <w:t xml:space="preserve">Обучающимся трудно даются такие предметы как русский язык, биология, </w:t>
      </w:r>
      <w:r w:rsidR="005E4CA2">
        <w:rPr>
          <w:rFonts w:ascii="Times New Roman" w:hAnsi="Times New Roman" w:cs="Times New Roman"/>
          <w:sz w:val="24"/>
        </w:rPr>
        <w:t xml:space="preserve">география, </w:t>
      </w:r>
      <w:r w:rsidR="008B2559">
        <w:rPr>
          <w:rFonts w:ascii="Times New Roman" w:hAnsi="Times New Roman" w:cs="Times New Roman"/>
          <w:sz w:val="24"/>
        </w:rPr>
        <w:t xml:space="preserve">химия, геометрия, немецкий язык. Руководителям МО проанализировать рабочие программы учебных предметов по отбору </w:t>
      </w:r>
      <w:r w:rsidR="009A4067">
        <w:rPr>
          <w:rFonts w:ascii="Times New Roman" w:hAnsi="Times New Roman" w:cs="Times New Roman"/>
          <w:sz w:val="24"/>
        </w:rPr>
        <w:t xml:space="preserve">их </w:t>
      </w:r>
      <w:r w:rsidR="008B2559">
        <w:rPr>
          <w:rFonts w:ascii="Times New Roman" w:hAnsi="Times New Roman" w:cs="Times New Roman"/>
          <w:sz w:val="24"/>
        </w:rPr>
        <w:t>содержания для достижения планируемых результатов и оценочных средств на адекватность их применения.</w:t>
      </w:r>
      <w:r w:rsidR="0034366B">
        <w:rPr>
          <w:rFonts w:ascii="Times New Roman" w:hAnsi="Times New Roman" w:cs="Times New Roman"/>
          <w:sz w:val="24"/>
        </w:rPr>
        <w:t xml:space="preserve"> Учителю географии, биологии, химии на уроках выбирать другие виды опроса. нежели тестовую форму.</w:t>
      </w:r>
    </w:p>
    <w:p w:rsidR="00255F2F" w:rsidRDefault="00A30411" w:rsidP="00931ECA">
      <w:pPr>
        <w:spacing w:after="0"/>
        <w:jc w:val="both"/>
        <w:rPr>
          <w:rFonts w:ascii="Times New Roman" w:hAnsi="Times New Roman" w:cs="Times New Roman"/>
          <w:sz w:val="24"/>
        </w:rPr>
      </w:pPr>
      <w:r>
        <w:rPr>
          <w:rFonts w:ascii="Times New Roman" w:hAnsi="Times New Roman" w:cs="Times New Roman"/>
          <w:sz w:val="24"/>
        </w:rPr>
        <w:t xml:space="preserve">      Большую помощь получают обучающиеся от проводимых коррекционных занятий по русскому языку и математике, от логопедических занятий в начальных классах.</w:t>
      </w:r>
      <w:r w:rsidR="002543F4">
        <w:rPr>
          <w:rFonts w:ascii="Times New Roman" w:hAnsi="Times New Roman" w:cs="Times New Roman"/>
          <w:sz w:val="24"/>
        </w:rPr>
        <w:t xml:space="preserve">   Предметные коррекционные занятия проводились в 1-9 классах по русскому языку</w:t>
      </w:r>
      <w:r w:rsidR="00440BCA">
        <w:rPr>
          <w:rFonts w:ascii="Times New Roman" w:hAnsi="Times New Roman" w:cs="Times New Roman"/>
          <w:sz w:val="24"/>
        </w:rPr>
        <w:t>,</w:t>
      </w:r>
      <w:r w:rsidR="00261F4D">
        <w:rPr>
          <w:rFonts w:ascii="Times New Roman" w:hAnsi="Times New Roman" w:cs="Times New Roman"/>
          <w:sz w:val="24"/>
        </w:rPr>
        <w:t xml:space="preserve">  </w:t>
      </w:r>
      <w:proofErr w:type="spellStart"/>
      <w:r w:rsidR="00261F4D">
        <w:rPr>
          <w:rFonts w:ascii="Times New Roman" w:hAnsi="Times New Roman" w:cs="Times New Roman"/>
          <w:sz w:val="24"/>
        </w:rPr>
        <w:t>математике.</w:t>
      </w:r>
      <w:r w:rsidR="002543F4">
        <w:rPr>
          <w:rFonts w:ascii="Times New Roman" w:hAnsi="Times New Roman" w:cs="Times New Roman"/>
          <w:sz w:val="24"/>
        </w:rPr>
        <w:t>На</w:t>
      </w:r>
      <w:proofErr w:type="spellEnd"/>
      <w:r w:rsidR="002543F4">
        <w:rPr>
          <w:rFonts w:ascii="Times New Roman" w:hAnsi="Times New Roman" w:cs="Times New Roman"/>
          <w:sz w:val="24"/>
        </w:rPr>
        <w:t xml:space="preserve"> коррекционных занятиях проводилась допол</w:t>
      </w:r>
      <w:r w:rsidR="00E67AD3">
        <w:rPr>
          <w:rFonts w:ascii="Times New Roman" w:hAnsi="Times New Roman" w:cs="Times New Roman"/>
          <w:sz w:val="24"/>
        </w:rPr>
        <w:t>нительная работа по устранению  пробелов</w:t>
      </w:r>
      <w:r w:rsidR="002543F4">
        <w:rPr>
          <w:rFonts w:ascii="Times New Roman" w:hAnsi="Times New Roman" w:cs="Times New Roman"/>
          <w:sz w:val="24"/>
        </w:rPr>
        <w:t xml:space="preserve"> в знаниях учащихся</w:t>
      </w:r>
      <w:r w:rsidR="00E67AD3">
        <w:rPr>
          <w:rFonts w:ascii="Times New Roman" w:hAnsi="Times New Roman" w:cs="Times New Roman"/>
          <w:sz w:val="24"/>
        </w:rPr>
        <w:t>, работа со слабоуспевающими обучающимися, работа по подготовке выпускников к собеседованию по русскому языку, по подготовке к экзаменам.</w:t>
      </w:r>
    </w:p>
    <w:p w:rsidR="00931ECA" w:rsidRDefault="008854F8" w:rsidP="00931ECA">
      <w:pPr>
        <w:spacing w:after="0"/>
        <w:jc w:val="both"/>
        <w:rPr>
          <w:rFonts w:ascii="Times New Roman" w:hAnsi="Times New Roman" w:cs="Times New Roman"/>
          <w:sz w:val="24"/>
        </w:rPr>
      </w:pPr>
      <w:r>
        <w:rPr>
          <w:rFonts w:ascii="Times New Roman" w:hAnsi="Times New Roman" w:cs="Times New Roman"/>
          <w:sz w:val="24"/>
        </w:rPr>
        <w:t xml:space="preserve"> На логопедических занятиях учителя-логопеды </w:t>
      </w:r>
      <w:r w:rsidR="00E41D17">
        <w:rPr>
          <w:rFonts w:ascii="Times New Roman" w:hAnsi="Times New Roman" w:cs="Times New Roman"/>
          <w:sz w:val="24"/>
        </w:rPr>
        <w:t xml:space="preserve">регулярно </w:t>
      </w:r>
      <w:r>
        <w:rPr>
          <w:rFonts w:ascii="Times New Roman" w:hAnsi="Times New Roman" w:cs="Times New Roman"/>
          <w:sz w:val="24"/>
        </w:rPr>
        <w:t>проводили гру</w:t>
      </w:r>
      <w:r w:rsidR="00E54F19">
        <w:rPr>
          <w:rFonts w:ascii="Times New Roman" w:hAnsi="Times New Roman" w:cs="Times New Roman"/>
          <w:sz w:val="24"/>
        </w:rPr>
        <w:t>пповые и индивидуальные занятия по следующим направлениям:</w:t>
      </w:r>
    </w:p>
    <w:p w:rsidR="00106ACC" w:rsidRDefault="00E54F19" w:rsidP="00931ECA">
      <w:pPr>
        <w:spacing w:after="0"/>
        <w:jc w:val="both"/>
        <w:rPr>
          <w:rFonts w:ascii="Times New Roman" w:hAnsi="Times New Roman" w:cs="Times New Roman"/>
          <w:sz w:val="24"/>
        </w:rPr>
      </w:pPr>
      <w:r>
        <w:rPr>
          <w:rFonts w:ascii="Times New Roman" w:hAnsi="Times New Roman" w:cs="Times New Roman"/>
          <w:sz w:val="24"/>
        </w:rPr>
        <w:t xml:space="preserve">- коррекция  звукопроизношения, </w:t>
      </w:r>
    </w:p>
    <w:p w:rsidR="00106ACC" w:rsidRDefault="00106ACC" w:rsidP="00931ECA">
      <w:pPr>
        <w:spacing w:after="0"/>
        <w:jc w:val="both"/>
        <w:rPr>
          <w:rFonts w:ascii="Times New Roman" w:hAnsi="Times New Roman" w:cs="Times New Roman"/>
          <w:sz w:val="24"/>
        </w:rPr>
      </w:pPr>
      <w:r>
        <w:rPr>
          <w:rFonts w:ascii="Times New Roman" w:hAnsi="Times New Roman" w:cs="Times New Roman"/>
          <w:sz w:val="24"/>
        </w:rPr>
        <w:t xml:space="preserve">- коррекция </w:t>
      </w:r>
      <w:r w:rsidR="00E54F19">
        <w:rPr>
          <w:rFonts w:ascii="Times New Roman" w:hAnsi="Times New Roman" w:cs="Times New Roman"/>
          <w:sz w:val="24"/>
        </w:rPr>
        <w:t>лексической стороны речи,</w:t>
      </w:r>
    </w:p>
    <w:p w:rsidR="00106ACC" w:rsidRDefault="00106ACC" w:rsidP="00931ECA">
      <w:pPr>
        <w:spacing w:after="0"/>
        <w:jc w:val="both"/>
        <w:rPr>
          <w:rFonts w:ascii="Times New Roman" w:hAnsi="Times New Roman" w:cs="Times New Roman"/>
          <w:sz w:val="24"/>
        </w:rPr>
      </w:pPr>
      <w:r>
        <w:rPr>
          <w:rFonts w:ascii="Times New Roman" w:hAnsi="Times New Roman" w:cs="Times New Roman"/>
          <w:sz w:val="24"/>
        </w:rPr>
        <w:lastRenderedPageBreak/>
        <w:t>-</w:t>
      </w:r>
      <w:r w:rsidR="00E54F19">
        <w:rPr>
          <w:rFonts w:ascii="Times New Roman" w:hAnsi="Times New Roman" w:cs="Times New Roman"/>
          <w:sz w:val="24"/>
        </w:rPr>
        <w:t xml:space="preserve">коррекция грамматического строя речи, коррекция диалогической и формирование монологической форм речи, </w:t>
      </w:r>
    </w:p>
    <w:p w:rsidR="00106ACC" w:rsidRDefault="00106ACC" w:rsidP="00931ECA">
      <w:pPr>
        <w:spacing w:after="0"/>
        <w:jc w:val="both"/>
        <w:rPr>
          <w:rFonts w:ascii="Times New Roman" w:hAnsi="Times New Roman" w:cs="Times New Roman"/>
          <w:sz w:val="24"/>
        </w:rPr>
      </w:pPr>
      <w:r>
        <w:rPr>
          <w:rFonts w:ascii="Times New Roman" w:hAnsi="Times New Roman" w:cs="Times New Roman"/>
          <w:sz w:val="24"/>
        </w:rPr>
        <w:t>-</w:t>
      </w:r>
      <w:r w:rsidR="00E54F19">
        <w:rPr>
          <w:rFonts w:ascii="Times New Roman" w:hAnsi="Times New Roman" w:cs="Times New Roman"/>
          <w:sz w:val="24"/>
        </w:rPr>
        <w:t>развитие коммуникативной функции речи,</w:t>
      </w:r>
    </w:p>
    <w:p w:rsidR="00106ACC" w:rsidRDefault="00106ACC" w:rsidP="00931ECA">
      <w:pPr>
        <w:spacing w:after="0"/>
        <w:jc w:val="both"/>
        <w:rPr>
          <w:rFonts w:ascii="Times New Roman" w:hAnsi="Times New Roman" w:cs="Times New Roman"/>
          <w:sz w:val="24"/>
        </w:rPr>
      </w:pPr>
      <w:r>
        <w:rPr>
          <w:rFonts w:ascii="Times New Roman" w:hAnsi="Times New Roman" w:cs="Times New Roman"/>
          <w:sz w:val="24"/>
        </w:rPr>
        <w:t xml:space="preserve">- развитие артикуляционной моторики, </w:t>
      </w:r>
    </w:p>
    <w:p w:rsidR="00106ACC" w:rsidRDefault="00106ACC" w:rsidP="00931ECA">
      <w:pPr>
        <w:spacing w:after="0"/>
        <w:jc w:val="both"/>
        <w:rPr>
          <w:rFonts w:ascii="Times New Roman" w:hAnsi="Times New Roman" w:cs="Times New Roman"/>
          <w:sz w:val="24"/>
        </w:rPr>
      </w:pPr>
      <w:r>
        <w:rPr>
          <w:rFonts w:ascii="Times New Roman" w:hAnsi="Times New Roman" w:cs="Times New Roman"/>
          <w:sz w:val="24"/>
        </w:rPr>
        <w:t xml:space="preserve">- </w:t>
      </w:r>
      <w:r w:rsidR="00E54F19">
        <w:rPr>
          <w:rFonts w:ascii="Times New Roman" w:hAnsi="Times New Roman" w:cs="Times New Roman"/>
          <w:sz w:val="24"/>
        </w:rPr>
        <w:t>профилактика нарушений чтения и письма,</w:t>
      </w:r>
    </w:p>
    <w:p w:rsidR="00106ACC" w:rsidRDefault="00106ACC" w:rsidP="00931ECA">
      <w:pPr>
        <w:spacing w:after="0"/>
        <w:jc w:val="both"/>
        <w:rPr>
          <w:rFonts w:ascii="Times New Roman" w:hAnsi="Times New Roman" w:cs="Times New Roman"/>
          <w:sz w:val="24"/>
        </w:rPr>
      </w:pPr>
      <w:r>
        <w:rPr>
          <w:rFonts w:ascii="Times New Roman" w:hAnsi="Times New Roman" w:cs="Times New Roman"/>
          <w:sz w:val="24"/>
        </w:rPr>
        <w:t>-</w:t>
      </w:r>
      <w:r w:rsidR="00E54F19">
        <w:rPr>
          <w:rFonts w:ascii="Times New Roman" w:hAnsi="Times New Roman" w:cs="Times New Roman"/>
          <w:sz w:val="24"/>
        </w:rPr>
        <w:t xml:space="preserve"> развитие познавательной сферы, обогащение словарного запаса слов путем накопления новых слов, относящихся к  разным частям речи, </w:t>
      </w:r>
    </w:p>
    <w:p w:rsidR="00106ACC" w:rsidRDefault="00106ACC" w:rsidP="00931ECA">
      <w:pPr>
        <w:spacing w:after="0"/>
        <w:jc w:val="both"/>
        <w:rPr>
          <w:rFonts w:ascii="Times New Roman" w:hAnsi="Times New Roman" w:cs="Times New Roman"/>
          <w:sz w:val="24"/>
        </w:rPr>
      </w:pPr>
      <w:r>
        <w:rPr>
          <w:rFonts w:ascii="Times New Roman" w:hAnsi="Times New Roman" w:cs="Times New Roman"/>
          <w:sz w:val="24"/>
        </w:rPr>
        <w:t xml:space="preserve">- </w:t>
      </w:r>
      <w:r w:rsidR="00E54F19">
        <w:rPr>
          <w:rFonts w:ascii="Times New Roman" w:hAnsi="Times New Roman" w:cs="Times New Roman"/>
          <w:sz w:val="24"/>
        </w:rPr>
        <w:t xml:space="preserve">развитие навыков суффиксального и префиксального образования слов, </w:t>
      </w:r>
    </w:p>
    <w:p w:rsidR="00AF470A" w:rsidRPr="000D48A8" w:rsidRDefault="00106ACC" w:rsidP="00C80587">
      <w:pPr>
        <w:jc w:val="both"/>
        <w:rPr>
          <w:rFonts w:ascii="Times New Roman" w:hAnsi="Times New Roman" w:cs="Times New Roman"/>
          <w:sz w:val="24"/>
        </w:rPr>
      </w:pPr>
      <w:r>
        <w:rPr>
          <w:rFonts w:ascii="Times New Roman" w:hAnsi="Times New Roman" w:cs="Times New Roman"/>
          <w:sz w:val="24"/>
        </w:rPr>
        <w:t xml:space="preserve">- </w:t>
      </w:r>
      <w:r w:rsidR="00E54F19">
        <w:rPr>
          <w:rFonts w:ascii="Times New Roman" w:hAnsi="Times New Roman" w:cs="Times New Roman"/>
          <w:sz w:val="24"/>
        </w:rPr>
        <w:t xml:space="preserve">обучение детей свободно и правильно выражать свои </w:t>
      </w:r>
      <w:r>
        <w:rPr>
          <w:rFonts w:ascii="Times New Roman" w:hAnsi="Times New Roman" w:cs="Times New Roman"/>
          <w:sz w:val="24"/>
        </w:rPr>
        <w:t xml:space="preserve">мысли в </w:t>
      </w:r>
      <w:r w:rsidR="00DA0A18">
        <w:rPr>
          <w:rFonts w:ascii="Times New Roman" w:hAnsi="Times New Roman" w:cs="Times New Roman"/>
          <w:sz w:val="24"/>
        </w:rPr>
        <w:t>устной и письменной форме</w:t>
      </w:r>
      <w:r w:rsidR="00255F2F">
        <w:rPr>
          <w:rFonts w:ascii="Times New Roman" w:hAnsi="Times New Roman" w:cs="Times New Roman"/>
          <w:sz w:val="24"/>
        </w:rPr>
        <w:t>.</w:t>
      </w:r>
      <w:r w:rsidR="007C1517">
        <w:rPr>
          <w:rFonts w:ascii="Times New Roman" w:hAnsi="Times New Roman" w:cs="Times New Roman"/>
          <w:sz w:val="24"/>
        </w:rPr>
        <w:t xml:space="preserve"> Проводимые коррекционные занятия положительно сказываются на результатах по русскому языку и литературному чтению.</w:t>
      </w:r>
    </w:p>
    <w:p w:rsidR="00B14F6E" w:rsidRPr="00B923E0" w:rsidRDefault="009A4067" w:rsidP="00543737">
      <w:pPr>
        <w:rPr>
          <w:rFonts w:ascii="Times New Roman" w:hAnsi="Times New Roman" w:cs="Times New Roman"/>
          <w:b/>
          <w:sz w:val="24"/>
          <w:szCs w:val="28"/>
        </w:rPr>
      </w:pPr>
      <w:r>
        <w:rPr>
          <w:rFonts w:ascii="Times New Roman" w:hAnsi="Times New Roman" w:cs="Times New Roman"/>
          <w:b/>
          <w:sz w:val="24"/>
          <w:szCs w:val="28"/>
        </w:rPr>
        <w:t xml:space="preserve">Анализ </w:t>
      </w:r>
      <w:r w:rsidR="00EF684F" w:rsidRPr="00543737">
        <w:rPr>
          <w:rFonts w:ascii="Times New Roman" w:hAnsi="Times New Roman" w:cs="Times New Roman"/>
          <w:b/>
          <w:sz w:val="24"/>
          <w:szCs w:val="28"/>
        </w:rPr>
        <w:t xml:space="preserve"> пр</w:t>
      </w:r>
      <w:r w:rsidR="00543737" w:rsidRPr="00543737">
        <w:rPr>
          <w:rFonts w:ascii="Times New Roman" w:hAnsi="Times New Roman" w:cs="Times New Roman"/>
          <w:b/>
          <w:sz w:val="24"/>
          <w:szCs w:val="28"/>
        </w:rPr>
        <w:t>оверки навыков чтения</w:t>
      </w:r>
    </w:p>
    <w:p w:rsidR="00B14F6E" w:rsidRPr="00852BD1" w:rsidRDefault="00915CD3" w:rsidP="00EF684F">
      <w:pPr>
        <w:spacing w:after="0" w:line="240" w:lineRule="auto"/>
        <w:jc w:val="both"/>
        <w:rPr>
          <w:rFonts w:ascii="Times New Roman" w:hAnsi="Times New Roman" w:cs="Times New Roman"/>
          <w:b/>
          <w:sz w:val="24"/>
          <w:szCs w:val="24"/>
        </w:rPr>
      </w:pPr>
      <w:r w:rsidRPr="00852BD1">
        <w:rPr>
          <w:rFonts w:ascii="Times New Roman" w:hAnsi="Times New Roman" w:cs="Times New Roman"/>
          <w:b/>
          <w:sz w:val="24"/>
          <w:szCs w:val="24"/>
        </w:rPr>
        <w:t>Показатели</w:t>
      </w:r>
      <w:r w:rsidR="00E20C27" w:rsidRPr="00852BD1">
        <w:rPr>
          <w:rFonts w:ascii="Times New Roman" w:hAnsi="Times New Roman" w:cs="Times New Roman"/>
          <w:b/>
          <w:sz w:val="24"/>
          <w:szCs w:val="24"/>
        </w:rPr>
        <w:t xml:space="preserve"> чтения</w:t>
      </w:r>
      <w:r w:rsidR="00491181">
        <w:rPr>
          <w:rFonts w:ascii="Times New Roman" w:hAnsi="Times New Roman" w:cs="Times New Roman"/>
          <w:b/>
          <w:sz w:val="24"/>
          <w:szCs w:val="24"/>
        </w:rPr>
        <w:t xml:space="preserve">  </w:t>
      </w:r>
      <w:proofErr w:type="gramStart"/>
      <w:r w:rsidRPr="00852BD1">
        <w:rPr>
          <w:rFonts w:ascii="Times New Roman" w:hAnsi="Times New Roman" w:cs="Times New Roman"/>
          <w:b/>
          <w:sz w:val="24"/>
          <w:szCs w:val="24"/>
        </w:rPr>
        <w:t>за</w:t>
      </w:r>
      <w:proofErr w:type="gramEnd"/>
      <w:r w:rsidRPr="00852BD1">
        <w:rPr>
          <w:rFonts w:ascii="Times New Roman" w:hAnsi="Times New Roman" w:cs="Times New Roman"/>
          <w:b/>
          <w:sz w:val="24"/>
          <w:szCs w:val="24"/>
        </w:rPr>
        <w:t xml:space="preserve"> последние 3 года</w:t>
      </w:r>
    </w:p>
    <w:p w:rsidR="00B14F6E" w:rsidRPr="00852BD1" w:rsidRDefault="00B14F6E" w:rsidP="00EF684F">
      <w:pPr>
        <w:spacing w:after="0" w:line="240" w:lineRule="auto"/>
        <w:jc w:val="both"/>
        <w:rPr>
          <w:rFonts w:ascii="Times New Roman" w:hAnsi="Times New Roman" w:cs="Times New Roman"/>
          <w:sz w:val="24"/>
          <w:szCs w:val="24"/>
        </w:rPr>
      </w:pPr>
    </w:p>
    <w:tbl>
      <w:tblPr>
        <w:tblStyle w:val="a4"/>
        <w:tblW w:w="10031" w:type="dxa"/>
        <w:tblLook w:val="04A0" w:firstRow="1" w:lastRow="0" w:firstColumn="1" w:lastColumn="0" w:noHBand="0" w:noVBand="1"/>
      </w:tblPr>
      <w:tblGrid>
        <w:gridCol w:w="1547"/>
        <w:gridCol w:w="1548"/>
        <w:gridCol w:w="1548"/>
        <w:gridCol w:w="1548"/>
        <w:gridCol w:w="1548"/>
        <w:gridCol w:w="2292"/>
      </w:tblGrid>
      <w:tr w:rsidR="00915CD3" w:rsidRPr="00852BD1" w:rsidTr="009D033B">
        <w:tc>
          <w:tcPr>
            <w:tcW w:w="1547" w:type="dxa"/>
          </w:tcPr>
          <w:p w:rsidR="00915CD3" w:rsidRPr="00852BD1" w:rsidRDefault="00915CD3" w:rsidP="00EF684F">
            <w:pPr>
              <w:jc w:val="both"/>
              <w:rPr>
                <w:rFonts w:ascii="Times New Roman" w:hAnsi="Times New Roman" w:cs="Times New Roman"/>
                <w:sz w:val="24"/>
                <w:szCs w:val="24"/>
              </w:rPr>
            </w:pPr>
            <w:r w:rsidRPr="00852BD1">
              <w:rPr>
                <w:rFonts w:ascii="Times New Roman" w:hAnsi="Times New Roman" w:cs="Times New Roman"/>
                <w:sz w:val="24"/>
                <w:szCs w:val="24"/>
              </w:rPr>
              <w:t>Год</w:t>
            </w:r>
          </w:p>
        </w:tc>
        <w:tc>
          <w:tcPr>
            <w:tcW w:w="1548" w:type="dxa"/>
          </w:tcPr>
          <w:p w:rsidR="00915CD3" w:rsidRPr="00852BD1" w:rsidRDefault="00915CD3" w:rsidP="00EF684F">
            <w:pPr>
              <w:jc w:val="both"/>
              <w:rPr>
                <w:rFonts w:ascii="Times New Roman" w:hAnsi="Times New Roman" w:cs="Times New Roman"/>
                <w:sz w:val="24"/>
                <w:szCs w:val="24"/>
              </w:rPr>
            </w:pPr>
            <w:r w:rsidRPr="00852BD1">
              <w:rPr>
                <w:rFonts w:ascii="Times New Roman" w:hAnsi="Times New Roman" w:cs="Times New Roman"/>
                <w:sz w:val="24"/>
                <w:szCs w:val="24"/>
              </w:rPr>
              <w:t>Кол.</w:t>
            </w:r>
          </w:p>
          <w:p w:rsidR="00915CD3" w:rsidRPr="00852BD1" w:rsidRDefault="00915CD3" w:rsidP="00EF684F">
            <w:pPr>
              <w:jc w:val="both"/>
              <w:rPr>
                <w:rFonts w:ascii="Times New Roman" w:hAnsi="Times New Roman" w:cs="Times New Roman"/>
                <w:sz w:val="24"/>
                <w:szCs w:val="24"/>
              </w:rPr>
            </w:pPr>
            <w:r w:rsidRPr="00852BD1">
              <w:rPr>
                <w:rFonts w:ascii="Times New Roman" w:hAnsi="Times New Roman" w:cs="Times New Roman"/>
                <w:sz w:val="24"/>
                <w:szCs w:val="24"/>
              </w:rPr>
              <w:t>учеников</w:t>
            </w:r>
          </w:p>
        </w:tc>
        <w:tc>
          <w:tcPr>
            <w:tcW w:w="1548" w:type="dxa"/>
          </w:tcPr>
          <w:p w:rsidR="00915CD3" w:rsidRPr="00852BD1" w:rsidRDefault="00915CD3" w:rsidP="00EF684F">
            <w:pPr>
              <w:jc w:val="both"/>
              <w:rPr>
                <w:rFonts w:ascii="Times New Roman" w:hAnsi="Times New Roman" w:cs="Times New Roman"/>
                <w:sz w:val="24"/>
                <w:szCs w:val="24"/>
              </w:rPr>
            </w:pPr>
            <w:r w:rsidRPr="00852BD1">
              <w:rPr>
                <w:rFonts w:ascii="Times New Roman" w:hAnsi="Times New Roman" w:cs="Times New Roman"/>
                <w:sz w:val="24"/>
                <w:szCs w:val="24"/>
              </w:rPr>
              <w:t>Норма чтения</w:t>
            </w:r>
          </w:p>
        </w:tc>
        <w:tc>
          <w:tcPr>
            <w:tcW w:w="1548" w:type="dxa"/>
          </w:tcPr>
          <w:p w:rsidR="00915CD3" w:rsidRPr="00852BD1" w:rsidRDefault="00915CD3" w:rsidP="00EF684F">
            <w:pPr>
              <w:jc w:val="both"/>
              <w:rPr>
                <w:rFonts w:ascii="Times New Roman" w:hAnsi="Times New Roman" w:cs="Times New Roman"/>
                <w:sz w:val="24"/>
                <w:szCs w:val="24"/>
              </w:rPr>
            </w:pPr>
            <w:r w:rsidRPr="00852BD1">
              <w:rPr>
                <w:rFonts w:ascii="Times New Roman" w:hAnsi="Times New Roman" w:cs="Times New Roman"/>
                <w:sz w:val="24"/>
                <w:szCs w:val="24"/>
              </w:rPr>
              <w:t>Низкий темп чтен</w:t>
            </w:r>
            <w:r w:rsidR="007D15AB">
              <w:rPr>
                <w:rFonts w:ascii="Times New Roman" w:hAnsi="Times New Roman" w:cs="Times New Roman"/>
                <w:sz w:val="24"/>
                <w:szCs w:val="24"/>
              </w:rPr>
              <w:t>ия</w:t>
            </w:r>
          </w:p>
        </w:tc>
        <w:tc>
          <w:tcPr>
            <w:tcW w:w="1548" w:type="dxa"/>
          </w:tcPr>
          <w:p w:rsidR="00915CD3" w:rsidRPr="00852BD1" w:rsidRDefault="00915CD3" w:rsidP="00EF684F">
            <w:pPr>
              <w:jc w:val="both"/>
              <w:rPr>
                <w:rFonts w:ascii="Times New Roman" w:hAnsi="Times New Roman" w:cs="Times New Roman"/>
                <w:sz w:val="24"/>
                <w:szCs w:val="24"/>
              </w:rPr>
            </w:pPr>
            <w:r w:rsidRPr="00852BD1">
              <w:rPr>
                <w:rFonts w:ascii="Times New Roman" w:hAnsi="Times New Roman" w:cs="Times New Roman"/>
                <w:sz w:val="24"/>
                <w:szCs w:val="24"/>
              </w:rPr>
              <w:t xml:space="preserve">Понимание </w:t>
            </w:r>
            <w:proofErr w:type="spellStart"/>
            <w:r w:rsidRPr="00852BD1">
              <w:rPr>
                <w:rFonts w:ascii="Times New Roman" w:hAnsi="Times New Roman" w:cs="Times New Roman"/>
                <w:sz w:val="24"/>
                <w:szCs w:val="24"/>
              </w:rPr>
              <w:t>прочитанн</w:t>
            </w:r>
            <w:proofErr w:type="spellEnd"/>
            <w:r w:rsidRPr="00852BD1">
              <w:rPr>
                <w:rFonts w:ascii="Times New Roman" w:hAnsi="Times New Roman" w:cs="Times New Roman"/>
                <w:sz w:val="24"/>
                <w:szCs w:val="24"/>
              </w:rPr>
              <w:t>.</w:t>
            </w:r>
          </w:p>
        </w:tc>
        <w:tc>
          <w:tcPr>
            <w:tcW w:w="2292" w:type="dxa"/>
          </w:tcPr>
          <w:p w:rsidR="00915CD3" w:rsidRPr="00852BD1" w:rsidRDefault="00915CD3" w:rsidP="00EF684F">
            <w:pPr>
              <w:jc w:val="both"/>
              <w:rPr>
                <w:rFonts w:ascii="Times New Roman" w:hAnsi="Times New Roman" w:cs="Times New Roman"/>
                <w:sz w:val="24"/>
                <w:szCs w:val="24"/>
              </w:rPr>
            </w:pPr>
            <w:r w:rsidRPr="00852BD1">
              <w:rPr>
                <w:rFonts w:ascii="Times New Roman" w:hAnsi="Times New Roman" w:cs="Times New Roman"/>
                <w:sz w:val="24"/>
                <w:szCs w:val="24"/>
              </w:rPr>
              <w:t>Неосознанность чтения</w:t>
            </w:r>
          </w:p>
        </w:tc>
      </w:tr>
      <w:tr w:rsidR="00915CD3" w:rsidRPr="00852BD1" w:rsidTr="009D033B">
        <w:tc>
          <w:tcPr>
            <w:tcW w:w="1547"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2019</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135</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66</w:t>
            </w:r>
            <w:r w:rsidR="00915CD3" w:rsidRPr="00852BD1">
              <w:rPr>
                <w:rFonts w:ascii="Times New Roman" w:hAnsi="Times New Roman" w:cs="Times New Roman"/>
                <w:sz w:val="24"/>
                <w:szCs w:val="24"/>
              </w:rPr>
              <w:t>%</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34</w:t>
            </w:r>
            <w:r w:rsidR="00A924A0" w:rsidRPr="00852BD1">
              <w:rPr>
                <w:rFonts w:ascii="Times New Roman" w:hAnsi="Times New Roman" w:cs="Times New Roman"/>
                <w:sz w:val="24"/>
                <w:szCs w:val="24"/>
              </w:rPr>
              <w:t>%</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59</w:t>
            </w:r>
            <w:r w:rsidR="00A924A0" w:rsidRPr="00852BD1">
              <w:rPr>
                <w:rFonts w:ascii="Times New Roman" w:hAnsi="Times New Roman" w:cs="Times New Roman"/>
                <w:sz w:val="24"/>
                <w:szCs w:val="24"/>
              </w:rPr>
              <w:t>%</w:t>
            </w:r>
          </w:p>
        </w:tc>
        <w:tc>
          <w:tcPr>
            <w:tcW w:w="2292"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41</w:t>
            </w:r>
            <w:r w:rsidR="00A924A0" w:rsidRPr="00852BD1">
              <w:rPr>
                <w:rFonts w:ascii="Times New Roman" w:hAnsi="Times New Roman" w:cs="Times New Roman"/>
                <w:sz w:val="24"/>
                <w:szCs w:val="24"/>
              </w:rPr>
              <w:t>%</w:t>
            </w:r>
          </w:p>
        </w:tc>
      </w:tr>
      <w:tr w:rsidR="00915CD3" w:rsidRPr="00852BD1" w:rsidTr="009D033B">
        <w:tc>
          <w:tcPr>
            <w:tcW w:w="1547"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2020</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117</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57</w:t>
            </w:r>
            <w:r w:rsidR="00915CD3" w:rsidRPr="00852BD1">
              <w:rPr>
                <w:rFonts w:ascii="Times New Roman" w:hAnsi="Times New Roman" w:cs="Times New Roman"/>
                <w:sz w:val="24"/>
                <w:szCs w:val="24"/>
              </w:rPr>
              <w:t>%</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38</w:t>
            </w:r>
            <w:r w:rsidR="00A924A0" w:rsidRPr="00852BD1">
              <w:rPr>
                <w:rFonts w:ascii="Times New Roman" w:hAnsi="Times New Roman" w:cs="Times New Roman"/>
                <w:sz w:val="24"/>
                <w:szCs w:val="24"/>
              </w:rPr>
              <w:t>%</w:t>
            </w:r>
          </w:p>
        </w:tc>
        <w:tc>
          <w:tcPr>
            <w:tcW w:w="1548"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44</w:t>
            </w:r>
            <w:r w:rsidR="00A924A0" w:rsidRPr="00852BD1">
              <w:rPr>
                <w:rFonts w:ascii="Times New Roman" w:hAnsi="Times New Roman" w:cs="Times New Roman"/>
                <w:sz w:val="24"/>
                <w:szCs w:val="24"/>
              </w:rPr>
              <w:t>%</w:t>
            </w:r>
          </w:p>
        </w:tc>
        <w:tc>
          <w:tcPr>
            <w:tcW w:w="2292" w:type="dxa"/>
          </w:tcPr>
          <w:p w:rsidR="00915CD3" w:rsidRPr="00852BD1" w:rsidRDefault="001F6356" w:rsidP="00EF684F">
            <w:pPr>
              <w:jc w:val="both"/>
              <w:rPr>
                <w:rFonts w:ascii="Times New Roman" w:hAnsi="Times New Roman" w:cs="Times New Roman"/>
                <w:sz w:val="24"/>
                <w:szCs w:val="24"/>
              </w:rPr>
            </w:pPr>
            <w:r>
              <w:rPr>
                <w:rFonts w:ascii="Times New Roman" w:hAnsi="Times New Roman" w:cs="Times New Roman"/>
                <w:sz w:val="24"/>
                <w:szCs w:val="24"/>
              </w:rPr>
              <w:t>51</w:t>
            </w:r>
            <w:r w:rsidR="00A924A0" w:rsidRPr="00852BD1">
              <w:rPr>
                <w:rFonts w:ascii="Times New Roman" w:hAnsi="Times New Roman" w:cs="Times New Roman"/>
                <w:sz w:val="24"/>
                <w:szCs w:val="24"/>
              </w:rPr>
              <w:t>%</w:t>
            </w:r>
          </w:p>
        </w:tc>
      </w:tr>
      <w:tr w:rsidR="00915CD3" w:rsidRPr="00852BD1" w:rsidTr="009D033B">
        <w:tc>
          <w:tcPr>
            <w:tcW w:w="1547" w:type="dxa"/>
          </w:tcPr>
          <w:p w:rsidR="00915CD3" w:rsidRDefault="001F6356" w:rsidP="00EF684F">
            <w:pPr>
              <w:jc w:val="both"/>
              <w:rPr>
                <w:rFonts w:ascii="Times New Roman" w:hAnsi="Times New Roman" w:cs="Times New Roman"/>
                <w:sz w:val="24"/>
                <w:szCs w:val="24"/>
              </w:rPr>
            </w:pPr>
            <w:r>
              <w:rPr>
                <w:rFonts w:ascii="Times New Roman" w:hAnsi="Times New Roman" w:cs="Times New Roman"/>
                <w:sz w:val="24"/>
                <w:szCs w:val="24"/>
              </w:rPr>
              <w:t>2021</w:t>
            </w:r>
          </w:p>
          <w:p w:rsidR="00014219" w:rsidRPr="00852BD1" w:rsidRDefault="00014219" w:rsidP="00EF684F">
            <w:pPr>
              <w:jc w:val="both"/>
              <w:rPr>
                <w:rFonts w:ascii="Times New Roman" w:hAnsi="Times New Roman" w:cs="Times New Roman"/>
                <w:sz w:val="24"/>
                <w:szCs w:val="24"/>
              </w:rPr>
            </w:pPr>
          </w:p>
        </w:tc>
        <w:tc>
          <w:tcPr>
            <w:tcW w:w="1548" w:type="dxa"/>
          </w:tcPr>
          <w:p w:rsidR="00915CD3" w:rsidRPr="001F6356" w:rsidRDefault="001F6356" w:rsidP="00EF684F">
            <w:pPr>
              <w:jc w:val="both"/>
              <w:rPr>
                <w:rFonts w:ascii="Times New Roman" w:hAnsi="Times New Roman" w:cs="Times New Roman"/>
                <w:sz w:val="24"/>
                <w:szCs w:val="24"/>
              </w:rPr>
            </w:pPr>
            <w:r>
              <w:rPr>
                <w:rFonts w:ascii="Times New Roman" w:hAnsi="Times New Roman" w:cs="Times New Roman"/>
                <w:sz w:val="24"/>
                <w:szCs w:val="24"/>
              </w:rPr>
              <w:t>95</w:t>
            </w:r>
          </w:p>
          <w:p w:rsidR="00014219" w:rsidRPr="00014219" w:rsidRDefault="00014219" w:rsidP="00EF684F">
            <w:pPr>
              <w:jc w:val="both"/>
              <w:rPr>
                <w:rFonts w:ascii="Times New Roman" w:hAnsi="Times New Roman" w:cs="Times New Roman"/>
                <w:sz w:val="24"/>
                <w:szCs w:val="24"/>
              </w:rPr>
            </w:pPr>
          </w:p>
        </w:tc>
        <w:tc>
          <w:tcPr>
            <w:tcW w:w="1548" w:type="dxa"/>
          </w:tcPr>
          <w:p w:rsidR="00215B46" w:rsidRPr="00215B46" w:rsidRDefault="001F6356" w:rsidP="00EF684F">
            <w:pPr>
              <w:jc w:val="both"/>
              <w:rPr>
                <w:rFonts w:ascii="Times New Roman" w:hAnsi="Times New Roman" w:cs="Times New Roman"/>
                <w:sz w:val="24"/>
                <w:szCs w:val="24"/>
              </w:rPr>
            </w:pPr>
            <w:r>
              <w:rPr>
                <w:rFonts w:ascii="Times New Roman" w:hAnsi="Times New Roman" w:cs="Times New Roman"/>
                <w:sz w:val="24"/>
                <w:szCs w:val="24"/>
              </w:rPr>
              <w:t>45</w:t>
            </w:r>
            <w:r w:rsidR="00215B46">
              <w:rPr>
                <w:rFonts w:ascii="Times New Roman" w:hAnsi="Times New Roman" w:cs="Times New Roman"/>
                <w:sz w:val="24"/>
                <w:szCs w:val="24"/>
              </w:rPr>
              <w:t>%</w:t>
            </w:r>
          </w:p>
        </w:tc>
        <w:tc>
          <w:tcPr>
            <w:tcW w:w="1548" w:type="dxa"/>
          </w:tcPr>
          <w:p w:rsidR="00915CD3" w:rsidRDefault="001F6356" w:rsidP="00EF684F">
            <w:pPr>
              <w:jc w:val="both"/>
              <w:rPr>
                <w:rFonts w:ascii="Times New Roman" w:hAnsi="Times New Roman" w:cs="Times New Roman"/>
                <w:sz w:val="24"/>
                <w:szCs w:val="24"/>
              </w:rPr>
            </w:pPr>
            <w:r>
              <w:rPr>
                <w:rFonts w:ascii="Times New Roman" w:hAnsi="Times New Roman" w:cs="Times New Roman"/>
                <w:sz w:val="24"/>
                <w:szCs w:val="24"/>
              </w:rPr>
              <w:t>55</w:t>
            </w:r>
            <w:r w:rsidR="00242BE8">
              <w:rPr>
                <w:rFonts w:ascii="Times New Roman" w:hAnsi="Times New Roman" w:cs="Times New Roman"/>
                <w:sz w:val="24"/>
                <w:szCs w:val="24"/>
                <w:lang w:val="en-US"/>
              </w:rPr>
              <w:t>%</w:t>
            </w:r>
          </w:p>
          <w:p w:rsidR="00274285" w:rsidRPr="00274285" w:rsidRDefault="00274285" w:rsidP="00EF684F">
            <w:pPr>
              <w:jc w:val="both"/>
              <w:rPr>
                <w:rFonts w:ascii="Times New Roman" w:hAnsi="Times New Roman" w:cs="Times New Roman"/>
                <w:sz w:val="24"/>
                <w:szCs w:val="24"/>
              </w:rPr>
            </w:pPr>
          </w:p>
        </w:tc>
        <w:tc>
          <w:tcPr>
            <w:tcW w:w="1548" w:type="dxa"/>
          </w:tcPr>
          <w:p w:rsidR="00915CD3" w:rsidRDefault="001F6356" w:rsidP="00EF684F">
            <w:pPr>
              <w:jc w:val="both"/>
              <w:rPr>
                <w:rFonts w:ascii="Times New Roman" w:hAnsi="Times New Roman" w:cs="Times New Roman"/>
                <w:sz w:val="24"/>
                <w:szCs w:val="24"/>
              </w:rPr>
            </w:pPr>
            <w:r>
              <w:rPr>
                <w:rFonts w:ascii="Times New Roman" w:hAnsi="Times New Roman" w:cs="Times New Roman"/>
                <w:sz w:val="24"/>
                <w:szCs w:val="24"/>
              </w:rPr>
              <w:t>40</w:t>
            </w:r>
            <w:r w:rsidR="00242BE8">
              <w:rPr>
                <w:rFonts w:ascii="Times New Roman" w:hAnsi="Times New Roman" w:cs="Times New Roman"/>
                <w:sz w:val="24"/>
                <w:szCs w:val="24"/>
                <w:lang w:val="en-US"/>
              </w:rPr>
              <w:t>%</w:t>
            </w:r>
          </w:p>
          <w:p w:rsidR="00274285" w:rsidRPr="00274285" w:rsidRDefault="00274285" w:rsidP="00EF684F">
            <w:pPr>
              <w:jc w:val="both"/>
              <w:rPr>
                <w:rFonts w:ascii="Times New Roman" w:hAnsi="Times New Roman" w:cs="Times New Roman"/>
                <w:sz w:val="24"/>
                <w:szCs w:val="24"/>
              </w:rPr>
            </w:pPr>
          </w:p>
        </w:tc>
        <w:tc>
          <w:tcPr>
            <w:tcW w:w="2292" w:type="dxa"/>
          </w:tcPr>
          <w:p w:rsidR="00915CD3" w:rsidRDefault="001F6356" w:rsidP="00EF684F">
            <w:pPr>
              <w:jc w:val="both"/>
              <w:rPr>
                <w:rFonts w:ascii="Times New Roman" w:hAnsi="Times New Roman" w:cs="Times New Roman"/>
                <w:sz w:val="24"/>
                <w:szCs w:val="24"/>
              </w:rPr>
            </w:pPr>
            <w:r>
              <w:rPr>
                <w:rFonts w:ascii="Times New Roman" w:hAnsi="Times New Roman" w:cs="Times New Roman"/>
                <w:sz w:val="24"/>
                <w:szCs w:val="24"/>
              </w:rPr>
              <w:t>60</w:t>
            </w:r>
            <w:r w:rsidR="00242BE8">
              <w:rPr>
                <w:rFonts w:ascii="Times New Roman" w:hAnsi="Times New Roman" w:cs="Times New Roman"/>
                <w:sz w:val="24"/>
                <w:szCs w:val="24"/>
                <w:lang w:val="en-US"/>
              </w:rPr>
              <w:t>%</w:t>
            </w:r>
          </w:p>
          <w:p w:rsidR="00274285" w:rsidRPr="00274285" w:rsidRDefault="00274285" w:rsidP="00EF684F">
            <w:pPr>
              <w:jc w:val="both"/>
              <w:rPr>
                <w:rFonts w:ascii="Times New Roman" w:hAnsi="Times New Roman" w:cs="Times New Roman"/>
                <w:sz w:val="24"/>
                <w:szCs w:val="24"/>
              </w:rPr>
            </w:pPr>
          </w:p>
        </w:tc>
      </w:tr>
    </w:tbl>
    <w:p w:rsidR="00A20A1F" w:rsidRDefault="00A924A0" w:rsidP="000915F6">
      <w:pPr>
        <w:spacing w:after="0" w:line="240" w:lineRule="auto"/>
        <w:jc w:val="both"/>
        <w:rPr>
          <w:rFonts w:ascii="Times New Roman" w:hAnsi="Times New Roman" w:cs="Times New Roman"/>
          <w:sz w:val="24"/>
          <w:szCs w:val="24"/>
        </w:rPr>
      </w:pPr>
      <w:r w:rsidRPr="00852BD1">
        <w:rPr>
          <w:rFonts w:ascii="Times New Roman" w:hAnsi="Times New Roman" w:cs="Times New Roman"/>
          <w:sz w:val="24"/>
          <w:szCs w:val="24"/>
        </w:rPr>
        <w:t>Анализ навыков техники чтения показал, хорош</w:t>
      </w:r>
      <w:r w:rsidR="00274285">
        <w:rPr>
          <w:rFonts w:ascii="Times New Roman" w:hAnsi="Times New Roman" w:cs="Times New Roman"/>
          <w:sz w:val="24"/>
          <w:szCs w:val="24"/>
        </w:rPr>
        <w:t>ие показатели у обучающихся 2</w:t>
      </w:r>
      <w:r w:rsidR="00F72EB7">
        <w:rPr>
          <w:rFonts w:ascii="Times New Roman" w:hAnsi="Times New Roman" w:cs="Times New Roman"/>
          <w:sz w:val="24"/>
          <w:szCs w:val="24"/>
        </w:rPr>
        <w:t>,</w:t>
      </w:r>
      <w:r w:rsidR="00274285">
        <w:rPr>
          <w:rFonts w:ascii="Times New Roman" w:hAnsi="Times New Roman" w:cs="Times New Roman"/>
          <w:sz w:val="24"/>
          <w:szCs w:val="24"/>
        </w:rPr>
        <w:t>4</w:t>
      </w:r>
      <w:r w:rsidR="00F72EB7">
        <w:rPr>
          <w:rFonts w:ascii="Times New Roman" w:hAnsi="Times New Roman" w:cs="Times New Roman"/>
          <w:sz w:val="24"/>
          <w:szCs w:val="24"/>
        </w:rPr>
        <w:t>классов</w:t>
      </w:r>
      <w:r w:rsidRPr="00852BD1">
        <w:rPr>
          <w:rFonts w:ascii="Times New Roman" w:hAnsi="Times New Roman" w:cs="Times New Roman"/>
          <w:sz w:val="24"/>
          <w:szCs w:val="24"/>
        </w:rPr>
        <w:t>.</w:t>
      </w:r>
      <w:r w:rsidR="00E20C27" w:rsidRPr="00852BD1">
        <w:rPr>
          <w:rFonts w:ascii="Times New Roman" w:hAnsi="Times New Roman" w:cs="Times New Roman"/>
          <w:sz w:val="24"/>
          <w:szCs w:val="24"/>
        </w:rPr>
        <w:t xml:space="preserve"> Хорошие показатели ос</w:t>
      </w:r>
      <w:r w:rsidR="00F72EB7">
        <w:rPr>
          <w:rFonts w:ascii="Times New Roman" w:hAnsi="Times New Roman" w:cs="Times New Roman"/>
          <w:sz w:val="24"/>
          <w:szCs w:val="24"/>
        </w:rPr>
        <w:t xml:space="preserve">ознанного чтения у обучающихся </w:t>
      </w:r>
      <w:r w:rsidR="00242BE8" w:rsidRPr="00242BE8">
        <w:rPr>
          <w:rFonts w:ascii="Times New Roman" w:hAnsi="Times New Roman" w:cs="Times New Roman"/>
          <w:sz w:val="24"/>
          <w:szCs w:val="24"/>
        </w:rPr>
        <w:t>6</w:t>
      </w:r>
      <w:r w:rsidR="007240CD">
        <w:rPr>
          <w:rFonts w:ascii="Times New Roman" w:hAnsi="Times New Roman" w:cs="Times New Roman"/>
          <w:sz w:val="24"/>
          <w:szCs w:val="24"/>
        </w:rPr>
        <w:t>,7</w:t>
      </w:r>
      <w:r w:rsidR="00E20C27" w:rsidRPr="00852BD1">
        <w:rPr>
          <w:rFonts w:ascii="Times New Roman" w:hAnsi="Times New Roman" w:cs="Times New Roman"/>
          <w:sz w:val="24"/>
          <w:szCs w:val="24"/>
        </w:rPr>
        <w:t xml:space="preserve"> классов. По сравнению</w:t>
      </w:r>
      <w:r w:rsidR="007240CD">
        <w:rPr>
          <w:rFonts w:ascii="Times New Roman" w:hAnsi="Times New Roman" w:cs="Times New Roman"/>
          <w:sz w:val="24"/>
          <w:szCs w:val="24"/>
        </w:rPr>
        <w:t xml:space="preserve"> с показателями </w:t>
      </w:r>
      <w:r w:rsidR="00242BE8">
        <w:rPr>
          <w:rFonts w:ascii="Times New Roman" w:hAnsi="Times New Roman" w:cs="Times New Roman"/>
          <w:sz w:val="24"/>
          <w:szCs w:val="24"/>
        </w:rPr>
        <w:t xml:space="preserve"> 2019 г</w:t>
      </w:r>
      <w:r w:rsidR="00931ECA">
        <w:rPr>
          <w:rFonts w:ascii="Times New Roman" w:hAnsi="Times New Roman" w:cs="Times New Roman"/>
          <w:sz w:val="24"/>
          <w:szCs w:val="24"/>
        </w:rPr>
        <w:t>.</w:t>
      </w:r>
      <w:r w:rsidR="00347AE6">
        <w:rPr>
          <w:rFonts w:ascii="Times New Roman" w:hAnsi="Times New Roman" w:cs="Times New Roman"/>
          <w:sz w:val="24"/>
          <w:szCs w:val="24"/>
        </w:rPr>
        <w:t>,</w:t>
      </w:r>
      <w:r w:rsidR="007240CD">
        <w:rPr>
          <w:rFonts w:ascii="Times New Roman" w:hAnsi="Times New Roman" w:cs="Times New Roman"/>
          <w:sz w:val="24"/>
          <w:szCs w:val="24"/>
        </w:rPr>
        <w:t xml:space="preserve">  2020 </w:t>
      </w:r>
      <w:proofErr w:type="spellStart"/>
      <w:r w:rsidR="007240CD">
        <w:rPr>
          <w:rFonts w:ascii="Times New Roman" w:hAnsi="Times New Roman" w:cs="Times New Roman"/>
          <w:sz w:val="24"/>
          <w:szCs w:val="24"/>
        </w:rPr>
        <w:t>г.</w:t>
      </w:r>
      <w:r w:rsidR="00F72EB7">
        <w:rPr>
          <w:rFonts w:ascii="Times New Roman" w:hAnsi="Times New Roman" w:cs="Times New Roman"/>
          <w:sz w:val="24"/>
          <w:szCs w:val="24"/>
        </w:rPr>
        <w:t>в</w:t>
      </w:r>
      <w:proofErr w:type="spellEnd"/>
      <w:r w:rsidR="007240CD">
        <w:rPr>
          <w:rFonts w:ascii="Times New Roman" w:hAnsi="Times New Roman" w:cs="Times New Roman"/>
          <w:sz w:val="24"/>
          <w:szCs w:val="24"/>
        </w:rPr>
        <w:t xml:space="preserve"> 2021г</w:t>
      </w:r>
      <w:r w:rsidR="008C652D" w:rsidRPr="00852BD1">
        <w:rPr>
          <w:rFonts w:ascii="Times New Roman" w:hAnsi="Times New Roman" w:cs="Times New Roman"/>
          <w:sz w:val="24"/>
          <w:szCs w:val="24"/>
        </w:rPr>
        <w:t xml:space="preserve"> пок</w:t>
      </w:r>
      <w:r w:rsidR="003C6329">
        <w:rPr>
          <w:rFonts w:ascii="Times New Roman" w:hAnsi="Times New Roman" w:cs="Times New Roman"/>
          <w:sz w:val="24"/>
          <w:szCs w:val="24"/>
        </w:rPr>
        <w:t xml:space="preserve">азатели следующие:  </w:t>
      </w:r>
      <w:r w:rsidR="00A94DF3">
        <w:rPr>
          <w:rFonts w:ascii="Times New Roman" w:hAnsi="Times New Roman" w:cs="Times New Roman"/>
          <w:sz w:val="24"/>
          <w:szCs w:val="24"/>
        </w:rPr>
        <w:t xml:space="preserve">в норму укладываются 45% обучающихся, что ниже на 12%, </w:t>
      </w:r>
      <w:r w:rsidR="00F72EB7">
        <w:rPr>
          <w:rFonts w:ascii="Times New Roman" w:hAnsi="Times New Roman" w:cs="Times New Roman"/>
          <w:sz w:val="24"/>
          <w:szCs w:val="24"/>
        </w:rPr>
        <w:t xml:space="preserve"> показатель</w:t>
      </w:r>
      <w:r w:rsidR="008C652D" w:rsidRPr="00852BD1">
        <w:rPr>
          <w:rFonts w:ascii="Times New Roman" w:hAnsi="Times New Roman" w:cs="Times New Roman"/>
          <w:sz w:val="24"/>
          <w:szCs w:val="24"/>
        </w:rPr>
        <w:t xml:space="preserve"> низкого </w:t>
      </w:r>
      <w:r w:rsidR="003C6329">
        <w:rPr>
          <w:rFonts w:ascii="Times New Roman" w:hAnsi="Times New Roman" w:cs="Times New Roman"/>
          <w:sz w:val="24"/>
          <w:szCs w:val="24"/>
        </w:rPr>
        <w:t xml:space="preserve">темпа </w:t>
      </w:r>
      <w:r w:rsidR="008C652D" w:rsidRPr="00852BD1">
        <w:rPr>
          <w:rFonts w:ascii="Times New Roman" w:hAnsi="Times New Roman" w:cs="Times New Roman"/>
          <w:sz w:val="24"/>
          <w:szCs w:val="24"/>
        </w:rPr>
        <w:t xml:space="preserve">чтения </w:t>
      </w:r>
      <w:r w:rsidR="00F72EB7">
        <w:rPr>
          <w:rFonts w:ascii="Times New Roman" w:hAnsi="Times New Roman" w:cs="Times New Roman"/>
          <w:sz w:val="24"/>
          <w:szCs w:val="24"/>
        </w:rPr>
        <w:t>увеличился</w:t>
      </w:r>
      <w:r w:rsidR="003C6329">
        <w:rPr>
          <w:rFonts w:ascii="Times New Roman" w:hAnsi="Times New Roman" w:cs="Times New Roman"/>
          <w:sz w:val="24"/>
          <w:szCs w:val="24"/>
        </w:rPr>
        <w:t xml:space="preserve"> на 11</w:t>
      </w:r>
      <w:r w:rsidR="007240CD">
        <w:rPr>
          <w:rFonts w:ascii="Times New Roman" w:hAnsi="Times New Roman" w:cs="Times New Roman"/>
          <w:sz w:val="24"/>
          <w:szCs w:val="24"/>
        </w:rPr>
        <w:t>%,</w:t>
      </w:r>
      <w:r w:rsidR="003C6329">
        <w:rPr>
          <w:rFonts w:ascii="Times New Roman" w:hAnsi="Times New Roman" w:cs="Times New Roman"/>
          <w:sz w:val="24"/>
          <w:szCs w:val="24"/>
        </w:rPr>
        <w:t>т.еухуд</w:t>
      </w:r>
      <w:r w:rsidR="00F72EB7">
        <w:rPr>
          <w:rFonts w:ascii="Times New Roman" w:hAnsi="Times New Roman" w:cs="Times New Roman"/>
          <w:sz w:val="24"/>
          <w:szCs w:val="24"/>
        </w:rPr>
        <w:t xml:space="preserve">шился, </w:t>
      </w:r>
      <w:r w:rsidR="007240CD">
        <w:rPr>
          <w:rFonts w:ascii="Times New Roman" w:hAnsi="Times New Roman" w:cs="Times New Roman"/>
          <w:sz w:val="24"/>
          <w:szCs w:val="24"/>
        </w:rPr>
        <w:t xml:space="preserve"> показатель </w:t>
      </w:r>
      <w:r w:rsidR="00DB2D0A">
        <w:rPr>
          <w:rFonts w:ascii="Times New Roman" w:hAnsi="Times New Roman" w:cs="Times New Roman"/>
          <w:sz w:val="24"/>
          <w:szCs w:val="24"/>
        </w:rPr>
        <w:t>не</w:t>
      </w:r>
      <w:r w:rsidR="00F72EB7">
        <w:rPr>
          <w:rFonts w:ascii="Times New Roman" w:hAnsi="Times New Roman" w:cs="Times New Roman"/>
          <w:sz w:val="24"/>
          <w:szCs w:val="24"/>
        </w:rPr>
        <w:t xml:space="preserve">понимания содержания </w:t>
      </w:r>
      <w:r w:rsidR="003C6329">
        <w:rPr>
          <w:rFonts w:ascii="Times New Roman" w:hAnsi="Times New Roman" w:cs="Times New Roman"/>
          <w:sz w:val="24"/>
          <w:szCs w:val="24"/>
        </w:rPr>
        <w:t xml:space="preserve">текста </w:t>
      </w:r>
      <w:r w:rsidR="00F72EB7">
        <w:rPr>
          <w:rFonts w:ascii="Times New Roman" w:hAnsi="Times New Roman" w:cs="Times New Roman"/>
          <w:sz w:val="24"/>
          <w:szCs w:val="24"/>
        </w:rPr>
        <w:t>уменьшился на 4%.</w:t>
      </w:r>
      <w:r w:rsidR="009134BC">
        <w:rPr>
          <w:rFonts w:ascii="Times New Roman" w:hAnsi="Times New Roman" w:cs="Times New Roman"/>
          <w:sz w:val="24"/>
          <w:szCs w:val="24"/>
        </w:rPr>
        <w:t xml:space="preserve"> Выразительное чтение </w:t>
      </w:r>
      <w:r w:rsidR="00F72EB7">
        <w:rPr>
          <w:rFonts w:ascii="Times New Roman" w:hAnsi="Times New Roman" w:cs="Times New Roman"/>
          <w:sz w:val="24"/>
          <w:szCs w:val="24"/>
        </w:rPr>
        <w:t>у 35</w:t>
      </w:r>
      <w:r w:rsidR="00DB2D0A">
        <w:rPr>
          <w:rFonts w:ascii="Times New Roman" w:hAnsi="Times New Roman" w:cs="Times New Roman"/>
          <w:sz w:val="24"/>
          <w:szCs w:val="24"/>
        </w:rPr>
        <w:t xml:space="preserve"> обучающихся, что составило</w:t>
      </w:r>
      <w:r w:rsidR="00F72EB7">
        <w:rPr>
          <w:rFonts w:ascii="Times New Roman" w:hAnsi="Times New Roman" w:cs="Times New Roman"/>
          <w:sz w:val="24"/>
          <w:szCs w:val="24"/>
        </w:rPr>
        <w:t xml:space="preserve"> 32</w:t>
      </w:r>
      <w:r w:rsidR="009134BC">
        <w:rPr>
          <w:rFonts w:ascii="Times New Roman" w:hAnsi="Times New Roman" w:cs="Times New Roman"/>
          <w:sz w:val="24"/>
          <w:szCs w:val="24"/>
        </w:rPr>
        <w:t>%</w:t>
      </w:r>
      <w:r w:rsidR="00A14EC1">
        <w:rPr>
          <w:rFonts w:ascii="Times New Roman" w:hAnsi="Times New Roman" w:cs="Times New Roman"/>
          <w:sz w:val="24"/>
          <w:szCs w:val="24"/>
        </w:rPr>
        <w:t xml:space="preserve"> от всех обучающихся</w:t>
      </w:r>
      <w:r w:rsidR="003C6329">
        <w:rPr>
          <w:rFonts w:ascii="Times New Roman" w:hAnsi="Times New Roman" w:cs="Times New Roman"/>
          <w:sz w:val="24"/>
          <w:szCs w:val="24"/>
        </w:rPr>
        <w:t xml:space="preserve"> 2020</w:t>
      </w:r>
      <w:r w:rsidR="00F72EB7">
        <w:rPr>
          <w:rFonts w:ascii="Times New Roman" w:hAnsi="Times New Roman" w:cs="Times New Roman"/>
          <w:sz w:val="24"/>
          <w:szCs w:val="24"/>
        </w:rPr>
        <w:t>г</w:t>
      </w:r>
      <w:r w:rsidR="00A14EC1">
        <w:rPr>
          <w:rFonts w:ascii="Times New Roman" w:hAnsi="Times New Roman" w:cs="Times New Roman"/>
          <w:sz w:val="24"/>
          <w:szCs w:val="24"/>
        </w:rPr>
        <w:t xml:space="preserve">. </w:t>
      </w:r>
      <w:r w:rsidR="00F72EB7">
        <w:rPr>
          <w:rFonts w:ascii="Times New Roman" w:hAnsi="Times New Roman" w:cs="Times New Roman"/>
          <w:sz w:val="24"/>
          <w:szCs w:val="24"/>
        </w:rPr>
        <w:t>А в 2021</w:t>
      </w:r>
      <w:r w:rsidR="00DB2D0A">
        <w:rPr>
          <w:rFonts w:ascii="Times New Roman" w:hAnsi="Times New Roman" w:cs="Times New Roman"/>
          <w:sz w:val="24"/>
          <w:szCs w:val="24"/>
        </w:rPr>
        <w:t xml:space="preserve">г </w:t>
      </w:r>
      <w:r w:rsidR="003C6329">
        <w:rPr>
          <w:rFonts w:ascii="Times New Roman" w:hAnsi="Times New Roman" w:cs="Times New Roman"/>
          <w:sz w:val="24"/>
          <w:szCs w:val="24"/>
        </w:rPr>
        <w:t>показатель уменьшился на 9</w:t>
      </w:r>
      <w:r w:rsidR="00F72EB7">
        <w:rPr>
          <w:rFonts w:ascii="Times New Roman" w:hAnsi="Times New Roman" w:cs="Times New Roman"/>
          <w:sz w:val="24"/>
          <w:szCs w:val="24"/>
        </w:rPr>
        <w:t>%.</w:t>
      </w:r>
    </w:p>
    <w:p w:rsidR="002D1A15" w:rsidRPr="002D1A15" w:rsidRDefault="002D1A15" w:rsidP="000915F6">
      <w:pPr>
        <w:spacing w:after="0" w:line="240" w:lineRule="auto"/>
        <w:jc w:val="both"/>
        <w:rPr>
          <w:rFonts w:ascii="Times New Roman" w:hAnsi="Times New Roman" w:cs="Times New Roman"/>
          <w:b/>
          <w:sz w:val="24"/>
          <w:szCs w:val="24"/>
        </w:rPr>
      </w:pPr>
      <w:r w:rsidRPr="002D1A15">
        <w:rPr>
          <w:rFonts w:ascii="Times New Roman" w:hAnsi="Times New Roman" w:cs="Times New Roman"/>
          <w:b/>
          <w:sz w:val="24"/>
          <w:szCs w:val="24"/>
        </w:rPr>
        <w:t xml:space="preserve">       В федеральных оценочных процедурах 2021г  школа не участвовала.</w:t>
      </w:r>
    </w:p>
    <w:p w:rsidR="002D1A15" w:rsidRPr="002D1A15" w:rsidRDefault="002D1A15" w:rsidP="000915F6">
      <w:pPr>
        <w:spacing w:after="0" w:line="240" w:lineRule="auto"/>
        <w:jc w:val="both"/>
        <w:rPr>
          <w:rFonts w:ascii="Times New Roman" w:hAnsi="Times New Roman" w:cs="Times New Roman"/>
          <w:b/>
          <w:sz w:val="24"/>
          <w:szCs w:val="24"/>
        </w:rPr>
      </w:pPr>
      <w:r w:rsidRPr="002D1A15">
        <w:rPr>
          <w:rFonts w:ascii="Times New Roman" w:hAnsi="Times New Roman" w:cs="Times New Roman"/>
          <w:b/>
          <w:sz w:val="24"/>
          <w:szCs w:val="24"/>
        </w:rPr>
        <w:t xml:space="preserve">        В оценочных процедурах регионального уровня (региональные исследования качества образования, независимая оценка качества  образовательной деятельности) школа не участвовала. НОКОД планируется пройти в ноябре 2022г.</w:t>
      </w:r>
    </w:p>
    <w:p w:rsidR="00F7625C" w:rsidRPr="00A736F0" w:rsidRDefault="00F7625C" w:rsidP="000915F6">
      <w:pPr>
        <w:spacing w:after="0" w:line="240" w:lineRule="auto"/>
        <w:jc w:val="both"/>
        <w:rPr>
          <w:rFonts w:ascii="Times New Roman" w:hAnsi="Times New Roman" w:cs="Times New Roman"/>
          <w:sz w:val="24"/>
          <w:szCs w:val="24"/>
        </w:rPr>
      </w:pPr>
    </w:p>
    <w:p w:rsidR="0078412D" w:rsidRPr="0078412D" w:rsidRDefault="0078412D" w:rsidP="0078412D">
      <w:pPr>
        <w:spacing w:after="0" w:line="240" w:lineRule="auto"/>
        <w:jc w:val="both"/>
        <w:rPr>
          <w:rFonts w:ascii="Times New Roman" w:hAnsi="Times New Roman" w:cs="Times New Roman"/>
          <w:b/>
          <w:sz w:val="24"/>
          <w:szCs w:val="24"/>
        </w:rPr>
      </w:pPr>
      <w:r w:rsidRPr="0078412D">
        <w:rPr>
          <w:rFonts w:ascii="Times New Roman" w:hAnsi="Times New Roman" w:cs="Times New Roman"/>
          <w:b/>
          <w:sz w:val="24"/>
          <w:szCs w:val="24"/>
        </w:rPr>
        <w:t xml:space="preserve"> Анал</w:t>
      </w:r>
      <w:r w:rsidR="00E05FE3">
        <w:rPr>
          <w:rFonts w:ascii="Times New Roman" w:hAnsi="Times New Roman" w:cs="Times New Roman"/>
          <w:b/>
          <w:sz w:val="24"/>
          <w:szCs w:val="24"/>
        </w:rPr>
        <w:t xml:space="preserve">из достижения обучающихся в </w:t>
      </w:r>
      <w:r w:rsidR="00477BBC">
        <w:rPr>
          <w:rFonts w:ascii="Times New Roman" w:hAnsi="Times New Roman" w:cs="Times New Roman"/>
          <w:b/>
          <w:sz w:val="24"/>
          <w:szCs w:val="24"/>
        </w:rPr>
        <w:t>2021</w:t>
      </w:r>
      <w:r w:rsidRPr="0078412D">
        <w:rPr>
          <w:rFonts w:ascii="Times New Roman" w:hAnsi="Times New Roman" w:cs="Times New Roman"/>
          <w:b/>
          <w:sz w:val="24"/>
          <w:szCs w:val="24"/>
        </w:rPr>
        <w:t xml:space="preserve"> учебном году.</w:t>
      </w:r>
    </w:p>
    <w:tbl>
      <w:tblPr>
        <w:tblStyle w:val="a4"/>
        <w:tblW w:w="9889" w:type="dxa"/>
        <w:tblLayout w:type="fixed"/>
        <w:tblLook w:val="04A0" w:firstRow="1" w:lastRow="0" w:firstColumn="1" w:lastColumn="0" w:noHBand="0" w:noVBand="1"/>
      </w:tblPr>
      <w:tblGrid>
        <w:gridCol w:w="833"/>
        <w:gridCol w:w="2819"/>
        <w:gridCol w:w="1843"/>
        <w:gridCol w:w="992"/>
        <w:gridCol w:w="3402"/>
      </w:tblGrid>
      <w:tr w:rsidR="0078412D" w:rsidRPr="0078412D" w:rsidTr="00512E8B">
        <w:tc>
          <w:tcPr>
            <w:tcW w:w="83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w:t>
            </w:r>
          </w:p>
        </w:tc>
        <w:tc>
          <w:tcPr>
            <w:tcW w:w="2819"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Название мероприятия</w:t>
            </w:r>
          </w:p>
        </w:tc>
        <w:tc>
          <w:tcPr>
            <w:tcW w:w="184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Место и уровень проведения</w:t>
            </w:r>
          </w:p>
        </w:tc>
        <w:tc>
          <w:tcPr>
            <w:tcW w:w="992"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Кол-во обучающихся</w:t>
            </w:r>
          </w:p>
        </w:tc>
        <w:tc>
          <w:tcPr>
            <w:tcW w:w="3402"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Награда</w:t>
            </w:r>
          </w:p>
        </w:tc>
      </w:tr>
      <w:tr w:rsidR="0078412D" w:rsidRPr="0078412D" w:rsidTr="00512E8B">
        <w:tc>
          <w:tcPr>
            <w:tcW w:w="83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1</w:t>
            </w:r>
          </w:p>
        </w:tc>
        <w:tc>
          <w:tcPr>
            <w:tcW w:w="2819" w:type="dxa"/>
          </w:tcPr>
          <w:p w:rsidR="0078412D" w:rsidRPr="00596142" w:rsidRDefault="00E77F49" w:rsidP="0078412D">
            <w:pPr>
              <w:jc w:val="both"/>
              <w:rPr>
                <w:rFonts w:ascii="Times New Roman" w:hAnsi="Times New Roman" w:cs="Times New Roman"/>
                <w:b/>
                <w:sz w:val="24"/>
                <w:szCs w:val="24"/>
              </w:rPr>
            </w:pPr>
            <w:r>
              <w:rPr>
                <w:rFonts w:ascii="Times New Roman" w:hAnsi="Times New Roman" w:cs="Times New Roman"/>
                <w:b/>
                <w:sz w:val="24"/>
                <w:szCs w:val="24"/>
              </w:rPr>
              <w:t>К</w:t>
            </w:r>
            <w:r w:rsidR="00596142">
              <w:rPr>
                <w:rFonts w:ascii="Times New Roman" w:hAnsi="Times New Roman" w:cs="Times New Roman"/>
                <w:b/>
                <w:sz w:val="24"/>
                <w:szCs w:val="24"/>
              </w:rPr>
              <w:t>онкурс «Лисенок»</w:t>
            </w:r>
          </w:p>
          <w:p w:rsidR="0078412D" w:rsidRPr="0078412D" w:rsidRDefault="0078412D" w:rsidP="0078412D">
            <w:pPr>
              <w:jc w:val="both"/>
              <w:rPr>
                <w:rFonts w:ascii="Times New Roman" w:hAnsi="Times New Roman" w:cs="Times New Roman"/>
                <w:b/>
                <w:sz w:val="24"/>
                <w:szCs w:val="24"/>
              </w:rPr>
            </w:pPr>
          </w:p>
        </w:tc>
        <w:tc>
          <w:tcPr>
            <w:tcW w:w="1843" w:type="dxa"/>
          </w:tcPr>
          <w:p w:rsidR="0078412D" w:rsidRPr="0078412D" w:rsidRDefault="00E77F49" w:rsidP="0078412D">
            <w:pPr>
              <w:jc w:val="both"/>
              <w:rPr>
                <w:rFonts w:ascii="Times New Roman" w:hAnsi="Times New Roman" w:cs="Times New Roman"/>
                <w:b/>
                <w:sz w:val="24"/>
                <w:szCs w:val="24"/>
              </w:rPr>
            </w:pPr>
            <w:r>
              <w:rPr>
                <w:rFonts w:ascii="Times New Roman" w:hAnsi="Times New Roman" w:cs="Times New Roman"/>
                <w:b/>
                <w:sz w:val="24"/>
                <w:szCs w:val="24"/>
              </w:rPr>
              <w:t xml:space="preserve">Международный </w:t>
            </w:r>
          </w:p>
        </w:tc>
        <w:tc>
          <w:tcPr>
            <w:tcW w:w="992" w:type="dxa"/>
          </w:tcPr>
          <w:p w:rsidR="0078412D" w:rsidRPr="0078412D" w:rsidRDefault="00E77F49" w:rsidP="0078412D">
            <w:pPr>
              <w:jc w:val="both"/>
              <w:rPr>
                <w:rFonts w:ascii="Times New Roman" w:hAnsi="Times New Roman" w:cs="Times New Roman"/>
                <w:b/>
                <w:sz w:val="24"/>
                <w:szCs w:val="24"/>
              </w:rPr>
            </w:pPr>
            <w:r>
              <w:rPr>
                <w:rFonts w:ascii="Times New Roman" w:hAnsi="Times New Roman" w:cs="Times New Roman"/>
                <w:b/>
                <w:sz w:val="24"/>
                <w:szCs w:val="24"/>
              </w:rPr>
              <w:t>3</w:t>
            </w:r>
            <w:r w:rsidR="00FA69AD">
              <w:rPr>
                <w:rFonts w:ascii="Times New Roman" w:hAnsi="Times New Roman" w:cs="Times New Roman"/>
                <w:b/>
                <w:sz w:val="24"/>
                <w:szCs w:val="24"/>
              </w:rPr>
              <w:t>-3кл</w:t>
            </w:r>
          </w:p>
        </w:tc>
        <w:tc>
          <w:tcPr>
            <w:tcW w:w="3402" w:type="dxa"/>
          </w:tcPr>
          <w:p w:rsidR="0078412D" w:rsidRPr="00596142" w:rsidRDefault="00E77F49" w:rsidP="0078412D">
            <w:pPr>
              <w:jc w:val="both"/>
              <w:rPr>
                <w:rFonts w:ascii="Times New Roman" w:hAnsi="Times New Roman" w:cs="Times New Roman"/>
                <w:b/>
                <w:sz w:val="24"/>
                <w:szCs w:val="24"/>
              </w:rPr>
            </w:pPr>
            <w:r>
              <w:rPr>
                <w:rFonts w:ascii="Times New Roman" w:hAnsi="Times New Roman" w:cs="Times New Roman"/>
                <w:b/>
                <w:sz w:val="24"/>
                <w:szCs w:val="24"/>
              </w:rPr>
              <w:t>Диплом 1 степени (2), и 2 степени</w:t>
            </w:r>
          </w:p>
        </w:tc>
      </w:tr>
      <w:tr w:rsidR="0078412D" w:rsidRPr="0078412D" w:rsidTr="00512E8B">
        <w:tc>
          <w:tcPr>
            <w:tcW w:w="83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2</w:t>
            </w:r>
          </w:p>
        </w:tc>
        <w:tc>
          <w:tcPr>
            <w:tcW w:w="2819"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w:t>
            </w:r>
            <w:proofErr w:type="spellStart"/>
            <w:r w:rsidRPr="0078412D">
              <w:rPr>
                <w:rFonts w:ascii="Times New Roman" w:hAnsi="Times New Roman" w:cs="Times New Roman"/>
                <w:b/>
                <w:sz w:val="24"/>
                <w:szCs w:val="24"/>
              </w:rPr>
              <w:t>Олимпус</w:t>
            </w:r>
            <w:proofErr w:type="spellEnd"/>
            <w:r w:rsidRPr="0078412D">
              <w:rPr>
                <w:rFonts w:ascii="Times New Roman" w:hAnsi="Times New Roman" w:cs="Times New Roman"/>
                <w:b/>
                <w:sz w:val="24"/>
                <w:szCs w:val="24"/>
              </w:rPr>
              <w:t>»</w:t>
            </w:r>
          </w:p>
        </w:tc>
        <w:tc>
          <w:tcPr>
            <w:tcW w:w="184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всероссийский</w:t>
            </w:r>
          </w:p>
        </w:tc>
        <w:tc>
          <w:tcPr>
            <w:tcW w:w="992" w:type="dxa"/>
          </w:tcPr>
          <w:p w:rsidR="0078412D" w:rsidRPr="0078412D" w:rsidRDefault="00596142" w:rsidP="0078412D">
            <w:pPr>
              <w:jc w:val="both"/>
              <w:rPr>
                <w:rFonts w:ascii="Times New Roman" w:hAnsi="Times New Roman" w:cs="Times New Roman"/>
                <w:b/>
                <w:sz w:val="24"/>
                <w:szCs w:val="24"/>
              </w:rPr>
            </w:pPr>
            <w:r>
              <w:rPr>
                <w:rFonts w:ascii="Times New Roman" w:hAnsi="Times New Roman" w:cs="Times New Roman"/>
                <w:b/>
                <w:sz w:val="24"/>
                <w:szCs w:val="24"/>
              </w:rPr>
              <w:t>38</w:t>
            </w:r>
            <w:r w:rsidR="0078412D" w:rsidRPr="0078412D">
              <w:rPr>
                <w:rFonts w:ascii="Times New Roman" w:hAnsi="Times New Roman" w:cs="Times New Roman"/>
                <w:b/>
                <w:sz w:val="24"/>
                <w:szCs w:val="24"/>
              </w:rPr>
              <w:t xml:space="preserve"> участников</w:t>
            </w:r>
          </w:p>
        </w:tc>
        <w:tc>
          <w:tcPr>
            <w:tcW w:w="3402" w:type="dxa"/>
          </w:tcPr>
          <w:p w:rsidR="0078412D" w:rsidRPr="0078412D" w:rsidRDefault="00596142" w:rsidP="0078412D">
            <w:pPr>
              <w:jc w:val="both"/>
              <w:rPr>
                <w:rFonts w:ascii="Times New Roman" w:hAnsi="Times New Roman" w:cs="Times New Roman"/>
                <w:b/>
                <w:sz w:val="24"/>
                <w:szCs w:val="24"/>
              </w:rPr>
            </w:pPr>
            <w:r>
              <w:rPr>
                <w:rFonts w:ascii="Times New Roman" w:hAnsi="Times New Roman" w:cs="Times New Roman"/>
                <w:b/>
                <w:sz w:val="24"/>
                <w:szCs w:val="24"/>
              </w:rPr>
              <w:t xml:space="preserve"> дипломы лауреата- 18</w:t>
            </w:r>
            <w:r w:rsidR="0078412D" w:rsidRPr="0078412D">
              <w:rPr>
                <w:rFonts w:ascii="Times New Roman" w:hAnsi="Times New Roman" w:cs="Times New Roman"/>
                <w:b/>
                <w:sz w:val="24"/>
                <w:szCs w:val="24"/>
              </w:rPr>
              <w:t xml:space="preserve">, </w:t>
            </w:r>
          </w:p>
          <w:p w:rsidR="0078412D" w:rsidRPr="0078412D" w:rsidRDefault="00596142" w:rsidP="0078412D">
            <w:pPr>
              <w:jc w:val="both"/>
              <w:rPr>
                <w:rFonts w:ascii="Times New Roman" w:hAnsi="Times New Roman" w:cs="Times New Roman"/>
                <w:b/>
                <w:sz w:val="24"/>
                <w:szCs w:val="24"/>
              </w:rPr>
            </w:pPr>
            <w:r>
              <w:rPr>
                <w:rFonts w:ascii="Times New Roman" w:hAnsi="Times New Roman" w:cs="Times New Roman"/>
                <w:b/>
                <w:sz w:val="24"/>
                <w:szCs w:val="24"/>
              </w:rPr>
              <w:t xml:space="preserve">Дипломы </w:t>
            </w:r>
            <w:proofErr w:type="spellStart"/>
            <w:r>
              <w:rPr>
                <w:rFonts w:ascii="Times New Roman" w:hAnsi="Times New Roman" w:cs="Times New Roman"/>
                <w:b/>
                <w:sz w:val="24"/>
                <w:szCs w:val="24"/>
              </w:rPr>
              <w:t>учатника</w:t>
            </w:r>
            <w:proofErr w:type="spellEnd"/>
            <w:r>
              <w:rPr>
                <w:rFonts w:ascii="Times New Roman" w:hAnsi="Times New Roman" w:cs="Times New Roman"/>
                <w:b/>
                <w:sz w:val="24"/>
                <w:szCs w:val="24"/>
              </w:rPr>
              <w:t xml:space="preserve"> - 20</w:t>
            </w:r>
          </w:p>
        </w:tc>
      </w:tr>
      <w:tr w:rsidR="00076CAA" w:rsidRPr="0078412D" w:rsidTr="00512E8B">
        <w:tc>
          <w:tcPr>
            <w:tcW w:w="833" w:type="dxa"/>
          </w:tcPr>
          <w:p w:rsidR="00076CAA" w:rsidRPr="0078412D" w:rsidRDefault="00076CAA" w:rsidP="0078412D">
            <w:pPr>
              <w:jc w:val="both"/>
              <w:rPr>
                <w:rFonts w:ascii="Times New Roman" w:hAnsi="Times New Roman" w:cs="Times New Roman"/>
                <w:b/>
                <w:sz w:val="24"/>
                <w:szCs w:val="24"/>
              </w:rPr>
            </w:pPr>
            <w:r>
              <w:rPr>
                <w:rFonts w:ascii="Times New Roman" w:hAnsi="Times New Roman" w:cs="Times New Roman"/>
                <w:b/>
                <w:sz w:val="24"/>
                <w:szCs w:val="24"/>
              </w:rPr>
              <w:t>3</w:t>
            </w:r>
          </w:p>
        </w:tc>
        <w:tc>
          <w:tcPr>
            <w:tcW w:w="2819" w:type="dxa"/>
          </w:tcPr>
          <w:p w:rsidR="00076CAA" w:rsidRPr="0078412D" w:rsidRDefault="00076CAA" w:rsidP="0078412D">
            <w:pPr>
              <w:jc w:val="both"/>
              <w:rPr>
                <w:rFonts w:ascii="Times New Roman" w:hAnsi="Times New Roman" w:cs="Times New Roman"/>
                <w:b/>
                <w:sz w:val="24"/>
                <w:szCs w:val="24"/>
              </w:rPr>
            </w:pPr>
            <w:r>
              <w:rPr>
                <w:rFonts w:ascii="Times New Roman" w:hAnsi="Times New Roman" w:cs="Times New Roman"/>
                <w:b/>
                <w:sz w:val="24"/>
                <w:szCs w:val="24"/>
              </w:rPr>
              <w:t>Конкурс «Разговор о правильном питании»</w:t>
            </w:r>
          </w:p>
        </w:tc>
        <w:tc>
          <w:tcPr>
            <w:tcW w:w="1843" w:type="dxa"/>
          </w:tcPr>
          <w:p w:rsidR="00076CAA" w:rsidRDefault="00076CAA" w:rsidP="0078412D">
            <w:pPr>
              <w:jc w:val="both"/>
              <w:rPr>
                <w:rFonts w:ascii="Times New Roman" w:hAnsi="Times New Roman" w:cs="Times New Roman"/>
                <w:b/>
                <w:sz w:val="24"/>
                <w:szCs w:val="24"/>
              </w:rPr>
            </w:pPr>
            <w:r>
              <w:rPr>
                <w:rFonts w:ascii="Times New Roman" w:hAnsi="Times New Roman" w:cs="Times New Roman"/>
                <w:b/>
                <w:sz w:val="24"/>
                <w:szCs w:val="24"/>
              </w:rPr>
              <w:t>Всероссийский</w:t>
            </w:r>
          </w:p>
          <w:p w:rsidR="002A1EA2" w:rsidRPr="0078412D"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Межрегиональный</w:t>
            </w:r>
          </w:p>
        </w:tc>
        <w:tc>
          <w:tcPr>
            <w:tcW w:w="992" w:type="dxa"/>
          </w:tcPr>
          <w:p w:rsidR="00076CAA"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2</w:t>
            </w:r>
            <w:r w:rsidR="00076CAA">
              <w:rPr>
                <w:rFonts w:ascii="Times New Roman" w:hAnsi="Times New Roman" w:cs="Times New Roman"/>
                <w:b/>
                <w:sz w:val="24"/>
                <w:szCs w:val="24"/>
              </w:rPr>
              <w:t>уч</w:t>
            </w:r>
            <w:r w:rsidR="003750A2">
              <w:rPr>
                <w:rFonts w:ascii="Times New Roman" w:hAnsi="Times New Roman" w:cs="Times New Roman"/>
                <w:b/>
                <w:sz w:val="24"/>
                <w:szCs w:val="24"/>
              </w:rPr>
              <w:t>-</w:t>
            </w:r>
          </w:p>
        </w:tc>
        <w:tc>
          <w:tcPr>
            <w:tcW w:w="3402" w:type="dxa"/>
          </w:tcPr>
          <w:p w:rsidR="00076CAA" w:rsidRDefault="00076CAA" w:rsidP="0078412D">
            <w:pPr>
              <w:jc w:val="both"/>
              <w:rPr>
                <w:rFonts w:ascii="Times New Roman" w:hAnsi="Times New Roman" w:cs="Times New Roman"/>
                <w:b/>
                <w:sz w:val="24"/>
                <w:szCs w:val="24"/>
              </w:rPr>
            </w:pPr>
            <w:r>
              <w:rPr>
                <w:rFonts w:ascii="Times New Roman" w:hAnsi="Times New Roman" w:cs="Times New Roman"/>
                <w:b/>
                <w:sz w:val="24"/>
                <w:szCs w:val="24"/>
              </w:rPr>
              <w:t>Диплом участника</w:t>
            </w:r>
          </w:p>
          <w:p w:rsidR="00076CAA" w:rsidRDefault="00076CAA" w:rsidP="0078412D">
            <w:pPr>
              <w:jc w:val="both"/>
              <w:rPr>
                <w:rFonts w:ascii="Times New Roman" w:hAnsi="Times New Roman" w:cs="Times New Roman"/>
                <w:b/>
                <w:sz w:val="24"/>
                <w:szCs w:val="24"/>
              </w:rPr>
            </w:pPr>
          </w:p>
          <w:p w:rsidR="00076CAA" w:rsidRDefault="00076CAA" w:rsidP="0078412D">
            <w:pPr>
              <w:jc w:val="both"/>
              <w:rPr>
                <w:rFonts w:ascii="Times New Roman" w:hAnsi="Times New Roman" w:cs="Times New Roman"/>
                <w:b/>
                <w:sz w:val="24"/>
                <w:szCs w:val="24"/>
              </w:rPr>
            </w:pPr>
            <w:r>
              <w:rPr>
                <w:rFonts w:ascii="Times New Roman" w:hAnsi="Times New Roman" w:cs="Times New Roman"/>
                <w:b/>
                <w:sz w:val="24"/>
                <w:szCs w:val="24"/>
              </w:rPr>
              <w:t>Диплом лауреата</w:t>
            </w:r>
          </w:p>
        </w:tc>
      </w:tr>
      <w:tr w:rsidR="0078412D" w:rsidRPr="0078412D" w:rsidTr="00512E8B">
        <w:tc>
          <w:tcPr>
            <w:tcW w:w="833" w:type="dxa"/>
          </w:tcPr>
          <w:p w:rsid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4</w:t>
            </w: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5</w:t>
            </w: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6</w:t>
            </w: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7</w:t>
            </w:r>
          </w:p>
          <w:p w:rsidR="00656633" w:rsidRDefault="00656633" w:rsidP="0078412D">
            <w:pPr>
              <w:jc w:val="both"/>
              <w:rPr>
                <w:rFonts w:ascii="Times New Roman" w:hAnsi="Times New Roman" w:cs="Times New Roman"/>
                <w:b/>
                <w:sz w:val="24"/>
                <w:szCs w:val="24"/>
              </w:rPr>
            </w:pPr>
          </w:p>
          <w:p w:rsidR="00656633" w:rsidRPr="0078412D" w:rsidRDefault="00656633" w:rsidP="0078412D">
            <w:pPr>
              <w:jc w:val="both"/>
              <w:rPr>
                <w:rFonts w:ascii="Times New Roman" w:hAnsi="Times New Roman" w:cs="Times New Roman"/>
                <w:b/>
                <w:sz w:val="24"/>
                <w:szCs w:val="24"/>
              </w:rPr>
            </w:pPr>
          </w:p>
        </w:tc>
        <w:tc>
          <w:tcPr>
            <w:tcW w:w="2819" w:type="dxa"/>
          </w:tcPr>
          <w:p w:rsidR="0078412D" w:rsidRPr="0078412D" w:rsidRDefault="00E77F49"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Сайт «Изумрудный </w:t>
            </w:r>
          </w:p>
          <w:p w:rsidR="0078412D" w:rsidRDefault="00AC27D7" w:rsidP="0078412D">
            <w:pPr>
              <w:jc w:val="both"/>
              <w:rPr>
                <w:rFonts w:ascii="Times New Roman" w:hAnsi="Times New Roman" w:cs="Times New Roman"/>
                <w:b/>
                <w:sz w:val="24"/>
                <w:szCs w:val="24"/>
              </w:rPr>
            </w:pPr>
            <w:r>
              <w:rPr>
                <w:rFonts w:ascii="Times New Roman" w:hAnsi="Times New Roman" w:cs="Times New Roman"/>
                <w:b/>
                <w:sz w:val="24"/>
                <w:szCs w:val="24"/>
              </w:rPr>
              <w:t xml:space="preserve">Город – номинация </w:t>
            </w:r>
            <w:r>
              <w:rPr>
                <w:rFonts w:ascii="Times New Roman" w:hAnsi="Times New Roman" w:cs="Times New Roman"/>
                <w:b/>
                <w:sz w:val="24"/>
                <w:szCs w:val="24"/>
              </w:rPr>
              <w:lastRenderedPageBreak/>
              <w:t>«Спорт –жизнь»-декоративная работа</w:t>
            </w:r>
          </w:p>
          <w:p w:rsidR="001047D5" w:rsidRDefault="001047D5" w:rsidP="0078412D">
            <w:pPr>
              <w:jc w:val="both"/>
              <w:rPr>
                <w:rFonts w:ascii="Times New Roman" w:hAnsi="Times New Roman" w:cs="Times New Roman"/>
                <w:b/>
                <w:sz w:val="24"/>
                <w:szCs w:val="24"/>
              </w:rPr>
            </w:pPr>
          </w:p>
          <w:p w:rsidR="001047D5" w:rsidRPr="001047D5" w:rsidRDefault="001047D5" w:rsidP="0078412D">
            <w:pPr>
              <w:jc w:val="both"/>
              <w:rPr>
                <w:rFonts w:ascii="Times New Roman" w:hAnsi="Times New Roman" w:cs="Times New Roman"/>
                <w:sz w:val="24"/>
                <w:szCs w:val="24"/>
              </w:rPr>
            </w:pPr>
            <w:r w:rsidRPr="001047D5">
              <w:rPr>
                <w:rFonts w:ascii="Times New Roman" w:hAnsi="Times New Roman" w:cs="Times New Roman"/>
                <w:sz w:val="24"/>
                <w:szCs w:val="24"/>
              </w:rPr>
              <w:t>Инклюзивный конкурс искусств «Особые таланты»</w:t>
            </w:r>
          </w:p>
          <w:p w:rsidR="001047D5" w:rsidRDefault="001047D5" w:rsidP="0078412D">
            <w:pPr>
              <w:jc w:val="both"/>
              <w:rPr>
                <w:rFonts w:ascii="Times New Roman" w:hAnsi="Times New Roman" w:cs="Times New Roman"/>
                <w:sz w:val="24"/>
                <w:szCs w:val="24"/>
              </w:rPr>
            </w:pPr>
            <w:r w:rsidRPr="001047D5">
              <w:rPr>
                <w:rFonts w:ascii="Times New Roman" w:hAnsi="Times New Roman" w:cs="Times New Roman"/>
                <w:sz w:val="24"/>
                <w:szCs w:val="24"/>
              </w:rPr>
              <w:t>Конкурс рисунков</w:t>
            </w:r>
            <w:r>
              <w:rPr>
                <w:rFonts w:ascii="Times New Roman" w:hAnsi="Times New Roman" w:cs="Times New Roman"/>
                <w:sz w:val="24"/>
                <w:szCs w:val="24"/>
              </w:rPr>
              <w:t xml:space="preserve"> «Пассажир и автокресло»</w:t>
            </w:r>
          </w:p>
          <w:p w:rsidR="001047D5" w:rsidRPr="001047D5" w:rsidRDefault="001047D5" w:rsidP="0078412D">
            <w:pPr>
              <w:jc w:val="both"/>
              <w:rPr>
                <w:rFonts w:ascii="Times New Roman" w:hAnsi="Times New Roman" w:cs="Times New Roman"/>
                <w:sz w:val="24"/>
                <w:szCs w:val="24"/>
              </w:rPr>
            </w:pPr>
            <w:r>
              <w:rPr>
                <w:rFonts w:ascii="Times New Roman" w:hAnsi="Times New Roman" w:cs="Times New Roman"/>
                <w:sz w:val="24"/>
                <w:szCs w:val="24"/>
              </w:rPr>
              <w:t>Интернет-конкурс «Птицы Башкирии»</w:t>
            </w:r>
          </w:p>
          <w:p w:rsidR="001047D5" w:rsidRDefault="001047D5" w:rsidP="0078412D">
            <w:pPr>
              <w:jc w:val="both"/>
              <w:rPr>
                <w:rFonts w:ascii="Times New Roman" w:hAnsi="Times New Roman" w:cs="Times New Roman"/>
                <w:b/>
                <w:sz w:val="24"/>
                <w:szCs w:val="24"/>
              </w:rPr>
            </w:pPr>
          </w:p>
          <w:p w:rsidR="001047D5" w:rsidRPr="0078412D" w:rsidRDefault="001047D5" w:rsidP="0078412D">
            <w:pPr>
              <w:jc w:val="both"/>
              <w:rPr>
                <w:rFonts w:ascii="Times New Roman" w:hAnsi="Times New Roman" w:cs="Times New Roman"/>
                <w:b/>
                <w:sz w:val="24"/>
                <w:szCs w:val="24"/>
              </w:rPr>
            </w:pPr>
          </w:p>
        </w:tc>
        <w:tc>
          <w:tcPr>
            <w:tcW w:w="1843" w:type="dxa"/>
          </w:tcPr>
          <w:p w:rsid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lastRenderedPageBreak/>
              <w:t>Международный</w:t>
            </w:r>
          </w:p>
          <w:p w:rsidR="001047D5" w:rsidRDefault="001047D5" w:rsidP="0078412D">
            <w:pPr>
              <w:jc w:val="both"/>
              <w:rPr>
                <w:rFonts w:ascii="Times New Roman" w:hAnsi="Times New Roman" w:cs="Times New Roman"/>
                <w:b/>
                <w:sz w:val="24"/>
                <w:szCs w:val="24"/>
              </w:rPr>
            </w:pPr>
          </w:p>
          <w:p w:rsidR="001047D5" w:rsidRDefault="001047D5" w:rsidP="0078412D">
            <w:pPr>
              <w:jc w:val="both"/>
              <w:rPr>
                <w:rFonts w:ascii="Times New Roman" w:hAnsi="Times New Roman" w:cs="Times New Roman"/>
                <w:b/>
                <w:sz w:val="24"/>
                <w:szCs w:val="24"/>
              </w:rPr>
            </w:pPr>
          </w:p>
          <w:p w:rsidR="001047D5" w:rsidRDefault="001047D5" w:rsidP="0078412D">
            <w:pPr>
              <w:jc w:val="both"/>
              <w:rPr>
                <w:rFonts w:ascii="Times New Roman" w:hAnsi="Times New Roman" w:cs="Times New Roman"/>
                <w:b/>
                <w:sz w:val="24"/>
                <w:szCs w:val="24"/>
              </w:rPr>
            </w:pPr>
          </w:p>
          <w:p w:rsidR="001047D5" w:rsidRDefault="001047D5" w:rsidP="0078412D">
            <w:pPr>
              <w:jc w:val="both"/>
              <w:rPr>
                <w:rFonts w:ascii="Times New Roman" w:hAnsi="Times New Roman" w:cs="Times New Roman"/>
                <w:sz w:val="24"/>
                <w:szCs w:val="24"/>
              </w:rPr>
            </w:pPr>
            <w:r w:rsidRPr="001047D5">
              <w:rPr>
                <w:rFonts w:ascii="Times New Roman" w:hAnsi="Times New Roman" w:cs="Times New Roman"/>
                <w:sz w:val="24"/>
                <w:szCs w:val="24"/>
              </w:rPr>
              <w:t>Республиканский</w:t>
            </w:r>
          </w:p>
          <w:p w:rsidR="001047D5" w:rsidRDefault="001047D5" w:rsidP="0078412D">
            <w:pPr>
              <w:jc w:val="both"/>
              <w:rPr>
                <w:rFonts w:ascii="Times New Roman" w:hAnsi="Times New Roman" w:cs="Times New Roman"/>
                <w:sz w:val="24"/>
                <w:szCs w:val="24"/>
              </w:rPr>
            </w:pPr>
          </w:p>
          <w:p w:rsidR="001047D5" w:rsidRDefault="00E05FE3" w:rsidP="0078412D">
            <w:pPr>
              <w:jc w:val="both"/>
              <w:rPr>
                <w:rFonts w:ascii="Times New Roman" w:hAnsi="Times New Roman" w:cs="Times New Roman"/>
                <w:sz w:val="24"/>
                <w:szCs w:val="24"/>
              </w:rPr>
            </w:pPr>
            <w:proofErr w:type="spellStart"/>
            <w:r>
              <w:rPr>
                <w:rFonts w:ascii="Times New Roman" w:hAnsi="Times New Roman" w:cs="Times New Roman"/>
                <w:sz w:val="24"/>
                <w:szCs w:val="24"/>
              </w:rPr>
              <w:t>Республиканск</w:t>
            </w:r>
            <w:r w:rsidR="00D80FE4">
              <w:rPr>
                <w:rFonts w:ascii="Times New Roman" w:hAnsi="Times New Roman" w:cs="Times New Roman"/>
                <w:sz w:val="24"/>
                <w:szCs w:val="24"/>
              </w:rPr>
              <w:t>кий</w:t>
            </w:r>
            <w:proofErr w:type="spellEnd"/>
          </w:p>
          <w:p w:rsidR="001047D5" w:rsidRDefault="001047D5" w:rsidP="0078412D">
            <w:pPr>
              <w:jc w:val="both"/>
              <w:rPr>
                <w:rFonts w:ascii="Times New Roman" w:hAnsi="Times New Roman" w:cs="Times New Roman"/>
                <w:sz w:val="24"/>
                <w:szCs w:val="24"/>
              </w:rPr>
            </w:pPr>
          </w:p>
          <w:p w:rsidR="001047D5" w:rsidRDefault="001047D5" w:rsidP="0078412D">
            <w:pPr>
              <w:jc w:val="both"/>
              <w:rPr>
                <w:rFonts w:ascii="Times New Roman" w:hAnsi="Times New Roman" w:cs="Times New Roman"/>
                <w:sz w:val="24"/>
                <w:szCs w:val="24"/>
              </w:rPr>
            </w:pPr>
          </w:p>
          <w:p w:rsidR="001047D5" w:rsidRPr="001047D5" w:rsidRDefault="001047D5" w:rsidP="0078412D">
            <w:pPr>
              <w:jc w:val="both"/>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992" w:type="dxa"/>
          </w:tcPr>
          <w:p w:rsidR="0078412D" w:rsidRDefault="00AC27D7"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26664C">
              <w:rPr>
                <w:rFonts w:ascii="Times New Roman" w:hAnsi="Times New Roman" w:cs="Times New Roman"/>
                <w:b/>
                <w:sz w:val="24"/>
                <w:szCs w:val="24"/>
              </w:rPr>
              <w:t>уч</w:t>
            </w:r>
            <w:r w:rsidR="00FA69AD">
              <w:rPr>
                <w:rFonts w:ascii="Times New Roman" w:hAnsi="Times New Roman" w:cs="Times New Roman"/>
                <w:b/>
                <w:sz w:val="24"/>
                <w:szCs w:val="24"/>
              </w:rPr>
              <w:t>-3кл</w:t>
            </w:r>
          </w:p>
          <w:p w:rsidR="001047D5" w:rsidRDefault="001047D5" w:rsidP="0078412D">
            <w:pPr>
              <w:jc w:val="both"/>
              <w:rPr>
                <w:rFonts w:ascii="Times New Roman" w:hAnsi="Times New Roman" w:cs="Times New Roman"/>
                <w:b/>
                <w:sz w:val="24"/>
                <w:szCs w:val="24"/>
              </w:rPr>
            </w:pPr>
          </w:p>
          <w:p w:rsidR="001047D5" w:rsidRDefault="001047D5" w:rsidP="0078412D">
            <w:pPr>
              <w:jc w:val="both"/>
              <w:rPr>
                <w:rFonts w:ascii="Times New Roman" w:hAnsi="Times New Roman" w:cs="Times New Roman"/>
                <w:b/>
                <w:sz w:val="24"/>
                <w:szCs w:val="24"/>
              </w:rPr>
            </w:pPr>
          </w:p>
          <w:p w:rsidR="001047D5" w:rsidRDefault="001047D5" w:rsidP="0078412D">
            <w:pPr>
              <w:jc w:val="both"/>
              <w:rPr>
                <w:rFonts w:ascii="Times New Roman" w:hAnsi="Times New Roman" w:cs="Times New Roman"/>
                <w:b/>
                <w:sz w:val="24"/>
                <w:szCs w:val="24"/>
              </w:rPr>
            </w:pPr>
          </w:p>
          <w:p w:rsidR="001047D5" w:rsidRPr="001047D5" w:rsidRDefault="001047D5" w:rsidP="0078412D">
            <w:pPr>
              <w:jc w:val="both"/>
              <w:rPr>
                <w:rFonts w:ascii="Times New Roman" w:hAnsi="Times New Roman" w:cs="Times New Roman"/>
                <w:sz w:val="24"/>
                <w:szCs w:val="24"/>
              </w:rPr>
            </w:pPr>
            <w:r w:rsidRPr="001047D5">
              <w:rPr>
                <w:rFonts w:ascii="Times New Roman" w:hAnsi="Times New Roman" w:cs="Times New Roman"/>
                <w:sz w:val="24"/>
                <w:szCs w:val="24"/>
              </w:rPr>
              <w:t>1уч.</w:t>
            </w:r>
            <w:r w:rsidR="00FA69AD">
              <w:rPr>
                <w:rFonts w:ascii="Times New Roman" w:hAnsi="Times New Roman" w:cs="Times New Roman"/>
                <w:sz w:val="24"/>
                <w:szCs w:val="24"/>
              </w:rPr>
              <w:t>-7кл</w:t>
            </w:r>
          </w:p>
          <w:p w:rsidR="001047D5" w:rsidRPr="001047D5" w:rsidRDefault="001047D5" w:rsidP="0078412D">
            <w:pPr>
              <w:jc w:val="both"/>
              <w:rPr>
                <w:rFonts w:ascii="Times New Roman" w:hAnsi="Times New Roman" w:cs="Times New Roman"/>
                <w:sz w:val="24"/>
                <w:szCs w:val="24"/>
              </w:rPr>
            </w:pPr>
          </w:p>
          <w:p w:rsidR="001047D5" w:rsidRPr="001047D5" w:rsidRDefault="001047D5" w:rsidP="0078412D">
            <w:pPr>
              <w:jc w:val="both"/>
              <w:rPr>
                <w:rFonts w:ascii="Times New Roman" w:hAnsi="Times New Roman" w:cs="Times New Roman"/>
                <w:sz w:val="24"/>
                <w:szCs w:val="24"/>
              </w:rPr>
            </w:pPr>
          </w:p>
          <w:p w:rsidR="001047D5" w:rsidRDefault="001047D5" w:rsidP="0078412D">
            <w:pPr>
              <w:jc w:val="both"/>
              <w:rPr>
                <w:rFonts w:ascii="Times New Roman" w:hAnsi="Times New Roman" w:cs="Times New Roman"/>
                <w:sz w:val="24"/>
                <w:szCs w:val="24"/>
              </w:rPr>
            </w:pPr>
            <w:r w:rsidRPr="001047D5">
              <w:rPr>
                <w:rFonts w:ascii="Times New Roman" w:hAnsi="Times New Roman" w:cs="Times New Roman"/>
                <w:sz w:val="24"/>
                <w:szCs w:val="24"/>
              </w:rPr>
              <w:t>1уч</w:t>
            </w:r>
            <w:r w:rsidR="00FA69AD">
              <w:rPr>
                <w:rFonts w:ascii="Times New Roman" w:hAnsi="Times New Roman" w:cs="Times New Roman"/>
                <w:sz w:val="24"/>
                <w:szCs w:val="24"/>
              </w:rPr>
              <w:t>-7кл</w:t>
            </w:r>
          </w:p>
          <w:p w:rsidR="001047D5" w:rsidRDefault="001047D5" w:rsidP="0078412D">
            <w:pPr>
              <w:jc w:val="both"/>
              <w:rPr>
                <w:rFonts w:ascii="Times New Roman" w:hAnsi="Times New Roman" w:cs="Times New Roman"/>
                <w:sz w:val="24"/>
                <w:szCs w:val="24"/>
              </w:rPr>
            </w:pPr>
          </w:p>
          <w:p w:rsidR="001047D5" w:rsidRPr="0078412D" w:rsidRDefault="001047D5" w:rsidP="0078412D">
            <w:pPr>
              <w:jc w:val="both"/>
              <w:rPr>
                <w:rFonts w:ascii="Times New Roman" w:hAnsi="Times New Roman" w:cs="Times New Roman"/>
                <w:b/>
                <w:sz w:val="24"/>
                <w:szCs w:val="24"/>
              </w:rPr>
            </w:pPr>
            <w:r>
              <w:rPr>
                <w:rFonts w:ascii="Times New Roman" w:hAnsi="Times New Roman" w:cs="Times New Roman"/>
                <w:sz w:val="24"/>
                <w:szCs w:val="24"/>
              </w:rPr>
              <w:t>3 уч.</w:t>
            </w:r>
            <w:r w:rsidR="00FA69AD">
              <w:rPr>
                <w:rFonts w:ascii="Times New Roman" w:hAnsi="Times New Roman" w:cs="Times New Roman"/>
                <w:sz w:val="24"/>
                <w:szCs w:val="24"/>
              </w:rPr>
              <w:t>-6кл</w:t>
            </w:r>
          </w:p>
        </w:tc>
        <w:tc>
          <w:tcPr>
            <w:tcW w:w="3402" w:type="dxa"/>
          </w:tcPr>
          <w:p w:rsidR="0078412D" w:rsidRPr="00AC27D7"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lastRenderedPageBreak/>
              <w:t>Диплом -1место</w:t>
            </w:r>
          </w:p>
          <w:p w:rsidR="0078412D" w:rsidRDefault="00AC27D7" w:rsidP="0078412D">
            <w:pPr>
              <w:jc w:val="both"/>
              <w:rPr>
                <w:rFonts w:ascii="Times New Roman" w:hAnsi="Times New Roman" w:cs="Times New Roman"/>
                <w:b/>
                <w:sz w:val="24"/>
                <w:szCs w:val="24"/>
              </w:rPr>
            </w:pPr>
            <w:r>
              <w:rPr>
                <w:rFonts w:ascii="Times New Roman" w:hAnsi="Times New Roman" w:cs="Times New Roman"/>
                <w:b/>
                <w:sz w:val="24"/>
                <w:szCs w:val="24"/>
              </w:rPr>
              <w:t>М9.02. 2021</w:t>
            </w:r>
            <w:r w:rsidR="0078412D" w:rsidRPr="0078412D">
              <w:rPr>
                <w:rFonts w:ascii="Times New Roman" w:hAnsi="Times New Roman" w:cs="Times New Roman"/>
                <w:b/>
                <w:sz w:val="24"/>
                <w:szCs w:val="24"/>
              </w:rPr>
              <w:t>г.</w:t>
            </w:r>
          </w:p>
          <w:p w:rsidR="001047D5" w:rsidRDefault="001047D5" w:rsidP="0078412D">
            <w:pPr>
              <w:jc w:val="both"/>
              <w:rPr>
                <w:rFonts w:ascii="Times New Roman" w:hAnsi="Times New Roman" w:cs="Times New Roman"/>
                <w:b/>
                <w:sz w:val="24"/>
                <w:szCs w:val="24"/>
              </w:rPr>
            </w:pPr>
          </w:p>
          <w:p w:rsidR="001047D5" w:rsidRDefault="001047D5" w:rsidP="0078412D">
            <w:pPr>
              <w:jc w:val="both"/>
              <w:rPr>
                <w:rFonts w:ascii="Times New Roman" w:hAnsi="Times New Roman" w:cs="Times New Roman"/>
                <w:b/>
                <w:sz w:val="24"/>
                <w:szCs w:val="24"/>
              </w:rPr>
            </w:pPr>
          </w:p>
          <w:p w:rsidR="001047D5" w:rsidRDefault="001047D5" w:rsidP="0078412D">
            <w:pPr>
              <w:jc w:val="both"/>
              <w:rPr>
                <w:rFonts w:ascii="Times New Roman" w:hAnsi="Times New Roman" w:cs="Times New Roman"/>
                <w:b/>
                <w:sz w:val="24"/>
                <w:szCs w:val="24"/>
              </w:rPr>
            </w:pPr>
          </w:p>
          <w:p w:rsidR="001047D5" w:rsidRPr="001047D5" w:rsidRDefault="001047D5" w:rsidP="0078412D">
            <w:pPr>
              <w:jc w:val="both"/>
              <w:rPr>
                <w:rFonts w:ascii="Times New Roman" w:hAnsi="Times New Roman" w:cs="Times New Roman"/>
                <w:sz w:val="24"/>
                <w:szCs w:val="24"/>
              </w:rPr>
            </w:pPr>
            <w:r w:rsidRPr="001047D5">
              <w:rPr>
                <w:rFonts w:ascii="Times New Roman" w:hAnsi="Times New Roman" w:cs="Times New Roman"/>
                <w:sz w:val="24"/>
                <w:szCs w:val="24"/>
              </w:rPr>
              <w:t>Сертификат</w:t>
            </w:r>
          </w:p>
          <w:p w:rsidR="001047D5" w:rsidRPr="001047D5" w:rsidRDefault="001047D5" w:rsidP="0078412D">
            <w:pPr>
              <w:jc w:val="both"/>
              <w:rPr>
                <w:rFonts w:ascii="Times New Roman" w:hAnsi="Times New Roman" w:cs="Times New Roman"/>
                <w:sz w:val="24"/>
                <w:szCs w:val="24"/>
              </w:rPr>
            </w:pPr>
          </w:p>
          <w:p w:rsidR="001047D5" w:rsidRPr="001047D5" w:rsidRDefault="001047D5" w:rsidP="0078412D">
            <w:pPr>
              <w:jc w:val="both"/>
              <w:rPr>
                <w:rFonts w:ascii="Times New Roman" w:hAnsi="Times New Roman" w:cs="Times New Roman"/>
                <w:sz w:val="24"/>
                <w:szCs w:val="24"/>
              </w:rPr>
            </w:pPr>
          </w:p>
          <w:p w:rsidR="001047D5" w:rsidRDefault="00465B82" w:rsidP="0078412D">
            <w:pPr>
              <w:jc w:val="both"/>
              <w:rPr>
                <w:rFonts w:ascii="Times New Roman" w:hAnsi="Times New Roman" w:cs="Times New Roman"/>
                <w:sz w:val="24"/>
                <w:szCs w:val="24"/>
              </w:rPr>
            </w:pPr>
            <w:r>
              <w:rPr>
                <w:rFonts w:ascii="Times New Roman" w:hAnsi="Times New Roman" w:cs="Times New Roman"/>
                <w:sz w:val="24"/>
                <w:szCs w:val="24"/>
              </w:rPr>
              <w:t>Сертификат</w:t>
            </w:r>
          </w:p>
          <w:p w:rsidR="001047D5" w:rsidRDefault="001047D5" w:rsidP="0078412D">
            <w:pPr>
              <w:jc w:val="both"/>
              <w:rPr>
                <w:rFonts w:ascii="Times New Roman" w:hAnsi="Times New Roman" w:cs="Times New Roman"/>
                <w:sz w:val="24"/>
                <w:szCs w:val="24"/>
              </w:rPr>
            </w:pPr>
          </w:p>
          <w:p w:rsidR="001047D5" w:rsidRDefault="001047D5" w:rsidP="0078412D">
            <w:pPr>
              <w:jc w:val="both"/>
              <w:rPr>
                <w:rFonts w:ascii="Times New Roman" w:hAnsi="Times New Roman" w:cs="Times New Roman"/>
                <w:sz w:val="24"/>
                <w:szCs w:val="24"/>
              </w:rPr>
            </w:pPr>
          </w:p>
          <w:p w:rsidR="001047D5" w:rsidRPr="0078412D" w:rsidRDefault="002639EA" w:rsidP="0078412D">
            <w:pPr>
              <w:jc w:val="both"/>
              <w:rPr>
                <w:rFonts w:ascii="Times New Roman" w:hAnsi="Times New Roman" w:cs="Times New Roman"/>
                <w:b/>
                <w:sz w:val="24"/>
                <w:szCs w:val="24"/>
              </w:rPr>
            </w:pPr>
            <w:r>
              <w:rPr>
                <w:rFonts w:ascii="Times New Roman" w:hAnsi="Times New Roman" w:cs="Times New Roman"/>
                <w:sz w:val="24"/>
                <w:szCs w:val="24"/>
              </w:rPr>
              <w:t>Свидетельства</w:t>
            </w:r>
          </w:p>
        </w:tc>
      </w:tr>
      <w:tr w:rsidR="0078412D" w:rsidRPr="0078412D" w:rsidTr="00512E8B">
        <w:tc>
          <w:tcPr>
            <w:tcW w:w="833" w:type="dxa"/>
          </w:tcPr>
          <w:p w:rsidR="0078412D" w:rsidRPr="0078412D"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8</w:t>
            </w: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tc>
        <w:tc>
          <w:tcPr>
            <w:tcW w:w="2819" w:type="dxa"/>
          </w:tcPr>
          <w:p w:rsidR="0078412D" w:rsidRPr="00FA69AD" w:rsidRDefault="002B50E8" w:rsidP="0078412D">
            <w:pPr>
              <w:jc w:val="both"/>
              <w:rPr>
                <w:rFonts w:ascii="Times New Roman" w:hAnsi="Times New Roman" w:cs="Times New Roman"/>
                <w:b/>
                <w:sz w:val="24"/>
                <w:szCs w:val="24"/>
              </w:rPr>
            </w:pPr>
            <w:r>
              <w:rPr>
                <w:rFonts w:ascii="Times New Roman" w:hAnsi="Times New Roman" w:cs="Times New Roman"/>
                <w:b/>
                <w:sz w:val="24"/>
                <w:szCs w:val="24"/>
              </w:rPr>
              <w:t>Конкурс «Новогодние сюрпризы»</w:t>
            </w:r>
          </w:p>
        </w:tc>
        <w:tc>
          <w:tcPr>
            <w:tcW w:w="1843" w:type="dxa"/>
          </w:tcPr>
          <w:p w:rsidR="0078412D" w:rsidRPr="0078412D" w:rsidRDefault="002B50E8" w:rsidP="0078412D">
            <w:pPr>
              <w:jc w:val="both"/>
              <w:rPr>
                <w:rFonts w:ascii="Times New Roman" w:hAnsi="Times New Roman" w:cs="Times New Roman"/>
                <w:b/>
                <w:sz w:val="24"/>
                <w:szCs w:val="24"/>
              </w:rPr>
            </w:pPr>
            <w:r>
              <w:rPr>
                <w:rFonts w:ascii="Times New Roman" w:hAnsi="Times New Roman" w:cs="Times New Roman"/>
                <w:b/>
                <w:sz w:val="24"/>
                <w:szCs w:val="24"/>
              </w:rPr>
              <w:t xml:space="preserve">Республиканский </w:t>
            </w:r>
          </w:p>
        </w:tc>
        <w:tc>
          <w:tcPr>
            <w:tcW w:w="992" w:type="dxa"/>
          </w:tcPr>
          <w:p w:rsidR="0078412D" w:rsidRPr="0078412D" w:rsidRDefault="00033C79" w:rsidP="0078412D">
            <w:pPr>
              <w:jc w:val="both"/>
              <w:rPr>
                <w:rFonts w:ascii="Times New Roman" w:hAnsi="Times New Roman" w:cs="Times New Roman"/>
                <w:b/>
                <w:sz w:val="24"/>
                <w:szCs w:val="24"/>
              </w:rPr>
            </w:pPr>
            <w:r>
              <w:rPr>
                <w:rFonts w:ascii="Times New Roman" w:hAnsi="Times New Roman" w:cs="Times New Roman"/>
                <w:b/>
                <w:sz w:val="24"/>
                <w:szCs w:val="24"/>
              </w:rPr>
              <w:t>2</w:t>
            </w:r>
          </w:p>
        </w:tc>
        <w:tc>
          <w:tcPr>
            <w:tcW w:w="3402" w:type="dxa"/>
          </w:tcPr>
          <w:p w:rsidR="0078412D" w:rsidRPr="0078412D" w:rsidRDefault="00033C79" w:rsidP="0078412D">
            <w:pPr>
              <w:jc w:val="both"/>
              <w:rPr>
                <w:rFonts w:ascii="Times New Roman" w:hAnsi="Times New Roman" w:cs="Times New Roman"/>
                <w:b/>
                <w:sz w:val="24"/>
                <w:szCs w:val="24"/>
              </w:rPr>
            </w:pPr>
            <w:r>
              <w:rPr>
                <w:rFonts w:ascii="Times New Roman" w:hAnsi="Times New Roman" w:cs="Times New Roman"/>
                <w:b/>
                <w:sz w:val="24"/>
                <w:szCs w:val="24"/>
              </w:rPr>
              <w:t>Диплом-3место-1,диплом участника -1</w:t>
            </w:r>
          </w:p>
        </w:tc>
      </w:tr>
      <w:tr w:rsidR="0078412D" w:rsidRPr="0078412D" w:rsidTr="00512E8B">
        <w:tc>
          <w:tcPr>
            <w:tcW w:w="833" w:type="dxa"/>
          </w:tcPr>
          <w:p w:rsidR="0078412D"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9</w:t>
            </w: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Pr="0078412D" w:rsidRDefault="00656633" w:rsidP="0078412D">
            <w:pPr>
              <w:jc w:val="both"/>
              <w:rPr>
                <w:rFonts w:ascii="Times New Roman" w:hAnsi="Times New Roman" w:cs="Times New Roman"/>
                <w:b/>
                <w:sz w:val="24"/>
                <w:szCs w:val="24"/>
              </w:rPr>
            </w:pPr>
          </w:p>
        </w:tc>
        <w:tc>
          <w:tcPr>
            <w:tcW w:w="2819" w:type="dxa"/>
          </w:tcPr>
          <w:p w:rsidR="008915F2" w:rsidRPr="008915F2" w:rsidRDefault="008915F2" w:rsidP="0078412D">
            <w:pPr>
              <w:jc w:val="both"/>
              <w:rPr>
                <w:rFonts w:ascii="Times New Roman" w:hAnsi="Times New Roman" w:cs="Times New Roman"/>
                <w:b/>
                <w:sz w:val="24"/>
                <w:szCs w:val="24"/>
              </w:rPr>
            </w:pPr>
            <w:r w:rsidRPr="008915F2">
              <w:rPr>
                <w:rFonts w:ascii="Times New Roman" w:hAnsi="Times New Roman" w:cs="Times New Roman"/>
                <w:b/>
                <w:sz w:val="24"/>
                <w:szCs w:val="24"/>
              </w:rPr>
              <w:t>Конкурс детского творчества</w:t>
            </w:r>
            <w:r>
              <w:rPr>
                <w:rFonts w:ascii="Times New Roman" w:hAnsi="Times New Roman" w:cs="Times New Roman"/>
                <w:b/>
                <w:sz w:val="24"/>
                <w:szCs w:val="24"/>
              </w:rPr>
              <w:t xml:space="preserve"> «Зимняя сказка»</w:t>
            </w:r>
          </w:p>
        </w:tc>
        <w:tc>
          <w:tcPr>
            <w:tcW w:w="1843" w:type="dxa"/>
          </w:tcPr>
          <w:p w:rsidR="008915F2" w:rsidRDefault="008915F2" w:rsidP="0078412D">
            <w:pPr>
              <w:jc w:val="both"/>
              <w:rPr>
                <w:rFonts w:ascii="Times New Roman" w:hAnsi="Times New Roman" w:cs="Times New Roman"/>
                <w:sz w:val="24"/>
                <w:szCs w:val="24"/>
              </w:rPr>
            </w:pPr>
          </w:p>
          <w:p w:rsidR="008915F2" w:rsidRPr="008915F2" w:rsidRDefault="008915F2" w:rsidP="0078412D">
            <w:pPr>
              <w:jc w:val="both"/>
              <w:rPr>
                <w:rFonts w:ascii="Times New Roman" w:hAnsi="Times New Roman" w:cs="Times New Roman"/>
                <w:b/>
                <w:sz w:val="24"/>
                <w:szCs w:val="24"/>
              </w:rPr>
            </w:pPr>
            <w:r w:rsidRPr="008915F2">
              <w:rPr>
                <w:rFonts w:ascii="Times New Roman" w:hAnsi="Times New Roman" w:cs="Times New Roman"/>
                <w:b/>
                <w:sz w:val="24"/>
                <w:szCs w:val="24"/>
              </w:rPr>
              <w:t>Республиканский</w:t>
            </w:r>
          </w:p>
        </w:tc>
        <w:tc>
          <w:tcPr>
            <w:tcW w:w="992" w:type="dxa"/>
          </w:tcPr>
          <w:p w:rsid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1</w:t>
            </w:r>
            <w:r w:rsidR="0026664C">
              <w:rPr>
                <w:rFonts w:ascii="Times New Roman" w:hAnsi="Times New Roman" w:cs="Times New Roman"/>
                <w:b/>
                <w:sz w:val="24"/>
                <w:szCs w:val="24"/>
              </w:rPr>
              <w:t>уч</w:t>
            </w:r>
            <w:r w:rsidR="003750A2">
              <w:rPr>
                <w:rFonts w:ascii="Times New Roman" w:hAnsi="Times New Roman" w:cs="Times New Roman"/>
                <w:b/>
                <w:sz w:val="24"/>
                <w:szCs w:val="24"/>
              </w:rPr>
              <w:t>-6кл</w:t>
            </w:r>
          </w:p>
          <w:p w:rsidR="008915F2" w:rsidRDefault="008915F2" w:rsidP="0078412D">
            <w:pPr>
              <w:jc w:val="both"/>
              <w:rPr>
                <w:rFonts w:ascii="Times New Roman" w:hAnsi="Times New Roman" w:cs="Times New Roman"/>
                <w:b/>
                <w:sz w:val="24"/>
                <w:szCs w:val="24"/>
              </w:rPr>
            </w:pPr>
          </w:p>
          <w:p w:rsidR="008915F2" w:rsidRDefault="008915F2" w:rsidP="0078412D">
            <w:pPr>
              <w:jc w:val="both"/>
              <w:rPr>
                <w:rFonts w:ascii="Times New Roman" w:hAnsi="Times New Roman" w:cs="Times New Roman"/>
                <w:b/>
                <w:sz w:val="24"/>
                <w:szCs w:val="24"/>
              </w:rPr>
            </w:pPr>
          </w:p>
          <w:p w:rsidR="008915F2" w:rsidRPr="0078412D" w:rsidRDefault="008915F2" w:rsidP="0078412D">
            <w:pPr>
              <w:jc w:val="both"/>
              <w:rPr>
                <w:rFonts w:ascii="Times New Roman" w:hAnsi="Times New Roman" w:cs="Times New Roman"/>
                <w:b/>
                <w:sz w:val="24"/>
                <w:szCs w:val="24"/>
              </w:rPr>
            </w:pPr>
          </w:p>
        </w:tc>
        <w:tc>
          <w:tcPr>
            <w:tcW w:w="3402" w:type="dxa"/>
          </w:tcPr>
          <w:p w:rsidR="0078412D" w:rsidRDefault="0078412D" w:rsidP="0078412D">
            <w:pPr>
              <w:jc w:val="both"/>
              <w:rPr>
                <w:rFonts w:ascii="Times New Roman" w:hAnsi="Times New Roman" w:cs="Times New Roman"/>
                <w:sz w:val="24"/>
                <w:szCs w:val="24"/>
              </w:rPr>
            </w:pPr>
          </w:p>
          <w:p w:rsidR="008915F2" w:rsidRPr="008915F2" w:rsidRDefault="008915F2" w:rsidP="0078412D">
            <w:pPr>
              <w:jc w:val="both"/>
              <w:rPr>
                <w:rFonts w:ascii="Times New Roman" w:hAnsi="Times New Roman" w:cs="Times New Roman"/>
                <w:b/>
                <w:sz w:val="24"/>
                <w:szCs w:val="24"/>
              </w:rPr>
            </w:pPr>
            <w:r w:rsidRPr="008915F2">
              <w:rPr>
                <w:rFonts w:ascii="Times New Roman" w:hAnsi="Times New Roman" w:cs="Times New Roman"/>
                <w:b/>
                <w:sz w:val="24"/>
                <w:szCs w:val="24"/>
              </w:rPr>
              <w:t>Диплом участника</w:t>
            </w:r>
          </w:p>
        </w:tc>
      </w:tr>
      <w:tr w:rsidR="0078412D" w:rsidRPr="0078412D" w:rsidTr="00512E8B">
        <w:tc>
          <w:tcPr>
            <w:tcW w:w="83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10</w:t>
            </w:r>
          </w:p>
        </w:tc>
        <w:tc>
          <w:tcPr>
            <w:tcW w:w="2819" w:type="dxa"/>
          </w:tcPr>
          <w:p w:rsidR="0078412D" w:rsidRPr="0078412D" w:rsidRDefault="00593F9F" w:rsidP="0078412D">
            <w:pPr>
              <w:jc w:val="both"/>
              <w:rPr>
                <w:rFonts w:ascii="Times New Roman" w:hAnsi="Times New Roman" w:cs="Times New Roman"/>
                <w:b/>
                <w:sz w:val="24"/>
                <w:szCs w:val="24"/>
              </w:rPr>
            </w:pPr>
            <w:r>
              <w:rPr>
                <w:rFonts w:ascii="Times New Roman" w:hAnsi="Times New Roman" w:cs="Times New Roman"/>
                <w:b/>
                <w:sz w:val="24"/>
                <w:szCs w:val="24"/>
              </w:rPr>
              <w:t>Олимпиада по русскому языку «</w:t>
            </w:r>
            <w:proofErr w:type="spellStart"/>
            <w:r>
              <w:rPr>
                <w:rFonts w:ascii="Times New Roman" w:hAnsi="Times New Roman" w:cs="Times New Roman"/>
                <w:b/>
                <w:sz w:val="24"/>
                <w:szCs w:val="24"/>
              </w:rPr>
              <w:t>Знанио</w:t>
            </w:r>
            <w:proofErr w:type="spellEnd"/>
            <w:r>
              <w:rPr>
                <w:rFonts w:ascii="Times New Roman" w:hAnsi="Times New Roman" w:cs="Times New Roman"/>
                <w:b/>
                <w:sz w:val="24"/>
                <w:szCs w:val="24"/>
              </w:rPr>
              <w:t>»</w:t>
            </w:r>
          </w:p>
        </w:tc>
        <w:tc>
          <w:tcPr>
            <w:tcW w:w="1843" w:type="dxa"/>
          </w:tcPr>
          <w:p w:rsidR="0078412D" w:rsidRPr="0078412D" w:rsidRDefault="00593F9F" w:rsidP="0078412D">
            <w:pPr>
              <w:jc w:val="both"/>
              <w:rPr>
                <w:rFonts w:ascii="Times New Roman" w:hAnsi="Times New Roman" w:cs="Times New Roman"/>
                <w:b/>
                <w:sz w:val="24"/>
                <w:szCs w:val="24"/>
              </w:rPr>
            </w:pPr>
            <w:r>
              <w:rPr>
                <w:rFonts w:ascii="Times New Roman" w:hAnsi="Times New Roman" w:cs="Times New Roman"/>
                <w:b/>
                <w:sz w:val="24"/>
                <w:szCs w:val="24"/>
              </w:rPr>
              <w:t>Международный</w:t>
            </w:r>
          </w:p>
        </w:tc>
        <w:tc>
          <w:tcPr>
            <w:tcW w:w="992" w:type="dxa"/>
          </w:tcPr>
          <w:p w:rsidR="0078412D" w:rsidRPr="0078412D" w:rsidRDefault="00593F9F" w:rsidP="0078412D">
            <w:pPr>
              <w:jc w:val="both"/>
              <w:rPr>
                <w:rFonts w:ascii="Times New Roman" w:hAnsi="Times New Roman" w:cs="Times New Roman"/>
                <w:b/>
                <w:sz w:val="24"/>
                <w:szCs w:val="24"/>
              </w:rPr>
            </w:pPr>
            <w:r>
              <w:rPr>
                <w:rFonts w:ascii="Times New Roman" w:hAnsi="Times New Roman" w:cs="Times New Roman"/>
                <w:b/>
                <w:sz w:val="24"/>
                <w:szCs w:val="24"/>
              </w:rPr>
              <w:t>16уч.</w:t>
            </w:r>
            <w:r w:rsidR="00FA69AD">
              <w:rPr>
                <w:rFonts w:ascii="Times New Roman" w:hAnsi="Times New Roman" w:cs="Times New Roman"/>
                <w:b/>
                <w:sz w:val="24"/>
                <w:szCs w:val="24"/>
              </w:rPr>
              <w:t>-7-9кл</w:t>
            </w:r>
          </w:p>
        </w:tc>
        <w:tc>
          <w:tcPr>
            <w:tcW w:w="3402" w:type="dxa"/>
          </w:tcPr>
          <w:p w:rsidR="0078412D" w:rsidRPr="00593F9F" w:rsidRDefault="00593F9F" w:rsidP="0078412D">
            <w:pPr>
              <w:jc w:val="both"/>
              <w:rPr>
                <w:rFonts w:ascii="Times New Roman" w:hAnsi="Times New Roman" w:cs="Times New Roman"/>
                <w:b/>
                <w:sz w:val="24"/>
                <w:szCs w:val="24"/>
              </w:rPr>
            </w:pPr>
            <w:r>
              <w:rPr>
                <w:rFonts w:ascii="Times New Roman" w:hAnsi="Times New Roman" w:cs="Times New Roman"/>
                <w:b/>
                <w:sz w:val="24"/>
                <w:szCs w:val="24"/>
              </w:rPr>
              <w:t>4диплома 3степени, 12 свидетельст</w:t>
            </w:r>
            <w:r w:rsidR="003750A2">
              <w:rPr>
                <w:rFonts w:ascii="Times New Roman" w:hAnsi="Times New Roman" w:cs="Times New Roman"/>
                <w:b/>
                <w:sz w:val="24"/>
                <w:szCs w:val="24"/>
              </w:rPr>
              <w:t>в</w:t>
            </w:r>
          </w:p>
        </w:tc>
      </w:tr>
      <w:tr w:rsidR="0078412D" w:rsidRPr="0078412D" w:rsidTr="00512E8B">
        <w:tc>
          <w:tcPr>
            <w:tcW w:w="83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11</w:t>
            </w:r>
          </w:p>
        </w:tc>
        <w:tc>
          <w:tcPr>
            <w:tcW w:w="2819"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Олимпиада по математике</w:t>
            </w: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«КОМПЭДУ»</w:t>
            </w:r>
          </w:p>
        </w:tc>
        <w:tc>
          <w:tcPr>
            <w:tcW w:w="184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 xml:space="preserve">Международный конкурс </w:t>
            </w: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«Навстречу к знаниям»</w:t>
            </w: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Республика Беларусь</w:t>
            </w:r>
          </w:p>
        </w:tc>
        <w:tc>
          <w:tcPr>
            <w:tcW w:w="992" w:type="dxa"/>
          </w:tcPr>
          <w:p w:rsidR="0078412D" w:rsidRPr="0078412D" w:rsidRDefault="00C55403" w:rsidP="0078412D">
            <w:pPr>
              <w:jc w:val="both"/>
              <w:rPr>
                <w:rFonts w:ascii="Times New Roman" w:hAnsi="Times New Roman" w:cs="Times New Roman"/>
                <w:b/>
                <w:sz w:val="24"/>
                <w:szCs w:val="24"/>
              </w:rPr>
            </w:pPr>
            <w:r>
              <w:rPr>
                <w:rFonts w:ascii="Times New Roman" w:hAnsi="Times New Roman" w:cs="Times New Roman"/>
                <w:b/>
                <w:sz w:val="24"/>
                <w:szCs w:val="24"/>
              </w:rPr>
              <w:t>20-уч 7-9кл</w:t>
            </w:r>
          </w:p>
        </w:tc>
        <w:tc>
          <w:tcPr>
            <w:tcW w:w="3402" w:type="dxa"/>
          </w:tcPr>
          <w:p w:rsidR="0078412D" w:rsidRPr="00593F9F" w:rsidRDefault="00C55403" w:rsidP="0078412D">
            <w:pPr>
              <w:jc w:val="both"/>
              <w:rPr>
                <w:rFonts w:ascii="Times New Roman" w:hAnsi="Times New Roman" w:cs="Times New Roman"/>
                <w:b/>
                <w:sz w:val="24"/>
                <w:szCs w:val="24"/>
              </w:rPr>
            </w:pPr>
            <w:r>
              <w:rPr>
                <w:rFonts w:ascii="Times New Roman" w:hAnsi="Times New Roman" w:cs="Times New Roman"/>
                <w:b/>
                <w:sz w:val="24"/>
                <w:szCs w:val="24"/>
              </w:rPr>
              <w:t>7 дипломов 1 степени, 5</w:t>
            </w:r>
            <w:r w:rsidR="00593F9F">
              <w:rPr>
                <w:rFonts w:ascii="Times New Roman" w:hAnsi="Times New Roman" w:cs="Times New Roman"/>
                <w:b/>
                <w:sz w:val="24"/>
                <w:szCs w:val="24"/>
              </w:rPr>
              <w:t>диплом</w:t>
            </w:r>
            <w:r>
              <w:rPr>
                <w:rFonts w:ascii="Times New Roman" w:hAnsi="Times New Roman" w:cs="Times New Roman"/>
                <w:b/>
                <w:sz w:val="24"/>
                <w:szCs w:val="24"/>
              </w:rPr>
              <w:t>ов 2ст, 8</w:t>
            </w:r>
            <w:r w:rsidR="00593F9F">
              <w:rPr>
                <w:rFonts w:ascii="Times New Roman" w:hAnsi="Times New Roman" w:cs="Times New Roman"/>
                <w:b/>
                <w:sz w:val="24"/>
                <w:szCs w:val="24"/>
              </w:rPr>
              <w:t xml:space="preserve"> дипломов 3 степени.</w:t>
            </w:r>
          </w:p>
        </w:tc>
      </w:tr>
      <w:tr w:rsidR="0078412D" w:rsidRPr="0078412D" w:rsidTr="00512E8B">
        <w:tc>
          <w:tcPr>
            <w:tcW w:w="83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12</w:t>
            </w:r>
          </w:p>
        </w:tc>
        <w:tc>
          <w:tcPr>
            <w:tcW w:w="2819"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Республиканский конкурс профессий «</w:t>
            </w:r>
            <w:proofErr w:type="spellStart"/>
            <w:r>
              <w:rPr>
                <w:rFonts w:ascii="Times New Roman" w:hAnsi="Times New Roman" w:cs="Times New Roman"/>
                <w:b/>
                <w:sz w:val="24"/>
                <w:szCs w:val="24"/>
              </w:rPr>
              <w:t>Профбаттл</w:t>
            </w:r>
            <w:proofErr w:type="spellEnd"/>
            <w:r>
              <w:rPr>
                <w:rFonts w:ascii="Times New Roman" w:hAnsi="Times New Roman" w:cs="Times New Roman"/>
                <w:b/>
                <w:sz w:val="24"/>
                <w:szCs w:val="24"/>
              </w:rPr>
              <w:t>»</w:t>
            </w:r>
          </w:p>
        </w:tc>
        <w:tc>
          <w:tcPr>
            <w:tcW w:w="1843"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Республиканский</w:t>
            </w:r>
          </w:p>
        </w:tc>
        <w:tc>
          <w:tcPr>
            <w:tcW w:w="992"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8-9кл</w:t>
            </w:r>
          </w:p>
        </w:tc>
        <w:tc>
          <w:tcPr>
            <w:tcW w:w="3402"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Диплом 2 степени</w:t>
            </w:r>
          </w:p>
        </w:tc>
      </w:tr>
      <w:tr w:rsidR="0078412D" w:rsidRPr="0078412D" w:rsidTr="00512E8B">
        <w:tc>
          <w:tcPr>
            <w:tcW w:w="83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13</w:t>
            </w:r>
          </w:p>
        </w:tc>
        <w:tc>
          <w:tcPr>
            <w:tcW w:w="2819"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Первенство РБ спорт лиц с ОВЗ, дисциплина «плавание»</w:t>
            </w:r>
          </w:p>
        </w:tc>
        <w:tc>
          <w:tcPr>
            <w:tcW w:w="1843"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Региональный</w:t>
            </w:r>
          </w:p>
        </w:tc>
        <w:tc>
          <w:tcPr>
            <w:tcW w:w="992"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1уч</w:t>
            </w:r>
            <w:r w:rsidR="00FA69AD">
              <w:rPr>
                <w:rFonts w:ascii="Times New Roman" w:hAnsi="Times New Roman" w:cs="Times New Roman"/>
                <w:b/>
                <w:sz w:val="24"/>
                <w:szCs w:val="24"/>
              </w:rPr>
              <w:t>-3кл</w:t>
            </w:r>
          </w:p>
        </w:tc>
        <w:tc>
          <w:tcPr>
            <w:tcW w:w="3402" w:type="dxa"/>
          </w:tcPr>
          <w:p w:rsidR="0078412D" w:rsidRPr="0078412D" w:rsidRDefault="008915F2" w:rsidP="0078412D">
            <w:pPr>
              <w:jc w:val="both"/>
              <w:rPr>
                <w:rFonts w:ascii="Times New Roman" w:hAnsi="Times New Roman" w:cs="Times New Roman"/>
                <w:b/>
                <w:sz w:val="24"/>
                <w:szCs w:val="24"/>
              </w:rPr>
            </w:pPr>
            <w:r>
              <w:rPr>
                <w:rFonts w:ascii="Times New Roman" w:hAnsi="Times New Roman" w:cs="Times New Roman"/>
                <w:b/>
                <w:sz w:val="24"/>
                <w:szCs w:val="24"/>
              </w:rPr>
              <w:t>Грамота –3место</w:t>
            </w:r>
          </w:p>
        </w:tc>
      </w:tr>
      <w:tr w:rsidR="0078412D" w:rsidRPr="0078412D" w:rsidTr="00512E8B">
        <w:tc>
          <w:tcPr>
            <w:tcW w:w="833" w:type="dxa"/>
          </w:tcPr>
          <w:p w:rsid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14</w:t>
            </w:r>
          </w:p>
          <w:p w:rsidR="002A1EA2" w:rsidRDefault="002A1EA2" w:rsidP="0078412D">
            <w:pPr>
              <w:jc w:val="both"/>
              <w:rPr>
                <w:rFonts w:ascii="Times New Roman" w:hAnsi="Times New Roman" w:cs="Times New Roman"/>
                <w:b/>
                <w:sz w:val="24"/>
                <w:szCs w:val="24"/>
              </w:rPr>
            </w:pPr>
          </w:p>
          <w:p w:rsidR="002A1EA2" w:rsidRDefault="002A1EA2" w:rsidP="0078412D">
            <w:pPr>
              <w:jc w:val="both"/>
              <w:rPr>
                <w:rFonts w:ascii="Times New Roman" w:hAnsi="Times New Roman" w:cs="Times New Roman"/>
                <w:b/>
                <w:sz w:val="24"/>
                <w:szCs w:val="24"/>
              </w:rPr>
            </w:pPr>
          </w:p>
          <w:p w:rsidR="002A1EA2" w:rsidRDefault="002A1EA2" w:rsidP="0078412D">
            <w:pPr>
              <w:jc w:val="both"/>
              <w:rPr>
                <w:rFonts w:ascii="Times New Roman" w:hAnsi="Times New Roman" w:cs="Times New Roman"/>
                <w:b/>
                <w:sz w:val="24"/>
                <w:szCs w:val="24"/>
              </w:rPr>
            </w:pPr>
          </w:p>
          <w:p w:rsidR="002A1EA2"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15</w:t>
            </w:r>
          </w:p>
        </w:tc>
        <w:tc>
          <w:tcPr>
            <w:tcW w:w="2819" w:type="dxa"/>
          </w:tcPr>
          <w:p w:rsid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 xml:space="preserve">Олимпиада по математике проект </w:t>
            </w:r>
            <w:proofErr w:type="spellStart"/>
            <w:r w:rsidRPr="0078412D">
              <w:rPr>
                <w:rFonts w:ascii="Times New Roman" w:hAnsi="Times New Roman" w:cs="Times New Roman"/>
                <w:b/>
                <w:sz w:val="24"/>
                <w:szCs w:val="24"/>
                <w:lang w:val="en-US"/>
              </w:rPr>
              <w:t>intolimp</w:t>
            </w:r>
            <w:proofErr w:type="spellEnd"/>
            <w:r w:rsidRPr="0078412D">
              <w:rPr>
                <w:rFonts w:ascii="Times New Roman" w:hAnsi="Times New Roman" w:cs="Times New Roman"/>
                <w:b/>
                <w:sz w:val="24"/>
                <w:szCs w:val="24"/>
              </w:rPr>
              <w:t>/</w:t>
            </w:r>
            <w:proofErr w:type="spellStart"/>
            <w:r w:rsidRPr="0078412D">
              <w:rPr>
                <w:rFonts w:ascii="Times New Roman" w:hAnsi="Times New Roman" w:cs="Times New Roman"/>
                <w:b/>
                <w:sz w:val="24"/>
                <w:szCs w:val="24"/>
                <w:lang w:val="en-US"/>
              </w:rPr>
              <w:t>jrg</w:t>
            </w:r>
            <w:proofErr w:type="spellEnd"/>
          </w:p>
          <w:p w:rsidR="002639EA" w:rsidRDefault="002639EA" w:rsidP="0078412D">
            <w:pPr>
              <w:jc w:val="both"/>
              <w:rPr>
                <w:rFonts w:ascii="Times New Roman" w:hAnsi="Times New Roman" w:cs="Times New Roman"/>
                <w:b/>
                <w:sz w:val="24"/>
                <w:szCs w:val="24"/>
              </w:rPr>
            </w:pPr>
          </w:p>
          <w:p w:rsidR="002639EA" w:rsidRPr="002639EA" w:rsidRDefault="002639EA" w:rsidP="0078412D">
            <w:pPr>
              <w:jc w:val="both"/>
              <w:rPr>
                <w:rFonts w:ascii="Times New Roman" w:hAnsi="Times New Roman" w:cs="Times New Roman"/>
                <w:b/>
                <w:sz w:val="24"/>
                <w:szCs w:val="24"/>
              </w:rPr>
            </w:pPr>
            <w:r>
              <w:rPr>
                <w:rFonts w:ascii="Times New Roman" w:hAnsi="Times New Roman" w:cs="Times New Roman"/>
                <w:b/>
                <w:sz w:val="24"/>
                <w:szCs w:val="24"/>
              </w:rPr>
              <w:t>информатика</w:t>
            </w:r>
          </w:p>
        </w:tc>
        <w:tc>
          <w:tcPr>
            <w:tcW w:w="1843" w:type="dxa"/>
          </w:tcPr>
          <w:p w:rsidR="0078412D" w:rsidRDefault="00C756A7" w:rsidP="0078412D">
            <w:pPr>
              <w:jc w:val="both"/>
              <w:rPr>
                <w:rFonts w:ascii="Times New Roman" w:hAnsi="Times New Roman" w:cs="Times New Roman"/>
                <w:b/>
                <w:sz w:val="24"/>
                <w:szCs w:val="24"/>
              </w:rPr>
            </w:pPr>
            <w:r w:rsidRPr="0078412D">
              <w:rPr>
                <w:rFonts w:ascii="Times New Roman" w:hAnsi="Times New Roman" w:cs="Times New Roman"/>
                <w:b/>
                <w:sz w:val="24"/>
                <w:szCs w:val="24"/>
              </w:rPr>
              <w:t>М</w:t>
            </w:r>
            <w:r w:rsidR="0078412D" w:rsidRPr="0078412D">
              <w:rPr>
                <w:rFonts w:ascii="Times New Roman" w:hAnsi="Times New Roman" w:cs="Times New Roman"/>
                <w:b/>
                <w:sz w:val="24"/>
                <w:szCs w:val="24"/>
              </w:rPr>
              <w:t>еждународный</w:t>
            </w:r>
          </w:p>
          <w:p w:rsidR="00C756A7" w:rsidRDefault="00C756A7" w:rsidP="0078412D">
            <w:pPr>
              <w:jc w:val="both"/>
              <w:rPr>
                <w:rFonts w:ascii="Times New Roman" w:hAnsi="Times New Roman" w:cs="Times New Roman"/>
                <w:b/>
                <w:sz w:val="24"/>
                <w:szCs w:val="24"/>
              </w:rPr>
            </w:pPr>
          </w:p>
          <w:p w:rsidR="00C756A7" w:rsidRDefault="00C756A7" w:rsidP="0078412D">
            <w:pPr>
              <w:jc w:val="both"/>
              <w:rPr>
                <w:rFonts w:ascii="Times New Roman" w:hAnsi="Times New Roman" w:cs="Times New Roman"/>
                <w:b/>
                <w:sz w:val="24"/>
                <w:szCs w:val="24"/>
              </w:rPr>
            </w:pPr>
          </w:p>
          <w:p w:rsidR="00C756A7" w:rsidRPr="0078412D" w:rsidRDefault="00C756A7" w:rsidP="0078412D">
            <w:pPr>
              <w:jc w:val="both"/>
              <w:rPr>
                <w:rFonts w:ascii="Times New Roman" w:hAnsi="Times New Roman" w:cs="Times New Roman"/>
                <w:b/>
                <w:sz w:val="24"/>
                <w:szCs w:val="24"/>
              </w:rPr>
            </w:pPr>
            <w:r>
              <w:rPr>
                <w:rFonts w:ascii="Times New Roman" w:hAnsi="Times New Roman" w:cs="Times New Roman"/>
                <w:b/>
                <w:sz w:val="24"/>
                <w:szCs w:val="24"/>
              </w:rPr>
              <w:t>Международный</w:t>
            </w:r>
          </w:p>
        </w:tc>
        <w:tc>
          <w:tcPr>
            <w:tcW w:w="992" w:type="dxa"/>
          </w:tcPr>
          <w:p w:rsidR="0078412D" w:rsidRDefault="002639EA" w:rsidP="0078412D">
            <w:pPr>
              <w:jc w:val="both"/>
              <w:rPr>
                <w:rFonts w:ascii="Times New Roman" w:hAnsi="Times New Roman" w:cs="Times New Roman"/>
                <w:b/>
                <w:sz w:val="24"/>
                <w:szCs w:val="24"/>
              </w:rPr>
            </w:pPr>
            <w:r>
              <w:rPr>
                <w:rFonts w:ascii="Times New Roman" w:hAnsi="Times New Roman" w:cs="Times New Roman"/>
                <w:b/>
                <w:sz w:val="24"/>
                <w:szCs w:val="24"/>
              </w:rPr>
              <w:t>4уч</w:t>
            </w:r>
            <w:r w:rsidR="00FA69AD">
              <w:rPr>
                <w:rFonts w:ascii="Times New Roman" w:hAnsi="Times New Roman" w:cs="Times New Roman"/>
                <w:b/>
                <w:sz w:val="24"/>
                <w:szCs w:val="24"/>
              </w:rPr>
              <w:t>-8кл</w:t>
            </w:r>
          </w:p>
          <w:p w:rsidR="00C756A7" w:rsidRDefault="00C756A7" w:rsidP="0078412D">
            <w:pPr>
              <w:jc w:val="both"/>
              <w:rPr>
                <w:rFonts w:ascii="Times New Roman" w:hAnsi="Times New Roman" w:cs="Times New Roman"/>
                <w:b/>
                <w:sz w:val="24"/>
                <w:szCs w:val="24"/>
              </w:rPr>
            </w:pPr>
          </w:p>
          <w:p w:rsidR="00C756A7" w:rsidRDefault="00C756A7" w:rsidP="0078412D">
            <w:pPr>
              <w:jc w:val="both"/>
              <w:rPr>
                <w:rFonts w:ascii="Times New Roman" w:hAnsi="Times New Roman" w:cs="Times New Roman"/>
                <w:b/>
                <w:sz w:val="24"/>
                <w:szCs w:val="24"/>
              </w:rPr>
            </w:pPr>
          </w:p>
          <w:p w:rsidR="00C756A7" w:rsidRDefault="00C756A7" w:rsidP="0078412D">
            <w:pPr>
              <w:jc w:val="both"/>
              <w:rPr>
                <w:rFonts w:ascii="Times New Roman" w:hAnsi="Times New Roman" w:cs="Times New Roman"/>
                <w:b/>
                <w:sz w:val="24"/>
                <w:szCs w:val="24"/>
              </w:rPr>
            </w:pPr>
          </w:p>
          <w:p w:rsidR="00C756A7" w:rsidRPr="0078412D" w:rsidRDefault="00C756A7" w:rsidP="0078412D">
            <w:pPr>
              <w:jc w:val="both"/>
              <w:rPr>
                <w:rFonts w:ascii="Times New Roman" w:hAnsi="Times New Roman" w:cs="Times New Roman"/>
                <w:b/>
                <w:sz w:val="24"/>
                <w:szCs w:val="24"/>
              </w:rPr>
            </w:pPr>
            <w:r>
              <w:rPr>
                <w:rFonts w:ascii="Times New Roman" w:hAnsi="Times New Roman" w:cs="Times New Roman"/>
                <w:b/>
                <w:sz w:val="24"/>
                <w:szCs w:val="24"/>
              </w:rPr>
              <w:t>4 уч.</w:t>
            </w:r>
            <w:r w:rsidR="00FA69AD">
              <w:rPr>
                <w:rFonts w:ascii="Times New Roman" w:hAnsi="Times New Roman" w:cs="Times New Roman"/>
                <w:b/>
                <w:sz w:val="24"/>
                <w:szCs w:val="24"/>
              </w:rPr>
              <w:t>-9кл</w:t>
            </w:r>
          </w:p>
        </w:tc>
        <w:tc>
          <w:tcPr>
            <w:tcW w:w="3402"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Диплом 2 степени</w:t>
            </w:r>
          </w:p>
          <w:p w:rsidR="0078412D" w:rsidRPr="0078412D" w:rsidRDefault="002639EA" w:rsidP="0078412D">
            <w:pPr>
              <w:jc w:val="both"/>
              <w:rPr>
                <w:rFonts w:ascii="Times New Roman" w:hAnsi="Times New Roman" w:cs="Times New Roman"/>
                <w:b/>
                <w:sz w:val="24"/>
                <w:szCs w:val="24"/>
              </w:rPr>
            </w:pPr>
            <w:r>
              <w:rPr>
                <w:rFonts w:ascii="Times New Roman" w:hAnsi="Times New Roman" w:cs="Times New Roman"/>
                <w:b/>
                <w:sz w:val="24"/>
                <w:szCs w:val="24"/>
              </w:rPr>
              <w:t>№Д828878</w:t>
            </w:r>
            <w:r w:rsidR="0078412D" w:rsidRPr="0078412D">
              <w:rPr>
                <w:rFonts w:ascii="Times New Roman" w:hAnsi="Times New Roman" w:cs="Times New Roman"/>
                <w:b/>
                <w:sz w:val="24"/>
                <w:szCs w:val="24"/>
              </w:rPr>
              <w:t xml:space="preserve">, </w:t>
            </w:r>
            <w:r>
              <w:rPr>
                <w:rFonts w:ascii="Times New Roman" w:hAnsi="Times New Roman" w:cs="Times New Roman"/>
                <w:b/>
                <w:sz w:val="24"/>
                <w:szCs w:val="24"/>
              </w:rPr>
              <w:t>2ст. №Д828877</w:t>
            </w:r>
          </w:p>
          <w:p w:rsidR="0078412D" w:rsidRDefault="002639EA" w:rsidP="0078412D">
            <w:pPr>
              <w:jc w:val="both"/>
              <w:rPr>
                <w:rFonts w:ascii="Times New Roman" w:hAnsi="Times New Roman" w:cs="Times New Roman"/>
                <w:b/>
                <w:sz w:val="24"/>
                <w:szCs w:val="24"/>
              </w:rPr>
            </w:pPr>
            <w:r>
              <w:rPr>
                <w:rFonts w:ascii="Times New Roman" w:hAnsi="Times New Roman" w:cs="Times New Roman"/>
                <w:b/>
                <w:sz w:val="24"/>
                <w:szCs w:val="24"/>
              </w:rPr>
              <w:t>Диплом 3 степени №Д828880</w:t>
            </w:r>
            <w:r w:rsidR="0078412D" w:rsidRPr="0078412D">
              <w:rPr>
                <w:rFonts w:ascii="Times New Roman" w:hAnsi="Times New Roman" w:cs="Times New Roman"/>
                <w:b/>
                <w:sz w:val="24"/>
                <w:szCs w:val="24"/>
              </w:rPr>
              <w:t>,</w:t>
            </w:r>
            <w:r>
              <w:rPr>
                <w:rFonts w:ascii="Times New Roman" w:hAnsi="Times New Roman" w:cs="Times New Roman"/>
                <w:b/>
                <w:sz w:val="24"/>
                <w:szCs w:val="24"/>
              </w:rPr>
              <w:t xml:space="preserve"> №Д828882 </w:t>
            </w:r>
          </w:p>
          <w:p w:rsidR="00C756A7" w:rsidRPr="0078412D" w:rsidRDefault="00C756A7" w:rsidP="0078412D">
            <w:pPr>
              <w:jc w:val="both"/>
              <w:rPr>
                <w:rFonts w:ascii="Times New Roman" w:hAnsi="Times New Roman" w:cs="Times New Roman"/>
                <w:b/>
                <w:sz w:val="24"/>
                <w:szCs w:val="24"/>
              </w:rPr>
            </w:pPr>
            <w:r>
              <w:rPr>
                <w:rFonts w:ascii="Times New Roman" w:hAnsi="Times New Roman" w:cs="Times New Roman"/>
                <w:b/>
                <w:sz w:val="24"/>
                <w:szCs w:val="24"/>
              </w:rPr>
              <w:t>Диплом 1 степени-2уч, № Д855417, д855416, диплом 1 степени, 2уч. –Д855414, Д855415</w:t>
            </w:r>
          </w:p>
        </w:tc>
      </w:tr>
      <w:tr w:rsidR="0078412D" w:rsidRPr="0078412D" w:rsidTr="00512E8B">
        <w:tc>
          <w:tcPr>
            <w:tcW w:w="83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16</w:t>
            </w:r>
          </w:p>
        </w:tc>
        <w:tc>
          <w:tcPr>
            <w:tcW w:w="2819" w:type="dxa"/>
          </w:tcPr>
          <w:p w:rsidR="0078412D" w:rsidRPr="002A5AB4" w:rsidRDefault="008915F2" w:rsidP="0078412D">
            <w:pPr>
              <w:jc w:val="both"/>
              <w:rPr>
                <w:rFonts w:ascii="Times New Roman" w:hAnsi="Times New Roman" w:cs="Times New Roman"/>
                <w:sz w:val="24"/>
                <w:szCs w:val="24"/>
              </w:rPr>
            </w:pPr>
            <w:r w:rsidRPr="002A5AB4">
              <w:rPr>
                <w:rFonts w:ascii="Times New Roman" w:hAnsi="Times New Roman" w:cs="Times New Roman"/>
                <w:sz w:val="24"/>
                <w:szCs w:val="24"/>
              </w:rPr>
              <w:t>Конкурс «Защитник Родины моей»</w:t>
            </w:r>
          </w:p>
        </w:tc>
        <w:tc>
          <w:tcPr>
            <w:tcW w:w="1843" w:type="dxa"/>
          </w:tcPr>
          <w:p w:rsidR="0078412D" w:rsidRPr="002A5AB4" w:rsidRDefault="008915F2" w:rsidP="0078412D">
            <w:pPr>
              <w:jc w:val="both"/>
              <w:rPr>
                <w:rFonts w:ascii="Times New Roman" w:hAnsi="Times New Roman" w:cs="Times New Roman"/>
                <w:sz w:val="24"/>
                <w:szCs w:val="24"/>
              </w:rPr>
            </w:pPr>
            <w:r w:rsidRPr="002A5AB4">
              <w:rPr>
                <w:rFonts w:ascii="Times New Roman" w:hAnsi="Times New Roman" w:cs="Times New Roman"/>
                <w:sz w:val="24"/>
                <w:szCs w:val="24"/>
              </w:rPr>
              <w:t>Региональный</w:t>
            </w:r>
          </w:p>
        </w:tc>
        <w:tc>
          <w:tcPr>
            <w:tcW w:w="992" w:type="dxa"/>
          </w:tcPr>
          <w:p w:rsidR="0078412D" w:rsidRPr="002A5AB4" w:rsidRDefault="008915F2" w:rsidP="0078412D">
            <w:pPr>
              <w:jc w:val="both"/>
              <w:rPr>
                <w:rFonts w:ascii="Times New Roman" w:hAnsi="Times New Roman" w:cs="Times New Roman"/>
                <w:sz w:val="24"/>
                <w:szCs w:val="24"/>
              </w:rPr>
            </w:pPr>
            <w:r w:rsidRPr="002A5AB4">
              <w:rPr>
                <w:rFonts w:ascii="Times New Roman" w:hAnsi="Times New Roman" w:cs="Times New Roman"/>
                <w:sz w:val="24"/>
                <w:szCs w:val="24"/>
              </w:rPr>
              <w:t>1уч.</w:t>
            </w:r>
            <w:r w:rsidR="00FA69AD">
              <w:rPr>
                <w:rFonts w:ascii="Times New Roman" w:hAnsi="Times New Roman" w:cs="Times New Roman"/>
                <w:sz w:val="24"/>
                <w:szCs w:val="24"/>
              </w:rPr>
              <w:t>-3кл</w:t>
            </w:r>
          </w:p>
        </w:tc>
        <w:tc>
          <w:tcPr>
            <w:tcW w:w="3402" w:type="dxa"/>
          </w:tcPr>
          <w:p w:rsidR="0078412D" w:rsidRPr="002A5AB4" w:rsidRDefault="008915F2" w:rsidP="00C756A7">
            <w:pPr>
              <w:jc w:val="both"/>
              <w:rPr>
                <w:rFonts w:ascii="Times New Roman" w:hAnsi="Times New Roman" w:cs="Times New Roman"/>
                <w:sz w:val="24"/>
                <w:szCs w:val="24"/>
              </w:rPr>
            </w:pPr>
            <w:r w:rsidRPr="002A5AB4">
              <w:rPr>
                <w:rFonts w:ascii="Times New Roman" w:hAnsi="Times New Roman" w:cs="Times New Roman"/>
                <w:sz w:val="24"/>
                <w:szCs w:val="24"/>
              </w:rPr>
              <w:t>Сертификат</w:t>
            </w:r>
          </w:p>
        </w:tc>
      </w:tr>
      <w:tr w:rsidR="0078412D" w:rsidRPr="0078412D" w:rsidTr="00512E8B">
        <w:tc>
          <w:tcPr>
            <w:tcW w:w="833" w:type="dxa"/>
          </w:tcPr>
          <w:p w:rsidR="0078412D" w:rsidRPr="0078412D" w:rsidRDefault="0078412D" w:rsidP="0078412D">
            <w:pPr>
              <w:jc w:val="both"/>
              <w:rPr>
                <w:rFonts w:ascii="Times New Roman" w:hAnsi="Times New Roman" w:cs="Times New Roman"/>
                <w:b/>
                <w:sz w:val="24"/>
                <w:szCs w:val="24"/>
              </w:rPr>
            </w:pPr>
          </w:p>
        </w:tc>
        <w:tc>
          <w:tcPr>
            <w:tcW w:w="2819" w:type="dxa"/>
          </w:tcPr>
          <w:p w:rsidR="0078412D" w:rsidRPr="00A94DF3" w:rsidRDefault="0078412D" w:rsidP="0078412D">
            <w:pPr>
              <w:jc w:val="both"/>
              <w:rPr>
                <w:rFonts w:ascii="Times New Roman" w:hAnsi="Times New Roman" w:cs="Times New Roman"/>
                <w:sz w:val="24"/>
                <w:szCs w:val="24"/>
              </w:rPr>
            </w:pPr>
          </w:p>
        </w:tc>
        <w:tc>
          <w:tcPr>
            <w:tcW w:w="1843" w:type="dxa"/>
          </w:tcPr>
          <w:p w:rsidR="0078412D" w:rsidRPr="00A94DF3" w:rsidRDefault="0078412D" w:rsidP="0078412D">
            <w:pPr>
              <w:jc w:val="both"/>
              <w:rPr>
                <w:rFonts w:ascii="Times New Roman" w:hAnsi="Times New Roman" w:cs="Times New Roman"/>
                <w:sz w:val="24"/>
                <w:szCs w:val="24"/>
              </w:rPr>
            </w:pPr>
          </w:p>
        </w:tc>
        <w:tc>
          <w:tcPr>
            <w:tcW w:w="992" w:type="dxa"/>
          </w:tcPr>
          <w:p w:rsidR="0078412D" w:rsidRPr="00A94DF3" w:rsidRDefault="0078412D" w:rsidP="0078412D">
            <w:pPr>
              <w:jc w:val="both"/>
              <w:rPr>
                <w:rFonts w:ascii="Times New Roman" w:hAnsi="Times New Roman" w:cs="Times New Roman"/>
                <w:sz w:val="24"/>
                <w:szCs w:val="24"/>
              </w:rPr>
            </w:pPr>
          </w:p>
        </w:tc>
        <w:tc>
          <w:tcPr>
            <w:tcW w:w="3402" w:type="dxa"/>
          </w:tcPr>
          <w:p w:rsidR="0078412D" w:rsidRPr="0078412D" w:rsidRDefault="0078412D" w:rsidP="0078412D">
            <w:pPr>
              <w:jc w:val="both"/>
              <w:rPr>
                <w:rFonts w:ascii="Times New Roman" w:hAnsi="Times New Roman" w:cs="Times New Roman"/>
                <w:b/>
                <w:sz w:val="24"/>
                <w:szCs w:val="24"/>
              </w:rPr>
            </w:pPr>
          </w:p>
        </w:tc>
      </w:tr>
      <w:tr w:rsidR="0078412D" w:rsidRPr="0078412D" w:rsidTr="00512E8B">
        <w:tc>
          <w:tcPr>
            <w:tcW w:w="833" w:type="dxa"/>
          </w:tcPr>
          <w:p w:rsidR="0078412D" w:rsidRPr="00656633" w:rsidRDefault="00656633" w:rsidP="0078412D">
            <w:pPr>
              <w:jc w:val="both"/>
              <w:rPr>
                <w:rFonts w:ascii="Times New Roman" w:hAnsi="Times New Roman" w:cs="Times New Roman"/>
                <w:b/>
                <w:sz w:val="24"/>
                <w:szCs w:val="24"/>
              </w:rPr>
            </w:pPr>
            <w:r>
              <w:rPr>
                <w:rFonts w:ascii="Times New Roman" w:hAnsi="Times New Roman" w:cs="Times New Roman"/>
                <w:b/>
                <w:sz w:val="24"/>
                <w:szCs w:val="24"/>
                <w:lang w:val="en-US"/>
              </w:rPr>
              <w:t>1</w:t>
            </w:r>
            <w:r w:rsidR="0031538C">
              <w:rPr>
                <w:rFonts w:ascii="Times New Roman" w:hAnsi="Times New Roman" w:cs="Times New Roman"/>
                <w:b/>
                <w:sz w:val="24"/>
                <w:szCs w:val="24"/>
              </w:rPr>
              <w:t>7</w:t>
            </w:r>
          </w:p>
        </w:tc>
        <w:tc>
          <w:tcPr>
            <w:tcW w:w="2819" w:type="dxa"/>
          </w:tcPr>
          <w:p w:rsidR="0078412D" w:rsidRPr="002A5AB4" w:rsidRDefault="002A5AB4" w:rsidP="0078412D">
            <w:pPr>
              <w:jc w:val="both"/>
              <w:rPr>
                <w:rFonts w:ascii="Times New Roman" w:hAnsi="Times New Roman" w:cs="Times New Roman"/>
                <w:sz w:val="24"/>
                <w:szCs w:val="24"/>
              </w:rPr>
            </w:pPr>
            <w:r w:rsidRPr="002A5AB4">
              <w:rPr>
                <w:rFonts w:ascii="Times New Roman" w:hAnsi="Times New Roman" w:cs="Times New Roman"/>
                <w:sz w:val="24"/>
                <w:szCs w:val="24"/>
              </w:rPr>
              <w:t>Всероссийская акция «Родные языки»</w:t>
            </w:r>
          </w:p>
        </w:tc>
        <w:tc>
          <w:tcPr>
            <w:tcW w:w="1843" w:type="dxa"/>
          </w:tcPr>
          <w:p w:rsidR="0078412D" w:rsidRPr="002A5AB4" w:rsidRDefault="002A5AB4" w:rsidP="0078412D">
            <w:pPr>
              <w:jc w:val="both"/>
              <w:rPr>
                <w:rFonts w:ascii="Times New Roman" w:hAnsi="Times New Roman" w:cs="Times New Roman"/>
                <w:sz w:val="24"/>
                <w:szCs w:val="24"/>
              </w:rPr>
            </w:pPr>
            <w:r w:rsidRPr="002A5AB4">
              <w:rPr>
                <w:rFonts w:ascii="Times New Roman" w:hAnsi="Times New Roman" w:cs="Times New Roman"/>
                <w:sz w:val="24"/>
                <w:szCs w:val="24"/>
              </w:rPr>
              <w:t>Всероссийский»</w:t>
            </w:r>
          </w:p>
        </w:tc>
        <w:tc>
          <w:tcPr>
            <w:tcW w:w="992" w:type="dxa"/>
          </w:tcPr>
          <w:p w:rsidR="0078412D" w:rsidRPr="002A5AB4" w:rsidRDefault="002A5AB4" w:rsidP="0078412D">
            <w:pPr>
              <w:jc w:val="both"/>
              <w:rPr>
                <w:rFonts w:ascii="Times New Roman" w:hAnsi="Times New Roman" w:cs="Times New Roman"/>
                <w:sz w:val="24"/>
                <w:szCs w:val="24"/>
              </w:rPr>
            </w:pPr>
            <w:r w:rsidRPr="002A5AB4">
              <w:rPr>
                <w:rFonts w:ascii="Times New Roman" w:hAnsi="Times New Roman" w:cs="Times New Roman"/>
                <w:sz w:val="24"/>
                <w:szCs w:val="24"/>
              </w:rPr>
              <w:t>2уч.</w:t>
            </w:r>
            <w:r w:rsidR="00D65F2F">
              <w:rPr>
                <w:rFonts w:ascii="Times New Roman" w:hAnsi="Times New Roman" w:cs="Times New Roman"/>
                <w:sz w:val="24"/>
                <w:szCs w:val="24"/>
              </w:rPr>
              <w:t>-6,8кл</w:t>
            </w:r>
          </w:p>
        </w:tc>
        <w:tc>
          <w:tcPr>
            <w:tcW w:w="3402" w:type="dxa"/>
          </w:tcPr>
          <w:p w:rsidR="0078412D" w:rsidRPr="002A5AB4" w:rsidRDefault="002A5AB4" w:rsidP="0078412D">
            <w:pPr>
              <w:jc w:val="both"/>
              <w:rPr>
                <w:rFonts w:ascii="Times New Roman" w:hAnsi="Times New Roman" w:cs="Times New Roman"/>
                <w:sz w:val="24"/>
                <w:szCs w:val="24"/>
              </w:rPr>
            </w:pPr>
            <w:r w:rsidRPr="002A5AB4">
              <w:rPr>
                <w:rFonts w:ascii="Times New Roman" w:hAnsi="Times New Roman" w:cs="Times New Roman"/>
                <w:sz w:val="24"/>
                <w:szCs w:val="24"/>
              </w:rPr>
              <w:t>2 сертификата</w:t>
            </w:r>
          </w:p>
        </w:tc>
      </w:tr>
      <w:tr w:rsidR="0078412D" w:rsidRPr="0078412D" w:rsidTr="00512E8B">
        <w:tc>
          <w:tcPr>
            <w:tcW w:w="833" w:type="dxa"/>
          </w:tcPr>
          <w:p w:rsid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18</w:t>
            </w: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656633" w:rsidP="0078412D">
            <w:pPr>
              <w:jc w:val="both"/>
              <w:rPr>
                <w:rFonts w:ascii="Times New Roman" w:hAnsi="Times New Roman" w:cs="Times New Roman"/>
                <w:b/>
                <w:sz w:val="24"/>
                <w:szCs w:val="24"/>
              </w:rPr>
            </w:pPr>
          </w:p>
          <w:p w:rsidR="00656633"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19</w:t>
            </w:r>
          </w:p>
          <w:p w:rsidR="00656633" w:rsidRDefault="00656633" w:rsidP="0078412D">
            <w:pPr>
              <w:jc w:val="both"/>
              <w:rPr>
                <w:rFonts w:ascii="Times New Roman" w:hAnsi="Times New Roman" w:cs="Times New Roman"/>
                <w:b/>
                <w:sz w:val="24"/>
                <w:szCs w:val="24"/>
              </w:rPr>
            </w:pPr>
          </w:p>
          <w:p w:rsidR="00656633" w:rsidRPr="0078412D" w:rsidRDefault="00656633" w:rsidP="0078412D">
            <w:pPr>
              <w:jc w:val="both"/>
              <w:rPr>
                <w:rFonts w:ascii="Times New Roman" w:hAnsi="Times New Roman" w:cs="Times New Roman"/>
                <w:b/>
                <w:sz w:val="24"/>
                <w:szCs w:val="24"/>
              </w:rPr>
            </w:pPr>
          </w:p>
        </w:tc>
        <w:tc>
          <w:tcPr>
            <w:tcW w:w="2819" w:type="dxa"/>
          </w:tcPr>
          <w:p w:rsidR="00465B82"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Конкурс детских </w:t>
            </w:r>
            <w:r>
              <w:rPr>
                <w:rFonts w:ascii="Times New Roman" w:hAnsi="Times New Roman" w:cs="Times New Roman"/>
                <w:b/>
                <w:sz w:val="24"/>
                <w:szCs w:val="24"/>
              </w:rPr>
              <w:lastRenderedPageBreak/>
              <w:t>рисунков «Художница Зима»</w:t>
            </w:r>
          </w:p>
          <w:p w:rsidR="00465B82" w:rsidRPr="0078412D"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t>Конкурс к 76-летию Великой Победы «Мы помним и гордимся»</w:t>
            </w:r>
          </w:p>
        </w:tc>
        <w:tc>
          <w:tcPr>
            <w:tcW w:w="1843" w:type="dxa"/>
          </w:tcPr>
          <w:p w:rsidR="00465B82"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Международн</w:t>
            </w:r>
            <w:r>
              <w:rPr>
                <w:rFonts w:ascii="Times New Roman" w:hAnsi="Times New Roman" w:cs="Times New Roman"/>
                <w:b/>
                <w:sz w:val="24"/>
                <w:szCs w:val="24"/>
              </w:rPr>
              <w:lastRenderedPageBreak/>
              <w:t>ый</w:t>
            </w:r>
          </w:p>
          <w:p w:rsidR="00465B82" w:rsidRDefault="00465B82" w:rsidP="0078412D">
            <w:pPr>
              <w:jc w:val="both"/>
              <w:rPr>
                <w:rFonts w:ascii="Times New Roman" w:hAnsi="Times New Roman" w:cs="Times New Roman"/>
                <w:b/>
                <w:sz w:val="24"/>
                <w:szCs w:val="24"/>
              </w:rPr>
            </w:pPr>
          </w:p>
          <w:p w:rsidR="00465B82" w:rsidRPr="0078412D"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t>Всероссийский</w:t>
            </w:r>
          </w:p>
        </w:tc>
        <w:tc>
          <w:tcPr>
            <w:tcW w:w="992" w:type="dxa"/>
          </w:tcPr>
          <w:p w:rsidR="00C756A7" w:rsidRDefault="00C756A7" w:rsidP="0078412D">
            <w:pPr>
              <w:jc w:val="both"/>
              <w:rPr>
                <w:rFonts w:ascii="Times New Roman" w:hAnsi="Times New Roman" w:cs="Times New Roman"/>
                <w:b/>
                <w:sz w:val="24"/>
                <w:szCs w:val="24"/>
              </w:rPr>
            </w:pPr>
          </w:p>
          <w:p w:rsidR="00465B82"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3уч</w:t>
            </w:r>
            <w:r w:rsidR="00656633">
              <w:rPr>
                <w:rFonts w:ascii="Times New Roman" w:hAnsi="Times New Roman" w:cs="Times New Roman"/>
                <w:b/>
                <w:sz w:val="24"/>
                <w:szCs w:val="24"/>
              </w:rPr>
              <w:t>-1доп</w:t>
            </w:r>
          </w:p>
          <w:p w:rsidR="00465B82" w:rsidRDefault="00465B82" w:rsidP="0078412D">
            <w:pPr>
              <w:jc w:val="both"/>
              <w:rPr>
                <w:rFonts w:ascii="Times New Roman" w:hAnsi="Times New Roman" w:cs="Times New Roman"/>
                <w:b/>
                <w:sz w:val="24"/>
                <w:szCs w:val="24"/>
              </w:rPr>
            </w:pPr>
          </w:p>
          <w:p w:rsidR="00465B82" w:rsidRPr="0078412D"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t>3уч</w:t>
            </w:r>
            <w:r w:rsidR="00656633">
              <w:rPr>
                <w:rFonts w:ascii="Times New Roman" w:hAnsi="Times New Roman" w:cs="Times New Roman"/>
                <w:b/>
                <w:sz w:val="24"/>
                <w:szCs w:val="24"/>
              </w:rPr>
              <w:t>-1доп</w:t>
            </w:r>
          </w:p>
        </w:tc>
        <w:tc>
          <w:tcPr>
            <w:tcW w:w="3402" w:type="dxa"/>
          </w:tcPr>
          <w:p w:rsidR="00465B82" w:rsidRDefault="00465B82" w:rsidP="0078412D">
            <w:pPr>
              <w:jc w:val="both"/>
              <w:rPr>
                <w:rFonts w:ascii="Times New Roman" w:hAnsi="Times New Roman" w:cs="Times New Roman"/>
                <w:b/>
                <w:sz w:val="24"/>
                <w:szCs w:val="24"/>
              </w:rPr>
            </w:pPr>
          </w:p>
          <w:p w:rsidR="00465B82"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2диплома 1степени, 1диплом 2 степени</w:t>
            </w:r>
          </w:p>
          <w:p w:rsidR="00465B82" w:rsidRDefault="00465B82" w:rsidP="0078412D">
            <w:pPr>
              <w:jc w:val="both"/>
              <w:rPr>
                <w:rFonts w:ascii="Times New Roman" w:hAnsi="Times New Roman" w:cs="Times New Roman"/>
                <w:b/>
                <w:sz w:val="24"/>
                <w:szCs w:val="24"/>
              </w:rPr>
            </w:pPr>
          </w:p>
          <w:p w:rsidR="00465B82" w:rsidRPr="0078412D" w:rsidRDefault="00465B82" w:rsidP="0078412D">
            <w:pPr>
              <w:jc w:val="both"/>
              <w:rPr>
                <w:rFonts w:ascii="Times New Roman" w:hAnsi="Times New Roman" w:cs="Times New Roman"/>
                <w:b/>
                <w:sz w:val="24"/>
                <w:szCs w:val="24"/>
              </w:rPr>
            </w:pPr>
            <w:r>
              <w:rPr>
                <w:rFonts w:ascii="Times New Roman" w:hAnsi="Times New Roman" w:cs="Times New Roman"/>
                <w:b/>
                <w:sz w:val="24"/>
                <w:szCs w:val="24"/>
              </w:rPr>
              <w:t>Дипломы 3 степени</w:t>
            </w:r>
          </w:p>
        </w:tc>
      </w:tr>
      <w:tr w:rsidR="0078412D" w:rsidRPr="0078412D" w:rsidTr="00512E8B">
        <w:tc>
          <w:tcPr>
            <w:tcW w:w="833" w:type="dxa"/>
          </w:tcPr>
          <w:p w:rsid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lastRenderedPageBreak/>
              <w:t>20</w:t>
            </w:r>
          </w:p>
          <w:p w:rsidR="00656633" w:rsidRDefault="00656633" w:rsidP="0078412D">
            <w:pPr>
              <w:jc w:val="both"/>
              <w:rPr>
                <w:rFonts w:ascii="Times New Roman" w:hAnsi="Times New Roman" w:cs="Times New Roman"/>
                <w:b/>
                <w:sz w:val="24"/>
                <w:szCs w:val="24"/>
              </w:rPr>
            </w:pPr>
          </w:p>
          <w:p w:rsidR="00656633" w:rsidRPr="0078412D" w:rsidRDefault="00656633" w:rsidP="0078412D">
            <w:pPr>
              <w:jc w:val="both"/>
              <w:rPr>
                <w:rFonts w:ascii="Times New Roman" w:hAnsi="Times New Roman" w:cs="Times New Roman"/>
                <w:b/>
                <w:sz w:val="24"/>
                <w:szCs w:val="24"/>
              </w:rPr>
            </w:pPr>
          </w:p>
        </w:tc>
        <w:tc>
          <w:tcPr>
            <w:tcW w:w="2819" w:type="dxa"/>
          </w:tcPr>
          <w:p w:rsidR="00656633" w:rsidRDefault="00656633" w:rsidP="0078412D">
            <w:pPr>
              <w:jc w:val="both"/>
              <w:rPr>
                <w:rFonts w:ascii="Times New Roman" w:hAnsi="Times New Roman" w:cs="Times New Roman"/>
                <w:b/>
                <w:sz w:val="24"/>
                <w:szCs w:val="24"/>
              </w:rPr>
            </w:pPr>
            <w:r>
              <w:rPr>
                <w:rFonts w:ascii="Times New Roman" w:hAnsi="Times New Roman" w:cs="Times New Roman"/>
                <w:b/>
                <w:sz w:val="24"/>
                <w:szCs w:val="24"/>
              </w:rPr>
              <w:t>Конкурс «День Великой Победы»</w:t>
            </w:r>
          </w:p>
          <w:p w:rsidR="00656633" w:rsidRPr="0078412D" w:rsidRDefault="00656633" w:rsidP="0078412D">
            <w:pPr>
              <w:jc w:val="both"/>
              <w:rPr>
                <w:rFonts w:ascii="Times New Roman" w:hAnsi="Times New Roman" w:cs="Times New Roman"/>
                <w:b/>
                <w:sz w:val="24"/>
                <w:szCs w:val="24"/>
              </w:rPr>
            </w:pPr>
          </w:p>
        </w:tc>
        <w:tc>
          <w:tcPr>
            <w:tcW w:w="1843" w:type="dxa"/>
          </w:tcPr>
          <w:p w:rsidR="00656633" w:rsidRPr="0078412D" w:rsidRDefault="00656633" w:rsidP="0078412D">
            <w:pPr>
              <w:jc w:val="both"/>
              <w:rPr>
                <w:rFonts w:ascii="Times New Roman" w:hAnsi="Times New Roman" w:cs="Times New Roman"/>
                <w:b/>
                <w:sz w:val="24"/>
                <w:szCs w:val="24"/>
              </w:rPr>
            </w:pPr>
            <w:r>
              <w:rPr>
                <w:rFonts w:ascii="Times New Roman" w:hAnsi="Times New Roman" w:cs="Times New Roman"/>
                <w:b/>
                <w:sz w:val="24"/>
                <w:szCs w:val="24"/>
              </w:rPr>
              <w:t>Международный</w:t>
            </w:r>
          </w:p>
        </w:tc>
        <w:tc>
          <w:tcPr>
            <w:tcW w:w="992" w:type="dxa"/>
          </w:tcPr>
          <w:p w:rsidR="00656633" w:rsidRPr="0078412D" w:rsidRDefault="00656633" w:rsidP="0078412D">
            <w:pPr>
              <w:jc w:val="both"/>
              <w:rPr>
                <w:rFonts w:ascii="Times New Roman" w:hAnsi="Times New Roman" w:cs="Times New Roman"/>
                <w:b/>
                <w:sz w:val="24"/>
                <w:szCs w:val="24"/>
              </w:rPr>
            </w:pPr>
            <w:r>
              <w:rPr>
                <w:rFonts w:ascii="Times New Roman" w:hAnsi="Times New Roman" w:cs="Times New Roman"/>
                <w:b/>
                <w:sz w:val="24"/>
                <w:szCs w:val="24"/>
              </w:rPr>
              <w:t>1уч-4кл</w:t>
            </w:r>
          </w:p>
        </w:tc>
        <w:tc>
          <w:tcPr>
            <w:tcW w:w="3402" w:type="dxa"/>
          </w:tcPr>
          <w:p w:rsidR="00656633" w:rsidRPr="0078412D" w:rsidRDefault="00656633" w:rsidP="0078412D">
            <w:pPr>
              <w:jc w:val="both"/>
              <w:rPr>
                <w:rFonts w:ascii="Times New Roman" w:hAnsi="Times New Roman" w:cs="Times New Roman"/>
                <w:b/>
                <w:sz w:val="24"/>
                <w:szCs w:val="24"/>
              </w:rPr>
            </w:pPr>
            <w:r>
              <w:rPr>
                <w:rFonts w:ascii="Times New Roman" w:hAnsi="Times New Roman" w:cs="Times New Roman"/>
                <w:b/>
                <w:sz w:val="24"/>
                <w:szCs w:val="24"/>
              </w:rPr>
              <w:t>Диплом 1 степени №ТК2324207</w:t>
            </w:r>
          </w:p>
        </w:tc>
      </w:tr>
      <w:tr w:rsidR="0078412D" w:rsidRPr="0078412D" w:rsidTr="00512E8B">
        <w:tc>
          <w:tcPr>
            <w:tcW w:w="833" w:type="dxa"/>
          </w:tcPr>
          <w:p w:rsidR="0078412D" w:rsidRPr="00656633"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21</w:t>
            </w:r>
          </w:p>
        </w:tc>
        <w:tc>
          <w:tcPr>
            <w:tcW w:w="2819" w:type="dxa"/>
          </w:tcPr>
          <w:p w:rsidR="0078412D" w:rsidRPr="002A5AB4" w:rsidRDefault="002A5AB4" w:rsidP="0078412D">
            <w:pPr>
              <w:jc w:val="both"/>
              <w:rPr>
                <w:rFonts w:ascii="Times New Roman" w:hAnsi="Times New Roman" w:cs="Times New Roman"/>
                <w:sz w:val="24"/>
                <w:szCs w:val="24"/>
              </w:rPr>
            </w:pPr>
            <w:r w:rsidRPr="002A5AB4">
              <w:rPr>
                <w:rFonts w:ascii="Times New Roman" w:hAnsi="Times New Roman" w:cs="Times New Roman"/>
                <w:sz w:val="24"/>
                <w:szCs w:val="24"/>
              </w:rPr>
              <w:t>2 Всероссийская электронная олимпиада по БДЖ</w:t>
            </w:r>
          </w:p>
        </w:tc>
        <w:tc>
          <w:tcPr>
            <w:tcW w:w="1843" w:type="dxa"/>
          </w:tcPr>
          <w:p w:rsidR="0078412D" w:rsidRPr="002A5AB4" w:rsidRDefault="002A5AB4" w:rsidP="0078412D">
            <w:pPr>
              <w:jc w:val="both"/>
              <w:rPr>
                <w:rFonts w:ascii="Times New Roman" w:hAnsi="Times New Roman" w:cs="Times New Roman"/>
                <w:sz w:val="24"/>
                <w:szCs w:val="24"/>
              </w:rPr>
            </w:pPr>
            <w:r w:rsidRPr="002A5AB4">
              <w:rPr>
                <w:rFonts w:ascii="Times New Roman" w:hAnsi="Times New Roman" w:cs="Times New Roman"/>
                <w:sz w:val="24"/>
                <w:szCs w:val="24"/>
              </w:rPr>
              <w:t>Всероссийский</w:t>
            </w:r>
          </w:p>
        </w:tc>
        <w:tc>
          <w:tcPr>
            <w:tcW w:w="992"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1</w:t>
            </w:r>
          </w:p>
        </w:tc>
        <w:tc>
          <w:tcPr>
            <w:tcW w:w="3402" w:type="dxa"/>
          </w:tcPr>
          <w:p w:rsidR="0078412D" w:rsidRPr="002A5AB4" w:rsidRDefault="002A5AB4" w:rsidP="0078412D">
            <w:pPr>
              <w:jc w:val="both"/>
              <w:rPr>
                <w:rFonts w:ascii="Times New Roman" w:hAnsi="Times New Roman" w:cs="Times New Roman"/>
                <w:sz w:val="24"/>
                <w:szCs w:val="24"/>
              </w:rPr>
            </w:pPr>
            <w:r w:rsidRPr="002A5AB4">
              <w:rPr>
                <w:rFonts w:ascii="Times New Roman" w:hAnsi="Times New Roman" w:cs="Times New Roman"/>
                <w:sz w:val="24"/>
                <w:szCs w:val="24"/>
              </w:rPr>
              <w:t>Сертификат</w:t>
            </w:r>
          </w:p>
        </w:tc>
      </w:tr>
      <w:tr w:rsidR="0078412D" w:rsidRPr="0078412D" w:rsidTr="00512E8B">
        <w:tc>
          <w:tcPr>
            <w:tcW w:w="83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22</w:t>
            </w:r>
          </w:p>
        </w:tc>
        <w:tc>
          <w:tcPr>
            <w:tcW w:w="2819" w:type="dxa"/>
          </w:tcPr>
          <w:p w:rsidR="0078412D" w:rsidRDefault="00033C79" w:rsidP="0078412D">
            <w:pPr>
              <w:jc w:val="both"/>
              <w:rPr>
                <w:rFonts w:ascii="Times New Roman" w:hAnsi="Times New Roman" w:cs="Times New Roman"/>
                <w:b/>
                <w:sz w:val="24"/>
                <w:szCs w:val="24"/>
              </w:rPr>
            </w:pPr>
            <w:r>
              <w:rPr>
                <w:rFonts w:ascii="Times New Roman" w:hAnsi="Times New Roman" w:cs="Times New Roman"/>
                <w:b/>
                <w:sz w:val="24"/>
                <w:szCs w:val="24"/>
              </w:rPr>
              <w:t>Всероссийский конкурс «Изумрудный город»</w:t>
            </w:r>
          </w:p>
          <w:p w:rsidR="00033C79" w:rsidRPr="0078412D" w:rsidRDefault="00033C79" w:rsidP="0078412D">
            <w:pPr>
              <w:jc w:val="both"/>
              <w:rPr>
                <w:rFonts w:ascii="Times New Roman" w:hAnsi="Times New Roman" w:cs="Times New Roman"/>
                <w:b/>
                <w:sz w:val="24"/>
                <w:szCs w:val="24"/>
              </w:rPr>
            </w:pPr>
            <w:r>
              <w:rPr>
                <w:rFonts w:ascii="Times New Roman" w:hAnsi="Times New Roman" w:cs="Times New Roman"/>
                <w:b/>
                <w:sz w:val="24"/>
                <w:szCs w:val="24"/>
              </w:rPr>
              <w:t>Символ года - тигр</w:t>
            </w:r>
          </w:p>
        </w:tc>
        <w:tc>
          <w:tcPr>
            <w:tcW w:w="1843" w:type="dxa"/>
          </w:tcPr>
          <w:p w:rsidR="0078412D" w:rsidRPr="0078412D" w:rsidRDefault="00987384" w:rsidP="0078412D">
            <w:pPr>
              <w:jc w:val="both"/>
              <w:rPr>
                <w:rFonts w:ascii="Times New Roman" w:hAnsi="Times New Roman" w:cs="Times New Roman"/>
                <w:b/>
                <w:sz w:val="24"/>
                <w:szCs w:val="24"/>
              </w:rPr>
            </w:pPr>
            <w:r>
              <w:rPr>
                <w:rFonts w:ascii="Times New Roman" w:hAnsi="Times New Roman" w:cs="Times New Roman"/>
                <w:b/>
                <w:sz w:val="24"/>
                <w:szCs w:val="24"/>
              </w:rPr>
              <w:t>Вс</w:t>
            </w:r>
            <w:r w:rsidR="00033C79">
              <w:rPr>
                <w:rFonts w:ascii="Times New Roman" w:hAnsi="Times New Roman" w:cs="Times New Roman"/>
                <w:b/>
                <w:sz w:val="24"/>
                <w:szCs w:val="24"/>
              </w:rPr>
              <w:t>ероссийский</w:t>
            </w:r>
          </w:p>
        </w:tc>
        <w:tc>
          <w:tcPr>
            <w:tcW w:w="992" w:type="dxa"/>
          </w:tcPr>
          <w:p w:rsidR="0078412D" w:rsidRPr="0078412D" w:rsidRDefault="00033C79" w:rsidP="0078412D">
            <w:pPr>
              <w:jc w:val="both"/>
              <w:rPr>
                <w:rFonts w:ascii="Times New Roman" w:hAnsi="Times New Roman" w:cs="Times New Roman"/>
                <w:b/>
                <w:sz w:val="24"/>
                <w:szCs w:val="24"/>
              </w:rPr>
            </w:pPr>
            <w:r>
              <w:rPr>
                <w:rFonts w:ascii="Times New Roman" w:hAnsi="Times New Roman" w:cs="Times New Roman"/>
                <w:b/>
                <w:sz w:val="24"/>
                <w:szCs w:val="24"/>
              </w:rPr>
              <w:t>1</w:t>
            </w:r>
            <w:r w:rsidR="0031538C">
              <w:rPr>
                <w:rFonts w:ascii="Times New Roman" w:hAnsi="Times New Roman" w:cs="Times New Roman"/>
                <w:b/>
                <w:sz w:val="24"/>
                <w:szCs w:val="24"/>
              </w:rPr>
              <w:t>уч-3кл</w:t>
            </w:r>
          </w:p>
        </w:tc>
        <w:tc>
          <w:tcPr>
            <w:tcW w:w="3402" w:type="dxa"/>
          </w:tcPr>
          <w:p w:rsidR="0078412D" w:rsidRDefault="00033C79" w:rsidP="0078412D">
            <w:pPr>
              <w:jc w:val="both"/>
              <w:rPr>
                <w:rFonts w:ascii="Times New Roman" w:hAnsi="Times New Roman" w:cs="Times New Roman"/>
                <w:b/>
                <w:sz w:val="24"/>
                <w:szCs w:val="24"/>
              </w:rPr>
            </w:pPr>
            <w:r>
              <w:rPr>
                <w:rFonts w:ascii="Times New Roman" w:hAnsi="Times New Roman" w:cs="Times New Roman"/>
                <w:b/>
                <w:sz w:val="24"/>
                <w:szCs w:val="24"/>
              </w:rPr>
              <w:t>Диплом 1 место</w:t>
            </w:r>
          </w:p>
          <w:p w:rsidR="0031538C"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«101259 от 18.12.2021</w:t>
            </w:r>
          </w:p>
        </w:tc>
      </w:tr>
      <w:tr w:rsidR="0078412D" w:rsidRPr="0078412D" w:rsidTr="00512E8B">
        <w:tc>
          <w:tcPr>
            <w:tcW w:w="83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23</w:t>
            </w:r>
          </w:p>
        </w:tc>
        <w:tc>
          <w:tcPr>
            <w:tcW w:w="2819" w:type="dxa"/>
          </w:tcPr>
          <w:p w:rsidR="0078412D" w:rsidRPr="0078412D" w:rsidRDefault="003C68A7" w:rsidP="0078412D">
            <w:pPr>
              <w:jc w:val="both"/>
              <w:rPr>
                <w:rFonts w:ascii="Times New Roman" w:hAnsi="Times New Roman" w:cs="Times New Roman"/>
                <w:b/>
                <w:sz w:val="24"/>
                <w:szCs w:val="24"/>
              </w:rPr>
            </w:pPr>
            <w:r>
              <w:rPr>
                <w:rFonts w:ascii="Times New Roman" w:hAnsi="Times New Roman" w:cs="Times New Roman"/>
                <w:b/>
                <w:sz w:val="24"/>
                <w:szCs w:val="24"/>
              </w:rPr>
              <w:t>7 чемпионат профессионального мастерства среди людей с ОВЗ «</w:t>
            </w:r>
            <w:proofErr w:type="spellStart"/>
            <w:r>
              <w:rPr>
                <w:rFonts w:ascii="Times New Roman" w:hAnsi="Times New Roman" w:cs="Times New Roman"/>
                <w:b/>
                <w:sz w:val="24"/>
                <w:szCs w:val="24"/>
              </w:rPr>
              <w:t>Абилимпикс</w:t>
            </w:r>
            <w:proofErr w:type="spellEnd"/>
            <w:r>
              <w:rPr>
                <w:rFonts w:ascii="Times New Roman" w:hAnsi="Times New Roman" w:cs="Times New Roman"/>
                <w:b/>
                <w:sz w:val="24"/>
                <w:szCs w:val="24"/>
              </w:rPr>
              <w:t>»</w:t>
            </w:r>
          </w:p>
        </w:tc>
        <w:tc>
          <w:tcPr>
            <w:tcW w:w="184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Республиканский конкур</w:t>
            </w:r>
            <w:r w:rsidR="003C68A7">
              <w:rPr>
                <w:rFonts w:ascii="Times New Roman" w:hAnsi="Times New Roman" w:cs="Times New Roman"/>
                <w:b/>
                <w:sz w:val="24"/>
                <w:szCs w:val="24"/>
              </w:rPr>
              <w:t>с</w:t>
            </w: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tc>
        <w:tc>
          <w:tcPr>
            <w:tcW w:w="992" w:type="dxa"/>
          </w:tcPr>
          <w:p w:rsidR="0078412D" w:rsidRPr="0078412D" w:rsidRDefault="003C68A7" w:rsidP="0078412D">
            <w:pPr>
              <w:jc w:val="both"/>
              <w:rPr>
                <w:rFonts w:ascii="Times New Roman" w:hAnsi="Times New Roman" w:cs="Times New Roman"/>
                <w:b/>
                <w:sz w:val="24"/>
                <w:szCs w:val="24"/>
              </w:rPr>
            </w:pPr>
            <w:r>
              <w:rPr>
                <w:rFonts w:ascii="Times New Roman" w:hAnsi="Times New Roman" w:cs="Times New Roman"/>
                <w:b/>
                <w:sz w:val="24"/>
                <w:szCs w:val="24"/>
              </w:rPr>
              <w:t>1</w:t>
            </w:r>
            <w:r w:rsidR="0026664C">
              <w:rPr>
                <w:rFonts w:ascii="Times New Roman" w:hAnsi="Times New Roman" w:cs="Times New Roman"/>
                <w:b/>
                <w:sz w:val="24"/>
                <w:szCs w:val="24"/>
              </w:rPr>
              <w:t>уч-9кл</w:t>
            </w:r>
          </w:p>
        </w:tc>
        <w:tc>
          <w:tcPr>
            <w:tcW w:w="3402" w:type="dxa"/>
          </w:tcPr>
          <w:p w:rsidR="0078412D" w:rsidRPr="0078412D" w:rsidRDefault="003C68A7" w:rsidP="003C68A7">
            <w:pPr>
              <w:jc w:val="both"/>
              <w:rPr>
                <w:rFonts w:ascii="Times New Roman" w:hAnsi="Times New Roman" w:cs="Times New Roman"/>
                <w:b/>
                <w:sz w:val="24"/>
                <w:szCs w:val="24"/>
              </w:rPr>
            </w:pPr>
            <w:r>
              <w:rPr>
                <w:rFonts w:ascii="Times New Roman" w:hAnsi="Times New Roman" w:cs="Times New Roman"/>
                <w:b/>
                <w:sz w:val="24"/>
                <w:szCs w:val="24"/>
              </w:rPr>
              <w:t>Сертификат</w:t>
            </w:r>
          </w:p>
        </w:tc>
      </w:tr>
      <w:tr w:rsidR="0078412D" w:rsidRPr="0078412D" w:rsidTr="00512E8B">
        <w:tc>
          <w:tcPr>
            <w:tcW w:w="833" w:type="dxa"/>
          </w:tcPr>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lang w:val="en-US"/>
              </w:rPr>
              <w:t>2</w:t>
            </w:r>
            <w:r w:rsidR="0031538C">
              <w:rPr>
                <w:rFonts w:ascii="Times New Roman" w:hAnsi="Times New Roman" w:cs="Times New Roman"/>
                <w:b/>
                <w:sz w:val="24"/>
                <w:szCs w:val="24"/>
              </w:rPr>
              <w:t>4</w:t>
            </w:r>
          </w:p>
        </w:tc>
        <w:tc>
          <w:tcPr>
            <w:tcW w:w="2819"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Олимпиада «Глобус»</w:t>
            </w:r>
          </w:p>
        </w:tc>
        <w:tc>
          <w:tcPr>
            <w:tcW w:w="1843"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Международный</w:t>
            </w:r>
          </w:p>
        </w:tc>
        <w:tc>
          <w:tcPr>
            <w:tcW w:w="992"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1уч-5кл</w:t>
            </w:r>
          </w:p>
        </w:tc>
        <w:tc>
          <w:tcPr>
            <w:tcW w:w="3402" w:type="dxa"/>
          </w:tcPr>
          <w:p w:rsidR="0078412D" w:rsidRPr="0078412D" w:rsidRDefault="0031538C" w:rsidP="0078412D">
            <w:pPr>
              <w:jc w:val="both"/>
              <w:rPr>
                <w:rFonts w:ascii="Times New Roman" w:hAnsi="Times New Roman" w:cs="Times New Roman"/>
                <w:b/>
                <w:sz w:val="24"/>
                <w:szCs w:val="24"/>
              </w:rPr>
            </w:pPr>
            <w:r>
              <w:rPr>
                <w:rFonts w:ascii="Times New Roman" w:hAnsi="Times New Roman" w:cs="Times New Roman"/>
                <w:b/>
                <w:sz w:val="24"/>
                <w:szCs w:val="24"/>
              </w:rPr>
              <w:t>Диплом 3место</w:t>
            </w:r>
          </w:p>
        </w:tc>
      </w:tr>
      <w:tr w:rsidR="002A5AB4" w:rsidRPr="0078412D" w:rsidTr="00512E8B">
        <w:tc>
          <w:tcPr>
            <w:tcW w:w="833" w:type="dxa"/>
          </w:tcPr>
          <w:p w:rsidR="002A5AB4" w:rsidRPr="002A5AB4" w:rsidRDefault="002A5AB4" w:rsidP="0078412D">
            <w:pPr>
              <w:jc w:val="both"/>
              <w:rPr>
                <w:rFonts w:ascii="Times New Roman" w:hAnsi="Times New Roman" w:cs="Times New Roman"/>
                <w:b/>
                <w:sz w:val="24"/>
                <w:szCs w:val="24"/>
              </w:rPr>
            </w:pPr>
          </w:p>
        </w:tc>
        <w:tc>
          <w:tcPr>
            <w:tcW w:w="2819" w:type="dxa"/>
          </w:tcPr>
          <w:p w:rsidR="002A5AB4" w:rsidRPr="009761A3" w:rsidRDefault="002A5AB4" w:rsidP="0078412D">
            <w:pPr>
              <w:jc w:val="both"/>
              <w:rPr>
                <w:rFonts w:ascii="Times New Roman" w:hAnsi="Times New Roman" w:cs="Times New Roman"/>
                <w:sz w:val="24"/>
                <w:szCs w:val="24"/>
              </w:rPr>
            </w:pPr>
          </w:p>
        </w:tc>
        <w:tc>
          <w:tcPr>
            <w:tcW w:w="1843" w:type="dxa"/>
          </w:tcPr>
          <w:p w:rsidR="002A5AB4" w:rsidRPr="009761A3" w:rsidRDefault="002A5AB4" w:rsidP="0078412D">
            <w:pPr>
              <w:jc w:val="both"/>
              <w:rPr>
                <w:rFonts w:ascii="Times New Roman" w:hAnsi="Times New Roman" w:cs="Times New Roman"/>
                <w:sz w:val="24"/>
                <w:szCs w:val="24"/>
              </w:rPr>
            </w:pPr>
          </w:p>
        </w:tc>
        <w:tc>
          <w:tcPr>
            <w:tcW w:w="992" w:type="dxa"/>
          </w:tcPr>
          <w:p w:rsidR="002A5AB4" w:rsidRPr="009761A3" w:rsidRDefault="002A5AB4" w:rsidP="0078412D">
            <w:pPr>
              <w:jc w:val="both"/>
              <w:rPr>
                <w:rFonts w:ascii="Times New Roman" w:hAnsi="Times New Roman" w:cs="Times New Roman"/>
                <w:sz w:val="24"/>
                <w:szCs w:val="24"/>
              </w:rPr>
            </w:pPr>
          </w:p>
        </w:tc>
        <w:tc>
          <w:tcPr>
            <w:tcW w:w="3402" w:type="dxa"/>
          </w:tcPr>
          <w:p w:rsidR="002A5AB4" w:rsidRPr="009761A3" w:rsidRDefault="002A5AB4" w:rsidP="0078412D">
            <w:pPr>
              <w:jc w:val="both"/>
              <w:rPr>
                <w:rFonts w:ascii="Times New Roman" w:hAnsi="Times New Roman" w:cs="Times New Roman"/>
                <w:sz w:val="24"/>
                <w:szCs w:val="24"/>
              </w:rPr>
            </w:pPr>
          </w:p>
        </w:tc>
      </w:tr>
      <w:tr w:rsidR="00015EEE" w:rsidRPr="0078412D" w:rsidTr="00512E8B">
        <w:tc>
          <w:tcPr>
            <w:tcW w:w="833" w:type="dxa"/>
          </w:tcPr>
          <w:p w:rsidR="00015EEE" w:rsidRDefault="00371B4A" w:rsidP="0078412D">
            <w:pPr>
              <w:jc w:val="both"/>
              <w:rPr>
                <w:rFonts w:ascii="Times New Roman" w:hAnsi="Times New Roman" w:cs="Times New Roman"/>
                <w:b/>
                <w:sz w:val="24"/>
                <w:szCs w:val="24"/>
              </w:rPr>
            </w:pPr>
            <w:r>
              <w:rPr>
                <w:rFonts w:ascii="Times New Roman" w:hAnsi="Times New Roman" w:cs="Times New Roman"/>
                <w:b/>
                <w:sz w:val="24"/>
                <w:szCs w:val="24"/>
              </w:rPr>
              <w:t>25</w:t>
            </w:r>
          </w:p>
          <w:p w:rsidR="00371B4A" w:rsidRDefault="00371B4A" w:rsidP="0078412D">
            <w:pPr>
              <w:jc w:val="both"/>
              <w:rPr>
                <w:rFonts w:ascii="Times New Roman" w:hAnsi="Times New Roman" w:cs="Times New Roman"/>
                <w:b/>
                <w:sz w:val="24"/>
                <w:szCs w:val="24"/>
              </w:rPr>
            </w:pPr>
          </w:p>
          <w:p w:rsidR="00371B4A" w:rsidRDefault="00371B4A" w:rsidP="0078412D">
            <w:pPr>
              <w:jc w:val="both"/>
              <w:rPr>
                <w:rFonts w:ascii="Times New Roman" w:hAnsi="Times New Roman" w:cs="Times New Roman"/>
                <w:b/>
                <w:sz w:val="24"/>
                <w:szCs w:val="24"/>
              </w:rPr>
            </w:pPr>
          </w:p>
          <w:p w:rsidR="00371B4A" w:rsidRDefault="00371B4A" w:rsidP="0078412D">
            <w:pPr>
              <w:jc w:val="both"/>
              <w:rPr>
                <w:rFonts w:ascii="Times New Roman" w:hAnsi="Times New Roman" w:cs="Times New Roman"/>
                <w:b/>
                <w:sz w:val="24"/>
                <w:szCs w:val="24"/>
              </w:rPr>
            </w:pPr>
          </w:p>
          <w:p w:rsidR="00371B4A" w:rsidRDefault="00371B4A" w:rsidP="0078412D">
            <w:pPr>
              <w:jc w:val="both"/>
              <w:rPr>
                <w:rFonts w:ascii="Times New Roman" w:hAnsi="Times New Roman" w:cs="Times New Roman"/>
                <w:b/>
                <w:sz w:val="24"/>
                <w:szCs w:val="24"/>
              </w:rPr>
            </w:pPr>
            <w:r>
              <w:rPr>
                <w:rFonts w:ascii="Times New Roman" w:hAnsi="Times New Roman" w:cs="Times New Roman"/>
                <w:b/>
                <w:sz w:val="24"/>
                <w:szCs w:val="24"/>
              </w:rPr>
              <w:t>26</w:t>
            </w:r>
          </w:p>
        </w:tc>
        <w:tc>
          <w:tcPr>
            <w:tcW w:w="2819" w:type="dxa"/>
          </w:tcPr>
          <w:p w:rsidR="00015EEE" w:rsidRPr="00D65F2F" w:rsidRDefault="00D65F2F" w:rsidP="0078412D">
            <w:pPr>
              <w:jc w:val="both"/>
              <w:rPr>
                <w:rFonts w:ascii="Times New Roman" w:hAnsi="Times New Roman" w:cs="Times New Roman"/>
                <w:sz w:val="24"/>
                <w:szCs w:val="24"/>
              </w:rPr>
            </w:pPr>
            <w:r w:rsidRPr="00D65F2F">
              <w:rPr>
                <w:rFonts w:ascii="Times New Roman" w:hAnsi="Times New Roman" w:cs="Times New Roman"/>
                <w:sz w:val="24"/>
                <w:szCs w:val="24"/>
              </w:rPr>
              <w:t>Онлайн-конкурс «Есть такая профессия –Родину защищать»</w:t>
            </w: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sz w:val="24"/>
                <w:szCs w:val="24"/>
              </w:rPr>
            </w:pPr>
            <w:r w:rsidRPr="00D65F2F">
              <w:rPr>
                <w:rFonts w:ascii="Times New Roman" w:hAnsi="Times New Roman" w:cs="Times New Roman"/>
                <w:sz w:val="24"/>
                <w:szCs w:val="24"/>
              </w:rPr>
              <w:t>«</w:t>
            </w:r>
            <w:r w:rsidRPr="00D65F2F">
              <w:rPr>
                <w:rFonts w:ascii="Times New Roman" w:hAnsi="Times New Roman" w:cs="Times New Roman"/>
                <w:b/>
                <w:sz w:val="24"/>
                <w:szCs w:val="24"/>
              </w:rPr>
              <w:t xml:space="preserve">Маме шляпа нравится – в </w:t>
            </w:r>
            <w:r w:rsidR="00751008">
              <w:rPr>
                <w:rFonts w:ascii="Times New Roman" w:hAnsi="Times New Roman" w:cs="Times New Roman"/>
                <w:b/>
                <w:sz w:val="24"/>
                <w:szCs w:val="24"/>
              </w:rPr>
              <w:t>ней она красавица</w:t>
            </w:r>
            <w:r w:rsidRPr="00D65F2F">
              <w:rPr>
                <w:rFonts w:ascii="Times New Roman" w:hAnsi="Times New Roman" w:cs="Times New Roman"/>
                <w:b/>
                <w:sz w:val="24"/>
                <w:szCs w:val="24"/>
              </w:rPr>
              <w:t>»</w:t>
            </w:r>
          </w:p>
        </w:tc>
        <w:tc>
          <w:tcPr>
            <w:tcW w:w="1843" w:type="dxa"/>
          </w:tcPr>
          <w:p w:rsidR="00015EEE" w:rsidRPr="00D65F2F" w:rsidRDefault="00D65F2F" w:rsidP="0078412D">
            <w:pPr>
              <w:jc w:val="both"/>
              <w:rPr>
                <w:rFonts w:ascii="Times New Roman" w:hAnsi="Times New Roman" w:cs="Times New Roman"/>
                <w:sz w:val="24"/>
                <w:szCs w:val="24"/>
              </w:rPr>
            </w:pPr>
            <w:r w:rsidRPr="00D65F2F">
              <w:rPr>
                <w:rFonts w:ascii="Times New Roman" w:hAnsi="Times New Roman" w:cs="Times New Roman"/>
                <w:sz w:val="24"/>
                <w:szCs w:val="24"/>
              </w:rPr>
              <w:t>Всероссийский</w:t>
            </w: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sz w:val="24"/>
                <w:szCs w:val="24"/>
              </w:rPr>
            </w:pPr>
          </w:p>
          <w:p w:rsidR="00751008" w:rsidRDefault="00751008"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sz w:val="24"/>
                <w:szCs w:val="24"/>
              </w:rPr>
            </w:pPr>
            <w:r w:rsidRPr="00D65F2F">
              <w:rPr>
                <w:rFonts w:ascii="Times New Roman" w:hAnsi="Times New Roman" w:cs="Times New Roman"/>
                <w:sz w:val="24"/>
                <w:szCs w:val="24"/>
              </w:rPr>
              <w:t>Всероссийский</w:t>
            </w:r>
          </w:p>
        </w:tc>
        <w:tc>
          <w:tcPr>
            <w:tcW w:w="992" w:type="dxa"/>
          </w:tcPr>
          <w:p w:rsidR="00015EEE" w:rsidRPr="00D65F2F" w:rsidRDefault="00D65F2F" w:rsidP="0078412D">
            <w:pPr>
              <w:jc w:val="both"/>
              <w:rPr>
                <w:rFonts w:ascii="Times New Roman" w:hAnsi="Times New Roman" w:cs="Times New Roman"/>
                <w:sz w:val="24"/>
                <w:szCs w:val="24"/>
              </w:rPr>
            </w:pPr>
            <w:r w:rsidRPr="00D65F2F">
              <w:rPr>
                <w:rFonts w:ascii="Times New Roman" w:hAnsi="Times New Roman" w:cs="Times New Roman"/>
                <w:sz w:val="24"/>
                <w:szCs w:val="24"/>
              </w:rPr>
              <w:t>1-1кл</w:t>
            </w: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b/>
                <w:sz w:val="24"/>
                <w:szCs w:val="24"/>
              </w:rPr>
            </w:pPr>
            <w:r w:rsidRPr="00D65F2F">
              <w:rPr>
                <w:rFonts w:ascii="Times New Roman" w:hAnsi="Times New Roman" w:cs="Times New Roman"/>
                <w:b/>
                <w:sz w:val="24"/>
                <w:szCs w:val="24"/>
              </w:rPr>
              <w:t>4уч-1кл</w:t>
            </w:r>
          </w:p>
        </w:tc>
        <w:tc>
          <w:tcPr>
            <w:tcW w:w="3402" w:type="dxa"/>
          </w:tcPr>
          <w:p w:rsidR="00015EEE" w:rsidRPr="00D65F2F" w:rsidRDefault="00D65F2F" w:rsidP="0078412D">
            <w:pPr>
              <w:jc w:val="both"/>
              <w:rPr>
                <w:rFonts w:ascii="Times New Roman" w:hAnsi="Times New Roman" w:cs="Times New Roman"/>
                <w:sz w:val="24"/>
                <w:szCs w:val="24"/>
              </w:rPr>
            </w:pPr>
            <w:r w:rsidRPr="00D65F2F">
              <w:rPr>
                <w:rFonts w:ascii="Times New Roman" w:hAnsi="Times New Roman" w:cs="Times New Roman"/>
                <w:sz w:val="24"/>
                <w:szCs w:val="24"/>
              </w:rPr>
              <w:t>Сертификат</w:t>
            </w: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sz w:val="24"/>
                <w:szCs w:val="24"/>
              </w:rPr>
            </w:pPr>
          </w:p>
          <w:p w:rsidR="00D65F2F" w:rsidRPr="00D65F2F" w:rsidRDefault="00D65F2F" w:rsidP="0078412D">
            <w:pPr>
              <w:jc w:val="both"/>
              <w:rPr>
                <w:rFonts w:ascii="Times New Roman" w:hAnsi="Times New Roman" w:cs="Times New Roman"/>
                <w:b/>
                <w:sz w:val="24"/>
                <w:szCs w:val="24"/>
              </w:rPr>
            </w:pPr>
            <w:r w:rsidRPr="00D65F2F">
              <w:rPr>
                <w:rFonts w:ascii="Times New Roman" w:hAnsi="Times New Roman" w:cs="Times New Roman"/>
                <w:b/>
                <w:sz w:val="24"/>
                <w:szCs w:val="24"/>
              </w:rPr>
              <w:t>Дипломы -2место</w:t>
            </w:r>
          </w:p>
        </w:tc>
      </w:tr>
      <w:tr w:rsidR="00D65F2F" w:rsidRPr="0078412D" w:rsidTr="00512E8B">
        <w:tc>
          <w:tcPr>
            <w:tcW w:w="833" w:type="dxa"/>
          </w:tcPr>
          <w:p w:rsidR="00D65F2F" w:rsidRDefault="00371B4A" w:rsidP="0078412D">
            <w:pPr>
              <w:jc w:val="both"/>
              <w:rPr>
                <w:rFonts w:ascii="Times New Roman" w:hAnsi="Times New Roman" w:cs="Times New Roman"/>
                <w:b/>
                <w:sz w:val="24"/>
                <w:szCs w:val="24"/>
              </w:rPr>
            </w:pPr>
            <w:r>
              <w:rPr>
                <w:rFonts w:ascii="Times New Roman" w:hAnsi="Times New Roman" w:cs="Times New Roman"/>
                <w:b/>
                <w:sz w:val="24"/>
                <w:szCs w:val="24"/>
              </w:rPr>
              <w:t>27</w:t>
            </w:r>
          </w:p>
        </w:tc>
        <w:tc>
          <w:tcPr>
            <w:tcW w:w="2819" w:type="dxa"/>
          </w:tcPr>
          <w:p w:rsidR="00D65F2F"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Конкурс «Здравствуй, сказка»</w:t>
            </w:r>
          </w:p>
        </w:tc>
        <w:tc>
          <w:tcPr>
            <w:tcW w:w="1843" w:type="dxa"/>
          </w:tcPr>
          <w:p w:rsidR="00D65F2F"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Региональный</w:t>
            </w:r>
          </w:p>
        </w:tc>
        <w:tc>
          <w:tcPr>
            <w:tcW w:w="992" w:type="dxa"/>
          </w:tcPr>
          <w:p w:rsidR="00D65F2F"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1уч-1кл</w:t>
            </w:r>
          </w:p>
        </w:tc>
        <w:tc>
          <w:tcPr>
            <w:tcW w:w="3402" w:type="dxa"/>
          </w:tcPr>
          <w:p w:rsidR="00D65F2F" w:rsidRDefault="002A1EA2" w:rsidP="0078412D">
            <w:pPr>
              <w:jc w:val="both"/>
              <w:rPr>
                <w:rFonts w:ascii="Times New Roman" w:hAnsi="Times New Roman" w:cs="Times New Roman"/>
                <w:b/>
                <w:sz w:val="24"/>
                <w:szCs w:val="24"/>
              </w:rPr>
            </w:pPr>
            <w:r>
              <w:rPr>
                <w:rFonts w:ascii="Times New Roman" w:hAnsi="Times New Roman" w:cs="Times New Roman"/>
                <w:b/>
                <w:sz w:val="24"/>
                <w:szCs w:val="24"/>
              </w:rPr>
              <w:t>Диплом участника</w:t>
            </w:r>
          </w:p>
        </w:tc>
      </w:tr>
      <w:tr w:rsidR="0078412D" w:rsidRPr="0078412D" w:rsidTr="00512E8B">
        <w:tc>
          <w:tcPr>
            <w:tcW w:w="833" w:type="dxa"/>
          </w:tcPr>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Итого</w:t>
            </w: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tc>
        <w:tc>
          <w:tcPr>
            <w:tcW w:w="2819" w:type="dxa"/>
          </w:tcPr>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tc>
        <w:tc>
          <w:tcPr>
            <w:tcW w:w="1843" w:type="dxa"/>
          </w:tcPr>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Международный</w:t>
            </w: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Всероссийский</w:t>
            </w: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Республиканский</w:t>
            </w:r>
          </w:p>
        </w:tc>
        <w:tc>
          <w:tcPr>
            <w:tcW w:w="992" w:type="dxa"/>
          </w:tcPr>
          <w:p w:rsidR="0078412D" w:rsidRPr="0078412D" w:rsidRDefault="0078412D" w:rsidP="0078412D">
            <w:pPr>
              <w:jc w:val="both"/>
              <w:rPr>
                <w:rFonts w:ascii="Times New Roman" w:hAnsi="Times New Roman" w:cs="Times New Roman"/>
                <w:b/>
                <w:sz w:val="24"/>
                <w:szCs w:val="24"/>
              </w:rPr>
            </w:pPr>
          </w:p>
          <w:p w:rsidR="0078412D" w:rsidRPr="0078412D" w:rsidRDefault="00371B4A" w:rsidP="0078412D">
            <w:pPr>
              <w:jc w:val="both"/>
              <w:rPr>
                <w:rFonts w:ascii="Times New Roman" w:hAnsi="Times New Roman" w:cs="Times New Roman"/>
                <w:b/>
                <w:sz w:val="24"/>
                <w:szCs w:val="24"/>
              </w:rPr>
            </w:pPr>
            <w:r>
              <w:rPr>
                <w:rFonts w:ascii="Times New Roman" w:hAnsi="Times New Roman" w:cs="Times New Roman"/>
                <w:b/>
                <w:sz w:val="24"/>
                <w:szCs w:val="24"/>
              </w:rPr>
              <w:t>53участника</w:t>
            </w:r>
          </w:p>
          <w:p w:rsidR="0078412D" w:rsidRPr="0078412D" w:rsidRDefault="0078412D" w:rsidP="0078412D">
            <w:pPr>
              <w:jc w:val="both"/>
              <w:rPr>
                <w:rFonts w:ascii="Times New Roman" w:hAnsi="Times New Roman" w:cs="Times New Roman"/>
                <w:b/>
                <w:sz w:val="24"/>
                <w:szCs w:val="24"/>
              </w:rPr>
            </w:pPr>
          </w:p>
          <w:p w:rsidR="0078412D" w:rsidRPr="0078412D" w:rsidRDefault="004B436B" w:rsidP="0078412D">
            <w:pPr>
              <w:jc w:val="both"/>
              <w:rPr>
                <w:rFonts w:ascii="Times New Roman" w:hAnsi="Times New Roman" w:cs="Times New Roman"/>
                <w:b/>
                <w:sz w:val="24"/>
                <w:szCs w:val="24"/>
              </w:rPr>
            </w:pPr>
            <w:r>
              <w:rPr>
                <w:rFonts w:ascii="Times New Roman" w:hAnsi="Times New Roman" w:cs="Times New Roman"/>
                <w:b/>
                <w:sz w:val="24"/>
                <w:szCs w:val="24"/>
              </w:rPr>
              <w:t>51участник</w:t>
            </w:r>
          </w:p>
          <w:p w:rsidR="0078412D" w:rsidRPr="0078412D" w:rsidRDefault="0078412D" w:rsidP="0078412D">
            <w:pPr>
              <w:jc w:val="both"/>
              <w:rPr>
                <w:rFonts w:ascii="Times New Roman" w:hAnsi="Times New Roman" w:cs="Times New Roman"/>
                <w:b/>
                <w:sz w:val="24"/>
                <w:szCs w:val="24"/>
              </w:rPr>
            </w:pPr>
          </w:p>
          <w:p w:rsidR="004B436B" w:rsidRDefault="004B436B" w:rsidP="0078412D">
            <w:pPr>
              <w:jc w:val="both"/>
              <w:rPr>
                <w:rFonts w:ascii="Times New Roman" w:hAnsi="Times New Roman" w:cs="Times New Roman"/>
                <w:b/>
                <w:sz w:val="24"/>
                <w:szCs w:val="24"/>
              </w:rPr>
            </w:pPr>
          </w:p>
          <w:p w:rsidR="004B436B" w:rsidRDefault="004B436B" w:rsidP="0078412D">
            <w:pPr>
              <w:jc w:val="both"/>
              <w:rPr>
                <w:rFonts w:ascii="Times New Roman" w:hAnsi="Times New Roman" w:cs="Times New Roman"/>
                <w:b/>
                <w:sz w:val="24"/>
                <w:szCs w:val="24"/>
              </w:rPr>
            </w:pPr>
          </w:p>
          <w:p w:rsidR="0078412D" w:rsidRPr="0078412D" w:rsidRDefault="004B436B" w:rsidP="0078412D">
            <w:pPr>
              <w:jc w:val="both"/>
              <w:rPr>
                <w:rFonts w:ascii="Times New Roman" w:hAnsi="Times New Roman" w:cs="Times New Roman"/>
                <w:b/>
                <w:sz w:val="24"/>
                <w:szCs w:val="24"/>
              </w:rPr>
            </w:pPr>
            <w:r>
              <w:rPr>
                <w:rFonts w:ascii="Times New Roman" w:hAnsi="Times New Roman" w:cs="Times New Roman"/>
                <w:b/>
                <w:sz w:val="24"/>
                <w:szCs w:val="24"/>
              </w:rPr>
              <w:t>37</w:t>
            </w:r>
            <w:r w:rsidR="0078412D" w:rsidRPr="0078412D">
              <w:rPr>
                <w:rFonts w:ascii="Times New Roman" w:hAnsi="Times New Roman" w:cs="Times New Roman"/>
                <w:b/>
                <w:sz w:val="24"/>
                <w:szCs w:val="24"/>
              </w:rPr>
              <w:t xml:space="preserve"> участников</w:t>
            </w:r>
          </w:p>
        </w:tc>
        <w:tc>
          <w:tcPr>
            <w:tcW w:w="3402" w:type="dxa"/>
          </w:tcPr>
          <w:p w:rsidR="0078412D" w:rsidRPr="0078412D" w:rsidRDefault="0078412D"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Дипломы</w:t>
            </w:r>
            <w:r w:rsidR="00E0083C">
              <w:rPr>
                <w:rFonts w:ascii="Times New Roman" w:hAnsi="Times New Roman" w:cs="Times New Roman"/>
                <w:b/>
                <w:sz w:val="24"/>
                <w:szCs w:val="24"/>
              </w:rPr>
              <w:t xml:space="preserve">  победителя за 1-3</w:t>
            </w:r>
            <w:r w:rsidR="004B436B">
              <w:rPr>
                <w:rFonts w:ascii="Times New Roman" w:hAnsi="Times New Roman" w:cs="Times New Roman"/>
                <w:b/>
                <w:sz w:val="24"/>
                <w:szCs w:val="24"/>
              </w:rPr>
              <w:t xml:space="preserve"> места - 41</w:t>
            </w:r>
          </w:p>
          <w:p w:rsidR="0078412D" w:rsidRPr="0078412D" w:rsidRDefault="0078412D" w:rsidP="0078412D">
            <w:pPr>
              <w:jc w:val="both"/>
              <w:rPr>
                <w:rFonts w:ascii="Times New Roman" w:hAnsi="Times New Roman" w:cs="Times New Roman"/>
                <w:b/>
                <w:sz w:val="24"/>
                <w:szCs w:val="24"/>
              </w:rPr>
            </w:pPr>
          </w:p>
          <w:p w:rsidR="00852F78" w:rsidRPr="00D5018E" w:rsidRDefault="00852F78" w:rsidP="0078412D">
            <w:pPr>
              <w:jc w:val="both"/>
              <w:rPr>
                <w:rFonts w:ascii="Times New Roman" w:hAnsi="Times New Roman" w:cs="Times New Roman"/>
                <w:b/>
                <w:sz w:val="24"/>
                <w:szCs w:val="24"/>
              </w:rPr>
            </w:pPr>
          </w:p>
          <w:p w:rsidR="0078412D" w:rsidRPr="0078412D" w:rsidRDefault="00E0083C" w:rsidP="0078412D">
            <w:pPr>
              <w:jc w:val="both"/>
              <w:rPr>
                <w:rFonts w:ascii="Times New Roman" w:hAnsi="Times New Roman" w:cs="Times New Roman"/>
                <w:b/>
                <w:sz w:val="24"/>
                <w:szCs w:val="24"/>
              </w:rPr>
            </w:pPr>
            <w:r>
              <w:rPr>
                <w:rFonts w:ascii="Times New Roman" w:hAnsi="Times New Roman" w:cs="Times New Roman"/>
                <w:b/>
                <w:sz w:val="24"/>
                <w:szCs w:val="24"/>
              </w:rPr>
              <w:t>Диплом победителя и при</w:t>
            </w:r>
            <w:r w:rsidR="0048372D">
              <w:rPr>
                <w:rFonts w:ascii="Times New Roman" w:hAnsi="Times New Roman" w:cs="Times New Roman"/>
                <w:b/>
                <w:sz w:val="24"/>
                <w:szCs w:val="24"/>
              </w:rPr>
              <w:t>зеров 23</w:t>
            </w:r>
          </w:p>
          <w:p w:rsidR="0078412D" w:rsidRPr="0078412D" w:rsidRDefault="0078412D" w:rsidP="0078412D">
            <w:pPr>
              <w:jc w:val="both"/>
              <w:rPr>
                <w:rFonts w:ascii="Times New Roman" w:hAnsi="Times New Roman" w:cs="Times New Roman"/>
                <w:b/>
                <w:sz w:val="24"/>
                <w:szCs w:val="24"/>
              </w:rPr>
            </w:pPr>
          </w:p>
          <w:p w:rsidR="00852F78" w:rsidRPr="00D5018E" w:rsidRDefault="00852F78" w:rsidP="0078412D">
            <w:pPr>
              <w:jc w:val="both"/>
              <w:rPr>
                <w:rFonts w:ascii="Times New Roman" w:hAnsi="Times New Roman" w:cs="Times New Roman"/>
                <w:b/>
                <w:sz w:val="24"/>
                <w:szCs w:val="24"/>
              </w:rPr>
            </w:pP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Дипломы за 1 -2м.</w:t>
            </w:r>
            <w:r w:rsidR="002A1EA2">
              <w:rPr>
                <w:rFonts w:ascii="Times New Roman" w:hAnsi="Times New Roman" w:cs="Times New Roman"/>
                <w:b/>
                <w:sz w:val="24"/>
                <w:szCs w:val="24"/>
              </w:rPr>
              <w:t>- 5</w:t>
            </w:r>
          </w:p>
          <w:p w:rsidR="0078412D" w:rsidRPr="0078412D" w:rsidRDefault="00E0083C" w:rsidP="0078412D">
            <w:pPr>
              <w:jc w:val="both"/>
              <w:rPr>
                <w:rFonts w:ascii="Times New Roman" w:hAnsi="Times New Roman" w:cs="Times New Roman"/>
                <w:b/>
                <w:sz w:val="24"/>
                <w:szCs w:val="24"/>
              </w:rPr>
            </w:pPr>
            <w:r>
              <w:rPr>
                <w:rFonts w:ascii="Times New Roman" w:hAnsi="Times New Roman" w:cs="Times New Roman"/>
                <w:b/>
                <w:sz w:val="24"/>
                <w:szCs w:val="24"/>
              </w:rPr>
              <w:t>Почетная грамота за 3</w:t>
            </w:r>
            <w:r w:rsidR="0078412D" w:rsidRPr="0078412D">
              <w:rPr>
                <w:rFonts w:ascii="Times New Roman" w:hAnsi="Times New Roman" w:cs="Times New Roman"/>
                <w:b/>
                <w:sz w:val="24"/>
                <w:szCs w:val="24"/>
              </w:rPr>
              <w:t>- место=1</w:t>
            </w:r>
          </w:p>
        </w:tc>
      </w:tr>
    </w:tbl>
    <w:p w:rsidR="00573631" w:rsidRDefault="00573631" w:rsidP="0078412D">
      <w:pPr>
        <w:spacing w:after="0" w:line="240" w:lineRule="auto"/>
        <w:jc w:val="both"/>
        <w:rPr>
          <w:rFonts w:ascii="Times New Roman" w:hAnsi="Times New Roman" w:cs="Times New Roman"/>
          <w:sz w:val="24"/>
          <w:szCs w:val="24"/>
        </w:rPr>
      </w:pPr>
    </w:p>
    <w:p w:rsidR="0078412D" w:rsidRPr="007239C6" w:rsidRDefault="0078412D" w:rsidP="0078412D">
      <w:pPr>
        <w:spacing w:after="0" w:line="240" w:lineRule="auto"/>
        <w:jc w:val="both"/>
        <w:rPr>
          <w:rFonts w:ascii="Times New Roman" w:hAnsi="Times New Roman" w:cs="Times New Roman"/>
          <w:b/>
          <w:szCs w:val="24"/>
        </w:rPr>
      </w:pPr>
    </w:p>
    <w:p w:rsidR="0078412D" w:rsidRPr="007239C6" w:rsidRDefault="0078412D" w:rsidP="0078412D">
      <w:pPr>
        <w:spacing w:after="0" w:line="240" w:lineRule="auto"/>
        <w:jc w:val="both"/>
        <w:rPr>
          <w:rFonts w:ascii="Times New Roman" w:hAnsi="Times New Roman" w:cs="Times New Roman"/>
          <w:b/>
          <w:szCs w:val="24"/>
        </w:rPr>
      </w:pPr>
      <w:r w:rsidRPr="007239C6">
        <w:rPr>
          <w:rFonts w:ascii="Times New Roman" w:hAnsi="Times New Roman" w:cs="Times New Roman"/>
          <w:b/>
          <w:szCs w:val="24"/>
        </w:rPr>
        <w:t>СРАВНИТЕЛЬНАЯ   ХАРАКТЕРИСТИКА   ДОСТИЖЕНИЙ  ОБУЧАЮЩИХСЯ</w:t>
      </w:r>
    </w:p>
    <w:p w:rsidR="0078412D" w:rsidRPr="0078412D" w:rsidRDefault="0078412D" w:rsidP="0078412D">
      <w:pPr>
        <w:spacing w:after="0" w:line="240" w:lineRule="auto"/>
        <w:jc w:val="both"/>
        <w:rPr>
          <w:rFonts w:ascii="Times New Roman" w:hAnsi="Times New Roman" w:cs="Times New Roman"/>
          <w:sz w:val="24"/>
          <w:szCs w:val="24"/>
        </w:rPr>
      </w:pPr>
    </w:p>
    <w:tbl>
      <w:tblPr>
        <w:tblStyle w:val="a4"/>
        <w:tblW w:w="9747" w:type="dxa"/>
        <w:tblLayout w:type="fixed"/>
        <w:tblLook w:val="04A0" w:firstRow="1" w:lastRow="0" w:firstColumn="1" w:lastColumn="0" w:noHBand="0" w:noVBand="1"/>
      </w:tblPr>
      <w:tblGrid>
        <w:gridCol w:w="2260"/>
        <w:gridCol w:w="1109"/>
        <w:gridCol w:w="1559"/>
        <w:gridCol w:w="1134"/>
        <w:gridCol w:w="1417"/>
        <w:gridCol w:w="851"/>
        <w:gridCol w:w="1417"/>
      </w:tblGrid>
      <w:tr w:rsidR="0031213B" w:rsidRPr="0078412D" w:rsidTr="0031213B">
        <w:tc>
          <w:tcPr>
            <w:tcW w:w="2260"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Уровень</w:t>
            </w:r>
          </w:p>
        </w:tc>
        <w:tc>
          <w:tcPr>
            <w:tcW w:w="1109" w:type="dxa"/>
          </w:tcPr>
          <w:p w:rsidR="0031213B" w:rsidRDefault="0031213B" w:rsidP="0031213B">
            <w:pPr>
              <w:jc w:val="both"/>
              <w:rPr>
                <w:rFonts w:ascii="Times New Roman" w:hAnsi="Times New Roman" w:cs="Times New Roman"/>
                <w:b/>
                <w:sz w:val="24"/>
                <w:szCs w:val="24"/>
              </w:rPr>
            </w:pPr>
            <w:r>
              <w:rPr>
                <w:rFonts w:ascii="Times New Roman" w:hAnsi="Times New Roman" w:cs="Times New Roman"/>
                <w:b/>
                <w:sz w:val="24"/>
                <w:szCs w:val="24"/>
              </w:rPr>
              <w:t>2021</w:t>
            </w:r>
          </w:p>
          <w:p w:rsidR="0031213B" w:rsidRPr="0078412D" w:rsidRDefault="0031213B" w:rsidP="0031213B">
            <w:pPr>
              <w:jc w:val="both"/>
              <w:rPr>
                <w:rFonts w:ascii="Times New Roman" w:hAnsi="Times New Roman" w:cs="Times New Roman"/>
                <w:b/>
                <w:sz w:val="24"/>
                <w:szCs w:val="24"/>
              </w:rPr>
            </w:pPr>
            <w:r>
              <w:rPr>
                <w:rFonts w:ascii="Times New Roman" w:hAnsi="Times New Roman" w:cs="Times New Roman"/>
                <w:b/>
                <w:sz w:val="24"/>
                <w:szCs w:val="24"/>
              </w:rPr>
              <w:t>Кол-во</w:t>
            </w:r>
          </w:p>
        </w:tc>
        <w:tc>
          <w:tcPr>
            <w:tcW w:w="1559" w:type="dxa"/>
          </w:tcPr>
          <w:p w:rsidR="0031213B" w:rsidRPr="0078412D" w:rsidRDefault="0031213B" w:rsidP="0031213B">
            <w:pPr>
              <w:jc w:val="both"/>
              <w:rPr>
                <w:rFonts w:ascii="Times New Roman" w:hAnsi="Times New Roman" w:cs="Times New Roman"/>
                <w:b/>
                <w:sz w:val="24"/>
                <w:szCs w:val="24"/>
              </w:rPr>
            </w:pPr>
            <w:r>
              <w:rPr>
                <w:rFonts w:ascii="Times New Roman" w:hAnsi="Times New Roman" w:cs="Times New Roman"/>
                <w:b/>
                <w:sz w:val="24"/>
                <w:szCs w:val="24"/>
              </w:rPr>
              <w:t>результаты</w:t>
            </w:r>
          </w:p>
        </w:tc>
        <w:tc>
          <w:tcPr>
            <w:tcW w:w="1134" w:type="dxa"/>
          </w:tcPr>
          <w:p w:rsidR="0031213B"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2020</w:t>
            </w:r>
          </w:p>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кол-во</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Результаты</w:t>
            </w:r>
          </w:p>
        </w:tc>
        <w:tc>
          <w:tcPr>
            <w:tcW w:w="851"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2019-кол-во</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Результаты</w:t>
            </w:r>
          </w:p>
        </w:tc>
      </w:tr>
      <w:tr w:rsidR="0031213B" w:rsidRPr="0078412D" w:rsidTr="0031213B">
        <w:tc>
          <w:tcPr>
            <w:tcW w:w="2260"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 xml:space="preserve">Международный </w:t>
            </w:r>
          </w:p>
        </w:tc>
        <w:tc>
          <w:tcPr>
            <w:tcW w:w="1109" w:type="dxa"/>
          </w:tcPr>
          <w:p w:rsidR="0031213B" w:rsidRPr="0078412D" w:rsidRDefault="0048372D" w:rsidP="0031213B">
            <w:pPr>
              <w:jc w:val="both"/>
              <w:rPr>
                <w:rFonts w:ascii="Times New Roman" w:hAnsi="Times New Roman" w:cs="Times New Roman"/>
                <w:b/>
                <w:sz w:val="24"/>
                <w:szCs w:val="24"/>
              </w:rPr>
            </w:pPr>
            <w:r>
              <w:rPr>
                <w:rFonts w:ascii="Times New Roman" w:hAnsi="Times New Roman" w:cs="Times New Roman"/>
                <w:b/>
                <w:sz w:val="24"/>
                <w:szCs w:val="24"/>
              </w:rPr>
              <w:t>53</w:t>
            </w:r>
          </w:p>
        </w:tc>
        <w:tc>
          <w:tcPr>
            <w:tcW w:w="1559" w:type="dxa"/>
          </w:tcPr>
          <w:p w:rsidR="0031213B" w:rsidRDefault="0048372D" w:rsidP="0031213B">
            <w:pPr>
              <w:jc w:val="both"/>
              <w:rPr>
                <w:rFonts w:ascii="Times New Roman" w:hAnsi="Times New Roman" w:cs="Times New Roman"/>
                <w:b/>
                <w:sz w:val="24"/>
                <w:szCs w:val="24"/>
              </w:rPr>
            </w:pPr>
            <w:r>
              <w:rPr>
                <w:rFonts w:ascii="Times New Roman" w:hAnsi="Times New Roman" w:cs="Times New Roman"/>
                <w:b/>
                <w:sz w:val="24"/>
                <w:szCs w:val="24"/>
              </w:rPr>
              <w:t>41</w:t>
            </w:r>
          </w:p>
          <w:p w:rsidR="0031213B" w:rsidRPr="0078412D" w:rsidRDefault="0031213B" w:rsidP="0031213B">
            <w:pPr>
              <w:jc w:val="both"/>
              <w:rPr>
                <w:rFonts w:ascii="Times New Roman" w:hAnsi="Times New Roman" w:cs="Times New Roman"/>
                <w:b/>
                <w:sz w:val="24"/>
                <w:szCs w:val="24"/>
              </w:rPr>
            </w:pPr>
            <w:r>
              <w:rPr>
                <w:rFonts w:ascii="Times New Roman" w:hAnsi="Times New Roman" w:cs="Times New Roman"/>
                <w:b/>
                <w:sz w:val="24"/>
                <w:szCs w:val="24"/>
              </w:rPr>
              <w:t xml:space="preserve">дипломов за </w:t>
            </w:r>
            <w:r>
              <w:rPr>
                <w:rFonts w:ascii="Times New Roman" w:hAnsi="Times New Roman" w:cs="Times New Roman"/>
                <w:b/>
                <w:sz w:val="24"/>
                <w:szCs w:val="24"/>
              </w:rPr>
              <w:lastRenderedPageBreak/>
              <w:t>1-3 места</w:t>
            </w:r>
          </w:p>
        </w:tc>
        <w:tc>
          <w:tcPr>
            <w:tcW w:w="1134"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lastRenderedPageBreak/>
              <w:t>58</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45 диплом победител</w:t>
            </w:r>
            <w:r w:rsidRPr="0078412D">
              <w:rPr>
                <w:rFonts w:ascii="Times New Roman" w:hAnsi="Times New Roman" w:cs="Times New Roman"/>
                <w:b/>
                <w:sz w:val="24"/>
                <w:szCs w:val="24"/>
              </w:rPr>
              <w:lastRenderedPageBreak/>
              <w:t>я и призера</w:t>
            </w:r>
          </w:p>
        </w:tc>
        <w:tc>
          <w:tcPr>
            <w:tcW w:w="851" w:type="dxa"/>
          </w:tcPr>
          <w:p w:rsidR="0031213B" w:rsidRPr="0078412D" w:rsidRDefault="0031213B" w:rsidP="0078412D">
            <w:pPr>
              <w:jc w:val="both"/>
              <w:rPr>
                <w:rFonts w:ascii="Times New Roman" w:hAnsi="Times New Roman" w:cs="Times New Roman"/>
                <w:b/>
                <w:sz w:val="24"/>
                <w:szCs w:val="24"/>
              </w:rPr>
            </w:pPr>
          </w:p>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107</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 xml:space="preserve">90 дипломов </w:t>
            </w:r>
            <w:r w:rsidRPr="0078412D">
              <w:rPr>
                <w:rFonts w:ascii="Times New Roman" w:hAnsi="Times New Roman" w:cs="Times New Roman"/>
                <w:b/>
                <w:sz w:val="24"/>
                <w:szCs w:val="24"/>
              </w:rPr>
              <w:lastRenderedPageBreak/>
              <w:t>победителя</w:t>
            </w:r>
          </w:p>
        </w:tc>
      </w:tr>
      <w:tr w:rsidR="0031213B" w:rsidRPr="0078412D" w:rsidTr="0031213B">
        <w:tc>
          <w:tcPr>
            <w:tcW w:w="2260"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lastRenderedPageBreak/>
              <w:t>всероссийский</w:t>
            </w:r>
          </w:p>
        </w:tc>
        <w:tc>
          <w:tcPr>
            <w:tcW w:w="1109" w:type="dxa"/>
          </w:tcPr>
          <w:p w:rsidR="0031213B" w:rsidRPr="0078412D" w:rsidRDefault="0048372D" w:rsidP="0031213B">
            <w:pPr>
              <w:jc w:val="both"/>
              <w:rPr>
                <w:rFonts w:ascii="Times New Roman" w:hAnsi="Times New Roman" w:cs="Times New Roman"/>
                <w:b/>
                <w:sz w:val="24"/>
                <w:szCs w:val="24"/>
              </w:rPr>
            </w:pPr>
            <w:r>
              <w:rPr>
                <w:rFonts w:ascii="Times New Roman" w:hAnsi="Times New Roman" w:cs="Times New Roman"/>
                <w:b/>
                <w:sz w:val="24"/>
                <w:szCs w:val="24"/>
              </w:rPr>
              <w:t>51</w:t>
            </w:r>
          </w:p>
        </w:tc>
        <w:tc>
          <w:tcPr>
            <w:tcW w:w="1559" w:type="dxa"/>
          </w:tcPr>
          <w:p w:rsidR="0031213B" w:rsidRPr="0078412D" w:rsidRDefault="0048372D" w:rsidP="0031213B">
            <w:pPr>
              <w:jc w:val="both"/>
              <w:rPr>
                <w:rFonts w:ascii="Times New Roman" w:hAnsi="Times New Roman" w:cs="Times New Roman"/>
                <w:b/>
                <w:sz w:val="24"/>
                <w:szCs w:val="24"/>
              </w:rPr>
            </w:pPr>
            <w:r>
              <w:rPr>
                <w:rFonts w:ascii="Times New Roman" w:hAnsi="Times New Roman" w:cs="Times New Roman"/>
                <w:b/>
                <w:sz w:val="24"/>
                <w:szCs w:val="24"/>
              </w:rPr>
              <w:t>23</w:t>
            </w:r>
            <w:r w:rsidR="0031213B">
              <w:rPr>
                <w:rFonts w:ascii="Times New Roman" w:hAnsi="Times New Roman" w:cs="Times New Roman"/>
                <w:b/>
                <w:sz w:val="24"/>
                <w:szCs w:val="24"/>
              </w:rPr>
              <w:t xml:space="preserve"> дипломов победителя и призера</w:t>
            </w:r>
          </w:p>
        </w:tc>
        <w:tc>
          <w:tcPr>
            <w:tcW w:w="1134"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70</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25дипломов победителя и призера</w:t>
            </w:r>
          </w:p>
        </w:tc>
        <w:tc>
          <w:tcPr>
            <w:tcW w:w="851" w:type="dxa"/>
          </w:tcPr>
          <w:p w:rsidR="0031213B" w:rsidRPr="0078412D" w:rsidRDefault="0031213B" w:rsidP="0078412D">
            <w:pPr>
              <w:jc w:val="both"/>
              <w:rPr>
                <w:rFonts w:ascii="Times New Roman" w:hAnsi="Times New Roman" w:cs="Times New Roman"/>
                <w:b/>
                <w:sz w:val="24"/>
                <w:szCs w:val="24"/>
              </w:rPr>
            </w:pPr>
          </w:p>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20</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9 дип. победителя</w:t>
            </w:r>
          </w:p>
        </w:tc>
      </w:tr>
      <w:tr w:rsidR="0031213B" w:rsidRPr="0078412D" w:rsidTr="0031213B">
        <w:tc>
          <w:tcPr>
            <w:tcW w:w="2260"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республиканский</w:t>
            </w:r>
          </w:p>
        </w:tc>
        <w:tc>
          <w:tcPr>
            <w:tcW w:w="1109" w:type="dxa"/>
          </w:tcPr>
          <w:p w:rsidR="0031213B" w:rsidRPr="0078412D" w:rsidRDefault="0048372D" w:rsidP="0031213B">
            <w:pPr>
              <w:jc w:val="both"/>
              <w:rPr>
                <w:rFonts w:ascii="Times New Roman" w:hAnsi="Times New Roman" w:cs="Times New Roman"/>
                <w:b/>
                <w:sz w:val="24"/>
                <w:szCs w:val="24"/>
              </w:rPr>
            </w:pPr>
            <w:r>
              <w:rPr>
                <w:rFonts w:ascii="Times New Roman" w:hAnsi="Times New Roman" w:cs="Times New Roman"/>
                <w:b/>
                <w:sz w:val="24"/>
                <w:szCs w:val="24"/>
              </w:rPr>
              <w:t>37</w:t>
            </w:r>
          </w:p>
        </w:tc>
        <w:tc>
          <w:tcPr>
            <w:tcW w:w="1559" w:type="dxa"/>
          </w:tcPr>
          <w:p w:rsidR="0031213B" w:rsidRDefault="002A1EA2" w:rsidP="0031213B">
            <w:pPr>
              <w:jc w:val="both"/>
              <w:rPr>
                <w:rFonts w:ascii="Times New Roman" w:hAnsi="Times New Roman" w:cs="Times New Roman"/>
                <w:b/>
                <w:sz w:val="24"/>
                <w:szCs w:val="24"/>
              </w:rPr>
            </w:pPr>
            <w:r>
              <w:rPr>
                <w:rFonts w:ascii="Times New Roman" w:hAnsi="Times New Roman" w:cs="Times New Roman"/>
                <w:b/>
                <w:sz w:val="24"/>
                <w:szCs w:val="24"/>
              </w:rPr>
              <w:t>5</w:t>
            </w:r>
          </w:p>
          <w:p w:rsidR="0031213B" w:rsidRPr="0078412D" w:rsidRDefault="0031213B" w:rsidP="0031213B">
            <w:pPr>
              <w:jc w:val="both"/>
              <w:rPr>
                <w:rFonts w:ascii="Times New Roman" w:hAnsi="Times New Roman" w:cs="Times New Roman"/>
                <w:b/>
                <w:sz w:val="24"/>
                <w:szCs w:val="24"/>
              </w:rPr>
            </w:pPr>
            <w:r>
              <w:rPr>
                <w:rFonts w:ascii="Times New Roman" w:hAnsi="Times New Roman" w:cs="Times New Roman"/>
                <w:b/>
                <w:sz w:val="24"/>
                <w:szCs w:val="24"/>
              </w:rPr>
              <w:t>диплома призера, 2 грамоты за 3 место</w:t>
            </w:r>
          </w:p>
        </w:tc>
        <w:tc>
          <w:tcPr>
            <w:tcW w:w="1134"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14</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3 диплома призера и 1 Почетная грамота</w:t>
            </w:r>
          </w:p>
        </w:tc>
        <w:tc>
          <w:tcPr>
            <w:tcW w:w="851" w:type="dxa"/>
          </w:tcPr>
          <w:p w:rsidR="0031213B" w:rsidRPr="0078412D" w:rsidRDefault="0031213B" w:rsidP="0078412D">
            <w:pPr>
              <w:jc w:val="both"/>
              <w:rPr>
                <w:rFonts w:ascii="Times New Roman" w:hAnsi="Times New Roman" w:cs="Times New Roman"/>
                <w:b/>
                <w:sz w:val="24"/>
                <w:szCs w:val="24"/>
              </w:rPr>
            </w:pPr>
          </w:p>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31</w:t>
            </w:r>
          </w:p>
        </w:tc>
        <w:tc>
          <w:tcPr>
            <w:tcW w:w="1417" w:type="dxa"/>
          </w:tcPr>
          <w:p w:rsidR="0031213B" w:rsidRPr="0078412D" w:rsidRDefault="0031213B" w:rsidP="0078412D">
            <w:pPr>
              <w:jc w:val="both"/>
              <w:rPr>
                <w:rFonts w:ascii="Times New Roman" w:hAnsi="Times New Roman" w:cs="Times New Roman"/>
                <w:b/>
                <w:sz w:val="24"/>
                <w:szCs w:val="24"/>
              </w:rPr>
            </w:pPr>
            <w:r w:rsidRPr="0078412D">
              <w:rPr>
                <w:rFonts w:ascii="Times New Roman" w:hAnsi="Times New Roman" w:cs="Times New Roman"/>
                <w:b/>
                <w:sz w:val="24"/>
                <w:szCs w:val="24"/>
              </w:rPr>
              <w:t>7 дипломов участника</w:t>
            </w:r>
          </w:p>
        </w:tc>
      </w:tr>
    </w:tbl>
    <w:p w:rsidR="0078412D" w:rsidRPr="0078412D" w:rsidRDefault="006C35FA" w:rsidP="007841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участников- 141</w:t>
      </w:r>
      <w:r w:rsidR="00A73A87">
        <w:rPr>
          <w:rFonts w:ascii="Times New Roman" w:hAnsi="Times New Roman" w:cs="Times New Roman"/>
          <w:sz w:val="24"/>
          <w:szCs w:val="24"/>
        </w:rPr>
        <w:t>, как и в прошлом году.</w:t>
      </w:r>
    </w:p>
    <w:p w:rsidR="0009354E" w:rsidRDefault="001C58A8" w:rsidP="002F380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Участие обучающихся в международных кон</w:t>
      </w:r>
      <w:r w:rsidR="0031213B">
        <w:rPr>
          <w:rFonts w:ascii="Times New Roman" w:hAnsi="Times New Roman" w:cs="Times New Roman"/>
          <w:sz w:val="24"/>
          <w:szCs w:val="28"/>
        </w:rPr>
        <w:t>курсах и олимпиадах</w:t>
      </w:r>
      <w:r w:rsidR="006C35FA">
        <w:rPr>
          <w:rFonts w:ascii="Times New Roman" w:hAnsi="Times New Roman" w:cs="Times New Roman"/>
          <w:sz w:val="24"/>
          <w:szCs w:val="28"/>
        </w:rPr>
        <w:t xml:space="preserve"> победителей и призеров </w:t>
      </w:r>
      <w:r w:rsidR="0031213B">
        <w:rPr>
          <w:rFonts w:ascii="Times New Roman" w:hAnsi="Times New Roman" w:cs="Times New Roman"/>
          <w:sz w:val="24"/>
          <w:szCs w:val="28"/>
        </w:rPr>
        <w:t xml:space="preserve">  на одном </w:t>
      </w:r>
      <w:proofErr w:type="spellStart"/>
      <w:r w:rsidR="0031213B">
        <w:rPr>
          <w:rFonts w:ascii="Times New Roman" w:hAnsi="Times New Roman" w:cs="Times New Roman"/>
          <w:sz w:val="24"/>
          <w:szCs w:val="28"/>
        </w:rPr>
        <w:t>уровнепо</w:t>
      </w:r>
      <w:proofErr w:type="spellEnd"/>
      <w:r w:rsidR="0031213B">
        <w:rPr>
          <w:rFonts w:ascii="Times New Roman" w:hAnsi="Times New Roman" w:cs="Times New Roman"/>
          <w:sz w:val="24"/>
          <w:szCs w:val="28"/>
        </w:rPr>
        <w:t xml:space="preserve"> сравнению с 2020г.</w:t>
      </w:r>
      <w:r w:rsidR="00057615">
        <w:rPr>
          <w:rFonts w:ascii="Times New Roman" w:hAnsi="Times New Roman" w:cs="Times New Roman"/>
          <w:sz w:val="24"/>
          <w:szCs w:val="28"/>
        </w:rPr>
        <w:t xml:space="preserve">, количество  </w:t>
      </w:r>
      <w:r w:rsidR="0057239B">
        <w:rPr>
          <w:rFonts w:ascii="Times New Roman" w:hAnsi="Times New Roman" w:cs="Times New Roman"/>
          <w:sz w:val="24"/>
          <w:szCs w:val="28"/>
        </w:rPr>
        <w:t xml:space="preserve">призеров </w:t>
      </w:r>
      <w:r w:rsidR="0031213B">
        <w:rPr>
          <w:rFonts w:ascii="Times New Roman" w:hAnsi="Times New Roman" w:cs="Times New Roman"/>
          <w:sz w:val="24"/>
          <w:szCs w:val="28"/>
        </w:rPr>
        <w:t xml:space="preserve">увеличилось </w:t>
      </w:r>
      <w:r w:rsidR="00A73A87">
        <w:rPr>
          <w:rFonts w:ascii="Times New Roman" w:hAnsi="Times New Roman" w:cs="Times New Roman"/>
          <w:sz w:val="24"/>
          <w:szCs w:val="28"/>
        </w:rPr>
        <w:t>на 13 участников</w:t>
      </w:r>
      <w:r w:rsidR="00DD7E96">
        <w:rPr>
          <w:rFonts w:ascii="Times New Roman" w:hAnsi="Times New Roman" w:cs="Times New Roman"/>
          <w:sz w:val="24"/>
          <w:szCs w:val="28"/>
        </w:rPr>
        <w:t>. А участие во всерос</w:t>
      </w:r>
      <w:r w:rsidR="00A73A87">
        <w:rPr>
          <w:rFonts w:ascii="Times New Roman" w:hAnsi="Times New Roman" w:cs="Times New Roman"/>
          <w:sz w:val="24"/>
          <w:szCs w:val="28"/>
        </w:rPr>
        <w:t>сийских к</w:t>
      </w:r>
      <w:r w:rsidR="006C35FA">
        <w:rPr>
          <w:rFonts w:ascii="Times New Roman" w:hAnsi="Times New Roman" w:cs="Times New Roman"/>
          <w:sz w:val="24"/>
          <w:szCs w:val="28"/>
        </w:rPr>
        <w:t>онкурсах  уменьшилось на 19</w:t>
      </w:r>
      <w:r w:rsidR="00A73A87">
        <w:rPr>
          <w:rFonts w:ascii="Times New Roman" w:hAnsi="Times New Roman" w:cs="Times New Roman"/>
          <w:sz w:val="24"/>
          <w:szCs w:val="28"/>
        </w:rPr>
        <w:t xml:space="preserve"> участников в</w:t>
      </w:r>
      <w:r w:rsidR="00DD7E96">
        <w:rPr>
          <w:rFonts w:ascii="Times New Roman" w:hAnsi="Times New Roman" w:cs="Times New Roman"/>
          <w:sz w:val="24"/>
          <w:szCs w:val="28"/>
        </w:rPr>
        <w:t xml:space="preserve">, </w:t>
      </w:r>
      <w:r w:rsidR="003240C9">
        <w:rPr>
          <w:rFonts w:ascii="Times New Roman" w:hAnsi="Times New Roman" w:cs="Times New Roman"/>
          <w:sz w:val="24"/>
          <w:szCs w:val="28"/>
        </w:rPr>
        <w:t xml:space="preserve">количество призеров </w:t>
      </w:r>
      <w:r w:rsidR="006C35FA">
        <w:rPr>
          <w:rFonts w:ascii="Times New Roman" w:hAnsi="Times New Roman" w:cs="Times New Roman"/>
          <w:sz w:val="24"/>
          <w:szCs w:val="28"/>
        </w:rPr>
        <w:t>на одном уровне</w:t>
      </w:r>
      <w:r w:rsidR="00A73A87">
        <w:rPr>
          <w:rFonts w:ascii="Times New Roman" w:hAnsi="Times New Roman" w:cs="Times New Roman"/>
          <w:sz w:val="24"/>
          <w:szCs w:val="28"/>
        </w:rPr>
        <w:t>.</w:t>
      </w:r>
      <w:r w:rsidR="00BE1CEB">
        <w:rPr>
          <w:rFonts w:ascii="Times New Roman" w:hAnsi="Times New Roman" w:cs="Times New Roman"/>
          <w:sz w:val="24"/>
          <w:szCs w:val="28"/>
        </w:rPr>
        <w:t xml:space="preserve"> Количество участников респу</w:t>
      </w:r>
      <w:r w:rsidR="00A73A87">
        <w:rPr>
          <w:rFonts w:ascii="Times New Roman" w:hAnsi="Times New Roman" w:cs="Times New Roman"/>
          <w:sz w:val="24"/>
          <w:szCs w:val="28"/>
        </w:rPr>
        <w:t xml:space="preserve">бликанских конкурсов увеличилось на </w:t>
      </w:r>
      <w:r w:rsidR="006C35FA">
        <w:rPr>
          <w:rFonts w:ascii="Times New Roman" w:hAnsi="Times New Roman" w:cs="Times New Roman"/>
          <w:sz w:val="24"/>
          <w:szCs w:val="28"/>
        </w:rPr>
        <w:t>23участника</w:t>
      </w:r>
      <w:r w:rsidR="00BE1CEB">
        <w:rPr>
          <w:rFonts w:ascii="Times New Roman" w:hAnsi="Times New Roman" w:cs="Times New Roman"/>
          <w:sz w:val="24"/>
          <w:szCs w:val="28"/>
        </w:rPr>
        <w:t>. К</w:t>
      </w:r>
      <w:r w:rsidR="00D24874">
        <w:rPr>
          <w:rFonts w:ascii="Times New Roman" w:hAnsi="Times New Roman" w:cs="Times New Roman"/>
          <w:sz w:val="24"/>
          <w:szCs w:val="28"/>
        </w:rPr>
        <w:t xml:space="preserve">оличество призеров </w:t>
      </w:r>
      <w:r w:rsidR="00A73A87">
        <w:rPr>
          <w:rFonts w:ascii="Times New Roman" w:hAnsi="Times New Roman" w:cs="Times New Roman"/>
          <w:sz w:val="24"/>
          <w:szCs w:val="28"/>
        </w:rPr>
        <w:t xml:space="preserve"> на одном уровне </w:t>
      </w:r>
      <w:r w:rsidR="00BE1CEB">
        <w:rPr>
          <w:rFonts w:ascii="Times New Roman" w:hAnsi="Times New Roman" w:cs="Times New Roman"/>
          <w:sz w:val="24"/>
          <w:szCs w:val="28"/>
        </w:rPr>
        <w:t xml:space="preserve"> с прошлым годом.</w:t>
      </w:r>
    </w:p>
    <w:p w:rsidR="002C04DE" w:rsidRDefault="002C04DE" w:rsidP="00DF1A04">
      <w:pPr>
        <w:spacing w:after="0"/>
        <w:jc w:val="both"/>
        <w:rPr>
          <w:rFonts w:ascii="Times New Roman" w:hAnsi="Times New Roman" w:cs="Times New Roman"/>
          <w:b/>
          <w:sz w:val="24"/>
          <w:szCs w:val="28"/>
        </w:rPr>
      </w:pPr>
    </w:p>
    <w:p w:rsidR="00A306DC" w:rsidRDefault="00A306DC" w:rsidP="00DF1A04">
      <w:pPr>
        <w:spacing w:after="0"/>
        <w:jc w:val="both"/>
        <w:rPr>
          <w:rFonts w:ascii="Times New Roman" w:hAnsi="Times New Roman" w:cs="Times New Roman"/>
          <w:b/>
          <w:sz w:val="24"/>
          <w:szCs w:val="28"/>
        </w:rPr>
      </w:pPr>
      <w:r>
        <w:rPr>
          <w:rFonts w:ascii="Times New Roman" w:hAnsi="Times New Roman" w:cs="Times New Roman"/>
          <w:b/>
          <w:sz w:val="24"/>
          <w:szCs w:val="28"/>
        </w:rPr>
        <w:t xml:space="preserve">Выводы </w:t>
      </w:r>
      <w:r w:rsidR="00081ABA">
        <w:rPr>
          <w:rFonts w:ascii="Times New Roman" w:hAnsi="Times New Roman" w:cs="Times New Roman"/>
          <w:b/>
          <w:sz w:val="24"/>
          <w:szCs w:val="28"/>
        </w:rPr>
        <w:t xml:space="preserve">и рекомендации </w:t>
      </w:r>
      <w:r>
        <w:rPr>
          <w:rFonts w:ascii="Times New Roman" w:hAnsi="Times New Roman" w:cs="Times New Roman"/>
          <w:b/>
          <w:sz w:val="24"/>
          <w:szCs w:val="28"/>
        </w:rPr>
        <w:t>по разделу: «Анализ достижения планируемых результатов освоения АООП НОО и АООП ООО:</w:t>
      </w:r>
    </w:p>
    <w:p w:rsidR="00A306DC" w:rsidRDefault="00A306DC" w:rsidP="00A306DC">
      <w:pPr>
        <w:pStyle w:val="a3"/>
        <w:numPr>
          <w:ilvl w:val="0"/>
          <w:numId w:val="30"/>
        </w:numPr>
        <w:spacing w:after="0"/>
        <w:jc w:val="both"/>
        <w:rPr>
          <w:rFonts w:ascii="Times New Roman" w:hAnsi="Times New Roman" w:cs="Times New Roman"/>
          <w:b/>
          <w:sz w:val="24"/>
          <w:szCs w:val="28"/>
        </w:rPr>
      </w:pPr>
      <w:r>
        <w:rPr>
          <w:rFonts w:ascii="Times New Roman" w:hAnsi="Times New Roman" w:cs="Times New Roman"/>
          <w:b/>
          <w:sz w:val="24"/>
          <w:szCs w:val="28"/>
        </w:rPr>
        <w:t>Учителям- предметникам</w:t>
      </w:r>
    </w:p>
    <w:p w:rsidR="00A306DC" w:rsidRDefault="00A306DC" w:rsidP="00F70F8F">
      <w:pPr>
        <w:pStyle w:val="a3"/>
        <w:spacing w:after="0"/>
        <w:jc w:val="both"/>
        <w:rPr>
          <w:rFonts w:ascii="Times New Roman" w:hAnsi="Times New Roman" w:cs="Times New Roman"/>
          <w:sz w:val="24"/>
          <w:szCs w:val="28"/>
        </w:rPr>
      </w:pPr>
      <w:r>
        <w:rPr>
          <w:rFonts w:ascii="Times New Roman" w:hAnsi="Times New Roman" w:cs="Times New Roman"/>
          <w:b/>
          <w:sz w:val="24"/>
          <w:szCs w:val="28"/>
        </w:rPr>
        <w:t>-</w:t>
      </w:r>
      <w:r w:rsidR="00F70F8F" w:rsidRPr="00F70F8F">
        <w:rPr>
          <w:rFonts w:ascii="Times New Roman" w:hAnsi="Times New Roman" w:cs="Times New Roman"/>
          <w:sz w:val="24"/>
          <w:szCs w:val="28"/>
        </w:rPr>
        <w:t>усилить работу по организации</w:t>
      </w:r>
      <w:r w:rsidR="00F70F8F">
        <w:rPr>
          <w:rFonts w:ascii="Times New Roman" w:hAnsi="Times New Roman" w:cs="Times New Roman"/>
          <w:sz w:val="24"/>
          <w:szCs w:val="28"/>
        </w:rPr>
        <w:t xml:space="preserve"> контроля текущей успеваемости обучающихся</w:t>
      </w:r>
      <w:r w:rsidR="008B0A64">
        <w:rPr>
          <w:rFonts w:ascii="Times New Roman" w:hAnsi="Times New Roman" w:cs="Times New Roman"/>
          <w:sz w:val="24"/>
          <w:szCs w:val="28"/>
        </w:rPr>
        <w:t xml:space="preserve"> в следующем учебном году, </w:t>
      </w:r>
    </w:p>
    <w:p w:rsidR="008B0A64" w:rsidRDefault="008B0A64" w:rsidP="00F70F8F">
      <w:pPr>
        <w:pStyle w:val="a3"/>
        <w:spacing w:after="0"/>
        <w:jc w:val="both"/>
        <w:rPr>
          <w:rFonts w:ascii="Times New Roman" w:hAnsi="Times New Roman" w:cs="Times New Roman"/>
          <w:sz w:val="24"/>
          <w:szCs w:val="28"/>
        </w:rPr>
      </w:pPr>
      <w:r>
        <w:rPr>
          <w:rFonts w:ascii="Times New Roman" w:hAnsi="Times New Roman" w:cs="Times New Roman"/>
          <w:b/>
          <w:sz w:val="24"/>
          <w:szCs w:val="28"/>
        </w:rPr>
        <w:t xml:space="preserve">- </w:t>
      </w:r>
      <w:r w:rsidRPr="008B0A64">
        <w:rPr>
          <w:rFonts w:ascii="Times New Roman" w:hAnsi="Times New Roman" w:cs="Times New Roman"/>
          <w:sz w:val="24"/>
          <w:szCs w:val="28"/>
        </w:rPr>
        <w:t>подводить предварительные итоги</w:t>
      </w:r>
      <w:r>
        <w:rPr>
          <w:rFonts w:ascii="Times New Roman" w:hAnsi="Times New Roman" w:cs="Times New Roman"/>
          <w:sz w:val="24"/>
          <w:szCs w:val="28"/>
        </w:rPr>
        <w:t xml:space="preserve"> результатов обучения по истечении каждого учебного месяца, </w:t>
      </w:r>
    </w:p>
    <w:p w:rsidR="008B0A64" w:rsidRDefault="008B0A64" w:rsidP="00F70F8F">
      <w:pPr>
        <w:pStyle w:val="a3"/>
        <w:spacing w:after="0"/>
        <w:jc w:val="both"/>
        <w:rPr>
          <w:rFonts w:ascii="Times New Roman" w:hAnsi="Times New Roman" w:cs="Times New Roman"/>
          <w:sz w:val="24"/>
          <w:szCs w:val="28"/>
        </w:rPr>
      </w:pPr>
      <w:r w:rsidRPr="008B0A64">
        <w:rPr>
          <w:rFonts w:ascii="Times New Roman" w:hAnsi="Times New Roman" w:cs="Times New Roman"/>
          <w:sz w:val="24"/>
          <w:szCs w:val="28"/>
        </w:rPr>
        <w:t>- с</w:t>
      </w:r>
      <w:r>
        <w:rPr>
          <w:rFonts w:ascii="Times New Roman" w:hAnsi="Times New Roman" w:cs="Times New Roman"/>
          <w:sz w:val="24"/>
          <w:szCs w:val="28"/>
        </w:rPr>
        <w:t xml:space="preserve">овершенствовать качество проведения уроков, применяя новые современные коррекционные технологии, </w:t>
      </w:r>
    </w:p>
    <w:p w:rsidR="004154A3" w:rsidRDefault="008B0A64" w:rsidP="00F70F8F">
      <w:pPr>
        <w:pStyle w:val="a3"/>
        <w:spacing w:after="0"/>
        <w:jc w:val="both"/>
        <w:rPr>
          <w:rFonts w:ascii="Times New Roman" w:hAnsi="Times New Roman" w:cs="Times New Roman"/>
          <w:sz w:val="24"/>
          <w:szCs w:val="28"/>
        </w:rPr>
      </w:pPr>
      <w:r>
        <w:rPr>
          <w:rFonts w:ascii="Times New Roman" w:hAnsi="Times New Roman" w:cs="Times New Roman"/>
          <w:sz w:val="24"/>
          <w:szCs w:val="28"/>
        </w:rPr>
        <w:t xml:space="preserve">- осуществлять индивидуальный и </w:t>
      </w:r>
      <w:r w:rsidR="00D24874">
        <w:rPr>
          <w:rFonts w:ascii="Times New Roman" w:hAnsi="Times New Roman" w:cs="Times New Roman"/>
          <w:sz w:val="24"/>
          <w:szCs w:val="28"/>
        </w:rPr>
        <w:t xml:space="preserve">дифференцированный подход </w:t>
      </w:r>
      <w:proofErr w:type="spellStart"/>
      <w:r w:rsidR="00D24874">
        <w:rPr>
          <w:rFonts w:ascii="Times New Roman" w:hAnsi="Times New Roman" w:cs="Times New Roman"/>
          <w:sz w:val="24"/>
          <w:szCs w:val="28"/>
        </w:rPr>
        <w:t>приорганизац</w:t>
      </w:r>
      <w:r w:rsidR="00081ABA">
        <w:rPr>
          <w:rFonts w:ascii="Times New Roman" w:hAnsi="Times New Roman" w:cs="Times New Roman"/>
          <w:sz w:val="24"/>
          <w:szCs w:val="28"/>
        </w:rPr>
        <w:t>ии</w:t>
      </w:r>
      <w:proofErr w:type="spellEnd"/>
      <w:r w:rsidR="00D24874">
        <w:rPr>
          <w:rFonts w:ascii="Times New Roman" w:hAnsi="Times New Roman" w:cs="Times New Roman"/>
          <w:sz w:val="24"/>
          <w:szCs w:val="28"/>
        </w:rPr>
        <w:t xml:space="preserve">   самостоятельной работы на уроках, контроля усвоения знаний </w:t>
      </w:r>
      <w:r w:rsidR="004154A3">
        <w:rPr>
          <w:rFonts w:ascii="Times New Roman" w:hAnsi="Times New Roman" w:cs="Times New Roman"/>
          <w:sz w:val="24"/>
          <w:szCs w:val="28"/>
        </w:rPr>
        <w:t>обучающихся по отдельным темам (в</w:t>
      </w:r>
      <w:r w:rsidR="00FD1788">
        <w:rPr>
          <w:rFonts w:ascii="Times New Roman" w:hAnsi="Times New Roman" w:cs="Times New Roman"/>
          <w:sz w:val="24"/>
          <w:szCs w:val="28"/>
        </w:rPr>
        <w:t>к</w:t>
      </w:r>
      <w:r w:rsidR="004154A3">
        <w:rPr>
          <w:rFonts w:ascii="Times New Roman" w:hAnsi="Times New Roman" w:cs="Times New Roman"/>
          <w:sz w:val="24"/>
          <w:szCs w:val="28"/>
        </w:rPr>
        <w:t>лючать посильные индивидуальные задания слабо успевающим ученикам),</w:t>
      </w:r>
    </w:p>
    <w:p w:rsidR="004154A3" w:rsidRDefault="004154A3" w:rsidP="00F70F8F">
      <w:pPr>
        <w:pStyle w:val="a3"/>
        <w:spacing w:after="0"/>
        <w:jc w:val="both"/>
        <w:rPr>
          <w:rFonts w:ascii="Times New Roman" w:hAnsi="Times New Roman" w:cs="Times New Roman"/>
          <w:sz w:val="24"/>
          <w:szCs w:val="28"/>
        </w:rPr>
      </w:pPr>
      <w:r>
        <w:rPr>
          <w:rFonts w:ascii="Times New Roman" w:hAnsi="Times New Roman" w:cs="Times New Roman"/>
          <w:sz w:val="24"/>
          <w:szCs w:val="28"/>
        </w:rPr>
        <w:t xml:space="preserve">- осуществлять мониторинг </w:t>
      </w:r>
      <w:r w:rsidR="00106ACC">
        <w:rPr>
          <w:rFonts w:ascii="Times New Roman" w:hAnsi="Times New Roman" w:cs="Times New Roman"/>
          <w:sz w:val="24"/>
          <w:szCs w:val="28"/>
        </w:rPr>
        <w:t>работы слабоуспевающих на уроке,</w:t>
      </w:r>
    </w:p>
    <w:p w:rsidR="00106ACC" w:rsidRDefault="00106ACC" w:rsidP="00F70F8F">
      <w:pPr>
        <w:pStyle w:val="a3"/>
        <w:spacing w:after="0"/>
        <w:jc w:val="both"/>
        <w:rPr>
          <w:rFonts w:ascii="Times New Roman" w:hAnsi="Times New Roman" w:cs="Times New Roman"/>
          <w:sz w:val="24"/>
          <w:szCs w:val="28"/>
        </w:rPr>
      </w:pPr>
      <w:r>
        <w:rPr>
          <w:rFonts w:ascii="Times New Roman" w:hAnsi="Times New Roman" w:cs="Times New Roman"/>
          <w:sz w:val="24"/>
          <w:szCs w:val="28"/>
        </w:rPr>
        <w:t xml:space="preserve">- повысить качество проводимых коррекционных </w:t>
      </w:r>
      <w:r w:rsidR="00594E7F">
        <w:rPr>
          <w:rFonts w:ascii="Times New Roman" w:hAnsi="Times New Roman" w:cs="Times New Roman"/>
          <w:sz w:val="24"/>
          <w:szCs w:val="28"/>
        </w:rPr>
        <w:t>занятий.</w:t>
      </w:r>
    </w:p>
    <w:p w:rsidR="004154A3" w:rsidRPr="004154A3" w:rsidRDefault="004154A3" w:rsidP="00F70F8F">
      <w:pPr>
        <w:pStyle w:val="a3"/>
        <w:spacing w:after="0"/>
        <w:jc w:val="both"/>
        <w:rPr>
          <w:rFonts w:ascii="Times New Roman" w:hAnsi="Times New Roman" w:cs="Times New Roman"/>
          <w:b/>
          <w:sz w:val="24"/>
          <w:szCs w:val="28"/>
        </w:rPr>
      </w:pPr>
      <w:r w:rsidRPr="004154A3">
        <w:rPr>
          <w:rFonts w:ascii="Times New Roman" w:hAnsi="Times New Roman" w:cs="Times New Roman"/>
          <w:b/>
          <w:sz w:val="24"/>
          <w:szCs w:val="28"/>
        </w:rPr>
        <w:t>2. Руководителям ШМО</w:t>
      </w:r>
    </w:p>
    <w:p w:rsidR="008B0A64" w:rsidRDefault="00FD1788" w:rsidP="00F70F8F">
      <w:pPr>
        <w:pStyle w:val="a3"/>
        <w:spacing w:after="0"/>
        <w:jc w:val="both"/>
        <w:rPr>
          <w:rFonts w:ascii="Times New Roman" w:hAnsi="Times New Roman" w:cs="Times New Roman"/>
          <w:sz w:val="24"/>
          <w:szCs w:val="28"/>
        </w:rPr>
      </w:pPr>
      <w:r>
        <w:rPr>
          <w:rFonts w:ascii="Times New Roman" w:hAnsi="Times New Roman" w:cs="Times New Roman"/>
          <w:sz w:val="24"/>
          <w:szCs w:val="28"/>
        </w:rPr>
        <w:t>- п</w:t>
      </w:r>
      <w:r w:rsidR="004154A3">
        <w:rPr>
          <w:rFonts w:ascii="Times New Roman" w:hAnsi="Times New Roman" w:cs="Times New Roman"/>
          <w:sz w:val="24"/>
          <w:szCs w:val="28"/>
        </w:rPr>
        <w:t>роанализировать резул</w:t>
      </w:r>
      <w:r w:rsidR="0092660E">
        <w:rPr>
          <w:rFonts w:ascii="Times New Roman" w:hAnsi="Times New Roman" w:cs="Times New Roman"/>
          <w:sz w:val="24"/>
          <w:szCs w:val="28"/>
        </w:rPr>
        <w:t xml:space="preserve">ьтаты обучения учащихся за </w:t>
      </w:r>
      <w:r w:rsidR="008743DF">
        <w:rPr>
          <w:rFonts w:ascii="Times New Roman" w:hAnsi="Times New Roman" w:cs="Times New Roman"/>
          <w:sz w:val="24"/>
          <w:szCs w:val="28"/>
        </w:rPr>
        <w:t>2021</w:t>
      </w:r>
      <w:r w:rsidR="004154A3">
        <w:rPr>
          <w:rFonts w:ascii="Times New Roman" w:hAnsi="Times New Roman" w:cs="Times New Roman"/>
          <w:sz w:val="24"/>
          <w:szCs w:val="28"/>
        </w:rPr>
        <w:t xml:space="preserve"> учебный год на заседаниях МО,</w:t>
      </w:r>
    </w:p>
    <w:p w:rsidR="004154A3" w:rsidRDefault="004154A3" w:rsidP="00F70F8F">
      <w:pPr>
        <w:pStyle w:val="a3"/>
        <w:spacing w:after="0"/>
        <w:jc w:val="both"/>
        <w:rPr>
          <w:rFonts w:ascii="Times New Roman" w:hAnsi="Times New Roman" w:cs="Times New Roman"/>
          <w:sz w:val="24"/>
          <w:szCs w:val="28"/>
        </w:rPr>
      </w:pPr>
      <w:r>
        <w:rPr>
          <w:rFonts w:ascii="Times New Roman" w:hAnsi="Times New Roman" w:cs="Times New Roman"/>
          <w:sz w:val="24"/>
          <w:szCs w:val="28"/>
        </w:rPr>
        <w:t>- обсудить и принять необходимые меры, напр</w:t>
      </w:r>
      <w:r w:rsidR="00FD1788">
        <w:rPr>
          <w:rFonts w:ascii="Times New Roman" w:hAnsi="Times New Roman" w:cs="Times New Roman"/>
          <w:sz w:val="24"/>
          <w:szCs w:val="28"/>
        </w:rPr>
        <w:t>а</w:t>
      </w:r>
      <w:r>
        <w:rPr>
          <w:rFonts w:ascii="Times New Roman" w:hAnsi="Times New Roman" w:cs="Times New Roman"/>
          <w:sz w:val="24"/>
          <w:szCs w:val="28"/>
        </w:rPr>
        <w:t xml:space="preserve">вленные </w:t>
      </w:r>
      <w:r w:rsidR="00FD1788">
        <w:rPr>
          <w:rFonts w:ascii="Times New Roman" w:hAnsi="Times New Roman" w:cs="Times New Roman"/>
          <w:sz w:val="24"/>
          <w:szCs w:val="28"/>
        </w:rPr>
        <w:t>на повышение кач</w:t>
      </w:r>
      <w:r w:rsidR="0092660E">
        <w:rPr>
          <w:rFonts w:ascii="Times New Roman" w:hAnsi="Times New Roman" w:cs="Times New Roman"/>
          <w:sz w:val="24"/>
          <w:szCs w:val="28"/>
        </w:rPr>
        <w:t xml:space="preserve">ества знаний и успеваемости в </w:t>
      </w:r>
      <w:r w:rsidR="008743DF">
        <w:rPr>
          <w:rFonts w:ascii="Times New Roman" w:hAnsi="Times New Roman" w:cs="Times New Roman"/>
          <w:sz w:val="24"/>
          <w:szCs w:val="28"/>
        </w:rPr>
        <w:t>2022</w:t>
      </w:r>
      <w:r w:rsidR="00FD1788">
        <w:rPr>
          <w:rFonts w:ascii="Times New Roman" w:hAnsi="Times New Roman" w:cs="Times New Roman"/>
          <w:sz w:val="24"/>
          <w:szCs w:val="28"/>
        </w:rPr>
        <w:t xml:space="preserve"> году,</w:t>
      </w:r>
    </w:p>
    <w:p w:rsidR="00FD1788" w:rsidRDefault="00FD1788" w:rsidP="00F70F8F">
      <w:pPr>
        <w:pStyle w:val="a3"/>
        <w:spacing w:after="0"/>
        <w:jc w:val="both"/>
        <w:rPr>
          <w:rFonts w:ascii="Times New Roman" w:hAnsi="Times New Roman" w:cs="Times New Roman"/>
          <w:sz w:val="24"/>
          <w:szCs w:val="28"/>
        </w:rPr>
      </w:pPr>
      <w:r>
        <w:rPr>
          <w:rFonts w:ascii="Times New Roman" w:hAnsi="Times New Roman" w:cs="Times New Roman"/>
          <w:sz w:val="24"/>
          <w:szCs w:val="28"/>
        </w:rPr>
        <w:t>- проанализировать рабочие программы учебных предметов по отбору их содержания для достижения планируемых результатов и оценочных средств на адекватность их применения.</w:t>
      </w:r>
    </w:p>
    <w:p w:rsidR="00FD1788" w:rsidRDefault="00FD1788" w:rsidP="00F70F8F">
      <w:pPr>
        <w:pStyle w:val="a3"/>
        <w:spacing w:after="0"/>
        <w:jc w:val="both"/>
        <w:rPr>
          <w:rFonts w:ascii="Times New Roman" w:hAnsi="Times New Roman" w:cs="Times New Roman"/>
          <w:b/>
          <w:sz w:val="24"/>
          <w:szCs w:val="28"/>
        </w:rPr>
      </w:pPr>
      <w:r w:rsidRPr="00FD1788">
        <w:rPr>
          <w:rFonts w:ascii="Times New Roman" w:hAnsi="Times New Roman" w:cs="Times New Roman"/>
          <w:b/>
          <w:sz w:val="24"/>
          <w:szCs w:val="28"/>
        </w:rPr>
        <w:t xml:space="preserve">3. Классным руководителям </w:t>
      </w:r>
    </w:p>
    <w:p w:rsidR="00FD1788" w:rsidRDefault="00FD1788" w:rsidP="00F70F8F">
      <w:pPr>
        <w:pStyle w:val="a3"/>
        <w:spacing w:after="0"/>
        <w:jc w:val="both"/>
        <w:rPr>
          <w:rFonts w:ascii="Times New Roman" w:hAnsi="Times New Roman" w:cs="Times New Roman"/>
          <w:sz w:val="24"/>
          <w:szCs w:val="28"/>
        </w:rPr>
      </w:pPr>
      <w:r>
        <w:rPr>
          <w:rFonts w:ascii="Times New Roman" w:hAnsi="Times New Roman" w:cs="Times New Roman"/>
          <w:b/>
          <w:sz w:val="24"/>
          <w:szCs w:val="28"/>
        </w:rPr>
        <w:t>-</w:t>
      </w:r>
      <w:r w:rsidR="008B3537" w:rsidRPr="008B3537">
        <w:rPr>
          <w:rFonts w:ascii="Times New Roman" w:hAnsi="Times New Roman" w:cs="Times New Roman"/>
          <w:sz w:val="24"/>
          <w:szCs w:val="28"/>
        </w:rPr>
        <w:t xml:space="preserve">обеспечить тесное взаимодействие с </w:t>
      </w:r>
      <w:r w:rsidR="008B3537">
        <w:rPr>
          <w:rFonts w:ascii="Times New Roman" w:hAnsi="Times New Roman" w:cs="Times New Roman"/>
          <w:sz w:val="24"/>
          <w:szCs w:val="28"/>
        </w:rPr>
        <w:t>учителями предметниками и воспитателями ГПД в осуществлении контроля успеваемости обучающихся за год,</w:t>
      </w:r>
    </w:p>
    <w:p w:rsidR="008B3537" w:rsidRDefault="008B3537" w:rsidP="00F70F8F">
      <w:pPr>
        <w:pStyle w:val="a3"/>
        <w:spacing w:after="0"/>
        <w:jc w:val="both"/>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с</w:t>
      </w:r>
      <w:r w:rsidRPr="008B3537">
        <w:rPr>
          <w:rFonts w:ascii="Times New Roman" w:hAnsi="Times New Roman" w:cs="Times New Roman"/>
          <w:sz w:val="24"/>
          <w:szCs w:val="28"/>
        </w:rPr>
        <w:t>воевременно информировать родителей об успеваемости обучающихся</w:t>
      </w:r>
      <w:r>
        <w:rPr>
          <w:rFonts w:ascii="Times New Roman" w:hAnsi="Times New Roman" w:cs="Times New Roman"/>
          <w:sz w:val="24"/>
          <w:szCs w:val="28"/>
        </w:rPr>
        <w:t>. Вести экран успеваемости.</w:t>
      </w:r>
    </w:p>
    <w:p w:rsidR="009D033B" w:rsidRDefault="009D033B" w:rsidP="009D033B">
      <w:pPr>
        <w:pStyle w:val="a3"/>
        <w:spacing w:after="0"/>
        <w:jc w:val="both"/>
        <w:rPr>
          <w:rFonts w:ascii="Times New Roman" w:hAnsi="Times New Roman" w:cs="Times New Roman"/>
          <w:b/>
          <w:sz w:val="24"/>
          <w:szCs w:val="28"/>
        </w:rPr>
      </w:pPr>
      <w:r>
        <w:rPr>
          <w:rFonts w:ascii="Times New Roman" w:hAnsi="Times New Roman" w:cs="Times New Roman"/>
          <w:b/>
          <w:sz w:val="24"/>
          <w:szCs w:val="28"/>
        </w:rPr>
        <w:lastRenderedPageBreak/>
        <w:t>4. Заместителю УВР</w:t>
      </w:r>
    </w:p>
    <w:p w:rsidR="008B3537" w:rsidRPr="009D033B" w:rsidRDefault="008B3537" w:rsidP="009D033B">
      <w:pPr>
        <w:spacing w:after="0"/>
        <w:jc w:val="both"/>
        <w:rPr>
          <w:rFonts w:ascii="Times New Roman" w:hAnsi="Times New Roman" w:cs="Times New Roman"/>
          <w:b/>
          <w:sz w:val="24"/>
          <w:szCs w:val="28"/>
        </w:rPr>
      </w:pPr>
      <w:r w:rsidRPr="009D033B">
        <w:rPr>
          <w:rFonts w:ascii="Times New Roman" w:hAnsi="Times New Roman" w:cs="Times New Roman"/>
          <w:sz w:val="24"/>
          <w:szCs w:val="28"/>
        </w:rPr>
        <w:t xml:space="preserve">-  провести собеседование с учителями, имеющими </w:t>
      </w:r>
      <w:r w:rsidR="005D535B" w:rsidRPr="009D033B">
        <w:rPr>
          <w:rFonts w:ascii="Times New Roman" w:hAnsi="Times New Roman" w:cs="Times New Roman"/>
          <w:sz w:val="24"/>
          <w:szCs w:val="28"/>
        </w:rPr>
        <w:t xml:space="preserve">низкие результаты качества </w:t>
      </w:r>
      <w:proofErr w:type="gramStart"/>
      <w:r w:rsidR="005D535B" w:rsidRPr="009D033B">
        <w:rPr>
          <w:rFonts w:ascii="Times New Roman" w:hAnsi="Times New Roman" w:cs="Times New Roman"/>
          <w:sz w:val="24"/>
          <w:szCs w:val="28"/>
        </w:rPr>
        <w:t>обучения по предмету</w:t>
      </w:r>
      <w:proofErr w:type="gramEnd"/>
      <w:r w:rsidR="005D535B" w:rsidRPr="009D033B">
        <w:rPr>
          <w:rFonts w:ascii="Times New Roman" w:hAnsi="Times New Roman" w:cs="Times New Roman"/>
          <w:sz w:val="24"/>
          <w:szCs w:val="28"/>
        </w:rPr>
        <w:t xml:space="preserve">, </w:t>
      </w:r>
    </w:p>
    <w:p w:rsidR="005D535B" w:rsidRPr="006E3594" w:rsidRDefault="005D535B" w:rsidP="006E3594">
      <w:pPr>
        <w:spacing w:after="0"/>
        <w:jc w:val="both"/>
        <w:rPr>
          <w:rFonts w:ascii="Times New Roman" w:hAnsi="Times New Roman" w:cs="Times New Roman"/>
          <w:sz w:val="24"/>
          <w:szCs w:val="28"/>
        </w:rPr>
      </w:pPr>
      <w:r w:rsidRPr="006E3594">
        <w:rPr>
          <w:rFonts w:ascii="Times New Roman" w:hAnsi="Times New Roman" w:cs="Times New Roman"/>
          <w:sz w:val="24"/>
          <w:szCs w:val="28"/>
        </w:rPr>
        <w:t>- усилить контроль за организацией и проведением индивидуальной работы учителей с неуспевающими обучающимися с целью недопущения неудовлетворител</w:t>
      </w:r>
      <w:r w:rsidR="00870394">
        <w:rPr>
          <w:rFonts w:ascii="Times New Roman" w:hAnsi="Times New Roman" w:cs="Times New Roman"/>
          <w:sz w:val="24"/>
          <w:szCs w:val="28"/>
        </w:rPr>
        <w:t>ьных результатов обучения в 2022</w:t>
      </w:r>
      <w:r w:rsidRPr="006E3594">
        <w:rPr>
          <w:rFonts w:ascii="Times New Roman" w:hAnsi="Times New Roman" w:cs="Times New Roman"/>
          <w:sz w:val="24"/>
          <w:szCs w:val="28"/>
        </w:rPr>
        <w:t xml:space="preserve"> учебном году.</w:t>
      </w:r>
    </w:p>
    <w:p w:rsidR="00686098" w:rsidRDefault="00D03F71" w:rsidP="00DF1A04">
      <w:pPr>
        <w:spacing w:after="0"/>
        <w:jc w:val="both"/>
        <w:rPr>
          <w:rFonts w:ascii="Times New Roman" w:hAnsi="Times New Roman" w:cs="Times New Roman"/>
          <w:sz w:val="24"/>
          <w:szCs w:val="28"/>
        </w:rPr>
      </w:pPr>
      <w:r w:rsidRPr="002534FF">
        <w:rPr>
          <w:rFonts w:ascii="Times New Roman" w:hAnsi="Times New Roman" w:cs="Times New Roman"/>
          <w:b/>
          <w:sz w:val="24"/>
          <w:szCs w:val="28"/>
        </w:rPr>
        <w:t>С начала</w:t>
      </w:r>
      <w:r w:rsidR="00987384">
        <w:rPr>
          <w:rFonts w:ascii="Times New Roman" w:hAnsi="Times New Roman" w:cs="Times New Roman"/>
          <w:b/>
          <w:sz w:val="24"/>
          <w:szCs w:val="28"/>
        </w:rPr>
        <w:t xml:space="preserve">   </w:t>
      </w:r>
      <w:r w:rsidRPr="00BA5C15">
        <w:rPr>
          <w:rFonts w:ascii="Times New Roman" w:hAnsi="Times New Roman" w:cs="Times New Roman"/>
          <w:b/>
          <w:sz w:val="24"/>
          <w:szCs w:val="28"/>
        </w:rPr>
        <w:t xml:space="preserve">учебного года </w:t>
      </w:r>
      <w:r w:rsidR="00686098" w:rsidRPr="00BA5C15">
        <w:rPr>
          <w:rFonts w:ascii="Times New Roman" w:hAnsi="Times New Roman" w:cs="Times New Roman"/>
          <w:b/>
          <w:sz w:val="24"/>
          <w:szCs w:val="28"/>
        </w:rPr>
        <w:t>в рамках</w:t>
      </w:r>
      <w:r w:rsidR="00987384">
        <w:rPr>
          <w:rFonts w:ascii="Times New Roman" w:hAnsi="Times New Roman" w:cs="Times New Roman"/>
          <w:b/>
          <w:sz w:val="24"/>
          <w:szCs w:val="28"/>
        </w:rPr>
        <w:t xml:space="preserve">   </w:t>
      </w:r>
      <w:proofErr w:type="spellStart"/>
      <w:r w:rsidR="00DF02A4">
        <w:rPr>
          <w:rFonts w:ascii="Times New Roman" w:hAnsi="Times New Roman" w:cs="Times New Roman"/>
          <w:b/>
          <w:sz w:val="24"/>
          <w:szCs w:val="28"/>
        </w:rPr>
        <w:t>в</w:t>
      </w:r>
      <w:r w:rsidR="00686098" w:rsidRPr="002534FF">
        <w:rPr>
          <w:rFonts w:ascii="Times New Roman" w:hAnsi="Times New Roman" w:cs="Times New Roman"/>
          <w:b/>
          <w:sz w:val="24"/>
          <w:szCs w:val="28"/>
        </w:rPr>
        <w:t>нутришкольного</w:t>
      </w:r>
      <w:proofErr w:type="spellEnd"/>
      <w:r w:rsidR="00987384">
        <w:rPr>
          <w:rFonts w:ascii="Times New Roman" w:hAnsi="Times New Roman" w:cs="Times New Roman"/>
          <w:b/>
          <w:sz w:val="24"/>
          <w:szCs w:val="28"/>
        </w:rPr>
        <w:t xml:space="preserve">   </w:t>
      </w:r>
      <w:r w:rsidR="00686098" w:rsidRPr="00BA5C15">
        <w:rPr>
          <w:rFonts w:ascii="Times New Roman" w:hAnsi="Times New Roman" w:cs="Times New Roman"/>
          <w:b/>
          <w:sz w:val="24"/>
          <w:szCs w:val="28"/>
        </w:rPr>
        <w:t>контроля</w:t>
      </w:r>
      <w:r w:rsidR="00686098">
        <w:rPr>
          <w:rFonts w:ascii="Times New Roman" w:hAnsi="Times New Roman" w:cs="Times New Roman"/>
          <w:sz w:val="24"/>
          <w:szCs w:val="28"/>
        </w:rPr>
        <w:t xml:space="preserve"> осуществлены:</w:t>
      </w:r>
    </w:p>
    <w:p w:rsidR="006F758D" w:rsidRDefault="006F758D" w:rsidP="00491181">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внут</w:t>
      </w:r>
      <w:r w:rsidR="00116DD2">
        <w:rPr>
          <w:rFonts w:ascii="Times New Roman" w:hAnsi="Times New Roman" w:cs="Times New Roman"/>
          <w:sz w:val="24"/>
          <w:szCs w:val="28"/>
        </w:rPr>
        <w:t>ришкольный</w:t>
      </w:r>
      <w:proofErr w:type="spellEnd"/>
      <w:r w:rsidR="00987384">
        <w:rPr>
          <w:rFonts w:ascii="Times New Roman" w:hAnsi="Times New Roman" w:cs="Times New Roman"/>
          <w:sz w:val="24"/>
          <w:szCs w:val="28"/>
        </w:rPr>
        <w:t xml:space="preserve">   </w:t>
      </w:r>
      <w:r w:rsidR="0092660E">
        <w:rPr>
          <w:rFonts w:ascii="Times New Roman" w:hAnsi="Times New Roman" w:cs="Times New Roman"/>
          <w:sz w:val="24"/>
          <w:szCs w:val="28"/>
        </w:rPr>
        <w:t>мониторинг, который осуществл</w:t>
      </w:r>
      <w:r w:rsidR="008349A3">
        <w:rPr>
          <w:rFonts w:ascii="Times New Roman" w:hAnsi="Times New Roman" w:cs="Times New Roman"/>
          <w:sz w:val="24"/>
          <w:szCs w:val="28"/>
        </w:rPr>
        <w:t>ял</w:t>
      </w:r>
      <w:r w:rsidR="00116DD2">
        <w:rPr>
          <w:rFonts w:ascii="Times New Roman" w:hAnsi="Times New Roman" w:cs="Times New Roman"/>
          <w:sz w:val="24"/>
          <w:szCs w:val="28"/>
        </w:rPr>
        <w:t>ся в виде</w:t>
      </w:r>
      <w:r w:rsidR="00DD492A">
        <w:rPr>
          <w:rFonts w:ascii="Times New Roman" w:hAnsi="Times New Roman" w:cs="Times New Roman"/>
          <w:sz w:val="24"/>
          <w:szCs w:val="28"/>
        </w:rPr>
        <w:t xml:space="preserve"> плановых, оперативных проверок, административных </w:t>
      </w:r>
      <w:r w:rsidR="00BA5C15">
        <w:rPr>
          <w:rFonts w:ascii="Times New Roman" w:hAnsi="Times New Roman" w:cs="Times New Roman"/>
          <w:sz w:val="24"/>
          <w:szCs w:val="28"/>
        </w:rPr>
        <w:t xml:space="preserve">контрольных </w:t>
      </w:r>
      <w:r w:rsidR="00081ABA">
        <w:rPr>
          <w:rFonts w:ascii="Times New Roman" w:hAnsi="Times New Roman" w:cs="Times New Roman"/>
          <w:sz w:val="24"/>
          <w:szCs w:val="28"/>
        </w:rPr>
        <w:t>рабо</w:t>
      </w:r>
      <w:proofErr w:type="gramStart"/>
      <w:r w:rsidR="00081ABA">
        <w:rPr>
          <w:rFonts w:ascii="Times New Roman" w:hAnsi="Times New Roman" w:cs="Times New Roman"/>
          <w:sz w:val="24"/>
          <w:szCs w:val="28"/>
        </w:rPr>
        <w:t>т(</w:t>
      </w:r>
      <w:proofErr w:type="gramEnd"/>
      <w:r w:rsidR="00081ABA">
        <w:rPr>
          <w:rFonts w:ascii="Times New Roman" w:hAnsi="Times New Roman" w:cs="Times New Roman"/>
          <w:sz w:val="24"/>
          <w:szCs w:val="28"/>
        </w:rPr>
        <w:t>анализ дан выше);</w:t>
      </w:r>
    </w:p>
    <w:p w:rsidR="00686098" w:rsidRDefault="008349A3" w:rsidP="00491181">
      <w:pPr>
        <w:spacing w:after="0"/>
        <w:jc w:val="both"/>
        <w:rPr>
          <w:rFonts w:ascii="Times New Roman" w:hAnsi="Times New Roman" w:cs="Times New Roman"/>
          <w:sz w:val="24"/>
          <w:szCs w:val="28"/>
        </w:rPr>
      </w:pPr>
      <w:r>
        <w:rPr>
          <w:rFonts w:ascii="Times New Roman" w:hAnsi="Times New Roman" w:cs="Times New Roman"/>
          <w:sz w:val="24"/>
          <w:szCs w:val="28"/>
        </w:rPr>
        <w:t xml:space="preserve">- контроля проведения </w:t>
      </w:r>
      <w:r w:rsidR="0092660E">
        <w:rPr>
          <w:rFonts w:ascii="Times New Roman" w:hAnsi="Times New Roman" w:cs="Times New Roman"/>
          <w:sz w:val="24"/>
          <w:szCs w:val="28"/>
        </w:rPr>
        <w:t>уроков, внеклассных мероприятий, составлялся анализ посещенных уроков и мероприятий</w:t>
      </w:r>
      <w:r>
        <w:rPr>
          <w:rFonts w:ascii="Times New Roman" w:hAnsi="Times New Roman" w:cs="Times New Roman"/>
          <w:sz w:val="24"/>
          <w:szCs w:val="28"/>
        </w:rPr>
        <w:t>;</w:t>
      </w:r>
    </w:p>
    <w:p w:rsidR="008349A3" w:rsidRDefault="008349A3" w:rsidP="00D03F71">
      <w:pPr>
        <w:spacing w:after="0"/>
        <w:ind w:firstLine="426"/>
        <w:jc w:val="both"/>
        <w:rPr>
          <w:rFonts w:ascii="Times New Roman" w:hAnsi="Times New Roman" w:cs="Times New Roman"/>
          <w:sz w:val="24"/>
          <w:szCs w:val="28"/>
        </w:rPr>
      </w:pPr>
      <w:r>
        <w:rPr>
          <w:rFonts w:ascii="Times New Roman" w:hAnsi="Times New Roman" w:cs="Times New Roman"/>
          <w:sz w:val="24"/>
          <w:szCs w:val="28"/>
        </w:rPr>
        <w:t>Контроль ведения документов:</w:t>
      </w:r>
    </w:p>
    <w:p w:rsidR="00686098" w:rsidRDefault="008349A3" w:rsidP="00491181">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686098">
        <w:rPr>
          <w:rFonts w:ascii="Times New Roman" w:hAnsi="Times New Roman" w:cs="Times New Roman"/>
          <w:sz w:val="24"/>
          <w:szCs w:val="28"/>
        </w:rPr>
        <w:t xml:space="preserve"> классных журналов, журналов внеурочной деятельности и кружковой работы</w:t>
      </w:r>
    </w:p>
    <w:p w:rsidR="00491181" w:rsidRDefault="00400752" w:rsidP="00491181">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3A6A09">
        <w:rPr>
          <w:rFonts w:ascii="Times New Roman" w:hAnsi="Times New Roman" w:cs="Times New Roman"/>
          <w:sz w:val="24"/>
          <w:szCs w:val="28"/>
        </w:rPr>
        <w:t xml:space="preserve"> ведения</w:t>
      </w:r>
      <w:r w:rsidR="00686098">
        <w:rPr>
          <w:rFonts w:ascii="Times New Roman" w:hAnsi="Times New Roman" w:cs="Times New Roman"/>
          <w:sz w:val="24"/>
          <w:szCs w:val="28"/>
        </w:rPr>
        <w:t xml:space="preserve"> дневников об</w:t>
      </w:r>
      <w:r>
        <w:rPr>
          <w:rFonts w:ascii="Times New Roman" w:hAnsi="Times New Roman" w:cs="Times New Roman"/>
          <w:sz w:val="24"/>
          <w:szCs w:val="28"/>
        </w:rPr>
        <w:t>учающихся, дневников наблюдений;</w:t>
      </w:r>
    </w:p>
    <w:p w:rsidR="00400752" w:rsidRDefault="003A6A09" w:rsidP="00491181">
      <w:pPr>
        <w:spacing w:after="0"/>
        <w:jc w:val="both"/>
        <w:rPr>
          <w:rFonts w:ascii="Times New Roman" w:hAnsi="Times New Roman" w:cs="Times New Roman"/>
          <w:sz w:val="24"/>
          <w:szCs w:val="28"/>
        </w:rPr>
      </w:pPr>
      <w:r>
        <w:rPr>
          <w:rFonts w:ascii="Times New Roman" w:hAnsi="Times New Roman" w:cs="Times New Roman"/>
          <w:sz w:val="24"/>
          <w:szCs w:val="28"/>
        </w:rPr>
        <w:t>- ведения</w:t>
      </w:r>
      <w:r w:rsidR="00400752">
        <w:rPr>
          <w:rFonts w:ascii="Times New Roman" w:hAnsi="Times New Roman" w:cs="Times New Roman"/>
          <w:sz w:val="24"/>
          <w:szCs w:val="28"/>
        </w:rPr>
        <w:t xml:space="preserve"> к</w:t>
      </w:r>
      <w:r>
        <w:rPr>
          <w:rFonts w:ascii="Times New Roman" w:hAnsi="Times New Roman" w:cs="Times New Roman"/>
          <w:sz w:val="24"/>
          <w:szCs w:val="28"/>
        </w:rPr>
        <w:t>онтрольных тетрадей и выполнения</w:t>
      </w:r>
      <w:r w:rsidR="00400752">
        <w:rPr>
          <w:rFonts w:ascii="Times New Roman" w:hAnsi="Times New Roman" w:cs="Times New Roman"/>
          <w:sz w:val="24"/>
          <w:szCs w:val="28"/>
        </w:rPr>
        <w:t xml:space="preserve"> практической части программного материала; </w:t>
      </w:r>
    </w:p>
    <w:p w:rsidR="008349A3" w:rsidRDefault="008349A3" w:rsidP="00491181">
      <w:pPr>
        <w:spacing w:after="0"/>
        <w:jc w:val="both"/>
        <w:rPr>
          <w:rFonts w:ascii="Times New Roman" w:hAnsi="Times New Roman" w:cs="Times New Roman"/>
          <w:sz w:val="24"/>
          <w:szCs w:val="28"/>
        </w:rPr>
      </w:pPr>
      <w:r>
        <w:rPr>
          <w:rFonts w:ascii="Times New Roman" w:hAnsi="Times New Roman" w:cs="Times New Roman"/>
          <w:sz w:val="24"/>
          <w:szCs w:val="28"/>
        </w:rPr>
        <w:t>- состояния личных дел обучающихся;</w:t>
      </w:r>
    </w:p>
    <w:p w:rsidR="00400752" w:rsidRDefault="00400752" w:rsidP="00491181">
      <w:pPr>
        <w:spacing w:after="0"/>
        <w:jc w:val="both"/>
        <w:rPr>
          <w:rFonts w:ascii="Times New Roman" w:hAnsi="Times New Roman" w:cs="Times New Roman"/>
          <w:sz w:val="24"/>
          <w:szCs w:val="28"/>
        </w:rPr>
      </w:pPr>
      <w:r>
        <w:rPr>
          <w:rFonts w:ascii="Times New Roman" w:hAnsi="Times New Roman" w:cs="Times New Roman"/>
          <w:sz w:val="24"/>
          <w:szCs w:val="28"/>
        </w:rPr>
        <w:t>-</w:t>
      </w:r>
      <w:r w:rsidR="00491181">
        <w:rPr>
          <w:rFonts w:ascii="Times New Roman" w:hAnsi="Times New Roman" w:cs="Times New Roman"/>
          <w:sz w:val="24"/>
          <w:szCs w:val="28"/>
        </w:rPr>
        <w:t xml:space="preserve"> </w:t>
      </w:r>
      <w:proofErr w:type="gramStart"/>
      <w:r w:rsidR="003A6A09">
        <w:rPr>
          <w:rFonts w:ascii="Times New Roman" w:hAnsi="Times New Roman" w:cs="Times New Roman"/>
          <w:sz w:val="24"/>
          <w:szCs w:val="28"/>
        </w:rPr>
        <w:t>контроля</w:t>
      </w:r>
      <w:r w:rsidR="00D03F71" w:rsidRPr="0009354E">
        <w:rPr>
          <w:rFonts w:ascii="Times New Roman" w:hAnsi="Times New Roman" w:cs="Times New Roman"/>
          <w:sz w:val="24"/>
          <w:szCs w:val="28"/>
        </w:rPr>
        <w:t xml:space="preserve"> за</w:t>
      </w:r>
      <w:proofErr w:type="gramEnd"/>
      <w:r w:rsidR="00D03F71" w:rsidRPr="0009354E">
        <w:rPr>
          <w:rFonts w:ascii="Times New Roman" w:hAnsi="Times New Roman" w:cs="Times New Roman"/>
          <w:sz w:val="24"/>
          <w:szCs w:val="28"/>
        </w:rPr>
        <w:t xml:space="preserve"> работой педа</w:t>
      </w:r>
      <w:r w:rsidR="00C6469A" w:rsidRPr="0009354E">
        <w:rPr>
          <w:rFonts w:ascii="Times New Roman" w:hAnsi="Times New Roman" w:cs="Times New Roman"/>
          <w:sz w:val="24"/>
          <w:szCs w:val="28"/>
        </w:rPr>
        <w:t>гогических кадров, за качеством</w:t>
      </w:r>
      <w:r w:rsidR="00D03F71" w:rsidRPr="0009354E">
        <w:rPr>
          <w:rFonts w:ascii="Times New Roman" w:hAnsi="Times New Roman" w:cs="Times New Roman"/>
          <w:sz w:val="24"/>
          <w:szCs w:val="28"/>
        </w:rPr>
        <w:t xml:space="preserve"> преподава</w:t>
      </w:r>
      <w:r w:rsidR="009134BC">
        <w:rPr>
          <w:rFonts w:ascii="Times New Roman" w:hAnsi="Times New Roman" w:cs="Times New Roman"/>
          <w:sz w:val="24"/>
          <w:szCs w:val="28"/>
        </w:rPr>
        <w:t>ния учебных предметов, качеством</w:t>
      </w:r>
      <w:r w:rsidR="00D03F71" w:rsidRPr="0009354E">
        <w:rPr>
          <w:rFonts w:ascii="Times New Roman" w:hAnsi="Times New Roman" w:cs="Times New Roman"/>
          <w:sz w:val="24"/>
          <w:szCs w:val="28"/>
        </w:rPr>
        <w:t xml:space="preserve"> знаний, умений и навыков обучающихся, </w:t>
      </w:r>
      <w:r w:rsidR="008349A3">
        <w:rPr>
          <w:rFonts w:ascii="Times New Roman" w:hAnsi="Times New Roman" w:cs="Times New Roman"/>
          <w:sz w:val="24"/>
          <w:szCs w:val="28"/>
        </w:rPr>
        <w:t xml:space="preserve">качественным </w:t>
      </w:r>
      <w:r w:rsidR="00D03F71" w:rsidRPr="0009354E">
        <w:rPr>
          <w:rFonts w:ascii="Times New Roman" w:hAnsi="Times New Roman" w:cs="Times New Roman"/>
          <w:sz w:val="24"/>
          <w:szCs w:val="28"/>
        </w:rPr>
        <w:t>проведением коррекционных занятий, выполнением домашних заданий в ГПД, прох</w:t>
      </w:r>
      <w:r w:rsidR="008349A3">
        <w:rPr>
          <w:rFonts w:ascii="Times New Roman" w:hAnsi="Times New Roman" w:cs="Times New Roman"/>
          <w:sz w:val="24"/>
          <w:szCs w:val="28"/>
        </w:rPr>
        <w:t xml:space="preserve">ождением программного материала; </w:t>
      </w:r>
    </w:p>
    <w:p w:rsidR="00400752" w:rsidRDefault="003A6A09" w:rsidP="008349A3">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8349A3">
        <w:rPr>
          <w:rFonts w:ascii="Times New Roman" w:hAnsi="Times New Roman" w:cs="Times New Roman"/>
          <w:sz w:val="24"/>
          <w:szCs w:val="28"/>
        </w:rPr>
        <w:t xml:space="preserve">контроль </w:t>
      </w:r>
      <w:r>
        <w:rPr>
          <w:rFonts w:ascii="Times New Roman" w:hAnsi="Times New Roman" w:cs="Times New Roman"/>
          <w:sz w:val="24"/>
          <w:szCs w:val="28"/>
        </w:rPr>
        <w:t>проверки</w:t>
      </w:r>
      <w:r w:rsidR="00400752">
        <w:rPr>
          <w:rFonts w:ascii="Times New Roman" w:hAnsi="Times New Roman" w:cs="Times New Roman"/>
          <w:sz w:val="24"/>
          <w:szCs w:val="28"/>
        </w:rPr>
        <w:t xml:space="preserve"> состояния обучения по индивидуальным планам;</w:t>
      </w:r>
    </w:p>
    <w:p w:rsidR="00D03F71" w:rsidRPr="0009354E" w:rsidRDefault="00400752" w:rsidP="00491181">
      <w:pPr>
        <w:spacing w:after="0"/>
        <w:jc w:val="both"/>
        <w:rPr>
          <w:rFonts w:ascii="Times New Roman" w:hAnsi="Times New Roman" w:cs="Times New Roman"/>
          <w:sz w:val="24"/>
          <w:szCs w:val="28"/>
        </w:rPr>
      </w:pPr>
      <w:r>
        <w:rPr>
          <w:rFonts w:ascii="Times New Roman" w:hAnsi="Times New Roman" w:cs="Times New Roman"/>
          <w:sz w:val="24"/>
          <w:szCs w:val="28"/>
        </w:rPr>
        <w:t>- п</w:t>
      </w:r>
      <w:r w:rsidR="00D03F71" w:rsidRPr="0009354E">
        <w:rPr>
          <w:rFonts w:ascii="Times New Roman" w:hAnsi="Times New Roman" w:cs="Times New Roman"/>
          <w:sz w:val="24"/>
          <w:szCs w:val="28"/>
        </w:rPr>
        <w:t xml:space="preserve">роводился </w:t>
      </w:r>
      <w:r w:rsidR="00EF14DE">
        <w:rPr>
          <w:rFonts w:ascii="Times New Roman" w:hAnsi="Times New Roman" w:cs="Times New Roman"/>
          <w:sz w:val="24"/>
          <w:szCs w:val="28"/>
        </w:rPr>
        <w:t xml:space="preserve">классно-обобщающий контроль в </w:t>
      </w:r>
      <w:r w:rsidR="00491757">
        <w:rPr>
          <w:rFonts w:ascii="Times New Roman" w:hAnsi="Times New Roman" w:cs="Times New Roman"/>
          <w:sz w:val="24"/>
          <w:szCs w:val="28"/>
        </w:rPr>
        <w:t>1,</w:t>
      </w:r>
      <w:r w:rsidR="00870394">
        <w:rPr>
          <w:rFonts w:ascii="Times New Roman" w:hAnsi="Times New Roman" w:cs="Times New Roman"/>
          <w:sz w:val="24"/>
          <w:szCs w:val="28"/>
        </w:rPr>
        <w:t>4</w:t>
      </w:r>
      <w:r w:rsidR="00491757">
        <w:rPr>
          <w:rFonts w:ascii="Times New Roman" w:hAnsi="Times New Roman" w:cs="Times New Roman"/>
          <w:sz w:val="24"/>
          <w:szCs w:val="28"/>
        </w:rPr>
        <w:t>. 5</w:t>
      </w:r>
      <w:r w:rsidR="00870394">
        <w:rPr>
          <w:rFonts w:ascii="Times New Roman" w:hAnsi="Times New Roman" w:cs="Times New Roman"/>
          <w:sz w:val="24"/>
          <w:szCs w:val="28"/>
        </w:rPr>
        <w:t xml:space="preserve"> и </w:t>
      </w:r>
      <w:r w:rsidR="00EF14DE">
        <w:rPr>
          <w:rFonts w:ascii="Times New Roman" w:hAnsi="Times New Roman" w:cs="Times New Roman"/>
          <w:sz w:val="24"/>
          <w:szCs w:val="28"/>
        </w:rPr>
        <w:t>9</w:t>
      </w:r>
      <w:r w:rsidR="00491757">
        <w:rPr>
          <w:rFonts w:ascii="Times New Roman" w:hAnsi="Times New Roman" w:cs="Times New Roman"/>
          <w:sz w:val="24"/>
          <w:szCs w:val="28"/>
        </w:rPr>
        <w:t xml:space="preserve"> класса</w:t>
      </w:r>
      <w:proofErr w:type="gramStart"/>
      <w:r w:rsidR="00491757">
        <w:rPr>
          <w:rFonts w:ascii="Times New Roman" w:hAnsi="Times New Roman" w:cs="Times New Roman"/>
          <w:sz w:val="24"/>
          <w:szCs w:val="28"/>
        </w:rPr>
        <w:t>х</w:t>
      </w:r>
      <w:r w:rsidR="00E321A5">
        <w:rPr>
          <w:rFonts w:ascii="Times New Roman" w:hAnsi="Times New Roman" w:cs="Times New Roman"/>
          <w:sz w:val="24"/>
          <w:szCs w:val="28"/>
        </w:rPr>
        <w:t>(</w:t>
      </w:r>
      <w:proofErr w:type="gramEnd"/>
      <w:r w:rsidR="008349A3">
        <w:rPr>
          <w:rFonts w:ascii="Times New Roman" w:hAnsi="Times New Roman" w:cs="Times New Roman"/>
          <w:sz w:val="24"/>
          <w:szCs w:val="28"/>
        </w:rPr>
        <w:t xml:space="preserve">по результатам был проведен круглый стол, </w:t>
      </w:r>
      <w:r w:rsidR="008743DF">
        <w:rPr>
          <w:rFonts w:ascii="Times New Roman" w:hAnsi="Times New Roman" w:cs="Times New Roman"/>
          <w:sz w:val="24"/>
          <w:szCs w:val="28"/>
        </w:rPr>
        <w:t xml:space="preserve">родительские собрания, </w:t>
      </w:r>
      <w:r w:rsidR="008349A3">
        <w:rPr>
          <w:rFonts w:ascii="Times New Roman" w:hAnsi="Times New Roman" w:cs="Times New Roman"/>
          <w:sz w:val="24"/>
          <w:szCs w:val="28"/>
        </w:rPr>
        <w:t xml:space="preserve">где был дан анализ состояния проведения уроков, </w:t>
      </w:r>
      <w:r w:rsidR="00E219B4">
        <w:rPr>
          <w:rFonts w:ascii="Times New Roman" w:hAnsi="Times New Roman" w:cs="Times New Roman"/>
          <w:sz w:val="24"/>
          <w:szCs w:val="28"/>
        </w:rPr>
        <w:t>качество знаний обучающихся).</w:t>
      </w:r>
    </w:p>
    <w:p w:rsidR="00FD1788" w:rsidRDefault="00D03F71" w:rsidP="00D03F71">
      <w:pPr>
        <w:spacing w:after="0"/>
        <w:jc w:val="both"/>
        <w:rPr>
          <w:rFonts w:ascii="Times New Roman" w:hAnsi="Times New Roman" w:cs="Times New Roman"/>
          <w:sz w:val="24"/>
          <w:szCs w:val="28"/>
        </w:rPr>
      </w:pPr>
      <w:r w:rsidRPr="0009354E">
        <w:rPr>
          <w:rFonts w:ascii="Times New Roman" w:hAnsi="Times New Roman" w:cs="Times New Roman"/>
          <w:sz w:val="24"/>
          <w:szCs w:val="28"/>
        </w:rPr>
        <w:t xml:space="preserve"> Результаты оповещались на совещаниях</w:t>
      </w:r>
      <w:r w:rsidR="00416A9B">
        <w:rPr>
          <w:rFonts w:ascii="Times New Roman" w:hAnsi="Times New Roman" w:cs="Times New Roman"/>
          <w:sz w:val="24"/>
          <w:szCs w:val="28"/>
        </w:rPr>
        <w:t xml:space="preserve">, оперативках, на заседаниях МО, </w:t>
      </w:r>
      <w:r w:rsidRPr="0009354E">
        <w:rPr>
          <w:rFonts w:ascii="Times New Roman" w:hAnsi="Times New Roman" w:cs="Times New Roman"/>
          <w:sz w:val="24"/>
          <w:szCs w:val="28"/>
        </w:rPr>
        <w:t xml:space="preserve"> педсоветах.</w:t>
      </w:r>
      <w:r w:rsidR="006F758D">
        <w:rPr>
          <w:rFonts w:ascii="Times New Roman" w:hAnsi="Times New Roman" w:cs="Times New Roman"/>
          <w:sz w:val="24"/>
          <w:szCs w:val="28"/>
        </w:rPr>
        <w:t xml:space="preserve"> По итогам издавали</w:t>
      </w:r>
      <w:r w:rsidR="00E219B4">
        <w:rPr>
          <w:rFonts w:ascii="Times New Roman" w:hAnsi="Times New Roman" w:cs="Times New Roman"/>
          <w:sz w:val="24"/>
          <w:szCs w:val="28"/>
        </w:rPr>
        <w:t>сь приказы, составлялись справки- анализы</w:t>
      </w:r>
      <w:r w:rsidR="006F758D">
        <w:rPr>
          <w:rFonts w:ascii="Times New Roman" w:hAnsi="Times New Roman" w:cs="Times New Roman"/>
          <w:sz w:val="24"/>
          <w:szCs w:val="28"/>
        </w:rPr>
        <w:t>.</w:t>
      </w:r>
    </w:p>
    <w:p w:rsidR="00D91476" w:rsidRDefault="003A7835" w:rsidP="00D03F71">
      <w:pPr>
        <w:spacing w:after="0"/>
        <w:jc w:val="both"/>
        <w:rPr>
          <w:rFonts w:ascii="Times New Roman" w:hAnsi="Times New Roman" w:cs="Times New Roman"/>
          <w:sz w:val="24"/>
          <w:szCs w:val="28"/>
        </w:rPr>
      </w:pPr>
      <w:r>
        <w:rPr>
          <w:rFonts w:ascii="Times New Roman" w:hAnsi="Times New Roman" w:cs="Times New Roman"/>
          <w:sz w:val="24"/>
          <w:szCs w:val="28"/>
        </w:rPr>
        <w:t>-</w:t>
      </w:r>
      <w:r w:rsidR="00D03F71" w:rsidRPr="0009354E">
        <w:rPr>
          <w:rFonts w:ascii="Times New Roman" w:hAnsi="Times New Roman" w:cs="Times New Roman"/>
          <w:sz w:val="24"/>
          <w:szCs w:val="28"/>
        </w:rPr>
        <w:t xml:space="preserve"> Классно</w:t>
      </w:r>
      <w:r w:rsidR="00491757">
        <w:rPr>
          <w:rFonts w:ascii="Times New Roman" w:hAnsi="Times New Roman" w:cs="Times New Roman"/>
          <w:sz w:val="24"/>
          <w:szCs w:val="28"/>
        </w:rPr>
        <w:t>- обобщающий контроль в  проверяемых  классах</w:t>
      </w:r>
      <w:r w:rsidR="00D03F71" w:rsidRPr="0009354E">
        <w:rPr>
          <w:rFonts w:ascii="Times New Roman" w:hAnsi="Times New Roman" w:cs="Times New Roman"/>
          <w:sz w:val="24"/>
          <w:szCs w:val="28"/>
        </w:rPr>
        <w:t xml:space="preserve"> показал, что преподавание ведется на должном уровне. Учителя используют  игровые, </w:t>
      </w:r>
      <w:proofErr w:type="spellStart"/>
      <w:r w:rsidR="00D03F71" w:rsidRPr="0009354E">
        <w:rPr>
          <w:rFonts w:ascii="Times New Roman" w:hAnsi="Times New Roman" w:cs="Times New Roman"/>
          <w:sz w:val="24"/>
          <w:szCs w:val="28"/>
        </w:rPr>
        <w:t>здоровьесберегающие</w:t>
      </w:r>
      <w:proofErr w:type="spellEnd"/>
      <w:r w:rsidR="00D03F71" w:rsidRPr="0009354E">
        <w:rPr>
          <w:rFonts w:ascii="Times New Roman" w:hAnsi="Times New Roman" w:cs="Times New Roman"/>
          <w:sz w:val="24"/>
          <w:szCs w:val="28"/>
        </w:rPr>
        <w:t>, ИКТ технологии, элементы проблемного, проектно-исследовательского  урока, формы сотрудничества. Личностно-ориентированный подход в обучении позволяет учителю развивать индивидуальные способности  учащихся, лучше им  понять и усвоить материал. Знания</w:t>
      </w:r>
      <w:r w:rsidR="00D91476">
        <w:rPr>
          <w:rFonts w:ascii="Times New Roman" w:hAnsi="Times New Roman" w:cs="Times New Roman"/>
          <w:sz w:val="24"/>
          <w:szCs w:val="28"/>
        </w:rPr>
        <w:t xml:space="preserve">, навыки </w:t>
      </w:r>
      <w:r w:rsidR="00D03F71" w:rsidRPr="0009354E">
        <w:rPr>
          <w:rFonts w:ascii="Times New Roman" w:hAnsi="Times New Roman" w:cs="Times New Roman"/>
          <w:sz w:val="24"/>
          <w:szCs w:val="28"/>
        </w:rPr>
        <w:t xml:space="preserve"> и умения основной массы обучающихся </w:t>
      </w:r>
      <w:r w:rsidR="008743DF">
        <w:rPr>
          <w:rFonts w:ascii="Times New Roman" w:hAnsi="Times New Roman" w:cs="Times New Roman"/>
          <w:sz w:val="24"/>
          <w:szCs w:val="28"/>
        </w:rPr>
        <w:t>4</w:t>
      </w:r>
      <w:r w:rsidR="00491757">
        <w:rPr>
          <w:rFonts w:ascii="Times New Roman" w:hAnsi="Times New Roman" w:cs="Times New Roman"/>
          <w:sz w:val="24"/>
          <w:szCs w:val="28"/>
        </w:rPr>
        <w:t>. 5</w:t>
      </w:r>
      <w:r w:rsidR="008743DF">
        <w:rPr>
          <w:rFonts w:ascii="Times New Roman" w:hAnsi="Times New Roman" w:cs="Times New Roman"/>
          <w:sz w:val="24"/>
          <w:szCs w:val="28"/>
        </w:rPr>
        <w:t xml:space="preserve"> и 9 классов </w:t>
      </w:r>
      <w:r w:rsidR="00D03F71" w:rsidRPr="0009354E">
        <w:rPr>
          <w:rFonts w:ascii="Times New Roman" w:hAnsi="Times New Roman" w:cs="Times New Roman"/>
          <w:sz w:val="24"/>
          <w:szCs w:val="28"/>
        </w:rPr>
        <w:t>соответствуют уровню знаний обучающихся коррекционных школ для обучающихся с ЗПР, соответствуют требованиям государствен</w:t>
      </w:r>
      <w:r w:rsidR="001B4728" w:rsidRPr="0009354E">
        <w:rPr>
          <w:rFonts w:ascii="Times New Roman" w:hAnsi="Times New Roman" w:cs="Times New Roman"/>
          <w:sz w:val="24"/>
          <w:szCs w:val="28"/>
        </w:rPr>
        <w:t>ного образовательного стандарта ОВЗ.</w:t>
      </w:r>
    </w:p>
    <w:p w:rsidR="00D03F71" w:rsidRDefault="003A7835" w:rsidP="00D03F71">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91476">
        <w:rPr>
          <w:rFonts w:ascii="Times New Roman" w:hAnsi="Times New Roman" w:cs="Times New Roman"/>
          <w:sz w:val="24"/>
          <w:szCs w:val="28"/>
        </w:rPr>
        <w:t>Проверка прохождения програм</w:t>
      </w:r>
      <w:r w:rsidR="00491757">
        <w:rPr>
          <w:rFonts w:ascii="Times New Roman" w:hAnsi="Times New Roman" w:cs="Times New Roman"/>
          <w:sz w:val="24"/>
          <w:szCs w:val="28"/>
        </w:rPr>
        <w:t xml:space="preserve">м показала, что в </w:t>
      </w:r>
      <w:r w:rsidR="00870394">
        <w:rPr>
          <w:rFonts w:ascii="Times New Roman" w:hAnsi="Times New Roman" w:cs="Times New Roman"/>
          <w:sz w:val="24"/>
          <w:szCs w:val="28"/>
        </w:rPr>
        <w:t>2021</w:t>
      </w:r>
      <w:r w:rsidR="00E219B4">
        <w:rPr>
          <w:rFonts w:ascii="Times New Roman" w:hAnsi="Times New Roman" w:cs="Times New Roman"/>
          <w:sz w:val="24"/>
          <w:szCs w:val="28"/>
        </w:rPr>
        <w:t xml:space="preserve"> учебном году</w:t>
      </w:r>
      <w:r w:rsidR="00D91476">
        <w:rPr>
          <w:rFonts w:ascii="Times New Roman" w:hAnsi="Times New Roman" w:cs="Times New Roman"/>
          <w:sz w:val="24"/>
          <w:szCs w:val="28"/>
        </w:rPr>
        <w:t>, учебный материал был пройден, благодаря  корректир</w:t>
      </w:r>
      <w:r w:rsidR="00BA5C15">
        <w:rPr>
          <w:rFonts w:ascii="Times New Roman" w:hAnsi="Times New Roman" w:cs="Times New Roman"/>
          <w:sz w:val="24"/>
          <w:szCs w:val="28"/>
        </w:rPr>
        <w:t>овке</w:t>
      </w:r>
      <w:r w:rsidR="00D91476">
        <w:rPr>
          <w:rFonts w:ascii="Times New Roman" w:hAnsi="Times New Roman" w:cs="Times New Roman"/>
          <w:sz w:val="24"/>
          <w:szCs w:val="28"/>
        </w:rPr>
        <w:t xml:space="preserve">  программ, объединению, уплотнению</w:t>
      </w:r>
      <w:r w:rsidR="00BA5C15">
        <w:rPr>
          <w:rFonts w:ascii="Times New Roman" w:hAnsi="Times New Roman" w:cs="Times New Roman"/>
          <w:sz w:val="24"/>
          <w:szCs w:val="28"/>
        </w:rPr>
        <w:t xml:space="preserve"> учеб</w:t>
      </w:r>
      <w:r w:rsidR="00D91476">
        <w:rPr>
          <w:rFonts w:ascii="Times New Roman" w:hAnsi="Times New Roman" w:cs="Times New Roman"/>
          <w:sz w:val="24"/>
          <w:szCs w:val="28"/>
        </w:rPr>
        <w:t>ного материала.</w:t>
      </w:r>
    </w:p>
    <w:p w:rsidR="00416A9B" w:rsidRDefault="003A7835" w:rsidP="00D03F71">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0F64F1">
        <w:rPr>
          <w:rFonts w:ascii="Times New Roman" w:hAnsi="Times New Roman" w:cs="Times New Roman"/>
          <w:sz w:val="24"/>
          <w:szCs w:val="28"/>
        </w:rPr>
        <w:t>Проверка  школьной документации выяви</w:t>
      </w:r>
      <w:r w:rsidR="00870394">
        <w:rPr>
          <w:rFonts w:ascii="Times New Roman" w:hAnsi="Times New Roman" w:cs="Times New Roman"/>
          <w:sz w:val="24"/>
          <w:szCs w:val="28"/>
        </w:rPr>
        <w:t xml:space="preserve">ла ряд нарушений в личных делах и </w:t>
      </w:r>
      <w:r w:rsidR="00C80587">
        <w:rPr>
          <w:rFonts w:ascii="Times New Roman" w:hAnsi="Times New Roman" w:cs="Times New Roman"/>
          <w:sz w:val="24"/>
          <w:szCs w:val="28"/>
        </w:rPr>
        <w:t xml:space="preserve"> в классных журналах. </w:t>
      </w:r>
      <w:r w:rsidR="00573631">
        <w:rPr>
          <w:rFonts w:ascii="Times New Roman" w:hAnsi="Times New Roman" w:cs="Times New Roman"/>
          <w:sz w:val="24"/>
          <w:szCs w:val="28"/>
        </w:rPr>
        <w:t>Нарушения были устранены в указанные сроки.</w:t>
      </w:r>
    </w:p>
    <w:p w:rsidR="00EF14DE" w:rsidRDefault="00EF14DE" w:rsidP="00D03F71">
      <w:pPr>
        <w:spacing w:after="0"/>
        <w:jc w:val="both"/>
        <w:rPr>
          <w:rFonts w:ascii="Times New Roman" w:hAnsi="Times New Roman" w:cs="Times New Roman"/>
          <w:sz w:val="24"/>
          <w:szCs w:val="28"/>
        </w:rPr>
      </w:pPr>
      <w:r>
        <w:rPr>
          <w:rFonts w:ascii="Times New Roman" w:hAnsi="Times New Roman" w:cs="Times New Roman"/>
          <w:sz w:val="24"/>
          <w:szCs w:val="28"/>
        </w:rPr>
        <w:t>- был проведен мониторинг внеурочной деятельности.</w:t>
      </w:r>
    </w:p>
    <w:p w:rsidR="00DD492A" w:rsidRPr="0009354E" w:rsidRDefault="00DD492A" w:rsidP="00D03F71">
      <w:pPr>
        <w:spacing w:after="0"/>
        <w:jc w:val="both"/>
        <w:rPr>
          <w:rFonts w:ascii="Times New Roman" w:hAnsi="Times New Roman" w:cs="Times New Roman"/>
          <w:sz w:val="24"/>
          <w:szCs w:val="28"/>
        </w:rPr>
      </w:pPr>
      <w:r>
        <w:rPr>
          <w:rFonts w:ascii="Times New Roman" w:hAnsi="Times New Roman" w:cs="Times New Roman"/>
          <w:sz w:val="24"/>
          <w:szCs w:val="28"/>
        </w:rPr>
        <w:t xml:space="preserve">     Вывод</w:t>
      </w:r>
      <w:r w:rsidR="008F36BE">
        <w:rPr>
          <w:rFonts w:ascii="Times New Roman" w:hAnsi="Times New Roman" w:cs="Times New Roman"/>
          <w:sz w:val="24"/>
          <w:szCs w:val="28"/>
        </w:rPr>
        <w:t>:  по результатам мониторинга проведен анализ по всем направлениям работы, отмечены положительные и отрицательные тенденции</w:t>
      </w:r>
      <w:r w:rsidR="00295328">
        <w:rPr>
          <w:rFonts w:ascii="Times New Roman" w:hAnsi="Times New Roman" w:cs="Times New Roman"/>
          <w:sz w:val="24"/>
          <w:szCs w:val="28"/>
        </w:rPr>
        <w:t xml:space="preserve"> учебной деятельности школы</w:t>
      </w:r>
      <w:r w:rsidR="008F36BE">
        <w:rPr>
          <w:rFonts w:ascii="Times New Roman" w:hAnsi="Times New Roman" w:cs="Times New Roman"/>
          <w:sz w:val="24"/>
          <w:szCs w:val="28"/>
        </w:rPr>
        <w:t>.</w:t>
      </w:r>
    </w:p>
    <w:p w:rsidR="00AA2CA7" w:rsidRPr="007D15AB" w:rsidRDefault="007239C6" w:rsidP="007239C6">
      <w:pPr>
        <w:spacing w:before="100" w:beforeAutospacing="1" w:after="100" w:afterAutospacing="1"/>
        <w:jc w:val="both"/>
        <w:rPr>
          <w:rFonts w:ascii="Times New Roman" w:hAnsi="Times New Roman" w:cs="Times New Roman"/>
          <w:b/>
          <w:szCs w:val="28"/>
        </w:rPr>
      </w:pPr>
      <w:r w:rsidRPr="007D15AB">
        <w:rPr>
          <w:rFonts w:ascii="Times New Roman" w:hAnsi="Times New Roman" w:cs="Times New Roman"/>
          <w:b/>
          <w:sz w:val="24"/>
          <w:szCs w:val="28"/>
        </w:rPr>
        <w:t>2.4</w:t>
      </w:r>
      <w:r w:rsidR="00AA2CA7" w:rsidRPr="007D15AB">
        <w:rPr>
          <w:rFonts w:ascii="Times New Roman" w:hAnsi="Times New Roman" w:cs="Times New Roman"/>
          <w:b/>
          <w:sz w:val="24"/>
          <w:szCs w:val="28"/>
        </w:rPr>
        <w:t xml:space="preserve"> Оценка качества кадрового обеспечения </w:t>
      </w:r>
    </w:p>
    <w:p w:rsidR="004F6A90" w:rsidRPr="004F6A90" w:rsidRDefault="008466F9" w:rsidP="00F2581B">
      <w:pPr>
        <w:spacing w:before="100" w:beforeAutospacing="1" w:after="100" w:afterAutospacing="1"/>
        <w:jc w:val="both"/>
        <w:rPr>
          <w:rFonts w:ascii="Times New Roman" w:hAnsi="Times New Roman" w:cs="Times New Roman"/>
          <w:sz w:val="24"/>
          <w:szCs w:val="28"/>
        </w:rPr>
      </w:pPr>
      <w:r w:rsidRPr="0009354E">
        <w:rPr>
          <w:rFonts w:ascii="Times New Roman" w:hAnsi="Times New Roman" w:cs="Times New Roman"/>
          <w:sz w:val="24"/>
          <w:szCs w:val="28"/>
        </w:rPr>
        <w:t xml:space="preserve">В </w:t>
      </w:r>
      <w:r w:rsidR="00F63247">
        <w:rPr>
          <w:rFonts w:ascii="Times New Roman" w:hAnsi="Times New Roman" w:cs="Times New Roman"/>
          <w:sz w:val="24"/>
          <w:szCs w:val="28"/>
        </w:rPr>
        <w:t>2021</w:t>
      </w:r>
      <w:r w:rsidRPr="0009354E">
        <w:rPr>
          <w:rFonts w:ascii="Times New Roman" w:hAnsi="Times New Roman" w:cs="Times New Roman"/>
          <w:sz w:val="24"/>
          <w:szCs w:val="28"/>
        </w:rPr>
        <w:t xml:space="preserve"> учебн</w:t>
      </w:r>
      <w:r w:rsidR="00816A58">
        <w:rPr>
          <w:rFonts w:ascii="Times New Roman" w:hAnsi="Times New Roman" w:cs="Times New Roman"/>
          <w:sz w:val="24"/>
          <w:szCs w:val="28"/>
        </w:rPr>
        <w:t>ом году фактически  работало  31</w:t>
      </w:r>
      <w:r w:rsidR="003F62E1">
        <w:rPr>
          <w:rFonts w:ascii="Times New Roman" w:hAnsi="Times New Roman" w:cs="Times New Roman"/>
          <w:sz w:val="24"/>
          <w:szCs w:val="28"/>
        </w:rPr>
        <w:t>сотрудник</w:t>
      </w:r>
      <w:r w:rsidR="00FD4BCE" w:rsidRPr="0009354E">
        <w:rPr>
          <w:rFonts w:ascii="Times New Roman" w:hAnsi="Times New Roman" w:cs="Times New Roman"/>
          <w:sz w:val="24"/>
          <w:szCs w:val="28"/>
        </w:rPr>
        <w:t xml:space="preserve"> в том числ</w:t>
      </w:r>
      <w:r w:rsidR="003F62E1">
        <w:rPr>
          <w:rFonts w:ascii="Times New Roman" w:hAnsi="Times New Roman" w:cs="Times New Roman"/>
          <w:sz w:val="24"/>
          <w:szCs w:val="28"/>
        </w:rPr>
        <w:t>е  3 руководителя, 22</w:t>
      </w:r>
      <w:r w:rsidR="00FD4BCE" w:rsidRPr="0009354E">
        <w:rPr>
          <w:rFonts w:ascii="Times New Roman" w:hAnsi="Times New Roman" w:cs="Times New Roman"/>
          <w:sz w:val="24"/>
          <w:szCs w:val="28"/>
        </w:rPr>
        <w:t xml:space="preserve"> педагог</w:t>
      </w:r>
      <w:proofErr w:type="gramStart"/>
      <w:r w:rsidR="00FD4BCE" w:rsidRPr="0009354E">
        <w:rPr>
          <w:rFonts w:ascii="Times New Roman" w:hAnsi="Times New Roman" w:cs="Times New Roman"/>
          <w:sz w:val="24"/>
          <w:szCs w:val="28"/>
        </w:rPr>
        <w:t>а</w:t>
      </w:r>
      <w:r w:rsidR="00AC3F60">
        <w:rPr>
          <w:rFonts w:ascii="Times New Roman" w:hAnsi="Times New Roman" w:cs="Times New Roman"/>
          <w:sz w:val="24"/>
          <w:szCs w:val="28"/>
        </w:rPr>
        <w:t>(</w:t>
      </w:r>
      <w:proofErr w:type="gramEnd"/>
      <w:r w:rsidR="00AC3F60">
        <w:rPr>
          <w:rFonts w:ascii="Times New Roman" w:hAnsi="Times New Roman" w:cs="Times New Roman"/>
          <w:sz w:val="24"/>
          <w:szCs w:val="28"/>
        </w:rPr>
        <w:t>из них 2 педагога</w:t>
      </w:r>
      <w:r w:rsidR="00F63247">
        <w:rPr>
          <w:rFonts w:ascii="Times New Roman" w:hAnsi="Times New Roman" w:cs="Times New Roman"/>
          <w:sz w:val="24"/>
          <w:szCs w:val="28"/>
        </w:rPr>
        <w:t>-</w:t>
      </w:r>
      <w:r w:rsidR="00AC3F60">
        <w:rPr>
          <w:rFonts w:ascii="Times New Roman" w:hAnsi="Times New Roman" w:cs="Times New Roman"/>
          <w:sz w:val="24"/>
          <w:szCs w:val="28"/>
        </w:rPr>
        <w:t>совместителя</w:t>
      </w:r>
      <w:r w:rsidRPr="0009354E">
        <w:rPr>
          <w:rFonts w:ascii="Times New Roman" w:hAnsi="Times New Roman" w:cs="Times New Roman"/>
          <w:sz w:val="24"/>
          <w:szCs w:val="28"/>
        </w:rPr>
        <w:t>,  учебно - вспомога</w:t>
      </w:r>
      <w:r w:rsidR="00FD4BCE" w:rsidRPr="0009354E">
        <w:rPr>
          <w:rFonts w:ascii="Times New Roman" w:hAnsi="Times New Roman" w:cs="Times New Roman"/>
          <w:sz w:val="24"/>
          <w:szCs w:val="28"/>
        </w:rPr>
        <w:t>тельный  персонал</w:t>
      </w:r>
      <w:r w:rsidR="00021240">
        <w:rPr>
          <w:rFonts w:ascii="Times New Roman" w:hAnsi="Times New Roman" w:cs="Times New Roman"/>
          <w:sz w:val="24"/>
          <w:szCs w:val="28"/>
        </w:rPr>
        <w:t xml:space="preserve"> </w:t>
      </w:r>
      <w:r w:rsidR="00F63247">
        <w:rPr>
          <w:rFonts w:ascii="Times New Roman" w:hAnsi="Times New Roman" w:cs="Times New Roman"/>
          <w:sz w:val="24"/>
          <w:szCs w:val="28"/>
        </w:rPr>
        <w:t xml:space="preserve">- </w:t>
      </w:r>
      <w:r w:rsidR="00F80BF2">
        <w:rPr>
          <w:rFonts w:ascii="Times New Roman" w:hAnsi="Times New Roman" w:cs="Times New Roman"/>
          <w:sz w:val="24"/>
          <w:szCs w:val="28"/>
        </w:rPr>
        <w:t>4</w:t>
      </w:r>
      <w:r w:rsidR="00FD4BCE" w:rsidRPr="0009354E">
        <w:rPr>
          <w:rFonts w:ascii="Times New Roman" w:hAnsi="Times New Roman" w:cs="Times New Roman"/>
          <w:sz w:val="24"/>
          <w:szCs w:val="28"/>
        </w:rPr>
        <w:t xml:space="preserve"> человек</w:t>
      </w:r>
      <w:r w:rsidR="0036612D">
        <w:rPr>
          <w:rFonts w:ascii="Times New Roman" w:hAnsi="Times New Roman" w:cs="Times New Roman"/>
          <w:sz w:val="24"/>
          <w:szCs w:val="28"/>
        </w:rPr>
        <w:t>а</w:t>
      </w:r>
      <w:r w:rsidR="00FD4BCE" w:rsidRPr="0009354E">
        <w:rPr>
          <w:rFonts w:ascii="Times New Roman" w:hAnsi="Times New Roman" w:cs="Times New Roman"/>
          <w:sz w:val="24"/>
          <w:szCs w:val="28"/>
        </w:rPr>
        <w:t>.</w:t>
      </w:r>
      <w:r w:rsidRPr="0009354E">
        <w:rPr>
          <w:rFonts w:ascii="Times New Roman" w:hAnsi="Times New Roman" w:cs="Times New Roman"/>
          <w:sz w:val="24"/>
          <w:szCs w:val="28"/>
        </w:rPr>
        <w:t xml:space="preserve">  </w:t>
      </w:r>
      <w:r w:rsidRPr="0009354E">
        <w:rPr>
          <w:rFonts w:ascii="Times New Roman" w:hAnsi="Times New Roman" w:cs="Times New Roman"/>
          <w:sz w:val="24"/>
          <w:szCs w:val="28"/>
        </w:rPr>
        <w:lastRenderedPageBreak/>
        <w:t xml:space="preserve">Образовательная </w:t>
      </w:r>
      <w:r w:rsidR="003F62E1">
        <w:rPr>
          <w:rFonts w:ascii="Times New Roman" w:hAnsi="Times New Roman" w:cs="Times New Roman"/>
          <w:sz w:val="24"/>
          <w:szCs w:val="28"/>
        </w:rPr>
        <w:t>деятельность  осуществлялась  2</w:t>
      </w:r>
      <w:r w:rsidR="00573631">
        <w:rPr>
          <w:rFonts w:ascii="Times New Roman" w:hAnsi="Times New Roman" w:cs="Times New Roman"/>
          <w:sz w:val="24"/>
          <w:szCs w:val="28"/>
        </w:rPr>
        <w:t>4</w:t>
      </w:r>
      <w:r w:rsidRPr="0009354E">
        <w:rPr>
          <w:rFonts w:ascii="Times New Roman" w:hAnsi="Times New Roman" w:cs="Times New Roman"/>
          <w:sz w:val="24"/>
          <w:szCs w:val="28"/>
        </w:rPr>
        <w:t xml:space="preserve"> педагогами. Основной костяк педагогического коллектива составляют опытные, высокопрофессиональные учителя и воспитатели, имеющие высшее  образование, квалификационные категории, де</w:t>
      </w:r>
      <w:r w:rsidR="000C1012">
        <w:rPr>
          <w:rFonts w:ascii="Times New Roman" w:hAnsi="Times New Roman" w:cs="Times New Roman"/>
          <w:sz w:val="24"/>
          <w:szCs w:val="28"/>
        </w:rPr>
        <w:t>фектологическую переподготовку</w:t>
      </w:r>
    </w:p>
    <w:p w:rsidR="008466F9" w:rsidRPr="00F2581B" w:rsidRDefault="008466F9" w:rsidP="00F2581B">
      <w:pPr>
        <w:spacing w:before="100" w:beforeAutospacing="1" w:after="100" w:afterAutospacing="1"/>
        <w:jc w:val="both"/>
        <w:rPr>
          <w:rFonts w:ascii="Times New Roman" w:hAnsi="Times New Roman" w:cs="Times New Roman"/>
          <w:sz w:val="24"/>
          <w:szCs w:val="28"/>
        </w:rPr>
      </w:pPr>
      <w:r w:rsidRPr="00F33C6C">
        <w:rPr>
          <w:rFonts w:ascii="Times New Roman" w:hAnsi="Times New Roman" w:cs="Times New Roman"/>
          <w:b/>
          <w:sz w:val="24"/>
          <w:szCs w:val="28"/>
        </w:rPr>
        <w:t>Анализ кадрового состава школы</w:t>
      </w:r>
    </w:p>
    <w:tbl>
      <w:tblPr>
        <w:tblW w:w="10409" w:type="dxa"/>
        <w:tblInd w:w="-229" w:type="dxa"/>
        <w:tblLayout w:type="fixed"/>
        <w:tblCellMar>
          <w:top w:w="55" w:type="dxa"/>
          <w:left w:w="55" w:type="dxa"/>
          <w:bottom w:w="55" w:type="dxa"/>
          <w:right w:w="55" w:type="dxa"/>
        </w:tblCellMar>
        <w:tblLook w:val="0000" w:firstRow="0" w:lastRow="0" w:firstColumn="0" w:lastColumn="0" w:noHBand="0" w:noVBand="0"/>
      </w:tblPr>
      <w:tblGrid>
        <w:gridCol w:w="877"/>
        <w:gridCol w:w="825"/>
        <w:gridCol w:w="709"/>
        <w:gridCol w:w="709"/>
        <w:gridCol w:w="709"/>
        <w:gridCol w:w="850"/>
        <w:gridCol w:w="709"/>
        <w:gridCol w:w="709"/>
        <w:gridCol w:w="567"/>
        <w:gridCol w:w="567"/>
        <w:gridCol w:w="850"/>
        <w:gridCol w:w="926"/>
        <w:gridCol w:w="1134"/>
        <w:gridCol w:w="268"/>
      </w:tblGrid>
      <w:tr w:rsidR="00F923D8" w:rsidRPr="008466F9" w:rsidTr="009D033B">
        <w:trPr>
          <w:gridAfter w:val="1"/>
          <w:wAfter w:w="268" w:type="dxa"/>
          <w:trHeight w:val="434"/>
        </w:trPr>
        <w:tc>
          <w:tcPr>
            <w:tcW w:w="877" w:type="dxa"/>
            <w:vMerge w:val="restart"/>
            <w:tcBorders>
              <w:top w:val="single" w:sz="1" w:space="0" w:color="000000"/>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Всего педагогов</w:t>
            </w:r>
          </w:p>
        </w:tc>
        <w:tc>
          <w:tcPr>
            <w:tcW w:w="825" w:type="dxa"/>
            <w:vMerge w:val="restart"/>
            <w:tcBorders>
              <w:top w:val="single" w:sz="1" w:space="0" w:color="000000"/>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Из них заместителей</w:t>
            </w:r>
          </w:p>
        </w:tc>
        <w:tc>
          <w:tcPr>
            <w:tcW w:w="2977" w:type="dxa"/>
            <w:gridSpan w:val="4"/>
            <w:tcBorders>
              <w:top w:val="single" w:sz="1" w:space="0" w:color="000000"/>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Образование</w:t>
            </w:r>
          </w:p>
        </w:tc>
        <w:tc>
          <w:tcPr>
            <w:tcW w:w="3402" w:type="dxa"/>
            <w:gridSpan w:val="5"/>
            <w:tcBorders>
              <w:top w:val="single" w:sz="1" w:space="0" w:color="000000"/>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Педагогический стаж</w:t>
            </w:r>
          </w:p>
        </w:tc>
        <w:tc>
          <w:tcPr>
            <w:tcW w:w="2060" w:type="dxa"/>
            <w:gridSpan w:val="2"/>
            <w:tcBorders>
              <w:top w:val="single" w:sz="4" w:space="0" w:color="auto"/>
              <w:bottom w:val="single" w:sz="4" w:space="0" w:color="auto"/>
              <w:right w:val="single" w:sz="4" w:space="0" w:color="auto"/>
            </w:tcBorders>
            <w:shd w:val="clear" w:color="auto" w:fill="auto"/>
          </w:tcPr>
          <w:p w:rsidR="00F923D8" w:rsidRPr="008466F9" w:rsidRDefault="00F923D8"/>
        </w:tc>
      </w:tr>
      <w:tr w:rsidR="00F923D8" w:rsidRPr="008466F9" w:rsidTr="009D033B">
        <w:tc>
          <w:tcPr>
            <w:tcW w:w="877" w:type="dxa"/>
            <w:vMerge/>
            <w:tcBorders>
              <w:top w:val="single" w:sz="1" w:space="0" w:color="000000"/>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
                <w:iCs/>
                <w:szCs w:val="24"/>
                <w:lang w:eastAsia="ar-SA"/>
              </w:rPr>
            </w:pPr>
          </w:p>
        </w:tc>
        <w:tc>
          <w:tcPr>
            <w:tcW w:w="825" w:type="dxa"/>
            <w:vMerge/>
            <w:tcBorders>
              <w:top w:val="single" w:sz="1" w:space="0" w:color="000000"/>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p>
        </w:tc>
        <w:tc>
          <w:tcPr>
            <w:tcW w:w="709"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высшее</w:t>
            </w:r>
          </w:p>
        </w:tc>
        <w:tc>
          <w:tcPr>
            <w:tcW w:w="709"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proofErr w:type="spellStart"/>
            <w:r w:rsidRPr="00AB6B78">
              <w:rPr>
                <w:rFonts w:ascii="Times New Roman" w:hAnsi="Times New Roman" w:cs="Times New Roman"/>
                <w:bCs/>
                <w:iCs/>
                <w:szCs w:val="24"/>
                <w:lang w:eastAsia="ar-SA"/>
              </w:rPr>
              <w:t>дефектол</w:t>
            </w:r>
            <w:proofErr w:type="spellEnd"/>
          </w:p>
        </w:tc>
        <w:tc>
          <w:tcPr>
            <w:tcW w:w="709"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Сред</w:t>
            </w:r>
            <w:r w:rsidRPr="00AB6B78">
              <w:rPr>
                <w:rFonts w:ascii="Times New Roman" w:hAnsi="Times New Roman" w:cs="Times New Roman"/>
                <w:bCs/>
                <w:iCs/>
                <w:szCs w:val="24"/>
                <w:lang w:eastAsia="ar-SA"/>
              </w:rPr>
              <w:t>-</w:t>
            </w:r>
            <w:proofErr w:type="spellStart"/>
            <w:r w:rsidRPr="00AB6B78">
              <w:rPr>
                <w:rFonts w:ascii="Times New Roman" w:hAnsi="Times New Roman" w:cs="Times New Roman"/>
                <w:bCs/>
                <w:iCs/>
                <w:szCs w:val="24"/>
                <w:lang w:eastAsia="ar-SA"/>
              </w:rPr>
              <w:t>спецное</w:t>
            </w:r>
            <w:proofErr w:type="spellEnd"/>
          </w:p>
        </w:tc>
        <w:tc>
          <w:tcPr>
            <w:tcW w:w="850"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Обучен заочно</w:t>
            </w:r>
          </w:p>
        </w:tc>
        <w:tc>
          <w:tcPr>
            <w:tcW w:w="709"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До 3-х лет</w:t>
            </w:r>
          </w:p>
        </w:tc>
        <w:tc>
          <w:tcPr>
            <w:tcW w:w="709"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3-10 лет</w:t>
            </w:r>
          </w:p>
        </w:tc>
        <w:tc>
          <w:tcPr>
            <w:tcW w:w="567"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10-20 лет</w:t>
            </w:r>
          </w:p>
        </w:tc>
        <w:tc>
          <w:tcPr>
            <w:tcW w:w="567"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20-30 лет</w:t>
            </w:r>
          </w:p>
        </w:tc>
        <w:tc>
          <w:tcPr>
            <w:tcW w:w="850"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sidRPr="00AB6B78">
              <w:rPr>
                <w:rFonts w:ascii="Times New Roman" w:hAnsi="Times New Roman" w:cs="Times New Roman"/>
                <w:bCs/>
                <w:iCs/>
                <w:szCs w:val="24"/>
                <w:lang w:eastAsia="ar-SA"/>
              </w:rPr>
              <w:t>30 лет и выше</w:t>
            </w:r>
          </w:p>
        </w:tc>
        <w:tc>
          <w:tcPr>
            <w:tcW w:w="926" w:type="dxa"/>
            <w:tcBorders>
              <w:left w:val="single" w:sz="1" w:space="0" w:color="000000"/>
              <w:bottom w:val="single" w:sz="1" w:space="0" w:color="000000"/>
            </w:tcBorders>
            <w:shd w:val="clear" w:color="auto" w:fill="auto"/>
          </w:tcPr>
          <w:p w:rsidR="00F923D8" w:rsidRPr="00AB6B78" w:rsidRDefault="00F923D8" w:rsidP="00D63265">
            <w:pPr>
              <w:suppressLineNumbers/>
              <w:suppressAutoHyphens/>
              <w:snapToGrid w:val="0"/>
              <w:spacing w:line="360" w:lineRule="auto"/>
              <w:jc w:val="center"/>
              <w:rPr>
                <w:rFonts w:ascii="Times New Roman" w:hAnsi="Times New Roman" w:cs="Times New Roman"/>
                <w:bCs/>
                <w:iCs/>
                <w:szCs w:val="24"/>
                <w:lang w:eastAsia="ar-SA"/>
              </w:rPr>
            </w:pPr>
            <w:r>
              <w:rPr>
                <w:rFonts w:ascii="Times New Roman" w:hAnsi="Times New Roman" w:cs="Times New Roman"/>
                <w:bCs/>
                <w:iCs/>
                <w:szCs w:val="24"/>
                <w:lang w:eastAsia="ar-SA"/>
              </w:rPr>
              <w:t>в</w:t>
            </w:r>
            <w:r w:rsidRPr="00AB6B78">
              <w:rPr>
                <w:rFonts w:ascii="Times New Roman" w:hAnsi="Times New Roman" w:cs="Times New Roman"/>
                <w:bCs/>
                <w:iCs/>
                <w:szCs w:val="24"/>
                <w:lang w:eastAsia="ar-SA"/>
              </w:rPr>
              <w:t>ысшая</w:t>
            </w:r>
          </w:p>
        </w:tc>
        <w:tc>
          <w:tcPr>
            <w:tcW w:w="1134" w:type="dxa"/>
            <w:tcBorders>
              <w:left w:val="single" w:sz="1" w:space="0" w:color="000000"/>
              <w:bottom w:val="single" w:sz="1" w:space="0" w:color="000000"/>
              <w:right w:val="single" w:sz="4" w:space="0" w:color="auto"/>
            </w:tcBorders>
            <w:shd w:val="clear" w:color="auto" w:fill="auto"/>
          </w:tcPr>
          <w:p w:rsidR="00F923D8" w:rsidRPr="00AB6B78" w:rsidRDefault="00F923D8" w:rsidP="00D63265">
            <w:pPr>
              <w:suppressLineNumbers/>
              <w:suppressAutoHyphens/>
              <w:snapToGrid w:val="0"/>
              <w:spacing w:line="360" w:lineRule="auto"/>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первая</w:t>
            </w:r>
          </w:p>
        </w:tc>
        <w:tc>
          <w:tcPr>
            <w:tcW w:w="268" w:type="dxa"/>
            <w:vMerge w:val="restart"/>
            <w:tcBorders>
              <w:left w:val="single" w:sz="4" w:space="0" w:color="auto"/>
            </w:tcBorders>
            <w:shd w:val="clear" w:color="auto" w:fill="auto"/>
          </w:tcPr>
          <w:p w:rsidR="00F923D8" w:rsidRPr="00AB6B78" w:rsidRDefault="00F923D8" w:rsidP="00D63265">
            <w:pPr>
              <w:suppressLineNumbers/>
              <w:suppressAutoHyphens/>
              <w:snapToGrid w:val="0"/>
              <w:spacing w:line="360" w:lineRule="auto"/>
              <w:rPr>
                <w:rFonts w:ascii="Times New Roman" w:hAnsi="Times New Roman" w:cs="Times New Roman"/>
                <w:bCs/>
                <w:iCs/>
                <w:sz w:val="24"/>
                <w:szCs w:val="24"/>
                <w:lang w:eastAsia="ar-SA"/>
              </w:rPr>
            </w:pPr>
          </w:p>
        </w:tc>
      </w:tr>
      <w:tr w:rsidR="00F923D8" w:rsidRPr="008466F9" w:rsidTr="009D033B">
        <w:tc>
          <w:tcPr>
            <w:tcW w:w="877" w:type="dxa"/>
            <w:tcBorders>
              <w:left w:val="single" w:sz="1" w:space="0" w:color="000000"/>
              <w:bottom w:val="single" w:sz="1" w:space="0" w:color="000000"/>
            </w:tcBorders>
            <w:shd w:val="clear" w:color="auto" w:fill="auto"/>
          </w:tcPr>
          <w:p w:rsidR="00F923D8" w:rsidRPr="00F80BF2" w:rsidRDefault="006C35FA"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24</w:t>
            </w:r>
          </w:p>
        </w:tc>
        <w:tc>
          <w:tcPr>
            <w:tcW w:w="825" w:type="dxa"/>
            <w:tcBorders>
              <w:left w:val="single" w:sz="1" w:space="0" w:color="000000"/>
              <w:bottom w:val="single" w:sz="1" w:space="0" w:color="000000"/>
            </w:tcBorders>
            <w:shd w:val="clear" w:color="auto" w:fill="auto"/>
          </w:tcPr>
          <w:p w:rsidR="00F923D8" w:rsidRPr="008466F9" w:rsidRDefault="00F923D8" w:rsidP="00D63265">
            <w:pPr>
              <w:suppressLineNumbers/>
              <w:suppressAutoHyphens/>
              <w:snapToGrid w:val="0"/>
              <w:spacing w:line="360" w:lineRule="auto"/>
              <w:jc w:val="center"/>
              <w:rPr>
                <w:rFonts w:ascii="Times New Roman" w:hAnsi="Times New Roman" w:cs="Times New Roman"/>
                <w:sz w:val="24"/>
                <w:szCs w:val="24"/>
                <w:lang w:eastAsia="ar-SA"/>
              </w:rPr>
            </w:pPr>
            <w:r w:rsidRPr="008466F9">
              <w:rPr>
                <w:rFonts w:ascii="Times New Roman" w:hAnsi="Times New Roman" w:cs="Times New Roman"/>
                <w:sz w:val="24"/>
                <w:szCs w:val="24"/>
                <w:lang w:eastAsia="ar-SA"/>
              </w:rPr>
              <w:t>2</w:t>
            </w:r>
          </w:p>
        </w:tc>
        <w:tc>
          <w:tcPr>
            <w:tcW w:w="709" w:type="dxa"/>
            <w:tcBorders>
              <w:left w:val="single" w:sz="1" w:space="0" w:color="000000"/>
              <w:bottom w:val="single" w:sz="1" w:space="0" w:color="000000"/>
            </w:tcBorders>
            <w:shd w:val="clear" w:color="auto" w:fill="auto"/>
          </w:tcPr>
          <w:p w:rsidR="00F923D8" w:rsidRPr="008466F9" w:rsidRDefault="006C35FA"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21</w:t>
            </w:r>
          </w:p>
        </w:tc>
        <w:tc>
          <w:tcPr>
            <w:tcW w:w="709" w:type="dxa"/>
            <w:tcBorders>
              <w:left w:val="single" w:sz="1" w:space="0" w:color="000000"/>
              <w:bottom w:val="single" w:sz="1" w:space="0" w:color="000000"/>
            </w:tcBorders>
            <w:shd w:val="clear" w:color="auto" w:fill="auto"/>
          </w:tcPr>
          <w:p w:rsidR="00F923D8" w:rsidRPr="008466F9" w:rsidRDefault="006C35FA"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709" w:type="dxa"/>
            <w:tcBorders>
              <w:left w:val="single" w:sz="1" w:space="0" w:color="000000"/>
              <w:bottom w:val="single" w:sz="1" w:space="0" w:color="000000"/>
            </w:tcBorders>
            <w:shd w:val="clear" w:color="auto" w:fill="auto"/>
          </w:tcPr>
          <w:p w:rsidR="00F923D8" w:rsidRPr="008466F9" w:rsidRDefault="00F923D8"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850" w:type="dxa"/>
            <w:tcBorders>
              <w:left w:val="single" w:sz="1" w:space="0" w:color="000000"/>
              <w:bottom w:val="single" w:sz="1" w:space="0" w:color="000000"/>
            </w:tcBorders>
            <w:shd w:val="clear" w:color="auto" w:fill="auto"/>
          </w:tcPr>
          <w:p w:rsidR="00F923D8" w:rsidRPr="008466F9" w:rsidRDefault="00F923D8"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09" w:type="dxa"/>
            <w:tcBorders>
              <w:left w:val="single" w:sz="1" w:space="0" w:color="000000"/>
              <w:bottom w:val="single" w:sz="1" w:space="0" w:color="000000"/>
            </w:tcBorders>
            <w:shd w:val="clear" w:color="auto" w:fill="auto"/>
          </w:tcPr>
          <w:p w:rsidR="00F923D8" w:rsidRPr="008466F9" w:rsidRDefault="00F923D8"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09" w:type="dxa"/>
            <w:tcBorders>
              <w:left w:val="single" w:sz="1" w:space="0" w:color="000000"/>
              <w:bottom w:val="single" w:sz="1" w:space="0" w:color="000000"/>
            </w:tcBorders>
            <w:shd w:val="clear" w:color="auto" w:fill="auto"/>
          </w:tcPr>
          <w:p w:rsidR="00F923D8" w:rsidRPr="008466F9" w:rsidRDefault="006C35FA"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567" w:type="dxa"/>
            <w:tcBorders>
              <w:left w:val="single" w:sz="1" w:space="0" w:color="000000"/>
              <w:bottom w:val="single" w:sz="1" w:space="0" w:color="000000"/>
            </w:tcBorders>
            <w:shd w:val="clear" w:color="auto" w:fill="auto"/>
          </w:tcPr>
          <w:p w:rsidR="00F923D8" w:rsidRPr="008466F9" w:rsidRDefault="005B48D4"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567" w:type="dxa"/>
            <w:tcBorders>
              <w:left w:val="single" w:sz="1" w:space="0" w:color="000000"/>
              <w:bottom w:val="single" w:sz="1" w:space="0" w:color="000000"/>
            </w:tcBorders>
            <w:shd w:val="clear" w:color="auto" w:fill="auto"/>
          </w:tcPr>
          <w:p w:rsidR="00F923D8" w:rsidRPr="0094732A" w:rsidRDefault="00F923D8"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850" w:type="dxa"/>
            <w:tcBorders>
              <w:left w:val="single" w:sz="1" w:space="0" w:color="000000"/>
              <w:bottom w:val="single" w:sz="1" w:space="0" w:color="000000"/>
            </w:tcBorders>
            <w:shd w:val="clear" w:color="auto" w:fill="auto"/>
          </w:tcPr>
          <w:p w:rsidR="00F923D8" w:rsidRPr="0094732A" w:rsidRDefault="00F923D8"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926" w:type="dxa"/>
            <w:tcBorders>
              <w:left w:val="single" w:sz="1" w:space="0" w:color="000000"/>
              <w:bottom w:val="single" w:sz="1" w:space="0" w:color="000000"/>
            </w:tcBorders>
            <w:shd w:val="clear" w:color="auto" w:fill="auto"/>
          </w:tcPr>
          <w:p w:rsidR="00F923D8" w:rsidRPr="008466F9" w:rsidRDefault="004E1ABE" w:rsidP="00D63265">
            <w:pPr>
              <w:suppressLineNumbers/>
              <w:suppressAutoHyphens/>
              <w:snapToGrid w:val="0"/>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1134" w:type="dxa"/>
            <w:tcBorders>
              <w:left w:val="single" w:sz="1" w:space="0" w:color="000000"/>
              <w:bottom w:val="single" w:sz="1" w:space="0" w:color="000000"/>
              <w:right w:val="single" w:sz="4" w:space="0" w:color="auto"/>
            </w:tcBorders>
            <w:shd w:val="clear" w:color="auto" w:fill="auto"/>
          </w:tcPr>
          <w:p w:rsidR="00F923D8" w:rsidRPr="008466F9" w:rsidRDefault="00A647F8" w:rsidP="00D63265">
            <w:pPr>
              <w:suppressLineNumbers/>
              <w:suppressAutoHyphens/>
              <w:snapToGrid w:val="0"/>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268" w:type="dxa"/>
            <w:vMerge/>
            <w:tcBorders>
              <w:left w:val="single" w:sz="4" w:space="0" w:color="auto"/>
              <w:bottom w:val="nil"/>
            </w:tcBorders>
            <w:shd w:val="clear" w:color="auto" w:fill="auto"/>
          </w:tcPr>
          <w:p w:rsidR="00F923D8" w:rsidRPr="008466F9" w:rsidRDefault="00F923D8" w:rsidP="00D63265">
            <w:pPr>
              <w:suppressLineNumbers/>
              <w:suppressAutoHyphens/>
              <w:snapToGrid w:val="0"/>
              <w:spacing w:line="360" w:lineRule="auto"/>
              <w:rPr>
                <w:rFonts w:ascii="Times New Roman" w:hAnsi="Times New Roman" w:cs="Times New Roman"/>
                <w:sz w:val="24"/>
                <w:szCs w:val="24"/>
                <w:lang w:eastAsia="ar-SA"/>
              </w:rPr>
            </w:pPr>
          </w:p>
        </w:tc>
      </w:tr>
    </w:tbl>
    <w:p w:rsidR="0006348C" w:rsidRDefault="00556AD6" w:rsidP="00EB1C1D">
      <w:pPr>
        <w:suppressAutoHyphens/>
        <w:jc w:val="both"/>
        <w:rPr>
          <w:rFonts w:ascii="Times New Roman" w:hAnsi="Times New Roman" w:cs="Times New Roman"/>
          <w:bCs/>
          <w:sz w:val="24"/>
          <w:szCs w:val="28"/>
          <w:lang w:eastAsia="ar-SA"/>
        </w:rPr>
      </w:pPr>
      <w:r>
        <w:rPr>
          <w:rFonts w:ascii="Times New Roman" w:hAnsi="Times New Roman" w:cs="Times New Roman"/>
          <w:bCs/>
          <w:sz w:val="24"/>
          <w:szCs w:val="28"/>
          <w:lang w:eastAsia="ar-SA"/>
        </w:rPr>
        <w:t xml:space="preserve">Возраст коллектива: до 25 лет- </w:t>
      </w:r>
      <w:r w:rsidR="00327862">
        <w:rPr>
          <w:rFonts w:ascii="Times New Roman" w:hAnsi="Times New Roman" w:cs="Times New Roman"/>
          <w:bCs/>
          <w:sz w:val="24"/>
          <w:szCs w:val="28"/>
          <w:lang w:eastAsia="ar-SA"/>
        </w:rPr>
        <w:t>1</w:t>
      </w:r>
      <w:r w:rsidR="00B923E0">
        <w:rPr>
          <w:rFonts w:ascii="Times New Roman" w:hAnsi="Times New Roman" w:cs="Times New Roman"/>
          <w:bCs/>
          <w:sz w:val="24"/>
          <w:szCs w:val="28"/>
          <w:lang w:eastAsia="ar-SA"/>
        </w:rPr>
        <w:t xml:space="preserve">учитель, до 40 лет </w:t>
      </w:r>
      <w:r w:rsidR="00E30694">
        <w:rPr>
          <w:rFonts w:ascii="Times New Roman" w:hAnsi="Times New Roman" w:cs="Times New Roman"/>
          <w:bCs/>
          <w:sz w:val="24"/>
          <w:szCs w:val="28"/>
          <w:lang w:eastAsia="ar-SA"/>
        </w:rPr>
        <w:t>–</w:t>
      </w:r>
      <w:r w:rsidR="00327862">
        <w:rPr>
          <w:rFonts w:ascii="Times New Roman" w:hAnsi="Times New Roman" w:cs="Times New Roman"/>
          <w:bCs/>
          <w:sz w:val="24"/>
          <w:szCs w:val="28"/>
          <w:lang w:eastAsia="ar-SA"/>
        </w:rPr>
        <w:t xml:space="preserve"> 7</w:t>
      </w:r>
      <w:r w:rsidR="00E30694">
        <w:rPr>
          <w:rFonts w:ascii="Times New Roman" w:hAnsi="Times New Roman" w:cs="Times New Roman"/>
          <w:bCs/>
          <w:sz w:val="24"/>
          <w:szCs w:val="28"/>
          <w:lang w:eastAsia="ar-SA"/>
        </w:rPr>
        <w:t xml:space="preserve"> педагогов,  до 55 ле</w:t>
      </w:r>
      <w:r w:rsidR="0088349B">
        <w:rPr>
          <w:rFonts w:ascii="Times New Roman" w:hAnsi="Times New Roman" w:cs="Times New Roman"/>
          <w:bCs/>
          <w:sz w:val="24"/>
          <w:szCs w:val="28"/>
          <w:lang w:eastAsia="ar-SA"/>
        </w:rPr>
        <w:t xml:space="preserve">т – </w:t>
      </w:r>
      <w:r w:rsidR="00E42637">
        <w:rPr>
          <w:rFonts w:ascii="Times New Roman" w:hAnsi="Times New Roman" w:cs="Times New Roman"/>
          <w:bCs/>
          <w:sz w:val="24"/>
          <w:szCs w:val="28"/>
          <w:lang w:eastAsia="ar-SA"/>
        </w:rPr>
        <w:t>10</w:t>
      </w:r>
      <w:r w:rsidR="00EF14DE">
        <w:rPr>
          <w:rFonts w:ascii="Times New Roman" w:hAnsi="Times New Roman" w:cs="Times New Roman"/>
          <w:bCs/>
          <w:sz w:val="24"/>
          <w:szCs w:val="28"/>
          <w:lang w:eastAsia="ar-SA"/>
        </w:rPr>
        <w:t xml:space="preserve"> педагогов, свыше 55 лет</w:t>
      </w:r>
      <w:r w:rsidR="0088349B">
        <w:rPr>
          <w:rFonts w:ascii="Times New Roman" w:hAnsi="Times New Roman" w:cs="Times New Roman"/>
          <w:bCs/>
          <w:sz w:val="24"/>
          <w:szCs w:val="28"/>
          <w:lang w:eastAsia="ar-SA"/>
        </w:rPr>
        <w:t xml:space="preserve"> – 3</w:t>
      </w:r>
      <w:r w:rsidR="00E30694">
        <w:rPr>
          <w:rFonts w:ascii="Times New Roman" w:hAnsi="Times New Roman" w:cs="Times New Roman"/>
          <w:bCs/>
          <w:sz w:val="24"/>
          <w:szCs w:val="28"/>
          <w:lang w:eastAsia="ar-SA"/>
        </w:rPr>
        <w:t xml:space="preserve"> педагога, свыше 65-</w:t>
      </w:r>
      <w:r w:rsidR="00327862">
        <w:rPr>
          <w:rFonts w:ascii="Times New Roman" w:hAnsi="Times New Roman" w:cs="Times New Roman"/>
          <w:bCs/>
          <w:sz w:val="24"/>
          <w:szCs w:val="28"/>
          <w:lang w:eastAsia="ar-SA"/>
        </w:rPr>
        <w:t xml:space="preserve"> 3</w:t>
      </w:r>
      <w:r w:rsidR="00E30694">
        <w:rPr>
          <w:rFonts w:ascii="Times New Roman" w:hAnsi="Times New Roman" w:cs="Times New Roman"/>
          <w:bCs/>
          <w:sz w:val="24"/>
          <w:szCs w:val="28"/>
          <w:lang w:eastAsia="ar-SA"/>
        </w:rPr>
        <w:t>.</w:t>
      </w:r>
      <w:r w:rsidR="00840329">
        <w:rPr>
          <w:rFonts w:ascii="Times New Roman" w:hAnsi="Times New Roman" w:cs="Times New Roman"/>
          <w:bCs/>
          <w:sz w:val="24"/>
          <w:szCs w:val="28"/>
          <w:lang w:eastAsia="ar-SA"/>
        </w:rPr>
        <w:t xml:space="preserve"> Средний возраст </w:t>
      </w:r>
      <w:proofErr w:type="spellStart"/>
      <w:r w:rsidR="00840329">
        <w:rPr>
          <w:rFonts w:ascii="Times New Roman" w:hAnsi="Times New Roman" w:cs="Times New Roman"/>
          <w:bCs/>
          <w:sz w:val="24"/>
          <w:szCs w:val="28"/>
          <w:lang w:eastAsia="ar-SA"/>
        </w:rPr>
        <w:t>педколлектива</w:t>
      </w:r>
      <w:proofErr w:type="spellEnd"/>
      <w:r w:rsidR="00EB1C1D">
        <w:rPr>
          <w:rFonts w:ascii="Times New Roman" w:hAnsi="Times New Roman" w:cs="Times New Roman"/>
          <w:bCs/>
          <w:sz w:val="24"/>
          <w:szCs w:val="28"/>
          <w:lang w:eastAsia="ar-SA"/>
        </w:rPr>
        <w:t>–</w:t>
      </w:r>
      <w:r w:rsidR="009B5718">
        <w:rPr>
          <w:rFonts w:ascii="Times New Roman" w:hAnsi="Times New Roman" w:cs="Times New Roman"/>
          <w:bCs/>
          <w:sz w:val="24"/>
          <w:szCs w:val="28"/>
          <w:lang w:eastAsia="ar-SA"/>
        </w:rPr>
        <w:t>43</w:t>
      </w:r>
      <w:r>
        <w:rPr>
          <w:rFonts w:ascii="Times New Roman" w:hAnsi="Times New Roman" w:cs="Times New Roman"/>
          <w:bCs/>
          <w:sz w:val="24"/>
          <w:szCs w:val="28"/>
          <w:lang w:eastAsia="ar-SA"/>
        </w:rPr>
        <w:t xml:space="preserve"> года.</w:t>
      </w:r>
      <w:r w:rsidR="00EB1C1D">
        <w:rPr>
          <w:rFonts w:ascii="Times New Roman" w:hAnsi="Times New Roman" w:cs="Times New Roman"/>
          <w:bCs/>
          <w:sz w:val="24"/>
          <w:szCs w:val="28"/>
          <w:lang w:eastAsia="ar-SA"/>
        </w:rPr>
        <w:t>.</w:t>
      </w:r>
    </w:p>
    <w:p w:rsidR="008466F9" w:rsidRPr="0084122B" w:rsidRDefault="008466F9" w:rsidP="00EB1C1D">
      <w:pPr>
        <w:suppressAutoHyphens/>
        <w:jc w:val="both"/>
        <w:rPr>
          <w:rFonts w:ascii="Times New Roman" w:hAnsi="Times New Roman" w:cs="Times New Roman"/>
          <w:b/>
          <w:bCs/>
          <w:sz w:val="18"/>
          <w:szCs w:val="28"/>
          <w:lang w:eastAsia="ar-SA"/>
        </w:rPr>
      </w:pPr>
      <w:r w:rsidRPr="0084122B">
        <w:rPr>
          <w:rFonts w:ascii="Times New Roman" w:hAnsi="Times New Roman" w:cs="Times New Roman"/>
          <w:b/>
          <w:bCs/>
          <w:sz w:val="24"/>
          <w:szCs w:val="28"/>
          <w:lang w:eastAsia="ar-SA"/>
        </w:rPr>
        <w:t xml:space="preserve">Сведения о педагогических работниках, имеющих государственные и </w:t>
      </w:r>
      <w:r w:rsidR="00A14EC1" w:rsidRPr="0084122B">
        <w:rPr>
          <w:rFonts w:ascii="Times New Roman" w:hAnsi="Times New Roman" w:cs="Times New Roman"/>
          <w:b/>
          <w:bCs/>
          <w:sz w:val="24"/>
          <w:szCs w:val="28"/>
          <w:lang w:eastAsia="ar-SA"/>
        </w:rPr>
        <w:t>ведомственные</w:t>
      </w:r>
      <w:r w:rsidR="00491181">
        <w:rPr>
          <w:rFonts w:ascii="Times New Roman" w:hAnsi="Times New Roman" w:cs="Times New Roman"/>
          <w:b/>
          <w:bCs/>
          <w:sz w:val="24"/>
          <w:szCs w:val="28"/>
          <w:lang w:eastAsia="ar-SA"/>
        </w:rPr>
        <w:t xml:space="preserve">  </w:t>
      </w:r>
      <w:r w:rsidR="005D7ACB" w:rsidRPr="00F33C6C">
        <w:rPr>
          <w:rFonts w:ascii="Times New Roman" w:hAnsi="Times New Roman" w:cs="Times New Roman"/>
          <w:b/>
          <w:bCs/>
          <w:sz w:val="16"/>
          <w:szCs w:val="28"/>
          <w:lang w:eastAsia="ar-SA"/>
        </w:rPr>
        <w:t>НАГРАДЫ</w:t>
      </w:r>
    </w:p>
    <w:tbl>
      <w:tblPr>
        <w:tblW w:w="10183" w:type="dxa"/>
        <w:tblInd w:w="-87" w:type="dxa"/>
        <w:tblLayout w:type="fixed"/>
        <w:tblCellMar>
          <w:top w:w="55" w:type="dxa"/>
          <w:left w:w="55" w:type="dxa"/>
          <w:bottom w:w="55" w:type="dxa"/>
          <w:right w:w="55" w:type="dxa"/>
        </w:tblCellMar>
        <w:tblLook w:val="0000" w:firstRow="0" w:lastRow="0" w:firstColumn="0" w:lastColumn="0" w:noHBand="0" w:noVBand="0"/>
      </w:tblPr>
      <w:tblGrid>
        <w:gridCol w:w="851"/>
        <w:gridCol w:w="2693"/>
        <w:gridCol w:w="1843"/>
        <w:gridCol w:w="4796"/>
      </w:tblGrid>
      <w:tr w:rsidR="008466F9" w:rsidRPr="002F380B" w:rsidTr="00345A01">
        <w:tc>
          <w:tcPr>
            <w:tcW w:w="851" w:type="dxa"/>
            <w:tcBorders>
              <w:top w:val="single" w:sz="1" w:space="0" w:color="000000"/>
              <w:left w:val="single" w:sz="1" w:space="0" w:color="000000"/>
              <w:bottom w:val="single" w:sz="1" w:space="0" w:color="000000"/>
            </w:tcBorders>
            <w:shd w:val="clear" w:color="auto" w:fill="auto"/>
          </w:tcPr>
          <w:p w:rsidR="008466F9" w:rsidRPr="002F380B" w:rsidRDefault="008466F9" w:rsidP="008466F9">
            <w:pPr>
              <w:suppressLineNumbers/>
              <w:suppressAutoHyphens/>
              <w:snapToGrid w:val="0"/>
              <w:spacing w:line="360" w:lineRule="auto"/>
              <w:jc w:val="center"/>
              <w:rPr>
                <w:rFonts w:ascii="Times New Roman" w:hAnsi="Times New Roman" w:cs="Times New Roman"/>
                <w:bCs/>
                <w:iCs/>
                <w:sz w:val="24"/>
                <w:szCs w:val="28"/>
                <w:lang w:eastAsia="ar-SA"/>
              </w:rPr>
            </w:pPr>
            <w:r w:rsidRPr="002F380B">
              <w:rPr>
                <w:rFonts w:ascii="Times New Roman" w:hAnsi="Times New Roman" w:cs="Times New Roman"/>
                <w:bCs/>
                <w:iCs/>
                <w:sz w:val="24"/>
                <w:szCs w:val="28"/>
                <w:lang w:eastAsia="ar-SA"/>
              </w:rPr>
              <w:t>№ п/п</w:t>
            </w:r>
          </w:p>
        </w:tc>
        <w:tc>
          <w:tcPr>
            <w:tcW w:w="2693" w:type="dxa"/>
            <w:tcBorders>
              <w:top w:val="single" w:sz="1" w:space="0" w:color="000000"/>
              <w:left w:val="single" w:sz="1" w:space="0" w:color="000000"/>
              <w:bottom w:val="single" w:sz="1" w:space="0" w:color="000000"/>
            </w:tcBorders>
            <w:shd w:val="clear" w:color="auto" w:fill="auto"/>
          </w:tcPr>
          <w:p w:rsidR="008466F9" w:rsidRPr="002F380B" w:rsidRDefault="008466F9" w:rsidP="008466F9">
            <w:pPr>
              <w:suppressLineNumbers/>
              <w:suppressAutoHyphens/>
              <w:snapToGrid w:val="0"/>
              <w:spacing w:line="360" w:lineRule="auto"/>
              <w:jc w:val="center"/>
              <w:rPr>
                <w:rFonts w:ascii="Times New Roman" w:hAnsi="Times New Roman" w:cs="Times New Roman"/>
                <w:bCs/>
                <w:iCs/>
                <w:sz w:val="24"/>
                <w:szCs w:val="28"/>
                <w:lang w:eastAsia="ar-SA"/>
              </w:rPr>
            </w:pPr>
            <w:r w:rsidRPr="002F380B">
              <w:rPr>
                <w:rFonts w:ascii="Times New Roman" w:hAnsi="Times New Roman" w:cs="Times New Roman"/>
                <w:bCs/>
                <w:iCs/>
                <w:sz w:val="24"/>
                <w:szCs w:val="28"/>
                <w:lang w:eastAsia="ar-SA"/>
              </w:rPr>
              <w:t>Ф.И.О.</w:t>
            </w:r>
          </w:p>
        </w:tc>
        <w:tc>
          <w:tcPr>
            <w:tcW w:w="1843" w:type="dxa"/>
            <w:tcBorders>
              <w:top w:val="single" w:sz="1" w:space="0" w:color="000000"/>
              <w:left w:val="single" w:sz="1" w:space="0" w:color="000000"/>
              <w:bottom w:val="single" w:sz="1" w:space="0" w:color="000000"/>
            </w:tcBorders>
            <w:shd w:val="clear" w:color="auto" w:fill="auto"/>
          </w:tcPr>
          <w:p w:rsidR="008466F9" w:rsidRPr="002F380B" w:rsidRDefault="00A1005B" w:rsidP="008466F9">
            <w:pPr>
              <w:suppressLineNumbers/>
              <w:suppressAutoHyphens/>
              <w:snapToGrid w:val="0"/>
              <w:spacing w:line="360" w:lineRule="auto"/>
              <w:jc w:val="center"/>
              <w:rPr>
                <w:rFonts w:ascii="Times New Roman" w:hAnsi="Times New Roman" w:cs="Times New Roman"/>
                <w:bCs/>
                <w:iCs/>
                <w:sz w:val="24"/>
                <w:szCs w:val="28"/>
                <w:lang w:eastAsia="ar-SA"/>
              </w:rPr>
            </w:pPr>
            <w:r w:rsidRPr="002F380B">
              <w:rPr>
                <w:rFonts w:ascii="Times New Roman" w:hAnsi="Times New Roman" w:cs="Times New Roman"/>
                <w:bCs/>
                <w:iCs/>
                <w:sz w:val="24"/>
                <w:szCs w:val="28"/>
                <w:lang w:eastAsia="ar-SA"/>
              </w:rPr>
              <w:t>Должност</w:t>
            </w:r>
            <w:r w:rsidR="000E55B3" w:rsidRPr="002F380B">
              <w:rPr>
                <w:rFonts w:ascii="Times New Roman" w:hAnsi="Times New Roman" w:cs="Times New Roman"/>
                <w:bCs/>
                <w:iCs/>
                <w:sz w:val="24"/>
                <w:szCs w:val="28"/>
                <w:lang w:eastAsia="ar-SA"/>
              </w:rPr>
              <w:t>ь</w:t>
            </w:r>
          </w:p>
        </w:tc>
        <w:tc>
          <w:tcPr>
            <w:tcW w:w="4796" w:type="dxa"/>
            <w:tcBorders>
              <w:top w:val="single" w:sz="1" w:space="0" w:color="000000"/>
              <w:left w:val="single" w:sz="1" w:space="0" w:color="000000"/>
              <w:bottom w:val="single" w:sz="1" w:space="0" w:color="000000"/>
              <w:right w:val="single" w:sz="1" w:space="0" w:color="000000"/>
            </w:tcBorders>
            <w:shd w:val="clear" w:color="auto" w:fill="auto"/>
          </w:tcPr>
          <w:p w:rsidR="008466F9" w:rsidRPr="002F380B" w:rsidRDefault="008466F9" w:rsidP="008466F9">
            <w:pPr>
              <w:suppressLineNumbers/>
              <w:suppressAutoHyphens/>
              <w:snapToGrid w:val="0"/>
              <w:spacing w:line="360" w:lineRule="auto"/>
              <w:jc w:val="center"/>
              <w:rPr>
                <w:rFonts w:ascii="Times New Roman" w:hAnsi="Times New Roman" w:cs="Times New Roman"/>
                <w:bCs/>
                <w:iCs/>
                <w:sz w:val="24"/>
                <w:szCs w:val="28"/>
                <w:lang w:eastAsia="ar-SA"/>
              </w:rPr>
            </w:pPr>
            <w:r w:rsidRPr="002F380B">
              <w:rPr>
                <w:rFonts w:ascii="Times New Roman" w:hAnsi="Times New Roman" w:cs="Times New Roman"/>
                <w:bCs/>
                <w:iCs/>
                <w:sz w:val="24"/>
                <w:szCs w:val="28"/>
                <w:lang w:eastAsia="ar-SA"/>
              </w:rPr>
              <w:t>Наименование награды, год награждения</w:t>
            </w:r>
          </w:p>
        </w:tc>
      </w:tr>
      <w:tr w:rsidR="008466F9" w:rsidRPr="0084122B" w:rsidTr="00345A01">
        <w:trPr>
          <w:trHeight w:val="1141"/>
        </w:trPr>
        <w:tc>
          <w:tcPr>
            <w:tcW w:w="851" w:type="dxa"/>
            <w:tcBorders>
              <w:top w:val="single" w:sz="1" w:space="0" w:color="000000"/>
              <w:left w:val="single" w:sz="1" w:space="0" w:color="000000"/>
              <w:bottom w:val="single" w:sz="1" w:space="0" w:color="000000"/>
            </w:tcBorders>
            <w:shd w:val="clear" w:color="auto" w:fill="auto"/>
          </w:tcPr>
          <w:p w:rsidR="008466F9" w:rsidRPr="0084122B" w:rsidRDefault="002F5D69" w:rsidP="002F5D69">
            <w:pPr>
              <w:suppressLineNumbers/>
              <w:suppressAutoHyphens/>
              <w:snapToGrid w:val="0"/>
              <w:jc w:val="center"/>
              <w:rPr>
                <w:rFonts w:ascii="Times New Roman" w:hAnsi="Times New Roman" w:cs="Times New Roman"/>
                <w:bCs/>
                <w:iCs/>
                <w:sz w:val="24"/>
                <w:szCs w:val="24"/>
                <w:lang w:eastAsia="ar-SA"/>
              </w:rPr>
            </w:pPr>
            <w:r>
              <w:rPr>
                <w:rFonts w:ascii="Times New Roman" w:hAnsi="Times New Roman" w:cs="Times New Roman"/>
                <w:bCs/>
                <w:iCs/>
                <w:sz w:val="24"/>
                <w:szCs w:val="24"/>
                <w:lang w:eastAsia="ar-SA"/>
              </w:rPr>
              <w:t>1</w:t>
            </w:r>
          </w:p>
        </w:tc>
        <w:tc>
          <w:tcPr>
            <w:tcW w:w="2693" w:type="dxa"/>
            <w:tcBorders>
              <w:top w:val="single" w:sz="1" w:space="0" w:color="000000"/>
              <w:left w:val="single" w:sz="1" w:space="0" w:color="000000"/>
              <w:bottom w:val="single" w:sz="1" w:space="0" w:color="000000"/>
            </w:tcBorders>
            <w:shd w:val="clear" w:color="auto" w:fill="auto"/>
          </w:tcPr>
          <w:p w:rsidR="008466F9" w:rsidRPr="0084122B" w:rsidRDefault="008466F9" w:rsidP="005D7ACB">
            <w:pPr>
              <w:suppressLineNumbers/>
              <w:suppressAutoHyphens/>
              <w:snapToGrid w:val="0"/>
              <w:rPr>
                <w:rFonts w:ascii="Times New Roman" w:hAnsi="Times New Roman" w:cs="Times New Roman"/>
                <w:bCs/>
                <w:iCs/>
                <w:sz w:val="24"/>
                <w:szCs w:val="24"/>
                <w:lang w:eastAsia="ar-SA"/>
              </w:rPr>
            </w:pPr>
            <w:proofErr w:type="spellStart"/>
            <w:r w:rsidRPr="0084122B">
              <w:rPr>
                <w:rFonts w:ascii="Times New Roman" w:hAnsi="Times New Roman" w:cs="Times New Roman"/>
                <w:bCs/>
                <w:iCs/>
                <w:sz w:val="24"/>
                <w:szCs w:val="24"/>
                <w:lang w:eastAsia="ar-SA"/>
              </w:rPr>
              <w:t>Валишина</w:t>
            </w:r>
            <w:proofErr w:type="spellEnd"/>
            <w:r w:rsidRPr="0084122B">
              <w:rPr>
                <w:rFonts w:ascii="Times New Roman" w:hAnsi="Times New Roman" w:cs="Times New Roman"/>
                <w:bCs/>
                <w:iCs/>
                <w:sz w:val="24"/>
                <w:szCs w:val="24"/>
                <w:lang w:eastAsia="ar-SA"/>
              </w:rPr>
              <w:t xml:space="preserve"> Разина </w:t>
            </w:r>
            <w:proofErr w:type="spellStart"/>
            <w:r w:rsidRPr="0084122B">
              <w:rPr>
                <w:rFonts w:ascii="Times New Roman" w:hAnsi="Times New Roman" w:cs="Times New Roman"/>
                <w:bCs/>
                <w:iCs/>
                <w:sz w:val="24"/>
                <w:szCs w:val="24"/>
                <w:lang w:eastAsia="ar-SA"/>
              </w:rPr>
              <w:t>Хатмулловна</w:t>
            </w:r>
            <w:proofErr w:type="spellEnd"/>
          </w:p>
        </w:tc>
        <w:tc>
          <w:tcPr>
            <w:tcW w:w="1843" w:type="dxa"/>
            <w:tcBorders>
              <w:top w:val="single" w:sz="1" w:space="0" w:color="000000"/>
              <w:left w:val="single" w:sz="1" w:space="0" w:color="000000"/>
              <w:bottom w:val="single" w:sz="1" w:space="0" w:color="000000"/>
            </w:tcBorders>
            <w:shd w:val="clear" w:color="auto" w:fill="auto"/>
          </w:tcPr>
          <w:p w:rsidR="008466F9" w:rsidRPr="0084122B" w:rsidRDefault="008466F9" w:rsidP="002F5D69">
            <w:pPr>
              <w:suppressLineNumbers/>
              <w:suppressAutoHyphens/>
              <w:snapToGrid w:val="0"/>
              <w:jc w:val="center"/>
              <w:rPr>
                <w:rFonts w:ascii="Times New Roman" w:hAnsi="Times New Roman" w:cs="Times New Roman"/>
                <w:bCs/>
                <w:iCs/>
                <w:sz w:val="24"/>
                <w:szCs w:val="24"/>
                <w:lang w:eastAsia="ar-SA"/>
              </w:rPr>
            </w:pPr>
            <w:r w:rsidRPr="0084122B">
              <w:rPr>
                <w:rFonts w:ascii="Times New Roman" w:hAnsi="Times New Roman" w:cs="Times New Roman"/>
                <w:bCs/>
                <w:iCs/>
                <w:sz w:val="24"/>
                <w:szCs w:val="24"/>
                <w:lang w:eastAsia="ar-SA"/>
              </w:rPr>
              <w:t>Директор</w:t>
            </w:r>
            <w:r w:rsidR="002F5D69">
              <w:rPr>
                <w:rFonts w:ascii="Times New Roman" w:hAnsi="Times New Roman" w:cs="Times New Roman"/>
                <w:bCs/>
                <w:iCs/>
                <w:sz w:val="24"/>
                <w:szCs w:val="24"/>
                <w:lang w:eastAsia="ar-SA"/>
              </w:rPr>
              <w:t>, учитель математики</w:t>
            </w:r>
          </w:p>
        </w:tc>
        <w:tc>
          <w:tcPr>
            <w:tcW w:w="4796" w:type="dxa"/>
            <w:tcBorders>
              <w:top w:val="single" w:sz="1" w:space="0" w:color="000000"/>
              <w:left w:val="single" w:sz="1" w:space="0" w:color="000000"/>
              <w:bottom w:val="single" w:sz="1" w:space="0" w:color="000000"/>
              <w:right w:val="single" w:sz="1" w:space="0" w:color="000000"/>
            </w:tcBorders>
            <w:shd w:val="clear" w:color="auto" w:fill="auto"/>
          </w:tcPr>
          <w:p w:rsidR="008466F9" w:rsidRPr="0084122B" w:rsidRDefault="008466F9" w:rsidP="002F5D69">
            <w:pPr>
              <w:suppressLineNumbers/>
              <w:suppressAutoHyphens/>
              <w:snapToGrid w:val="0"/>
              <w:jc w:val="center"/>
              <w:rPr>
                <w:rFonts w:ascii="Times New Roman" w:hAnsi="Times New Roman" w:cs="Times New Roman"/>
                <w:bCs/>
                <w:iCs/>
                <w:sz w:val="24"/>
                <w:szCs w:val="24"/>
                <w:lang w:eastAsia="ar-SA"/>
              </w:rPr>
            </w:pPr>
            <w:r w:rsidRPr="0084122B">
              <w:rPr>
                <w:rFonts w:ascii="Times New Roman" w:hAnsi="Times New Roman" w:cs="Times New Roman"/>
                <w:bCs/>
                <w:iCs/>
                <w:sz w:val="24"/>
                <w:szCs w:val="24"/>
                <w:lang w:eastAsia="ar-SA"/>
              </w:rPr>
              <w:t>Нагрудный знак «Почетный работни</w:t>
            </w:r>
            <w:r w:rsidR="002F5D69">
              <w:rPr>
                <w:rFonts w:ascii="Times New Roman" w:hAnsi="Times New Roman" w:cs="Times New Roman"/>
                <w:bCs/>
                <w:iCs/>
                <w:sz w:val="24"/>
                <w:szCs w:val="24"/>
                <w:lang w:eastAsia="ar-SA"/>
              </w:rPr>
              <w:t>к общего образования РФ» -2007г</w:t>
            </w:r>
          </w:p>
        </w:tc>
      </w:tr>
      <w:tr w:rsidR="00D03F71" w:rsidRPr="0084122B" w:rsidTr="00345A01">
        <w:trPr>
          <w:trHeight w:val="2070"/>
        </w:trPr>
        <w:tc>
          <w:tcPr>
            <w:tcW w:w="851" w:type="dxa"/>
            <w:tcBorders>
              <w:top w:val="single" w:sz="1" w:space="0" w:color="000000"/>
              <w:left w:val="single" w:sz="1" w:space="0" w:color="000000"/>
              <w:bottom w:val="single" w:sz="1" w:space="0" w:color="000000"/>
            </w:tcBorders>
            <w:shd w:val="clear" w:color="auto" w:fill="auto"/>
          </w:tcPr>
          <w:p w:rsidR="00D03F71" w:rsidRPr="0084122B" w:rsidRDefault="002F5D69" w:rsidP="002F5D69">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2</w:t>
            </w:r>
          </w:p>
          <w:p w:rsidR="00D03F71" w:rsidRPr="0084122B" w:rsidRDefault="00D03F71" w:rsidP="00B14F6E">
            <w:pPr>
              <w:suppressLineNumbers/>
              <w:suppressAutoHyphens/>
              <w:snapToGrid w:val="0"/>
              <w:jc w:val="center"/>
              <w:rPr>
                <w:rFonts w:ascii="Times New Roman" w:hAnsi="Times New Roman" w:cs="Times New Roman"/>
                <w:sz w:val="24"/>
                <w:szCs w:val="24"/>
                <w:lang w:eastAsia="ar-SA"/>
              </w:rPr>
            </w:pPr>
          </w:p>
          <w:p w:rsidR="00D03F71" w:rsidRPr="0084122B" w:rsidRDefault="002F5D69" w:rsidP="002F5D69">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3</w:t>
            </w:r>
          </w:p>
          <w:p w:rsidR="00D03F71" w:rsidRPr="002F5D69" w:rsidRDefault="00D03F71" w:rsidP="00B14F6E">
            <w:pPr>
              <w:suppressLineNumbers/>
              <w:suppressAutoHyphens/>
              <w:snapToGrid w:val="0"/>
              <w:rPr>
                <w:rFonts w:ascii="Times New Roman" w:hAnsi="Times New Roman" w:cs="Times New Roman"/>
                <w:sz w:val="24"/>
                <w:szCs w:val="24"/>
                <w:lang w:eastAsia="ar-SA"/>
              </w:rPr>
            </w:pPr>
          </w:p>
        </w:tc>
        <w:tc>
          <w:tcPr>
            <w:tcW w:w="2693" w:type="dxa"/>
            <w:tcBorders>
              <w:top w:val="single" w:sz="1" w:space="0" w:color="000000"/>
              <w:left w:val="single" w:sz="1" w:space="0" w:color="000000"/>
              <w:bottom w:val="single" w:sz="1" w:space="0" w:color="000000"/>
            </w:tcBorders>
            <w:shd w:val="clear" w:color="auto" w:fill="auto"/>
          </w:tcPr>
          <w:p w:rsidR="00D03F71" w:rsidRPr="0084122B" w:rsidRDefault="00D03F71" w:rsidP="006B69A8">
            <w:pPr>
              <w:suppressLineNumbers/>
              <w:suppressAutoHyphens/>
              <w:snapToGrid w:val="0"/>
              <w:spacing w:line="240" w:lineRule="auto"/>
              <w:rPr>
                <w:rFonts w:ascii="Times New Roman" w:hAnsi="Times New Roman" w:cs="Times New Roman"/>
                <w:sz w:val="24"/>
                <w:szCs w:val="24"/>
                <w:lang w:eastAsia="ar-SA"/>
              </w:rPr>
            </w:pPr>
            <w:proofErr w:type="spellStart"/>
            <w:r w:rsidRPr="0084122B">
              <w:rPr>
                <w:rFonts w:ascii="Times New Roman" w:hAnsi="Times New Roman" w:cs="Times New Roman"/>
                <w:sz w:val="24"/>
                <w:szCs w:val="24"/>
                <w:lang w:eastAsia="ar-SA"/>
              </w:rPr>
              <w:t>Асадуллина</w:t>
            </w:r>
            <w:proofErr w:type="spellEnd"/>
            <w:r w:rsidRPr="0084122B">
              <w:rPr>
                <w:rFonts w:ascii="Times New Roman" w:hAnsi="Times New Roman" w:cs="Times New Roman"/>
                <w:sz w:val="24"/>
                <w:szCs w:val="24"/>
                <w:lang w:eastAsia="ar-SA"/>
              </w:rPr>
              <w:t xml:space="preserve"> Рида </w:t>
            </w:r>
            <w:proofErr w:type="spellStart"/>
            <w:r w:rsidRPr="0084122B">
              <w:rPr>
                <w:rFonts w:ascii="Times New Roman" w:hAnsi="Times New Roman" w:cs="Times New Roman"/>
                <w:sz w:val="24"/>
                <w:szCs w:val="24"/>
                <w:lang w:eastAsia="ar-SA"/>
              </w:rPr>
              <w:t>Анасовна</w:t>
            </w:r>
            <w:proofErr w:type="spellEnd"/>
          </w:p>
          <w:p w:rsidR="002F5D69" w:rsidRDefault="002F5D69" w:rsidP="006B69A8">
            <w:pPr>
              <w:suppressLineNumbers/>
              <w:suppressAutoHyphens/>
              <w:snapToGrid w:val="0"/>
              <w:spacing w:line="240" w:lineRule="auto"/>
              <w:rPr>
                <w:rFonts w:ascii="Times New Roman" w:hAnsi="Times New Roman" w:cs="Times New Roman"/>
                <w:sz w:val="24"/>
                <w:szCs w:val="24"/>
                <w:lang w:eastAsia="ar-SA"/>
              </w:rPr>
            </w:pPr>
          </w:p>
          <w:p w:rsidR="00D03F71" w:rsidRPr="0084122B" w:rsidRDefault="00D03F71" w:rsidP="006B69A8">
            <w:pPr>
              <w:suppressLineNumbers/>
              <w:suppressAutoHyphens/>
              <w:snapToGrid w:val="0"/>
              <w:spacing w:line="240" w:lineRule="auto"/>
              <w:rPr>
                <w:rFonts w:ascii="Times New Roman" w:hAnsi="Times New Roman" w:cs="Times New Roman"/>
                <w:sz w:val="24"/>
                <w:szCs w:val="24"/>
                <w:lang w:eastAsia="ar-SA"/>
              </w:rPr>
            </w:pPr>
            <w:r w:rsidRPr="0084122B">
              <w:rPr>
                <w:rFonts w:ascii="Times New Roman" w:hAnsi="Times New Roman" w:cs="Times New Roman"/>
                <w:sz w:val="24"/>
                <w:szCs w:val="24"/>
                <w:lang w:eastAsia="ar-SA"/>
              </w:rPr>
              <w:t xml:space="preserve">Иванова Венера </w:t>
            </w:r>
            <w:proofErr w:type="spellStart"/>
            <w:r w:rsidRPr="0084122B">
              <w:rPr>
                <w:rFonts w:ascii="Times New Roman" w:hAnsi="Times New Roman" w:cs="Times New Roman"/>
                <w:sz w:val="24"/>
                <w:szCs w:val="24"/>
                <w:lang w:eastAsia="ar-SA"/>
              </w:rPr>
              <w:t>Нургалиевна</w:t>
            </w:r>
            <w:proofErr w:type="spellEnd"/>
          </w:p>
        </w:tc>
        <w:tc>
          <w:tcPr>
            <w:tcW w:w="1843" w:type="dxa"/>
            <w:tcBorders>
              <w:top w:val="single" w:sz="1" w:space="0" w:color="000000"/>
              <w:left w:val="single" w:sz="1" w:space="0" w:color="000000"/>
              <w:bottom w:val="single" w:sz="1" w:space="0" w:color="000000"/>
            </w:tcBorders>
            <w:shd w:val="clear" w:color="auto" w:fill="auto"/>
          </w:tcPr>
          <w:p w:rsidR="00D03F71" w:rsidRPr="0084122B" w:rsidRDefault="00D03F71" w:rsidP="002F5D69">
            <w:pPr>
              <w:suppressLineNumbers/>
              <w:suppressAutoHyphens/>
              <w:snapToGrid w:val="0"/>
              <w:spacing w:line="240" w:lineRule="auto"/>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 xml:space="preserve">Зам. </w:t>
            </w:r>
            <w:r w:rsidR="00C220BF">
              <w:rPr>
                <w:rFonts w:ascii="Times New Roman" w:hAnsi="Times New Roman" w:cs="Times New Roman"/>
                <w:sz w:val="24"/>
                <w:szCs w:val="24"/>
                <w:lang w:eastAsia="ar-SA"/>
              </w:rPr>
              <w:t>д</w:t>
            </w:r>
            <w:r w:rsidRPr="0084122B">
              <w:rPr>
                <w:rFonts w:ascii="Times New Roman" w:hAnsi="Times New Roman" w:cs="Times New Roman"/>
                <w:sz w:val="24"/>
                <w:szCs w:val="24"/>
                <w:lang w:eastAsia="ar-SA"/>
              </w:rPr>
              <w:t>иректора</w:t>
            </w:r>
            <w:r w:rsidR="002F5D69">
              <w:rPr>
                <w:rFonts w:ascii="Times New Roman" w:hAnsi="Times New Roman" w:cs="Times New Roman"/>
                <w:sz w:val="24"/>
                <w:szCs w:val="24"/>
                <w:lang w:eastAsia="ar-SA"/>
              </w:rPr>
              <w:t>, учитель нач. классов</w:t>
            </w:r>
          </w:p>
          <w:p w:rsidR="00D03F71" w:rsidRPr="0084122B" w:rsidRDefault="00D03F71" w:rsidP="006B69A8">
            <w:pPr>
              <w:suppressLineNumbers/>
              <w:suppressAutoHyphens/>
              <w:snapToGrid w:val="0"/>
              <w:spacing w:line="240" w:lineRule="auto"/>
              <w:rPr>
                <w:rFonts w:ascii="Times New Roman" w:hAnsi="Times New Roman" w:cs="Times New Roman"/>
                <w:sz w:val="24"/>
                <w:szCs w:val="24"/>
                <w:lang w:eastAsia="ar-SA"/>
              </w:rPr>
            </w:pPr>
            <w:r w:rsidRPr="0084122B">
              <w:rPr>
                <w:rFonts w:ascii="Times New Roman" w:hAnsi="Times New Roman" w:cs="Times New Roman"/>
                <w:sz w:val="24"/>
                <w:szCs w:val="24"/>
                <w:lang w:eastAsia="ar-SA"/>
              </w:rPr>
              <w:t>Учитель биологии и химии</w:t>
            </w:r>
          </w:p>
        </w:tc>
        <w:tc>
          <w:tcPr>
            <w:tcW w:w="4796" w:type="dxa"/>
            <w:tcBorders>
              <w:top w:val="single" w:sz="1" w:space="0" w:color="000000"/>
              <w:left w:val="single" w:sz="1" w:space="0" w:color="000000"/>
              <w:bottom w:val="single" w:sz="1" w:space="0" w:color="000000"/>
              <w:right w:val="single" w:sz="1" w:space="0" w:color="000000"/>
            </w:tcBorders>
            <w:shd w:val="clear" w:color="auto" w:fill="auto"/>
          </w:tcPr>
          <w:p w:rsidR="00D03F71" w:rsidRDefault="00D03F71" w:rsidP="002F5D69">
            <w:pPr>
              <w:spacing w:line="240" w:lineRule="auto"/>
              <w:rPr>
                <w:rFonts w:ascii="Times New Roman" w:hAnsi="Times New Roman" w:cs="Times New Roman"/>
                <w:sz w:val="24"/>
                <w:szCs w:val="24"/>
              </w:rPr>
            </w:pPr>
            <w:r w:rsidRPr="0084122B">
              <w:rPr>
                <w:rFonts w:ascii="Times New Roman" w:hAnsi="Times New Roman" w:cs="Times New Roman"/>
                <w:sz w:val="24"/>
                <w:szCs w:val="24"/>
              </w:rPr>
              <w:t>Почетная грамота Министерства  образования и нау</w:t>
            </w:r>
            <w:r w:rsidR="002F5D69">
              <w:rPr>
                <w:rFonts w:ascii="Times New Roman" w:hAnsi="Times New Roman" w:cs="Times New Roman"/>
                <w:sz w:val="24"/>
                <w:szCs w:val="24"/>
              </w:rPr>
              <w:t>ки РФ – 2006</w:t>
            </w:r>
          </w:p>
          <w:p w:rsidR="002F5D69" w:rsidRPr="0084122B" w:rsidRDefault="002F5D69" w:rsidP="002F5D69">
            <w:pPr>
              <w:spacing w:line="240" w:lineRule="auto"/>
              <w:rPr>
                <w:rFonts w:ascii="Times New Roman" w:hAnsi="Times New Roman" w:cs="Times New Roman"/>
                <w:sz w:val="24"/>
                <w:szCs w:val="24"/>
              </w:rPr>
            </w:pPr>
          </w:p>
          <w:p w:rsidR="00D03F71" w:rsidRPr="0084122B" w:rsidRDefault="00D03F71" w:rsidP="00242EE3">
            <w:pPr>
              <w:spacing w:after="0" w:line="240" w:lineRule="auto"/>
              <w:rPr>
                <w:rFonts w:ascii="Times New Roman" w:hAnsi="Times New Roman" w:cs="Times New Roman"/>
                <w:sz w:val="24"/>
                <w:szCs w:val="24"/>
              </w:rPr>
            </w:pPr>
            <w:r w:rsidRPr="0084122B">
              <w:rPr>
                <w:rFonts w:ascii="Times New Roman" w:hAnsi="Times New Roman" w:cs="Times New Roman"/>
                <w:sz w:val="24"/>
                <w:szCs w:val="24"/>
              </w:rPr>
              <w:t xml:space="preserve">Почетная грамота МО </w:t>
            </w:r>
            <w:r w:rsidR="00C220BF">
              <w:rPr>
                <w:rFonts w:ascii="Times New Roman" w:hAnsi="Times New Roman" w:cs="Times New Roman"/>
                <w:sz w:val="24"/>
                <w:szCs w:val="24"/>
              </w:rPr>
              <w:t xml:space="preserve">и науки </w:t>
            </w:r>
            <w:r w:rsidRPr="0084122B">
              <w:rPr>
                <w:rFonts w:ascii="Times New Roman" w:hAnsi="Times New Roman" w:cs="Times New Roman"/>
                <w:sz w:val="24"/>
                <w:szCs w:val="24"/>
              </w:rPr>
              <w:t>РФ» - 2014</w:t>
            </w:r>
          </w:p>
          <w:p w:rsidR="00D03F71" w:rsidRPr="0084122B" w:rsidRDefault="008406CA" w:rsidP="00242EE3">
            <w:pPr>
              <w:suppressLineNumbers/>
              <w:suppressAutoHyphens/>
              <w:snapToGrid w:val="0"/>
              <w:spacing w:after="0" w:line="240" w:lineRule="auto"/>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Почетная грамота МО РБ – 2008</w:t>
            </w:r>
          </w:p>
        </w:tc>
      </w:tr>
      <w:tr w:rsidR="008466F9" w:rsidRPr="0084122B" w:rsidTr="00345A01">
        <w:trPr>
          <w:trHeight w:val="993"/>
        </w:trPr>
        <w:tc>
          <w:tcPr>
            <w:tcW w:w="851" w:type="dxa"/>
            <w:tcBorders>
              <w:left w:val="single" w:sz="1" w:space="0" w:color="000000"/>
              <w:bottom w:val="single" w:sz="1" w:space="0" w:color="000000"/>
            </w:tcBorders>
            <w:shd w:val="clear" w:color="auto" w:fill="auto"/>
          </w:tcPr>
          <w:p w:rsidR="008466F9" w:rsidRPr="0084122B" w:rsidRDefault="002F5D69" w:rsidP="002F5D69">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2693" w:type="dxa"/>
            <w:tcBorders>
              <w:left w:val="single" w:sz="1" w:space="0" w:color="000000"/>
              <w:bottom w:val="single" w:sz="1" w:space="0" w:color="000000"/>
            </w:tcBorders>
            <w:shd w:val="clear" w:color="auto" w:fill="auto"/>
          </w:tcPr>
          <w:p w:rsidR="008466F9" w:rsidRPr="0084122B" w:rsidRDefault="008466F9" w:rsidP="008466F9">
            <w:pPr>
              <w:suppressLineNumbers/>
              <w:suppressAutoHyphens/>
              <w:snapToGrid w:val="0"/>
              <w:rPr>
                <w:rFonts w:ascii="Times New Roman" w:hAnsi="Times New Roman" w:cs="Times New Roman"/>
                <w:sz w:val="24"/>
                <w:szCs w:val="24"/>
                <w:lang w:eastAsia="ar-SA"/>
              </w:rPr>
            </w:pPr>
            <w:r w:rsidRPr="0084122B">
              <w:rPr>
                <w:rFonts w:ascii="Times New Roman" w:hAnsi="Times New Roman" w:cs="Times New Roman"/>
                <w:sz w:val="24"/>
                <w:szCs w:val="24"/>
                <w:lang w:eastAsia="ar-SA"/>
              </w:rPr>
              <w:t>Хрущева Юлия Геннадьевна</w:t>
            </w:r>
          </w:p>
        </w:tc>
        <w:tc>
          <w:tcPr>
            <w:tcW w:w="1843" w:type="dxa"/>
            <w:tcBorders>
              <w:left w:val="single" w:sz="1" w:space="0" w:color="000000"/>
              <w:bottom w:val="single" w:sz="1" w:space="0" w:color="000000"/>
            </w:tcBorders>
            <w:shd w:val="clear" w:color="auto" w:fill="auto"/>
          </w:tcPr>
          <w:p w:rsidR="00FD1078" w:rsidRPr="0084122B" w:rsidRDefault="006B4FD7" w:rsidP="006B4FD7">
            <w:pPr>
              <w:suppressLineNumbers/>
              <w:suppressAutoHyphens/>
              <w:snapToGrid w:val="0"/>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Учитель ИЗО</w:t>
            </w:r>
          </w:p>
        </w:tc>
        <w:tc>
          <w:tcPr>
            <w:tcW w:w="4796" w:type="dxa"/>
            <w:tcBorders>
              <w:left w:val="single" w:sz="1" w:space="0" w:color="000000"/>
              <w:bottom w:val="single" w:sz="1" w:space="0" w:color="000000"/>
              <w:right w:val="single" w:sz="1" w:space="0" w:color="000000"/>
            </w:tcBorders>
            <w:shd w:val="clear" w:color="auto" w:fill="auto"/>
          </w:tcPr>
          <w:p w:rsidR="00C15DDF" w:rsidRDefault="008466F9" w:rsidP="008466F9">
            <w:pPr>
              <w:suppressLineNumbers/>
              <w:suppressAutoHyphens/>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Нагрудный знак ««Отличник образования Ре</w:t>
            </w:r>
            <w:r w:rsidR="00C15DDF">
              <w:rPr>
                <w:rFonts w:ascii="Times New Roman" w:hAnsi="Times New Roman" w:cs="Times New Roman"/>
                <w:sz w:val="24"/>
                <w:szCs w:val="24"/>
                <w:lang w:eastAsia="ar-SA"/>
              </w:rPr>
              <w:t>спублики Башкортостан», 2012 г.</w:t>
            </w:r>
          </w:p>
          <w:p w:rsidR="002F5D69" w:rsidRPr="0084122B" w:rsidRDefault="00C15DDF" w:rsidP="006223EE">
            <w:pPr>
              <w:suppressLineNumbers/>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Почетный работник воспитания и просвещения РФ-2021</w:t>
            </w:r>
            <w:r w:rsidR="006223EE">
              <w:rPr>
                <w:rFonts w:ascii="Times New Roman" w:hAnsi="Times New Roman" w:cs="Times New Roman"/>
                <w:sz w:val="24"/>
                <w:szCs w:val="24"/>
                <w:lang w:eastAsia="ar-SA"/>
              </w:rPr>
              <w:t>г</w:t>
            </w:r>
          </w:p>
        </w:tc>
      </w:tr>
      <w:tr w:rsidR="008466F9" w:rsidRPr="0084122B" w:rsidTr="00345A01">
        <w:trPr>
          <w:trHeight w:val="1063"/>
        </w:trPr>
        <w:tc>
          <w:tcPr>
            <w:tcW w:w="851" w:type="dxa"/>
            <w:tcBorders>
              <w:left w:val="single" w:sz="1" w:space="0" w:color="000000"/>
              <w:bottom w:val="single" w:sz="4" w:space="0" w:color="auto"/>
            </w:tcBorders>
            <w:shd w:val="clear" w:color="auto" w:fill="auto"/>
          </w:tcPr>
          <w:p w:rsidR="008466F9" w:rsidRPr="0084122B" w:rsidRDefault="002F5D69" w:rsidP="008466F9">
            <w:pPr>
              <w:suppressLineNumbers/>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p w:rsidR="00E92ACF" w:rsidRPr="0084122B" w:rsidRDefault="00E92ACF" w:rsidP="005D7ACB">
            <w:pPr>
              <w:suppressLineNumbers/>
              <w:suppressAutoHyphens/>
              <w:snapToGrid w:val="0"/>
              <w:rPr>
                <w:rFonts w:ascii="Times New Roman" w:hAnsi="Times New Roman" w:cs="Times New Roman"/>
                <w:sz w:val="24"/>
                <w:szCs w:val="24"/>
                <w:lang w:eastAsia="ar-SA"/>
              </w:rPr>
            </w:pPr>
          </w:p>
        </w:tc>
        <w:tc>
          <w:tcPr>
            <w:tcW w:w="2693" w:type="dxa"/>
            <w:tcBorders>
              <w:left w:val="single" w:sz="1" w:space="0" w:color="000000"/>
              <w:bottom w:val="single" w:sz="4" w:space="0" w:color="auto"/>
            </w:tcBorders>
            <w:shd w:val="clear" w:color="auto" w:fill="auto"/>
          </w:tcPr>
          <w:p w:rsidR="006B69A8" w:rsidRPr="0084122B" w:rsidRDefault="006B69A8" w:rsidP="005D7ACB">
            <w:pPr>
              <w:suppressLineNumbers/>
              <w:suppressAutoHyphens/>
              <w:snapToGrid w:val="0"/>
              <w:rPr>
                <w:rFonts w:ascii="Times New Roman" w:hAnsi="Times New Roman" w:cs="Times New Roman"/>
                <w:sz w:val="24"/>
                <w:szCs w:val="24"/>
                <w:lang w:eastAsia="ar-SA"/>
              </w:rPr>
            </w:pPr>
            <w:proofErr w:type="spellStart"/>
            <w:r w:rsidRPr="0084122B">
              <w:rPr>
                <w:rFonts w:ascii="Times New Roman" w:hAnsi="Times New Roman" w:cs="Times New Roman"/>
                <w:sz w:val="24"/>
                <w:szCs w:val="24"/>
                <w:lang w:eastAsia="ar-SA"/>
              </w:rPr>
              <w:t>АдиеваГульчачакФирдависовна</w:t>
            </w:r>
            <w:proofErr w:type="spellEnd"/>
          </w:p>
        </w:tc>
        <w:tc>
          <w:tcPr>
            <w:tcW w:w="1843" w:type="dxa"/>
            <w:tcBorders>
              <w:left w:val="single" w:sz="1" w:space="0" w:color="000000"/>
              <w:bottom w:val="single" w:sz="4" w:space="0" w:color="auto"/>
            </w:tcBorders>
            <w:shd w:val="clear" w:color="auto" w:fill="auto"/>
          </w:tcPr>
          <w:p w:rsidR="008466F9" w:rsidRPr="0084122B" w:rsidRDefault="006B4FD7" w:rsidP="006B4FD7">
            <w:pPr>
              <w:suppressLineNumbers/>
              <w:suppressAutoHyphens/>
              <w:snapToGrid w:val="0"/>
              <w:spacing w:after="0"/>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 xml:space="preserve">Учитель </w:t>
            </w:r>
            <w:proofErr w:type="spellStart"/>
            <w:r w:rsidR="006223EE">
              <w:rPr>
                <w:rFonts w:ascii="Times New Roman" w:hAnsi="Times New Roman" w:cs="Times New Roman"/>
                <w:sz w:val="24"/>
                <w:szCs w:val="24"/>
                <w:lang w:eastAsia="ar-SA"/>
              </w:rPr>
              <w:t>начал.</w:t>
            </w:r>
            <w:r w:rsidR="002F5D69">
              <w:rPr>
                <w:rFonts w:ascii="Times New Roman" w:hAnsi="Times New Roman" w:cs="Times New Roman"/>
                <w:sz w:val="24"/>
                <w:szCs w:val="24"/>
                <w:lang w:eastAsia="ar-SA"/>
              </w:rPr>
              <w:t>классов</w:t>
            </w:r>
            <w:proofErr w:type="spellEnd"/>
          </w:p>
          <w:p w:rsidR="006B69A8" w:rsidRPr="0084122B" w:rsidRDefault="006B4FD7" w:rsidP="00592F76">
            <w:pPr>
              <w:suppressLineNumbers/>
              <w:suppressAutoHyphens/>
              <w:snapToGrid w:val="0"/>
              <w:spacing w:after="0"/>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Зам. директора по ВР</w:t>
            </w:r>
          </w:p>
        </w:tc>
        <w:tc>
          <w:tcPr>
            <w:tcW w:w="4796" w:type="dxa"/>
            <w:tcBorders>
              <w:left w:val="single" w:sz="1" w:space="0" w:color="000000"/>
              <w:bottom w:val="single" w:sz="4" w:space="0" w:color="auto"/>
              <w:right w:val="single" w:sz="1" w:space="0" w:color="000000"/>
            </w:tcBorders>
            <w:shd w:val="clear" w:color="auto" w:fill="auto"/>
          </w:tcPr>
          <w:p w:rsidR="008466F9" w:rsidRPr="0084122B" w:rsidRDefault="008466F9" w:rsidP="006B69A8">
            <w:pPr>
              <w:suppressLineNumbers/>
              <w:suppressAutoHyphens/>
              <w:snapToGrid w:val="0"/>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Почетная грамота МО РБ</w:t>
            </w:r>
            <w:r w:rsidR="006B69A8" w:rsidRPr="0084122B">
              <w:rPr>
                <w:rFonts w:ascii="Times New Roman" w:hAnsi="Times New Roman" w:cs="Times New Roman"/>
                <w:sz w:val="24"/>
                <w:szCs w:val="24"/>
                <w:lang w:eastAsia="ar-SA"/>
              </w:rPr>
              <w:t xml:space="preserve"> – 2019г</w:t>
            </w:r>
          </w:p>
          <w:p w:rsidR="00242EE3" w:rsidRPr="0084122B" w:rsidRDefault="00242EE3" w:rsidP="006B69A8">
            <w:pPr>
              <w:suppressLineNumbers/>
              <w:suppressAutoHyphens/>
              <w:snapToGrid w:val="0"/>
              <w:jc w:val="center"/>
              <w:rPr>
                <w:rFonts w:ascii="Times New Roman" w:hAnsi="Times New Roman" w:cs="Times New Roman"/>
                <w:sz w:val="24"/>
                <w:szCs w:val="24"/>
                <w:lang w:eastAsia="ar-SA"/>
              </w:rPr>
            </w:pPr>
          </w:p>
        </w:tc>
      </w:tr>
      <w:tr w:rsidR="00592F76" w:rsidRPr="0084122B" w:rsidTr="00345A01">
        <w:trPr>
          <w:trHeight w:val="1013"/>
        </w:trPr>
        <w:tc>
          <w:tcPr>
            <w:tcW w:w="851" w:type="dxa"/>
            <w:tcBorders>
              <w:top w:val="single" w:sz="4" w:space="0" w:color="auto"/>
              <w:left w:val="single" w:sz="1" w:space="0" w:color="000000"/>
              <w:bottom w:val="single" w:sz="1" w:space="0" w:color="000000"/>
            </w:tcBorders>
            <w:shd w:val="clear" w:color="auto" w:fill="auto"/>
          </w:tcPr>
          <w:p w:rsidR="00592F76" w:rsidRPr="0084122B" w:rsidRDefault="00592F76" w:rsidP="005D7ACB">
            <w:pPr>
              <w:suppressLineNumbers/>
              <w:suppressAutoHyphens/>
              <w:snapToGrid w:val="0"/>
              <w:rPr>
                <w:rFonts w:ascii="Times New Roman" w:hAnsi="Times New Roman" w:cs="Times New Roman"/>
                <w:sz w:val="24"/>
                <w:szCs w:val="24"/>
                <w:lang w:eastAsia="ar-SA"/>
              </w:rPr>
            </w:pPr>
          </w:p>
          <w:p w:rsidR="00592F76" w:rsidRPr="0084122B" w:rsidRDefault="00D07972" w:rsidP="005D7ACB">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2693" w:type="dxa"/>
            <w:tcBorders>
              <w:top w:val="single" w:sz="4" w:space="0" w:color="auto"/>
              <w:left w:val="single" w:sz="1" w:space="0" w:color="000000"/>
              <w:bottom w:val="single" w:sz="1" w:space="0" w:color="000000"/>
            </w:tcBorders>
            <w:shd w:val="clear" w:color="auto" w:fill="auto"/>
          </w:tcPr>
          <w:p w:rsidR="00592F76" w:rsidRPr="0084122B" w:rsidRDefault="006223EE" w:rsidP="005D7ACB">
            <w:pPr>
              <w:suppressLineNumbers/>
              <w:suppressAutoHyphens/>
              <w:snapToGrid w:val="0"/>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Муллагалиева</w:t>
            </w:r>
            <w:proofErr w:type="spellEnd"/>
            <w:r>
              <w:rPr>
                <w:rFonts w:ascii="Times New Roman" w:hAnsi="Times New Roman" w:cs="Times New Roman"/>
                <w:sz w:val="24"/>
                <w:szCs w:val="24"/>
                <w:lang w:eastAsia="ar-SA"/>
              </w:rPr>
              <w:t xml:space="preserve"> Альмира </w:t>
            </w:r>
            <w:proofErr w:type="spellStart"/>
            <w:r>
              <w:rPr>
                <w:rFonts w:ascii="Times New Roman" w:hAnsi="Times New Roman" w:cs="Times New Roman"/>
                <w:sz w:val="24"/>
                <w:szCs w:val="24"/>
                <w:lang w:eastAsia="ar-SA"/>
              </w:rPr>
              <w:t>Фатхельб</w:t>
            </w:r>
            <w:r w:rsidR="00592F76" w:rsidRPr="0084122B">
              <w:rPr>
                <w:rFonts w:ascii="Times New Roman" w:hAnsi="Times New Roman" w:cs="Times New Roman"/>
                <w:sz w:val="24"/>
                <w:szCs w:val="24"/>
                <w:lang w:eastAsia="ar-SA"/>
              </w:rPr>
              <w:t>новна</w:t>
            </w:r>
            <w:proofErr w:type="spellEnd"/>
          </w:p>
        </w:tc>
        <w:tc>
          <w:tcPr>
            <w:tcW w:w="1843" w:type="dxa"/>
            <w:tcBorders>
              <w:top w:val="single" w:sz="4" w:space="0" w:color="auto"/>
              <w:left w:val="single" w:sz="1" w:space="0" w:color="000000"/>
              <w:bottom w:val="single" w:sz="1" w:space="0" w:color="000000"/>
            </w:tcBorders>
            <w:shd w:val="clear" w:color="auto" w:fill="auto"/>
          </w:tcPr>
          <w:p w:rsidR="00592F76" w:rsidRPr="0084122B" w:rsidRDefault="00592F76" w:rsidP="00DB75F0">
            <w:pPr>
              <w:suppressLineNumbers/>
              <w:suppressAutoHyphens/>
              <w:snapToGrid w:val="0"/>
              <w:rPr>
                <w:rFonts w:ascii="Times New Roman" w:hAnsi="Times New Roman" w:cs="Times New Roman"/>
                <w:sz w:val="24"/>
                <w:szCs w:val="24"/>
                <w:lang w:eastAsia="ar-SA"/>
              </w:rPr>
            </w:pPr>
            <w:r w:rsidRPr="0084122B">
              <w:rPr>
                <w:rFonts w:ascii="Times New Roman" w:hAnsi="Times New Roman" w:cs="Times New Roman"/>
                <w:sz w:val="24"/>
                <w:szCs w:val="24"/>
                <w:lang w:eastAsia="ar-SA"/>
              </w:rPr>
              <w:t>Учитель математики и физики</w:t>
            </w:r>
          </w:p>
        </w:tc>
        <w:tc>
          <w:tcPr>
            <w:tcW w:w="4796" w:type="dxa"/>
            <w:tcBorders>
              <w:top w:val="single" w:sz="4" w:space="0" w:color="auto"/>
              <w:left w:val="single" w:sz="1" w:space="0" w:color="000000"/>
              <w:bottom w:val="single" w:sz="1" w:space="0" w:color="000000"/>
              <w:right w:val="single" w:sz="1" w:space="0" w:color="000000"/>
            </w:tcBorders>
            <w:shd w:val="clear" w:color="auto" w:fill="auto"/>
          </w:tcPr>
          <w:p w:rsidR="00592F76" w:rsidRPr="0084122B" w:rsidRDefault="00592F76" w:rsidP="00592F76">
            <w:pPr>
              <w:suppressLineNumbers/>
              <w:suppressAutoHyphens/>
              <w:snapToGrid w:val="0"/>
              <w:rPr>
                <w:rFonts w:ascii="Times New Roman" w:hAnsi="Times New Roman" w:cs="Times New Roman"/>
                <w:sz w:val="24"/>
                <w:szCs w:val="24"/>
                <w:lang w:eastAsia="ar-SA"/>
              </w:rPr>
            </w:pPr>
            <w:r w:rsidRPr="0084122B">
              <w:rPr>
                <w:rFonts w:ascii="Times New Roman" w:hAnsi="Times New Roman" w:cs="Times New Roman"/>
                <w:sz w:val="24"/>
                <w:szCs w:val="24"/>
                <w:lang w:eastAsia="ar-SA"/>
              </w:rPr>
              <w:t>Почетная грамота Министерства образования МО РБ – 2016г.</w:t>
            </w:r>
          </w:p>
        </w:tc>
      </w:tr>
      <w:tr w:rsidR="008466F9" w:rsidRPr="0084122B" w:rsidTr="00345A01">
        <w:trPr>
          <w:trHeight w:val="3932"/>
        </w:trPr>
        <w:tc>
          <w:tcPr>
            <w:tcW w:w="851" w:type="dxa"/>
            <w:tcBorders>
              <w:left w:val="single" w:sz="4" w:space="0" w:color="auto"/>
              <w:bottom w:val="single" w:sz="1" w:space="0" w:color="000000"/>
            </w:tcBorders>
            <w:shd w:val="clear" w:color="auto" w:fill="auto"/>
          </w:tcPr>
          <w:p w:rsidR="008466F9" w:rsidRPr="0084122B" w:rsidRDefault="00C15DDF" w:rsidP="00D07972">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7</w:t>
            </w:r>
          </w:p>
          <w:p w:rsidR="0036612D" w:rsidRDefault="0036612D" w:rsidP="00D646C5">
            <w:pPr>
              <w:suppressLineNumbers/>
              <w:suppressAutoHyphens/>
              <w:snapToGrid w:val="0"/>
              <w:rPr>
                <w:rFonts w:ascii="Times New Roman" w:hAnsi="Times New Roman" w:cs="Times New Roman"/>
                <w:sz w:val="24"/>
                <w:szCs w:val="24"/>
                <w:lang w:eastAsia="ar-SA"/>
              </w:rPr>
            </w:pPr>
          </w:p>
          <w:p w:rsidR="00DC20F5" w:rsidRDefault="00DC20F5" w:rsidP="00D646C5">
            <w:pPr>
              <w:suppressLineNumbers/>
              <w:suppressAutoHyphens/>
              <w:snapToGrid w:val="0"/>
              <w:rPr>
                <w:rFonts w:ascii="Times New Roman" w:hAnsi="Times New Roman" w:cs="Times New Roman"/>
                <w:sz w:val="24"/>
                <w:szCs w:val="24"/>
                <w:lang w:eastAsia="ar-SA"/>
              </w:rPr>
            </w:pPr>
          </w:p>
          <w:p w:rsidR="00021240" w:rsidRDefault="00021240" w:rsidP="00D646C5">
            <w:pPr>
              <w:suppressLineNumbers/>
              <w:suppressAutoHyphens/>
              <w:snapToGrid w:val="0"/>
              <w:rPr>
                <w:rFonts w:ascii="Times New Roman" w:hAnsi="Times New Roman" w:cs="Times New Roman"/>
                <w:sz w:val="24"/>
                <w:szCs w:val="24"/>
                <w:lang w:eastAsia="ar-SA"/>
              </w:rPr>
            </w:pPr>
          </w:p>
          <w:p w:rsidR="00DC20F5" w:rsidRDefault="00C15DDF" w:rsidP="00D646C5">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8</w:t>
            </w:r>
          </w:p>
          <w:p w:rsidR="005C2E36" w:rsidRDefault="005C2E36" w:rsidP="00D646C5">
            <w:pPr>
              <w:suppressLineNumbers/>
              <w:suppressAutoHyphens/>
              <w:snapToGrid w:val="0"/>
              <w:rPr>
                <w:rFonts w:ascii="Times New Roman" w:hAnsi="Times New Roman" w:cs="Times New Roman"/>
                <w:sz w:val="24"/>
                <w:szCs w:val="24"/>
                <w:lang w:eastAsia="ar-SA"/>
              </w:rPr>
            </w:pPr>
          </w:p>
          <w:p w:rsidR="00345A01" w:rsidRDefault="00345A01" w:rsidP="00D646C5">
            <w:pPr>
              <w:suppressLineNumbers/>
              <w:suppressAutoHyphens/>
              <w:snapToGrid w:val="0"/>
              <w:rPr>
                <w:rFonts w:ascii="Times New Roman" w:hAnsi="Times New Roman" w:cs="Times New Roman"/>
                <w:sz w:val="24"/>
                <w:szCs w:val="24"/>
                <w:lang w:eastAsia="ar-SA"/>
              </w:rPr>
            </w:pPr>
          </w:p>
          <w:p w:rsidR="00C15DDF" w:rsidRPr="0084122B" w:rsidRDefault="006223EE" w:rsidP="00D646C5">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2693" w:type="dxa"/>
            <w:tcBorders>
              <w:left w:val="single" w:sz="1" w:space="0" w:color="000000"/>
              <w:bottom w:val="single" w:sz="1" w:space="0" w:color="000000"/>
            </w:tcBorders>
            <w:shd w:val="clear" w:color="auto" w:fill="auto"/>
          </w:tcPr>
          <w:p w:rsidR="008466F9" w:rsidRPr="0084122B" w:rsidRDefault="008466F9" w:rsidP="008466F9">
            <w:pPr>
              <w:suppressLineNumbers/>
              <w:suppressAutoHyphens/>
              <w:snapToGrid w:val="0"/>
              <w:rPr>
                <w:rFonts w:ascii="Times New Roman" w:hAnsi="Times New Roman" w:cs="Times New Roman"/>
                <w:sz w:val="24"/>
                <w:szCs w:val="24"/>
                <w:lang w:eastAsia="ar-SA"/>
              </w:rPr>
            </w:pPr>
            <w:r w:rsidRPr="0084122B">
              <w:rPr>
                <w:rFonts w:ascii="Times New Roman" w:hAnsi="Times New Roman" w:cs="Times New Roman"/>
                <w:sz w:val="24"/>
                <w:szCs w:val="24"/>
                <w:lang w:eastAsia="ar-SA"/>
              </w:rPr>
              <w:t>Васильева Ирина Георгиевна</w:t>
            </w:r>
          </w:p>
          <w:p w:rsidR="0036612D" w:rsidRDefault="0036612D" w:rsidP="008466F9">
            <w:pPr>
              <w:suppressLineNumbers/>
              <w:suppressAutoHyphens/>
              <w:snapToGrid w:val="0"/>
              <w:rPr>
                <w:rFonts w:ascii="Times New Roman" w:hAnsi="Times New Roman" w:cs="Times New Roman"/>
                <w:sz w:val="24"/>
                <w:szCs w:val="24"/>
                <w:lang w:eastAsia="ar-SA"/>
              </w:rPr>
            </w:pPr>
          </w:p>
          <w:p w:rsidR="00021240" w:rsidRDefault="00021240" w:rsidP="008466F9">
            <w:pPr>
              <w:suppressLineNumbers/>
              <w:suppressAutoHyphens/>
              <w:snapToGrid w:val="0"/>
              <w:rPr>
                <w:rFonts w:ascii="Times New Roman" w:hAnsi="Times New Roman" w:cs="Times New Roman"/>
                <w:sz w:val="24"/>
                <w:szCs w:val="24"/>
                <w:lang w:eastAsia="ar-SA"/>
              </w:rPr>
            </w:pPr>
          </w:p>
          <w:p w:rsidR="00345A01" w:rsidRDefault="00C15DDF" w:rsidP="008466F9">
            <w:pPr>
              <w:suppressLineNumbers/>
              <w:suppressAutoHyphens/>
              <w:snapToGrid w:val="0"/>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Ишмухаметова</w:t>
            </w:r>
            <w:proofErr w:type="spellEnd"/>
          </w:p>
          <w:p w:rsidR="00DC20F5" w:rsidRDefault="00C15DDF" w:rsidP="008466F9">
            <w:pPr>
              <w:suppressLineNumbers/>
              <w:suppressAutoHyphens/>
              <w:snapToGrid w:val="0"/>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Зульфия</w:t>
            </w:r>
            <w:proofErr w:type="spellEnd"/>
            <w:r w:rsidR="00345A01">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Раисовна</w:t>
            </w:r>
            <w:proofErr w:type="spellEnd"/>
          </w:p>
          <w:p w:rsidR="00C0166B" w:rsidRDefault="00DC20F5" w:rsidP="008466F9">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w:t>
            </w:r>
          </w:p>
          <w:p w:rsidR="00345A01" w:rsidRDefault="00C15DDF" w:rsidP="008466F9">
            <w:pPr>
              <w:suppressLineNumbers/>
              <w:suppressAutoHyphens/>
              <w:snapToGrid w:val="0"/>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ГалееваЭльвера</w:t>
            </w:r>
            <w:proofErr w:type="spellEnd"/>
          </w:p>
          <w:p w:rsidR="00C15DDF" w:rsidRPr="0084122B" w:rsidRDefault="00C15DDF" w:rsidP="008466F9">
            <w:pPr>
              <w:suppressLineNumbers/>
              <w:suppressAutoHyphens/>
              <w:snapToGrid w:val="0"/>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Фаудатовна</w:t>
            </w:r>
            <w:proofErr w:type="spellEnd"/>
          </w:p>
        </w:tc>
        <w:tc>
          <w:tcPr>
            <w:tcW w:w="1843" w:type="dxa"/>
            <w:tcBorders>
              <w:left w:val="single" w:sz="1" w:space="0" w:color="000000"/>
              <w:bottom w:val="single" w:sz="1" w:space="0" w:color="000000"/>
            </w:tcBorders>
            <w:shd w:val="clear" w:color="auto" w:fill="auto"/>
          </w:tcPr>
          <w:p w:rsidR="008466F9" w:rsidRPr="0084122B" w:rsidRDefault="008466F9" w:rsidP="008466F9">
            <w:pPr>
              <w:suppressLineNumbers/>
              <w:suppressAutoHyphens/>
              <w:snapToGrid w:val="0"/>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 xml:space="preserve">Учитель-логопед </w:t>
            </w:r>
          </w:p>
          <w:p w:rsidR="006B69A8" w:rsidRDefault="006B69A8" w:rsidP="00D646C5">
            <w:pPr>
              <w:suppressLineNumbers/>
              <w:suppressAutoHyphens/>
              <w:snapToGrid w:val="0"/>
              <w:rPr>
                <w:rFonts w:ascii="Times New Roman" w:hAnsi="Times New Roman" w:cs="Times New Roman"/>
                <w:sz w:val="24"/>
                <w:szCs w:val="24"/>
                <w:lang w:eastAsia="ar-SA"/>
              </w:rPr>
            </w:pPr>
          </w:p>
          <w:p w:rsidR="00021240" w:rsidRDefault="00021240" w:rsidP="00D646C5">
            <w:pPr>
              <w:suppressLineNumbers/>
              <w:suppressAutoHyphens/>
              <w:snapToGrid w:val="0"/>
              <w:rPr>
                <w:rFonts w:ascii="Times New Roman" w:hAnsi="Times New Roman" w:cs="Times New Roman"/>
                <w:sz w:val="24"/>
                <w:szCs w:val="24"/>
                <w:lang w:eastAsia="ar-SA"/>
              </w:rPr>
            </w:pPr>
          </w:p>
          <w:p w:rsidR="00C15DDF" w:rsidRDefault="00F923D8" w:rsidP="00D646C5">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Учитель немецкого языка</w:t>
            </w:r>
            <w:r w:rsidR="00C15DDF">
              <w:rPr>
                <w:rFonts w:ascii="Times New Roman" w:hAnsi="Times New Roman" w:cs="Times New Roman"/>
                <w:sz w:val="24"/>
                <w:szCs w:val="24"/>
                <w:lang w:eastAsia="ar-SA"/>
              </w:rPr>
              <w:t xml:space="preserve">, </w:t>
            </w:r>
          </w:p>
          <w:p w:rsidR="00C0166B" w:rsidRPr="0084122B" w:rsidRDefault="00C0166B" w:rsidP="00D646C5">
            <w:pPr>
              <w:suppressLineNumbers/>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Учитель русского языка и литературы</w:t>
            </w:r>
          </w:p>
        </w:tc>
        <w:tc>
          <w:tcPr>
            <w:tcW w:w="4796" w:type="dxa"/>
            <w:tcBorders>
              <w:left w:val="single" w:sz="1" w:space="0" w:color="000000"/>
              <w:bottom w:val="single" w:sz="1" w:space="0" w:color="000000"/>
              <w:right w:val="single" w:sz="1" w:space="0" w:color="000000"/>
            </w:tcBorders>
            <w:shd w:val="clear" w:color="auto" w:fill="auto"/>
          </w:tcPr>
          <w:p w:rsidR="008466F9" w:rsidRPr="0084122B" w:rsidRDefault="008466F9" w:rsidP="008466F9">
            <w:pPr>
              <w:suppressLineNumbers/>
              <w:suppressAutoHyphens/>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Нагрудный знак ««Отличник образования Республики Башкортостан», 2010 год</w:t>
            </w:r>
          </w:p>
          <w:p w:rsidR="00021240" w:rsidRDefault="0036612D" w:rsidP="00345A01">
            <w:pPr>
              <w:suppressLineNumbers/>
              <w:suppressAutoHyphens/>
              <w:jc w:val="center"/>
              <w:rPr>
                <w:rFonts w:ascii="Times New Roman" w:hAnsi="Times New Roman" w:cs="Times New Roman"/>
                <w:sz w:val="24"/>
                <w:szCs w:val="24"/>
                <w:lang w:eastAsia="ar-SA"/>
              </w:rPr>
            </w:pPr>
            <w:r w:rsidRPr="0084122B">
              <w:rPr>
                <w:rFonts w:ascii="Times New Roman" w:hAnsi="Times New Roman" w:cs="Times New Roman"/>
                <w:sz w:val="24"/>
                <w:szCs w:val="24"/>
                <w:lang w:eastAsia="ar-SA"/>
              </w:rPr>
              <w:t>Почетная грамота Мини</w:t>
            </w:r>
            <w:r w:rsidR="006B4FD7" w:rsidRPr="0084122B">
              <w:rPr>
                <w:rFonts w:ascii="Times New Roman" w:hAnsi="Times New Roman" w:cs="Times New Roman"/>
                <w:sz w:val="24"/>
                <w:szCs w:val="24"/>
                <w:lang w:eastAsia="ar-SA"/>
              </w:rPr>
              <w:t>стерства</w:t>
            </w:r>
            <w:r w:rsidRPr="0084122B">
              <w:rPr>
                <w:rFonts w:ascii="Times New Roman" w:hAnsi="Times New Roman" w:cs="Times New Roman"/>
                <w:sz w:val="24"/>
                <w:szCs w:val="24"/>
                <w:lang w:eastAsia="ar-SA"/>
              </w:rPr>
              <w:t xml:space="preserve"> образования и науки Российской Федерации – 2018г.</w:t>
            </w:r>
          </w:p>
          <w:p w:rsidR="00C15DDF" w:rsidRDefault="00DC20F5" w:rsidP="006223EE">
            <w:pPr>
              <w:suppressLineNumbers/>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Почетная грамота Мини</w:t>
            </w:r>
            <w:r w:rsidR="00B535AF">
              <w:rPr>
                <w:rFonts w:ascii="Times New Roman" w:hAnsi="Times New Roman" w:cs="Times New Roman"/>
                <w:sz w:val="24"/>
                <w:szCs w:val="24"/>
                <w:lang w:eastAsia="ar-SA"/>
              </w:rPr>
              <w:t>стерства образования РБ – 2021г</w:t>
            </w:r>
          </w:p>
          <w:p w:rsidR="00345A01" w:rsidRDefault="00345A01" w:rsidP="00C0166B">
            <w:pPr>
              <w:rPr>
                <w:rFonts w:ascii="Times New Roman" w:hAnsi="Times New Roman" w:cs="Times New Roman"/>
                <w:sz w:val="24"/>
                <w:szCs w:val="24"/>
                <w:lang w:eastAsia="ar-SA"/>
              </w:rPr>
            </w:pPr>
          </w:p>
          <w:p w:rsidR="00C15DDF" w:rsidRPr="00C15DDF" w:rsidRDefault="00C15DDF" w:rsidP="00C0166B">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Почетная грамота Министерства образования </w:t>
            </w:r>
            <w:r w:rsidR="005C2E36">
              <w:rPr>
                <w:rFonts w:ascii="Times New Roman" w:hAnsi="Times New Roman" w:cs="Times New Roman"/>
                <w:sz w:val="24"/>
                <w:szCs w:val="24"/>
                <w:lang w:eastAsia="ar-SA"/>
              </w:rPr>
              <w:t>РБ</w:t>
            </w:r>
          </w:p>
        </w:tc>
      </w:tr>
    </w:tbl>
    <w:p w:rsidR="005C2E36" w:rsidRDefault="004E1ABE" w:rsidP="008466F9">
      <w:pPr>
        <w:jc w:val="both"/>
        <w:rPr>
          <w:rFonts w:ascii="Times New Roman" w:hAnsi="Times New Roman" w:cs="Times New Roman"/>
          <w:b/>
          <w:sz w:val="24"/>
          <w:szCs w:val="24"/>
        </w:rPr>
      </w:pPr>
      <w:r>
        <w:rPr>
          <w:rFonts w:ascii="Times New Roman" w:hAnsi="Times New Roman" w:cs="Times New Roman"/>
          <w:b/>
          <w:sz w:val="24"/>
          <w:szCs w:val="24"/>
        </w:rPr>
        <w:t>36</w:t>
      </w:r>
      <w:r w:rsidR="005C2E36">
        <w:rPr>
          <w:rFonts w:ascii="Times New Roman" w:hAnsi="Times New Roman" w:cs="Times New Roman"/>
          <w:b/>
          <w:sz w:val="24"/>
          <w:szCs w:val="24"/>
        </w:rPr>
        <w:t>% педагогов награждены отраслевыми и ведомственными наградами.</w:t>
      </w:r>
    </w:p>
    <w:p w:rsidR="0078412D" w:rsidRPr="0078412D" w:rsidRDefault="0078412D" w:rsidP="0078412D">
      <w:pPr>
        <w:jc w:val="both"/>
        <w:rPr>
          <w:rFonts w:ascii="Times New Roman" w:hAnsi="Times New Roman" w:cs="Times New Roman"/>
          <w:b/>
          <w:sz w:val="24"/>
          <w:szCs w:val="24"/>
        </w:rPr>
      </w:pPr>
      <w:r w:rsidRPr="0078412D">
        <w:rPr>
          <w:rFonts w:ascii="Times New Roman" w:hAnsi="Times New Roman" w:cs="Times New Roman"/>
          <w:b/>
          <w:sz w:val="24"/>
          <w:szCs w:val="24"/>
        </w:rPr>
        <w:t>Достижения школы, участие педагогов школы в профессиональных конкурсах  различного уровня</w:t>
      </w:r>
    </w:p>
    <w:tbl>
      <w:tblPr>
        <w:tblStyle w:val="2"/>
        <w:tblW w:w="9781" w:type="dxa"/>
        <w:tblInd w:w="-34" w:type="dxa"/>
        <w:tblLayout w:type="fixed"/>
        <w:tblLook w:val="04A0" w:firstRow="1" w:lastRow="0" w:firstColumn="1" w:lastColumn="0" w:noHBand="0" w:noVBand="1"/>
      </w:tblPr>
      <w:tblGrid>
        <w:gridCol w:w="426"/>
        <w:gridCol w:w="4394"/>
        <w:gridCol w:w="1134"/>
        <w:gridCol w:w="1134"/>
        <w:gridCol w:w="851"/>
        <w:gridCol w:w="1842"/>
      </w:tblGrid>
      <w:tr w:rsidR="0078412D" w:rsidRPr="0078412D" w:rsidTr="009D033B">
        <w:tc>
          <w:tcPr>
            <w:tcW w:w="426" w:type="dxa"/>
            <w:vMerge w:val="restart"/>
            <w:vAlign w:val="center"/>
          </w:tcPr>
          <w:p w:rsidR="0078412D" w:rsidRPr="0078412D" w:rsidRDefault="0078412D" w:rsidP="0078412D">
            <w:pPr>
              <w:jc w:val="center"/>
              <w:rPr>
                <w:rFonts w:ascii="Times New Roman" w:hAnsi="Times New Roman" w:cs="Times New Roman"/>
                <w:b/>
                <w:sz w:val="24"/>
                <w:szCs w:val="24"/>
              </w:rPr>
            </w:pPr>
            <w:r w:rsidRPr="0078412D">
              <w:rPr>
                <w:rFonts w:ascii="Times New Roman" w:hAnsi="Times New Roman" w:cs="Times New Roman"/>
                <w:b/>
                <w:sz w:val="24"/>
                <w:szCs w:val="24"/>
              </w:rPr>
              <w:t>№</w:t>
            </w:r>
          </w:p>
        </w:tc>
        <w:tc>
          <w:tcPr>
            <w:tcW w:w="4394" w:type="dxa"/>
            <w:vMerge w:val="restart"/>
            <w:vAlign w:val="center"/>
          </w:tcPr>
          <w:p w:rsidR="0078412D" w:rsidRPr="0078412D" w:rsidRDefault="0078412D" w:rsidP="0078412D">
            <w:pPr>
              <w:jc w:val="center"/>
              <w:rPr>
                <w:rFonts w:ascii="Times New Roman" w:hAnsi="Times New Roman" w:cs="Times New Roman"/>
                <w:sz w:val="24"/>
                <w:szCs w:val="24"/>
              </w:rPr>
            </w:pPr>
            <w:r w:rsidRPr="0078412D">
              <w:rPr>
                <w:rFonts w:ascii="Times New Roman" w:hAnsi="Times New Roman" w:cs="Times New Roman"/>
                <w:sz w:val="24"/>
                <w:szCs w:val="24"/>
              </w:rPr>
              <w:t>Мероприятия</w:t>
            </w:r>
          </w:p>
        </w:tc>
        <w:tc>
          <w:tcPr>
            <w:tcW w:w="4961" w:type="dxa"/>
            <w:gridSpan w:val="4"/>
          </w:tcPr>
          <w:p w:rsidR="0078412D" w:rsidRPr="0078412D" w:rsidRDefault="0078412D" w:rsidP="0078412D">
            <w:pPr>
              <w:jc w:val="center"/>
              <w:rPr>
                <w:rFonts w:ascii="Times New Roman" w:hAnsi="Times New Roman" w:cs="Times New Roman"/>
                <w:sz w:val="24"/>
                <w:szCs w:val="24"/>
              </w:rPr>
            </w:pPr>
            <w:r w:rsidRPr="0078412D">
              <w:rPr>
                <w:rFonts w:ascii="Times New Roman" w:hAnsi="Times New Roman" w:cs="Times New Roman"/>
                <w:sz w:val="24"/>
                <w:szCs w:val="24"/>
              </w:rPr>
              <w:t>Количество педагогов и дипломов</w:t>
            </w:r>
          </w:p>
        </w:tc>
      </w:tr>
      <w:tr w:rsidR="0078412D" w:rsidRPr="0078412D" w:rsidTr="009D033B">
        <w:tc>
          <w:tcPr>
            <w:tcW w:w="426" w:type="dxa"/>
            <w:vMerge/>
          </w:tcPr>
          <w:p w:rsidR="0078412D" w:rsidRPr="0078412D" w:rsidRDefault="0078412D" w:rsidP="0078412D">
            <w:pPr>
              <w:rPr>
                <w:rFonts w:ascii="Times New Roman" w:hAnsi="Times New Roman" w:cs="Times New Roman"/>
                <w:b/>
                <w:sz w:val="24"/>
                <w:szCs w:val="24"/>
              </w:rPr>
            </w:pPr>
          </w:p>
        </w:tc>
        <w:tc>
          <w:tcPr>
            <w:tcW w:w="4394" w:type="dxa"/>
            <w:vMerge/>
          </w:tcPr>
          <w:p w:rsidR="0078412D" w:rsidRPr="0078412D" w:rsidRDefault="0078412D" w:rsidP="0078412D">
            <w:pPr>
              <w:rPr>
                <w:rFonts w:ascii="Times New Roman" w:hAnsi="Times New Roman" w:cs="Times New Roman"/>
                <w:sz w:val="24"/>
                <w:szCs w:val="24"/>
              </w:rPr>
            </w:pPr>
          </w:p>
        </w:tc>
        <w:tc>
          <w:tcPr>
            <w:tcW w:w="4961" w:type="dxa"/>
            <w:gridSpan w:val="4"/>
          </w:tcPr>
          <w:p w:rsidR="0078412D" w:rsidRPr="0078412D" w:rsidRDefault="0078412D" w:rsidP="0078412D">
            <w:pPr>
              <w:jc w:val="center"/>
              <w:rPr>
                <w:rFonts w:ascii="Times New Roman" w:hAnsi="Times New Roman" w:cs="Times New Roman"/>
                <w:sz w:val="24"/>
                <w:szCs w:val="24"/>
              </w:rPr>
            </w:pPr>
            <w:r w:rsidRPr="0078412D">
              <w:rPr>
                <w:rFonts w:ascii="Times New Roman" w:hAnsi="Times New Roman" w:cs="Times New Roman"/>
                <w:sz w:val="24"/>
                <w:szCs w:val="24"/>
              </w:rPr>
              <w:t>Уровень</w:t>
            </w:r>
          </w:p>
        </w:tc>
      </w:tr>
      <w:tr w:rsidR="0078412D" w:rsidRPr="0078412D" w:rsidTr="009D033B">
        <w:tc>
          <w:tcPr>
            <w:tcW w:w="426" w:type="dxa"/>
            <w:vMerge/>
          </w:tcPr>
          <w:p w:rsidR="0078412D" w:rsidRPr="0078412D" w:rsidRDefault="0078412D" w:rsidP="0078412D">
            <w:pPr>
              <w:rPr>
                <w:rFonts w:ascii="Times New Roman" w:hAnsi="Times New Roman" w:cs="Times New Roman"/>
                <w:b/>
                <w:sz w:val="24"/>
                <w:szCs w:val="24"/>
              </w:rPr>
            </w:pPr>
          </w:p>
        </w:tc>
        <w:tc>
          <w:tcPr>
            <w:tcW w:w="4394" w:type="dxa"/>
            <w:vMerge/>
          </w:tcPr>
          <w:p w:rsidR="0078412D" w:rsidRPr="0078412D" w:rsidRDefault="0078412D" w:rsidP="0078412D">
            <w:pPr>
              <w:rPr>
                <w:rFonts w:ascii="Times New Roman" w:hAnsi="Times New Roman" w:cs="Times New Roman"/>
                <w:sz w:val="24"/>
                <w:szCs w:val="24"/>
              </w:rPr>
            </w:pPr>
          </w:p>
        </w:tc>
        <w:tc>
          <w:tcPr>
            <w:tcW w:w="1134" w:type="dxa"/>
          </w:tcPr>
          <w:p w:rsidR="0078412D" w:rsidRPr="0078412D" w:rsidRDefault="0078412D" w:rsidP="0078412D">
            <w:pPr>
              <w:jc w:val="center"/>
              <w:rPr>
                <w:rFonts w:ascii="Times New Roman" w:hAnsi="Times New Roman" w:cs="Times New Roman"/>
                <w:sz w:val="24"/>
                <w:szCs w:val="24"/>
              </w:rPr>
            </w:pPr>
            <w:r w:rsidRPr="0078412D">
              <w:rPr>
                <w:rFonts w:ascii="Times New Roman" w:hAnsi="Times New Roman" w:cs="Times New Roman"/>
                <w:sz w:val="24"/>
                <w:szCs w:val="24"/>
              </w:rPr>
              <w:t>Всероссийский</w:t>
            </w:r>
          </w:p>
        </w:tc>
        <w:tc>
          <w:tcPr>
            <w:tcW w:w="1134" w:type="dxa"/>
          </w:tcPr>
          <w:p w:rsidR="0078412D" w:rsidRPr="0078412D" w:rsidRDefault="0078412D" w:rsidP="0078412D">
            <w:pPr>
              <w:jc w:val="center"/>
              <w:rPr>
                <w:rFonts w:ascii="Times New Roman" w:hAnsi="Times New Roman" w:cs="Times New Roman"/>
                <w:sz w:val="24"/>
                <w:szCs w:val="24"/>
              </w:rPr>
            </w:pPr>
            <w:r w:rsidRPr="0078412D">
              <w:rPr>
                <w:rFonts w:ascii="Times New Roman" w:hAnsi="Times New Roman" w:cs="Times New Roman"/>
                <w:sz w:val="24"/>
                <w:szCs w:val="24"/>
              </w:rPr>
              <w:t>Международный</w:t>
            </w:r>
          </w:p>
        </w:tc>
        <w:tc>
          <w:tcPr>
            <w:tcW w:w="851" w:type="dxa"/>
          </w:tcPr>
          <w:p w:rsidR="0078412D" w:rsidRPr="0078412D" w:rsidRDefault="0078412D" w:rsidP="0078412D">
            <w:pPr>
              <w:jc w:val="center"/>
              <w:rPr>
                <w:rFonts w:ascii="Times New Roman" w:hAnsi="Times New Roman" w:cs="Times New Roman"/>
                <w:sz w:val="24"/>
                <w:szCs w:val="24"/>
              </w:rPr>
            </w:pPr>
            <w:r w:rsidRPr="0078412D">
              <w:rPr>
                <w:rFonts w:ascii="Times New Roman" w:hAnsi="Times New Roman" w:cs="Times New Roman"/>
                <w:sz w:val="24"/>
                <w:szCs w:val="24"/>
              </w:rPr>
              <w:t>Республик.</w:t>
            </w:r>
          </w:p>
        </w:tc>
        <w:tc>
          <w:tcPr>
            <w:tcW w:w="1842" w:type="dxa"/>
          </w:tcPr>
          <w:p w:rsidR="0078412D" w:rsidRPr="0078412D" w:rsidRDefault="0078412D" w:rsidP="0078412D">
            <w:pPr>
              <w:jc w:val="center"/>
              <w:rPr>
                <w:rFonts w:ascii="Times New Roman" w:hAnsi="Times New Roman" w:cs="Times New Roman"/>
                <w:sz w:val="24"/>
                <w:szCs w:val="24"/>
              </w:rPr>
            </w:pPr>
            <w:r w:rsidRPr="0078412D">
              <w:rPr>
                <w:rFonts w:ascii="Times New Roman" w:hAnsi="Times New Roman" w:cs="Times New Roman"/>
                <w:sz w:val="24"/>
                <w:szCs w:val="24"/>
              </w:rPr>
              <w:t>Награда</w:t>
            </w:r>
          </w:p>
        </w:tc>
      </w:tr>
      <w:tr w:rsidR="0078412D" w:rsidRPr="0078412D" w:rsidTr="009D033B">
        <w:tc>
          <w:tcPr>
            <w:tcW w:w="426" w:type="dxa"/>
          </w:tcPr>
          <w:p w:rsidR="0078412D" w:rsidRDefault="0078412D" w:rsidP="00064B28">
            <w:pPr>
              <w:ind w:left="426"/>
              <w:contextualSpacing/>
              <w:rPr>
                <w:rFonts w:ascii="Times New Roman" w:hAnsi="Times New Roman" w:cs="Times New Roman"/>
                <w:b/>
                <w:sz w:val="24"/>
                <w:szCs w:val="24"/>
              </w:rPr>
            </w:pPr>
          </w:p>
          <w:p w:rsidR="00064B28" w:rsidRDefault="00064B28" w:rsidP="00064B28">
            <w:pPr>
              <w:contextualSpacing/>
              <w:rPr>
                <w:rFonts w:ascii="Times New Roman" w:hAnsi="Times New Roman" w:cs="Times New Roman"/>
                <w:b/>
                <w:sz w:val="24"/>
                <w:szCs w:val="24"/>
              </w:rPr>
            </w:pPr>
            <w:r>
              <w:rPr>
                <w:rFonts w:ascii="Times New Roman" w:hAnsi="Times New Roman" w:cs="Times New Roman"/>
                <w:b/>
                <w:sz w:val="24"/>
                <w:szCs w:val="24"/>
              </w:rPr>
              <w:t>1</w:t>
            </w:r>
          </w:p>
          <w:p w:rsidR="00064B28" w:rsidRDefault="00064B28" w:rsidP="00064B28">
            <w:pPr>
              <w:contextualSpacing/>
              <w:rPr>
                <w:rFonts w:ascii="Times New Roman" w:hAnsi="Times New Roman" w:cs="Times New Roman"/>
                <w:b/>
                <w:sz w:val="24"/>
                <w:szCs w:val="24"/>
              </w:rPr>
            </w:pPr>
          </w:p>
          <w:p w:rsidR="00064B28" w:rsidRDefault="00064B28" w:rsidP="00064B28">
            <w:pPr>
              <w:contextualSpacing/>
              <w:rPr>
                <w:rFonts w:ascii="Times New Roman" w:hAnsi="Times New Roman" w:cs="Times New Roman"/>
                <w:b/>
                <w:sz w:val="24"/>
                <w:szCs w:val="24"/>
              </w:rPr>
            </w:pPr>
          </w:p>
          <w:p w:rsidR="00064B28" w:rsidRDefault="00064B28" w:rsidP="00064B28">
            <w:pPr>
              <w:contextualSpacing/>
              <w:rPr>
                <w:rFonts w:ascii="Times New Roman" w:hAnsi="Times New Roman" w:cs="Times New Roman"/>
                <w:b/>
                <w:sz w:val="24"/>
                <w:szCs w:val="24"/>
              </w:rPr>
            </w:pPr>
            <w:r>
              <w:rPr>
                <w:rFonts w:ascii="Times New Roman" w:hAnsi="Times New Roman" w:cs="Times New Roman"/>
                <w:b/>
                <w:sz w:val="24"/>
                <w:szCs w:val="24"/>
              </w:rPr>
              <w:t>2</w:t>
            </w: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r>
              <w:rPr>
                <w:rFonts w:ascii="Times New Roman" w:hAnsi="Times New Roman" w:cs="Times New Roman"/>
                <w:b/>
                <w:sz w:val="24"/>
                <w:szCs w:val="24"/>
              </w:rPr>
              <w:t>3</w:t>
            </w: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p>
          <w:p w:rsidR="00777436" w:rsidRDefault="00777436"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r>
              <w:rPr>
                <w:rFonts w:ascii="Times New Roman" w:hAnsi="Times New Roman" w:cs="Times New Roman"/>
                <w:b/>
                <w:sz w:val="24"/>
                <w:szCs w:val="24"/>
              </w:rPr>
              <w:t>4</w:t>
            </w:r>
          </w:p>
          <w:p w:rsidR="009E2657" w:rsidRDefault="009E2657"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p>
          <w:p w:rsidR="00777436" w:rsidRDefault="00777436" w:rsidP="00064B28">
            <w:pPr>
              <w:contextualSpacing/>
              <w:rPr>
                <w:rFonts w:ascii="Times New Roman" w:hAnsi="Times New Roman" w:cs="Times New Roman"/>
                <w:b/>
                <w:sz w:val="24"/>
                <w:szCs w:val="24"/>
              </w:rPr>
            </w:pPr>
          </w:p>
          <w:p w:rsidR="009E2657" w:rsidRDefault="009E2657" w:rsidP="00064B28">
            <w:pPr>
              <w:contextualSpacing/>
              <w:rPr>
                <w:rFonts w:ascii="Times New Roman" w:hAnsi="Times New Roman" w:cs="Times New Roman"/>
                <w:b/>
                <w:sz w:val="24"/>
                <w:szCs w:val="24"/>
              </w:rPr>
            </w:pPr>
            <w:r>
              <w:rPr>
                <w:rFonts w:ascii="Times New Roman" w:hAnsi="Times New Roman" w:cs="Times New Roman"/>
                <w:b/>
                <w:sz w:val="24"/>
                <w:szCs w:val="24"/>
              </w:rPr>
              <w:t>5</w:t>
            </w:r>
          </w:p>
          <w:p w:rsidR="00777436" w:rsidRDefault="00777436" w:rsidP="00064B28">
            <w:pPr>
              <w:contextualSpacing/>
              <w:rPr>
                <w:rFonts w:ascii="Times New Roman" w:hAnsi="Times New Roman" w:cs="Times New Roman"/>
                <w:b/>
                <w:sz w:val="24"/>
                <w:szCs w:val="24"/>
              </w:rPr>
            </w:pPr>
          </w:p>
          <w:p w:rsidR="00777436" w:rsidRDefault="00777436" w:rsidP="00064B28">
            <w:pPr>
              <w:contextualSpacing/>
              <w:rPr>
                <w:rFonts w:ascii="Times New Roman" w:hAnsi="Times New Roman" w:cs="Times New Roman"/>
                <w:b/>
                <w:sz w:val="24"/>
                <w:szCs w:val="24"/>
              </w:rPr>
            </w:pPr>
          </w:p>
          <w:p w:rsidR="00777436" w:rsidRDefault="00777436" w:rsidP="00064B28">
            <w:pPr>
              <w:contextualSpacing/>
              <w:rPr>
                <w:rFonts w:ascii="Times New Roman" w:hAnsi="Times New Roman" w:cs="Times New Roman"/>
                <w:b/>
                <w:sz w:val="24"/>
                <w:szCs w:val="24"/>
              </w:rPr>
            </w:pPr>
          </w:p>
          <w:p w:rsidR="00777436" w:rsidRDefault="00777436" w:rsidP="00064B28">
            <w:pPr>
              <w:contextualSpacing/>
              <w:rPr>
                <w:rFonts w:ascii="Times New Roman" w:hAnsi="Times New Roman" w:cs="Times New Roman"/>
                <w:b/>
                <w:sz w:val="24"/>
                <w:szCs w:val="24"/>
              </w:rPr>
            </w:pPr>
          </w:p>
          <w:p w:rsidR="00777436" w:rsidRDefault="00777436" w:rsidP="00064B28">
            <w:pPr>
              <w:contextualSpacing/>
              <w:rPr>
                <w:rFonts w:ascii="Times New Roman" w:hAnsi="Times New Roman" w:cs="Times New Roman"/>
                <w:b/>
                <w:sz w:val="24"/>
                <w:szCs w:val="24"/>
              </w:rPr>
            </w:pPr>
            <w:r>
              <w:rPr>
                <w:rFonts w:ascii="Times New Roman" w:hAnsi="Times New Roman" w:cs="Times New Roman"/>
                <w:b/>
                <w:sz w:val="24"/>
                <w:szCs w:val="24"/>
              </w:rPr>
              <w:t>6</w:t>
            </w:r>
          </w:p>
          <w:p w:rsidR="003B6191" w:rsidRDefault="003B6191" w:rsidP="00064B28">
            <w:pPr>
              <w:contextualSpacing/>
              <w:rPr>
                <w:rFonts w:ascii="Times New Roman" w:hAnsi="Times New Roman" w:cs="Times New Roman"/>
                <w:b/>
                <w:sz w:val="24"/>
                <w:szCs w:val="24"/>
              </w:rPr>
            </w:pPr>
          </w:p>
          <w:p w:rsidR="003B6191" w:rsidRDefault="003B6191" w:rsidP="00064B28">
            <w:pPr>
              <w:contextualSpacing/>
              <w:rPr>
                <w:rFonts w:ascii="Times New Roman" w:hAnsi="Times New Roman" w:cs="Times New Roman"/>
                <w:b/>
                <w:sz w:val="24"/>
                <w:szCs w:val="24"/>
              </w:rPr>
            </w:pPr>
          </w:p>
          <w:p w:rsidR="003B6191" w:rsidRDefault="003B6191" w:rsidP="00064B28">
            <w:pPr>
              <w:contextualSpacing/>
              <w:rPr>
                <w:rFonts w:ascii="Times New Roman" w:hAnsi="Times New Roman" w:cs="Times New Roman"/>
                <w:b/>
                <w:sz w:val="24"/>
                <w:szCs w:val="24"/>
              </w:rPr>
            </w:pPr>
          </w:p>
          <w:p w:rsidR="003B6191" w:rsidRDefault="003B6191" w:rsidP="00064B28">
            <w:pPr>
              <w:contextualSpacing/>
              <w:rPr>
                <w:rFonts w:ascii="Times New Roman" w:hAnsi="Times New Roman" w:cs="Times New Roman"/>
                <w:b/>
                <w:sz w:val="24"/>
                <w:szCs w:val="24"/>
              </w:rPr>
            </w:pPr>
            <w:r>
              <w:rPr>
                <w:rFonts w:ascii="Times New Roman" w:hAnsi="Times New Roman" w:cs="Times New Roman"/>
                <w:b/>
                <w:sz w:val="24"/>
                <w:szCs w:val="24"/>
              </w:rPr>
              <w:t>7.</w:t>
            </w:r>
          </w:p>
          <w:p w:rsidR="00B86A5C" w:rsidRDefault="00B86A5C" w:rsidP="00064B28">
            <w:pPr>
              <w:contextualSpacing/>
              <w:rPr>
                <w:rFonts w:ascii="Times New Roman" w:hAnsi="Times New Roman" w:cs="Times New Roman"/>
                <w:b/>
                <w:sz w:val="24"/>
                <w:szCs w:val="24"/>
              </w:rPr>
            </w:pPr>
          </w:p>
          <w:p w:rsidR="00B86A5C" w:rsidRDefault="00B86A5C" w:rsidP="00064B28">
            <w:pPr>
              <w:contextualSpacing/>
              <w:rPr>
                <w:rFonts w:ascii="Times New Roman" w:hAnsi="Times New Roman" w:cs="Times New Roman"/>
                <w:b/>
                <w:sz w:val="24"/>
                <w:szCs w:val="24"/>
              </w:rPr>
            </w:pPr>
          </w:p>
          <w:p w:rsidR="00B86A5C" w:rsidRDefault="00B86A5C" w:rsidP="00064B28">
            <w:pPr>
              <w:contextualSpacing/>
              <w:rPr>
                <w:rFonts w:ascii="Times New Roman" w:hAnsi="Times New Roman" w:cs="Times New Roman"/>
                <w:b/>
                <w:sz w:val="24"/>
                <w:szCs w:val="24"/>
              </w:rPr>
            </w:pPr>
          </w:p>
          <w:p w:rsidR="00B86A5C" w:rsidRDefault="00B86A5C" w:rsidP="00064B28">
            <w:pPr>
              <w:contextualSpacing/>
              <w:rPr>
                <w:rFonts w:ascii="Times New Roman" w:hAnsi="Times New Roman" w:cs="Times New Roman"/>
                <w:b/>
                <w:sz w:val="24"/>
                <w:szCs w:val="24"/>
              </w:rPr>
            </w:pPr>
          </w:p>
          <w:p w:rsidR="00B86A5C" w:rsidRPr="0078412D" w:rsidRDefault="0000363A" w:rsidP="00064B28">
            <w:pPr>
              <w:contextualSpacing/>
              <w:rPr>
                <w:rFonts w:ascii="Times New Roman" w:hAnsi="Times New Roman" w:cs="Times New Roman"/>
                <w:b/>
                <w:sz w:val="24"/>
                <w:szCs w:val="24"/>
              </w:rPr>
            </w:pPr>
            <w:r>
              <w:rPr>
                <w:rFonts w:ascii="Times New Roman" w:hAnsi="Times New Roman" w:cs="Times New Roman"/>
                <w:b/>
                <w:sz w:val="24"/>
                <w:szCs w:val="24"/>
              </w:rPr>
              <w:t>8</w:t>
            </w:r>
          </w:p>
        </w:tc>
        <w:tc>
          <w:tcPr>
            <w:tcW w:w="4394" w:type="dxa"/>
          </w:tcPr>
          <w:p w:rsidR="0078412D" w:rsidRDefault="003A5452" w:rsidP="0078412D">
            <w:pPr>
              <w:suppressAutoHyphens/>
              <w:snapToGrid w:val="0"/>
              <w:rPr>
                <w:rFonts w:ascii="Times New Roman" w:hAnsi="Times New Roman" w:cs="Times New Roman"/>
                <w:b/>
                <w:sz w:val="24"/>
                <w:szCs w:val="24"/>
              </w:rPr>
            </w:pPr>
            <w:r w:rsidRPr="003A5452">
              <w:rPr>
                <w:rFonts w:ascii="Times New Roman" w:hAnsi="Times New Roman" w:cs="Times New Roman"/>
                <w:b/>
                <w:sz w:val="24"/>
                <w:szCs w:val="24"/>
              </w:rPr>
              <w:lastRenderedPageBreak/>
              <w:t>Всероссийский конкурс педагогического мастерства «Зимний марафон»</w:t>
            </w:r>
          </w:p>
          <w:p w:rsidR="003A5452" w:rsidRDefault="003A5452" w:rsidP="0078412D">
            <w:pPr>
              <w:suppressAutoHyphens/>
              <w:snapToGrid w:val="0"/>
              <w:rPr>
                <w:rFonts w:ascii="Times New Roman" w:hAnsi="Times New Roman" w:cs="Times New Roman"/>
                <w:b/>
                <w:sz w:val="24"/>
                <w:szCs w:val="24"/>
              </w:rPr>
            </w:pPr>
          </w:p>
          <w:p w:rsidR="003A5452" w:rsidRPr="003A5452" w:rsidRDefault="003A5452" w:rsidP="0078412D">
            <w:pPr>
              <w:suppressAutoHyphens/>
              <w:snapToGrid w:val="0"/>
              <w:rPr>
                <w:rFonts w:ascii="Times New Roman" w:hAnsi="Times New Roman" w:cs="Times New Roman"/>
                <w:b/>
                <w:sz w:val="24"/>
                <w:szCs w:val="24"/>
              </w:rPr>
            </w:pPr>
            <w:r>
              <w:rPr>
                <w:rFonts w:ascii="Times New Roman" w:hAnsi="Times New Roman" w:cs="Times New Roman"/>
                <w:b/>
                <w:sz w:val="24"/>
                <w:szCs w:val="24"/>
              </w:rPr>
              <w:t>Конкурс педагогических эссе «Воспитать человека»</w:t>
            </w:r>
          </w:p>
          <w:p w:rsidR="0078412D" w:rsidRDefault="0078412D"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r>
              <w:rPr>
                <w:rFonts w:ascii="Times New Roman" w:hAnsi="Times New Roman" w:cs="Times New Roman"/>
                <w:b/>
                <w:sz w:val="24"/>
                <w:szCs w:val="24"/>
              </w:rPr>
              <w:t>АРТ-талант-Почта Деда Мороза</w:t>
            </w:r>
          </w:p>
          <w:p w:rsidR="009E2657" w:rsidRDefault="009E2657"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p>
          <w:p w:rsidR="00777436" w:rsidRDefault="00777436"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r>
              <w:rPr>
                <w:rFonts w:ascii="Times New Roman" w:hAnsi="Times New Roman" w:cs="Times New Roman"/>
                <w:b/>
                <w:sz w:val="24"/>
                <w:szCs w:val="24"/>
              </w:rPr>
              <w:t>«Зимние забавы»</w:t>
            </w:r>
          </w:p>
          <w:p w:rsidR="009E2657" w:rsidRDefault="009E2657"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p>
          <w:p w:rsidR="00777436" w:rsidRDefault="00777436" w:rsidP="0078412D">
            <w:pPr>
              <w:suppressAutoHyphens/>
              <w:snapToGrid w:val="0"/>
              <w:rPr>
                <w:rFonts w:ascii="Times New Roman" w:hAnsi="Times New Roman" w:cs="Times New Roman"/>
                <w:b/>
                <w:sz w:val="24"/>
                <w:szCs w:val="24"/>
              </w:rPr>
            </w:pPr>
          </w:p>
          <w:p w:rsidR="009E2657" w:rsidRDefault="009E2657" w:rsidP="0078412D">
            <w:pPr>
              <w:suppressAutoHyphens/>
              <w:snapToGrid w:val="0"/>
              <w:rPr>
                <w:rFonts w:ascii="Times New Roman" w:hAnsi="Times New Roman" w:cs="Times New Roman"/>
                <w:b/>
                <w:sz w:val="24"/>
                <w:szCs w:val="24"/>
              </w:rPr>
            </w:pPr>
            <w:r>
              <w:rPr>
                <w:rFonts w:ascii="Times New Roman" w:hAnsi="Times New Roman" w:cs="Times New Roman"/>
                <w:b/>
                <w:sz w:val="24"/>
                <w:szCs w:val="24"/>
              </w:rPr>
              <w:t>«Одуванчики»</w:t>
            </w:r>
          </w:p>
          <w:p w:rsidR="00777436" w:rsidRDefault="00777436" w:rsidP="0078412D">
            <w:pPr>
              <w:suppressAutoHyphens/>
              <w:snapToGrid w:val="0"/>
              <w:rPr>
                <w:rFonts w:ascii="Times New Roman" w:hAnsi="Times New Roman" w:cs="Times New Roman"/>
                <w:b/>
                <w:sz w:val="24"/>
                <w:szCs w:val="24"/>
              </w:rPr>
            </w:pPr>
          </w:p>
          <w:p w:rsidR="00777436" w:rsidRDefault="00777436" w:rsidP="0078412D">
            <w:pPr>
              <w:suppressAutoHyphens/>
              <w:snapToGrid w:val="0"/>
              <w:rPr>
                <w:rFonts w:ascii="Times New Roman" w:hAnsi="Times New Roman" w:cs="Times New Roman"/>
                <w:b/>
                <w:sz w:val="24"/>
                <w:szCs w:val="24"/>
              </w:rPr>
            </w:pPr>
          </w:p>
          <w:p w:rsidR="00777436" w:rsidRDefault="00777436" w:rsidP="0078412D">
            <w:pPr>
              <w:suppressAutoHyphens/>
              <w:snapToGrid w:val="0"/>
              <w:rPr>
                <w:rFonts w:ascii="Times New Roman" w:hAnsi="Times New Roman" w:cs="Times New Roman"/>
                <w:b/>
                <w:sz w:val="24"/>
                <w:szCs w:val="24"/>
              </w:rPr>
            </w:pPr>
          </w:p>
          <w:p w:rsidR="00777436" w:rsidRDefault="00777436" w:rsidP="0078412D">
            <w:pPr>
              <w:suppressAutoHyphens/>
              <w:snapToGrid w:val="0"/>
              <w:rPr>
                <w:rFonts w:ascii="Times New Roman" w:hAnsi="Times New Roman" w:cs="Times New Roman"/>
                <w:b/>
                <w:sz w:val="24"/>
                <w:szCs w:val="24"/>
              </w:rPr>
            </w:pPr>
          </w:p>
          <w:p w:rsidR="00777436" w:rsidRDefault="00777436" w:rsidP="0078412D">
            <w:pPr>
              <w:suppressAutoHyphens/>
              <w:snapToGrid w:val="0"/>
              <w:rPr>
                <w:rFonts w:ascii="Times New Roman" w:hAnsi="Times New Roman" w:cs="Times New Roman"/>
                <w:b/>
                <w:sz w:val="24"/>
                <w:szCs w:val="24"/>
              </w:rPr>
            </w:pPr>
            <w:r>
              <w:rPr>
                <w:rFonts w:ascii="Times New Roman" w:hAnsi="Times New Roman" w:cs="Times New Roman"/>
                <w:b/>
                <w:sz w:val="24"/>
                <w:szCs w:val="24"/>
              </w:rPr>
              <w:t>Международный –«Солнечный свет»</w:t>
            </w:r>
          </w:p>
          <w:p w:rsidR="00777436" w:rsidRDefault="00777436" w:rsidP="0078412D">
            <w:pPr>
              <w:suppressAutoHyphens/>
              <w:snapToGrid w:val="0"/>
              <w:rPr>
                <w:rFonts w:ascii="Times New Roman" w:hAnsi="Times New Roman" w:cs="Times New Roman"/>
                <w:b/>
                <w:sz w:val="24"/>
                <w:szCs w:val="24"/>
              </w:rPr>
            </w:pPr>
            <w:r>
              <w:rPr>
                <w:rFonts w:ascii="Times New Roman" w:hAnsi="Times New Roman" w:cs="Times New Roman"/>
                <w:b/>
                <w:sz w:val="24"/>
                <w:szCs w:val="24"/>
              </w:rPr>
              <w:t>Методическая разработка</w:t>
            </w:r>
            <w:r w:rsidR="003B6191">
              <w:rPr>
                <w:rFonts w:ascii="Times New Roman" w:hAnsi="Times New Roman" w:cs="Times New Roman"/>
                <w:b/>
                <w:sz w:val="24"/>
                <w:szCs w:val="24"/>
              </w:rPr>
              <w:t xml:space="preserve"> «Праздники. Родной Башкортостан»</w:t>
            </w:r>
          </w:p>
          <w:p w:rsidR="003B6191" w:rsidRDefault="003B6191" w:rsidP="0078412D">
            <w:pPr>
              <w:suppressAutoHyphens/>
              <w:snapToGrid w:val="0"/>
              <w:rPr>
                <w:rFonts w:ascii="Times New Roman" w:hAnsi="Times New Roman" w:cs="Times New Roman"/>
                <w:b/>
                <w:sz w:val="24"/>
                <w:szCs w:val="24"/>
              </w:rPr>
            </w:pPr>
          </w:p>
          <w:p w:rsidR="003B6191" w:rsidRDefault="003B6191" w:rsidP="0078412D">
            <w:pPr>
              <w:suppressAutoHyphens/>
              <w:snapToGrid w:val="0"/>
              <w:rPr>
                <w:rFonts w:ascii="Times New Roman" w:hAnsi="Times New Roman" w:cs="Times New Roman"/>
                <w:b/>
                <w:sz w:val="24"/>
                <w:szCs w:val="24"/>
              </w:rPr>
            </w:pPr>
            <w:r>
              <w:rPr>
                <w:rFonts w:ascii="Times New Roman" w:hAnsi="Times New Roman" w:cs="Times New Roman"/>
                <w:b/>
                <w:sz w:val="24"/>
                <w:szCs w:val="24"/>
              </w:rPr>
              <w:t>Международный конкурс – Эрудит онлайн-Царство грибов и растений</w:t>
            </w:r>
          </w:p>
          <w:p w:rsidR="00B86A5C" w:rsidRDefault="00B86A5C" w:rsidP="0078412D">
            <w:pPr>
              <w:suppressAutoHyphens/>
              <w:snapToGrid w:val="0"/>
              <w:rPr>
                <w:rFonts w:ascii="Times New Roman" w:hAnsi="Times New Roman" w:cs="Times New Roman"/>
                <w:b/>
                <w:sz w:val="24"/>
                <w:szCs w:val="24"/>
              </w:rPr>
            </w:pPr>
          </w:p>
          <w:p w:rsidR="00B86A5C" w:rsidRDefault="00B86A5C" w:rsidP="0078412D">
            <w:pPr>
              <w:suppressAutoHyphens/>
              <w:snapToGrid w:val="0"/>
              <w:rPr>
                <w:rFonts w:ascii="Times New Roman" w:hAnsi="Times New Roman" w:cs="Times New Roman"/>
                <w:b/>
                <w:sz w:val="24"/>
                <w:szCs w:val="24"/>
              </w:rPr>
            </w:pPr>
          </w:p>
          <w:p w:rsidR="00B86A5C" w:rsidRDefault="00B86A5C" w:rsidP="0078412D">
            <w:pPr>
              <w:suppressAutoHyphens/>
              <w:snapToGrid w:val="0"/>
              <w:rPr>
                <w:rFonts w:ascii="Times New Roman" w:hAnsi="Times New Roman" w:cs="Times New Roman"/>
                <w:b/>
                <w:sz w:val="24"/>
                <w:szCs w:val="24"/>
              </w:rPr>
            </w:pPr>
          </w:p>
          <w:p w:rsidR="00B86A5C" w:rsidRPr="00B86A5C" w:rsidRDefault="00B86A5C" w:rsidP="0078412D">
            <w:pPr>
              <w:suppressAutoHyphens/>
              <w:snapToGrid w:val="0"/>
              <w:rPr>
                <w:rFonts w:ascii="Times New Roman" w:hAnsi="Times New Roman" w:cs="Times New Roman"/>
                <w:sz w:val="24"/>
                <w:szCs w:val="24"/>
              </w:rPr>
            </w:pPr>
            <w:r w:rsidRPr="00B86A5C">
              <w:rPr>
                <w:rFonts w:ascii="Times New Roman" w:hAnsi="Times New Roman" w:cs="Times New Roman"/>
                <w:sz w:val="24"/>
                <w:szCs w:val="24"/>
              </w:rPr>
              <w:t>Республиканский конкурс- Инновационный опыт педагогических работников, обучающих детей с ОВЗ</w:t>
            </w:r>
          </w:p>
        </w:tc>
        <w:tc>
          <w:tcPr>
            <w:tcW w:w="1134" w:type="dxa"/>
          </w:tcPr>
          <w:p w:rsidR="0078412D" w:rsidRPr="003A5452" w:rsidRDefault="007539FE" w:rsidP="007539FE">
            <w:pPr>
              <w:rPr>
                <w:rFonts w:ascii="Times New Roman" w:hAnsi="Times New Roman" w:cs="Times New Roman"/>
                <w:b/>
                <w:sz w:val="24"/>
                <w:szCs w:val="24"/>
              </w:rPr>
            </w:pPr>
            <w:r w:rsidRPr="003A5452">
              <w:rPr>
                <w:rFonts w:ascii="Times New Roman" w:hAnsi="Times New Roman" w:cs="Times New Roman"/>
                <w:b/>
                <w:sz w:val="24"/>
                <w:szCs w:val="24"/>
              </w:rPr>
              <w:lastRenderedPageBreak/>
              <w:t>.</w:t>
            </w:r>
          </w:p>
          <w:p w:rsidR="0078412D" w:rsidRDefault="002E50A1" w:rsidP="0078412D">
            <w:pPr>
              <w:jc w:val="center"/>
              <w:rPr>
                <w:rFonts w:ascii="Times New Roman" w:hAnsi="Times New Roman" w:cs="Times New Roman"/>
                <w:b/>
                <w:sz w:val="24"/>
                <w:szCs w:val="24"/>
              </w:rPr>
            </w:pPr>
            <w:proofErr w:type="spellStart"/>
            <w:r>
              <w:rPr>
                <w:rFonts w:ascii="Times New Roman" w:hAnsi="Times New Roman" w:cs="Times New Roman"/>
                <w:b/>
                <w:sz w:val="24"/>
                <w:szCs w:val="24"/>
              </w:rPr>
              <w:t>Газиева</w:t>
            </w:r>
            <w:proofErr w:type="spellEnd"/>
            <w:r>
              <w:rPr>
                <w:rFonts w:ascii="Times New Roman" w:hAnsi="Times New Roman" w:cs="Times New Roman"/>
                <w:b/>
                <w:sz w:val="24"/>
                <w:szCs w:val="24"/>
              </w:rPr>
              <w:t xml:space="preserve"> Л.Р.</w:t>
            </w:r>
          </w:p>
          <w:p w:rsidR="003A5452" w:rsidRDefault="003A5452" w:rsidP="0078412D">
            <w:pPr>
              <w:jc w:val="center"/>
              <w:rPr>
                <w:rFonts w:ascii="Times New Roman" w:hAnsi="Times New Roman" w:cs="Times New Roman"/>
                <w:b/>
                <w:sz w:val="24"/>
                <w:szCs w:val="24"/>
              </w:rPr>
            </w:pPr>
          </w:p>
          <w:p w:rsidR="003A5452" w:rsidRDefault="003A5452" w:rsidP="0078412D">
            <w:pPr>
              <w:jc w:val="center"/>
              <w:rPr>
                <w:rFonts w:ascii="Times New Roman" w:hAnsi="Times New Roman" w:cs="Times New Roman"/>
                <w:b/>
                <w:sz w:val="24"/>
                <w:szCs w:val="24"/>
              </w:rPr>
            </w:pPr>
          </w:p>
          <w:p w:rsidR="003A5452" w:rsidRDefault="002E50A1" w:rsidP="0078412D">
            <w:pPr>
              <w:jc w:val="center"/>
              <w:rPr>
                <w:rFonts w:ascii="Times New Roman" w:hAnsi="Times New Roman" w:cs="Times New Roman"/>
                <w:b/>
                <w:sz w:val="24"/>
                <w:szCs w:val="24"/>
              </w:rPr>
            </w:pPr>
            <w:proofErr w:type="spellStart"/>
            <w:r>
              <w:rPr>
                <w:rFonts w:ascii="Times New Roman" w:hAnsi="Times New Roman" w:cs="Times New Roman"/>
                <w:b/>
                <w:sz w:val="24"/>
                <w:szCs w:val="24"/>
              </w:rPr>
              <w:t>Газиева</w:t>
            </w:r>
            <w:proofErr w:type="spellEnd"/>
            <w:r>
              <w:rPr>
                <w:rFonts w:ascii="Times New Roman" w:hAnsi="Times New Roman" w:cs="Times New Roman"/>
                <w:b/>
                <w:sz w:val="24"/>
                <w:szCs w:val="24"/>
              </w:rPr>
              <w:t xml:space="preserve"> Л.Р.</w:t>
            </w:r>
          </w:p>
          <w:p w:rsidR="009E2657" w:rsidRDefault="009E2657" w:rsidP="0078412D">
            <w:pPr>
              <w:jc w:val="center"/>
              <w:rPr>
                <w:rFonts w:ascii="Times New Roman" w:hAnsi="Times New Roman" w:cs="Times New Roman"/>
                <w:b/>
                <w:sz w:val="24"/>
                <w:szCs w:val="24"/>
              </w:rPr>
            </w:pPr>
          </w:p>
          <w:p w:rsidR="009E2657" w:rsidRDefault="009E2657" w:rsidP="0078412D">
            <w:pPr>
              <w:jc w:val="center"/>
              <w:rPr>
                <w:rFonts w:ascii="Times New Roman" w:hAnsi="Times New Roman" w:cs="Times New Roman"/>
                <w:b/>
                <w:sz w:val="24"/>
                <w:szCs w:val="24"/>
              </w:rPr>
            </w:pPr>
          </w:p>
          <w:p w:rsidR="009E2657" w:rsidRDefault="009E2657" w:rsidP="0078412D">
            <w:pPr>
              <w:jc w:val="center"/>
              <w:rPr>
                <w:rFonts w:ascii="Times New Roman" w:hAnsi="Times New Roman" w:cs="Times New Roman"/>
                <w:b/>
                <w:sz w:val="24"/>
                <w:szCs w:val="24"/>
              </w:rPr>
            </w:pPr>
            <w:proofErr w:type="spellStart"/>
            <w:r>
              <w:rPr>
                <w:rFonts w:ascii="Times New Roman" w:hAnsi="Times New Roman" w:cs="Times New Roman"/>
                <w:b/>
                <w:sz w:val="24"/>
                <w:szCs w:val="24"/>
              </w:rPr>
              <w:t>Газиева</w:t>
            </w:r>
            <w:proofErr w:type="spellEnd"/>
            <w:r>
              <w:rPr>
                <w:rFonts w:ascii="Times New Roman" w:hAnsi="Times New Roman" w:cs="Times New Roman"/>
                <w:b/>
                <w:sz w:val="24"/>
                <w:szCs w:val="24"/>
              </w:rPr>
              <w:t xml:space="preserve"> Л.Р.</w:t>
            </w:r>
          </w:p>
          <w:p w:rsidR="009E2657" w:rsidRDefault="009E2657" w:rsidP="0078412D">
            <w:pPr>
              <w:jc w:val="center"/>
              <w:rPr>
                <w:rFonts w:ascii="Times New Roman" w:hAnsi="Times New Roman" w:cs="Times New Roman"/>
                <w:b/>
                <w:sz w:val="24"/>
                <w:szCs w:val="24"/>
              </w:rPr>
            </w:pPr>
          </w:p>
          <w:p w:rsidR="009E2657" w:rsidRDefault="009E2657" w:rsidP="0078412D">
            <w:pPr>
              <w:jc w:val="center"/>
              <w:rPr>
                <w:rFonts w:ascii="Times New Roman" w:hAnsi="Times New Roman" w:cs="Times New Roman"/>
                <w:b/>
                <w:sz w:val="24"/>
                <w:szCs w:val="24"/>
              </w:rPr>
            </w:pPr>
          </w:p>
          <w:p w:rsidR="009E2657" w:rsidRDefault="009E2657" w:rsidP="0078412D">
            <w:pPr>
              <w:jc w:val="center"/>
              <w:rPr>
                <w:rFonts w:ascii="Times New Roman" w:hAnsi="Times New Roman" w:cs="Times New Roman"/>
                <w:b/>
                <w:sz w:val="24"/>
                <w:szCs w:val="24"/>
              </w:rPr>
            </w:pPr>
          </w:p>
          <w:p w:rsidR="00777436" w:rsidRDefault="00777436" w:rsidP="0078412D">
            <w:pPr>
              <w:jc w:val="center"/>
              <w:rPr>
                <w:rFonts w:ascii="Times New Roman" w:hAnsi="Times New Roman" w:cs="Times New Roman"/>
                <w:b/>
                <w:sz w:val="24"/>
                <w:szCs w:val="24"/>
              </w:rPr>
            </w:pPr>
          </w:p>
          <w:p w:rsidR="00777436" w:rsidRDefault="009E2657" w:rsidP="0078412D">
            <w:pPr>
              <w:jc w:val="center"/>
              <w:rPr>
                <w:rFonts w:ascii="Times New Roman" w:hAnsi="Times New Roman" w:cs="Times New Roman"/>
                <w:b/>
                <w:sz w:val="24"/>
                <w:szCs w:val="24"/>
              </w:rPr>
            </w:pPr>
            <w:r>
              <w:rPr>
                <w:rFonts w:ascii="Times New Roman" w:hAnsi="Times New Roman" w:cs="Times New Roman"/>
                <w:b/>
                <w:sz w:val="24"/>
                <w:szCs w:val="24"/>
              </w:rPr>
              <w:t>-/---</w:t>
            </w: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9E2657" w:rsidRPr="00777436" w:rsidRDefault="00777436" w:rsidP="00777436">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777436" w:rsidRDefault="00777436" w:rsidP="0078412D">
            <w:pPr>
              <w:rPr>
                <w:rFonts w:ascii="Times New Roman" w:hAnsi="Times New Roman" w:cs="Times New Roman"/>
                <w:b/>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8412D" w:rsidRDefault="0078412D"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sz w:val="24"/>
                <w:szCs w:val="24"/>
              </w:rPr>
            </w:pPr>
          </w:p>
          <w:p w:rsidR="00777436" w:rsidRDefault="00777436" w:rsidP="00777436">
            <w:pPr>
              <w:rPr>
                <w:rFonts w:ascii="Times New Roman" w:hAnsi="Times New Roman" w:cs="Times New Roman"/>
                <w:b/>
                <w:sz w:val="24"/>
                <w:szCs w:val="24"/>
              </w:rPr>
            </w:pPr>
            <w:r w:rsidRPr="003B6191">
              <w:rPr>
                <w:rFonts w:ascii="Times New Roman" w:hAnsi="Times New Roman" w:cs="Times New Roman"/>
                <w:b/>
                <w:sz w:val="24"/>
                <w:szCs w:val="24"/>
              </w:rPr>
              <w:t>Иванова В.Н.</w:t>
            </w:r>
          </w:p>
          <w:p w:rsidR="003B6191" w:rsidRDefault="003B6191" w:rsidP="00777436">
            <w:pPr>
              <w:rPr>
                <w:rFonts w:ascii="Times New Roman" w:hAnsi="Times New Roman" w:cs="Times New Roman"/>
                <w:b/>
                <w:sz w:val="24"/>
                <w:szCs w:val="24"/>
              </w:rPr>
            </w:pPr>
          </w:p>
          <w:p w:rsidR="003B6191" w:rsidRDefault="003B6191" w:rsidP="00777436">
            <w:pPr>
              <w:rPr>
                <w:rFonts w:ascii="Times New Roman" w:hAnsi="Times New Roman" w:cs="Times New Roman"/>
                <w:b/>
                <w:sz w:val="24"/>
                <w:szCs w:val="24"/>
              </w:rPr>
            </w:pPr>
          </w:p>
          <w:p w:rsidR="003B6191" w:rsidRPr="003B6191" w:rsidRDefault="003B6191" w:rsidP="00777436">
            <w:pPr>
              <w:rPr>
                <w:rFonts w:ascii="Times New Roman" w:hAnsi="Times New Roman" w:cs="Times New Roman"/>
                <w:b/>
                <w:sz w:val="24"/>
                <w:szCs w:val="24"/>
              </w:rPr>
            </w:pPr>
            <w:r>
              <w:rPr>
                <w:rFonts w:ascii="Times New Roman" w:hAnsi="Times New Roman" w:cs="Times New Roman"/>
                <w:b/>
                <w:sz w:val="24"/>
                <w:szCs w:val="24"/>
              </w:rPr>
              <w:t>Иванова В.Н.</w:t>
            </w:r>
          </w:p>
        </w:tc>
        <w:tc>
          <w:tcPr>
            <w:tcW w:w="851" w:type="dxa"/>
          </w:tcPr>
          <w:p w:rsidR="0078412D" w:rsidRPr="00B86A5C" w:rsidRDefault="0078412D"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p>
          <w:p w:rsidR="00B86A5C" w:rsidRPr="00B86A5C" w:rsidRDefault="00B86A5C" w:rsidP="0078412D">
            <w:pPr>
              <w:rPr>
                <w:rFonts w:ascii="Times New Roman" w:hAnsi="Times New Roman" w:cs="Times New Roman"/>
                <w:sz w:val="24"/>
                <w:szCs w:val="24"/>
              </w:rPr>
            </w:pPr>
            <w:r w:rsidRPr="00B86A5C">
              <w:rPr>
                <w:rFonts w:ascii="Times New Roman" w:hAnsi="Times New Roman" w:cs="Times New Roman"/>
                <w:sz w:val="24"/>
                <w:szCs w:val="24"/>
              </w:rPr>
              <w:t>Иванова В.Н.</w:t>
            </w:r>
          </w:p>
        </w:tc>
        <w:tc>
          <w:tcPr>
            <w:tcW w:w="1842" w:type="dxa"/>
          </w:tcPr>
          <w:p w:rsidR="0078412D" w:rsidRDefault="003A5452" w:rsidP="005C1C35">
            <w:pPr>
              <w:rPr>
                <w:rFonts w:ascii="Times New Roman" w:hAnsi="Times New Roman" w:cs="Times New Roman"/>
                <w:b/>
                <w:sz w:val="24"/>
                <w:szCs w:val="24"/>
              </w:rPr>
            </w:pPr>
            <w:r w:rsidRPr="003A5452">
              <w:rPr>
                <w:rFonts w:ascii="Times New Roman" w:hAnsi="Times New Roman" w:cs="Times New Roman"/>
                <w:b/>
                <w:sz w:val="24"/>
                <w:szCs w:val="24"/>
              </w:rPr>
              <w:lastRenderedPageBreak/>
              <w:t>Диплом лауреата серия ИН -32 5247-694546</w:t>
            </w:r>
          </w:p>
          <w:p w:rsidR="003A5452" w:rsidRDefault="003A5452" w:rsidP="005C1C35">
            <w:pPr>
              <w:rPr>
                <w:rFonts w:ascii="Times New Roman" w:hAnsi="Times New Roman" w:cs="Times New Roman"/>
                <w:b/>
                <w:sz w:val="24"/>
                <w:szCs w:val="24"/>
              </w:rPr>
            </w:pPr>
            <w:r>
              <w:rPr>
                <w:rFonts w:ascii="Times New Roman" w:hAnsi="Times New Roman" w:cs="Times New Roman"/>
                <w:b/>
                <w:sz w:val="24"/>
                <w:szCs w:val="24"/>
              </w:rPr>
              <w:t>Диплом победителя серия ИН- 325247-694203</w:t>
            </w:r>
          </w:p>
          <w:p w:rsidR="009E2657" w:rsidRDefault="009E2657" w:rsidP="005C1C35">
            <w:pPr>
              <w:rPr>
                <w:rFonts w:ascii="Times New Roman" w:hAnsi="Times New Roman" w:cs="Times New Roman"/>
                <w:b/>
                <w:sz w:val="24"/>
                <w:szCs w:val="24"/>
              </w:rPr>
            </w:pPr>
          </w:p>
          <w:p w:rsidR="009E2657" w:rsidRDefault="00777436" w:rsidP="005C1C35">
            <w:pPr>
              <w:rPr>
                <w:rFonts w:ascii="Times New Roman" w:hAnsi="Times New Roman" w:cs="Times New Roman"/>
                <w:b/>
                <w:sz w:val="24"/>
                <w:szCs w:val="24"/>
              </w:rPr>
            </w:pPr>
            <w:r>
              <w:rPr>
                <w:rFonts w:ascii="Times New Roman" w:hAnsi="Times New Roman" w:cs="Times New Roman"/>
                <w:b/>
                <w:sz w:val="24"/>
                <w:szCs w:val="24"/>
              </w:rPr>
              <w:t xml:space="preserve">Диплом Лауреата </w:t>
            </w:r>
            <w:r w:rsidR="009E2657">
              <w:rPr>
                <w:rFonts w:ascii="Times New Roman" w:hAnsi="Times New Roman" w:cs="Times New Roman"/>
                <w:b/>
                <w:sz w:val="24"/>
                <w:szCs w:val="24"/>
              </w:rPr>
              <w:t>Серия ИН 325247-694203от 30.11.21</w:t>
            </w:r>
          </w:p>
          <w:p w:rsidR="009E2657" w:rsidRDefault="00777436" w:rsidP="005C1C35">
            <w:pPr>
              <w:rPr>
                <w:rFonts w:ascii="Times New Roman" w:hAnsi="Times New Roman" w:cs="Times New Roman"/>
                <w:b/>
                <w:sz w:val="24"/>
                <w:szCs w:val="24"/>
              </w:rPr>
            </w:pPr>
            <w:r>
              <w:rPr>
                <w:rFonts w:ascii="Times New Roman" w:hAnsi="Times New Roman" w:cs="Times New Roman"/>
                <w:b/>
                <w:sz w:val="24"/>
                <w:szCs w:val="24"/>
              </w:rPr>
              <w:t>Дип. Лауреата</w:t>
            </w:r>
          </w:p>
          <w:p w:rsidR="009E2657" w:rsidRDefault="009E2657" w:rsidP="005C1C35">
            <w:pPr>
              <w:rPr>
                <w:rFonts w:ascii="Times New Roman" w:hAnsi="Times New Roman" w:cs="Times New Roman"/>
                <w:b/>
                <w:sz w:val="24"/>
                <w:szCs w:val="24"/>
              </w:rPr>
            </w:pPr>
            <w:r>
              <w:rPr>
                <w:rFonts w:ascii="Times New Roman" w:hAnsi="Times New Roman" w:cs="Times New Roman"/>
                <w:b/>
                <w:sz w:val="24"/>
                <w:szCs w:val="24"/>
              </w:rPr>
              <w:t>Серия ИН-325247-694546 от 28.02.21</w:t>
            </w:r>
          </w:p>
          <w:p w:rsidR="00777436" w:rsidRDefault="00777436" w:rsidP="005C1C35">
            <w:pPr>
              <w:rPr>
                <w:rFonts w:ascii="Times New Roman" w:hAnsi="Times New Roman" w:cs="Times New Roman"/>
                <w:b/>
                <w:sz w:val="24"/>
                <w:szCs w:val="24"/>
              </w:rPr>
            </w:pPr>
            <w:r>
              <w:rPr>
                <w:rFonts w:ascii="Times New Roman" w:hAnsi="Times New Roman" w:cs="Times New Roman"/>
                <w:b/>
                <w:sz w:val="24"/>
                <w:szCs w:val="24"/>
              </w:rPr>
              <w:t>Дип.1место</w:t>
            </w:r>
          </w:p>
          <w:p w:rsidR="009E2657" w:rsidRDefault="00777436" w:rsidP="005C1C35">
            <w:pPr>
              <w:rPr>
                <w:rFonts w:ascii="Times New Roman" w:hAnsi="Times New Roman" w:cs="Times New Roman"/>
                <w:b/>
                <w:sz w:val="24"/>
                <w:szCs w:val="24"/>
              </w:rPr>
            </w:pPr>
            <w:proofErr w:type="spellStart"/>
            <w:r>
              <w:rPr>
                <w:rFonts w:ascii="Times New Roman" w:hAnsi="Times New Roman" w:cs="Times New Roman"/>
                <w:b/>
                <w:sz w:val="24"/>
                <w:szCs w:val="24"/>
              </w:rPr>
              <w:t>СерияИН</w:t>
            </w:r>
            <w:proofErr w:type="spellEnd"/>
            <w:r>
              <w:rPr>
                <w:rFonts w:ascii="Times New Roman" w:hAnsi="Times New Roman" w:cs="Times New Roman"/>
                <w:b/>
                <w:sz w:val="24"/>
                <w:szCs w:val="24"/>
              </w:rPr>
              <w:t xml:space="preserve"> 325247-75336 </w:t>
            </w:r>
            <w:r>
              <w:rPr>
                <w:rFonts w:ascii="Times New Roman" w:hAnsi="Times New Roman" w:cs="Times New Roman"/>
                <w:b/>
                <w:sz w:val="24"/>
                <w:szCs w:val="24"/>
              </w:rPr>
              <w:lastRenderedPageBreak/>
              <w:t>от 30.11.21</w:t>
            </w:r>
          </w:p>
          <w:p w:rsidR="009E2657" w:rsidRDefault="009E2657" w:rsidP="005C1C35">
            <w:pPr>
              <w:rPr>
                <w:rFonts w:ascii="Times New Roman" w:hAnsi="Times New Roman" w:cs="Times New Roman"/>
                <w:b/>
                <w:sz w:val="24"/>
                <w:szCs w:val="24"/>
              </w:rPr>
            </w:pPr>
          </w:p>
          <w:p w:rsidR="009E2657" w:rsidRDefault="003B6191" w:rsidP="005C1C35">
            <w:pPr>
              <w:rPr>
                <w:rFonts w:ascii="Times New Roman" w:hAnsi="Times New Roman" w:cs="Times New Roman"/>
                <w:b/>
                <w:sz w:val="24"/>
                <w:szCs w:val="24"/>
              </w:rPr>
            </w:pPr>
            <w:r>
              <w:rPr>
                <w:rFonts w:ascii="Times New Roman" w:hAnsi="Times New Roman" w:cs="Times New Roman"/>
                <w:b/>
                <w:sz w:val="24"/>
                <w:szCs w:val="24"/>
              </w:rPr>
              <w:t>ТК 3315186 от 02.11.21 Диплом 2 м</w:t>
            </w:r>
          </w:p>
          <w:p w:rsidR="009E2657" w:rsidRDefault="009E2657" w:rsidP="005C1C35">
            <w:pPr>
              <w:rPr>
                <w:rFonts w:ascii="Times New Roman" w:hAnsi="Times New Roman" w:cs="Times New Roman"/>
                <w:b/>
                <w:sz w:val="24"/>
                <w:szCs w:val="24"/>
              </w:rPr>
            </w:pPr>
          </w:p>
          <w:p w:rsidR="009E2657" w:rsidRDefault="003B6191" w:rsidP="005C1C35">
            <w:pPr>
              <w:rPr>
                <w:rFonts w:ascii="Times New Roman" w:hAnsi="Times New Roman" w:cs="Times New Roman"/>
                <w:b/>
                <w:sz w:val="24"/>
                <w:szCs w:val="24"/>
              </w:rPr>
            </w:pPr>
            <w:r>
              <w:rPr>
                <w:rFonts w:ascii="Times New Roman" w:hAnsi="Times New Roman" w:cs="Times New Roman"/>
                <w:b/>
                <w:sz w:val="24"/>
                <w:szCs w:val="24"/>
              </w:rPr>
              <w:t>Дип.1 степени</w:t>
            </w:r>
          </w:p>
          <w:p w:rsidR="009E2657" w:rsidRDefault="003B6191" w:rsidP="005C1C35">
            <w:pPr>
              <w:rPr>
                <w:rFonts w:ascii="Times New Roman" w:hAnsi="Times New Roman" w:cs="Times New Roman"/>
                <w:b/>
                <w:sz w:val="24"/>
                <w:szCs w:val="24"/>
              </w:rPr>
            </w:pPr>
            <w:r>
              <w:rPr>
                <w:rFonts w:ascii="Times New Roman" w:hAnsi="Times New Roman" w:cs="Times New Roman"/>
                <w:b/>
                <w:sz w:val="24"/>
                <w:szCs w:val="24"/>
              </w:rPr>
              <w:t>Серия РА454№ 224714 от09.02.21</w:t>
            </w:r>
          </w:p>
          <w:p w:rsidR="009E2657" w:rsidRPr="00B86A5C" w:rsidRDefault="00B86A5C" w:rsidP="005C1C35">
            <w:pPr>
              <w:rPr>
                <w:rFonts w:ascii="Times New Roman" w:hAnsi="Times New Roman" w:cs="Times New Roman"/>
                <w:sz w:val="24"/>
                <w:szCs w:val="24"/>
              </w:rPr>
            </w:pPr>
            <w:r w:rsidRPr="00B86A5C">
              <w:rPr>
                <w:rFonts w:ascii="Times New Roman" w:hAnsi="Times New Roman" w:cs="Times New Roman"/>
                <w:sz w:val="24"/>
                <w:szCs w:val="24"/>
              </w:rPr>
              <w:t>сертификат</w:t>
            </w:r>
          </w:p>
        </w:tc>
      </w:tr>
      <w:tr w:rsidR="0078412D" w:rsidRPr="0078412D" w:rsidTr="009D033B">
        <w:tc>
          <w:tcPr>
            <w:tcW w:w="426" w:type="dxa"/>
          </w:tcPr>
          <w:p w:rsidR="00345A01" w:rsidRDefault="00345A01" w:rsidP="00064B28">
            <w:pPr>
              <w:contextualSpacing/>
              <w:rPr>
                <w:rFonts w:ascii="Times New Roman" w:hAnsi="Times New Roman" w:cs="Times New Roman"/>
                <w:b/>
                <w:sz w:val="24"/>
                <w:szCs w:val="24"/>
              </w:rPr>
            </w:pPr>
          </w:p>
          <w:p w:rsidR="00D907A8" w:rsidRDefault="0000363A" w:rsidP="00064B28">
            <w:pPr>
              <w:contextualSpacing/>
              <w:rPr>
                <w:rFonts w:ascii="Times New Roman" w:hAnsi="Times New Roman" w:cs="Times New Roman"/>
                <w:b/>
                <w:sz w:val="24"/>
                <w:szCs w:val="24"/>
              </w:rPr>
            </w:pPr>
            <w:r w:rsidRPr="00D907A8">
              <w:rPr>
                <w:rFonts w:ascii="Times New Roman" w:hAnsi="Times New Roman" w:cs="Times New Roman"/>
                <w:b/>
                <w:sz w:val="24"/>
                <w:szCs w:val="24"/>
              </w:rPr>
              <w:t>9</w:t>
            </w:r>
          </w:p>
          <w:p w:rsidR="00D907A8" w:rsidRDefault="00D907A8" w:rsidP="00D907A8">
            <w:pPr>
              <w:rPr>
                <w:rFonts w:ascii="Times New Roman" w:hAnsi="Times New Roman" w:cs="Times New Roman"/>
                <w:sz w:val="24"/>
                <w:szCs w:val="24"/>
              </w:rPr>
            </w:pPr>
          </w:p>
          <w:p w:rsidR="00D907A8" w:rsidRDefault="00D907A8" w:rsidP="00D907A8">
            <w:pPr>
              <w:rPr>
                <w:rFonts w:ascii="Times New Roman" w:hAnsi="Times New Roman" w:cs="Times New Roman"/>
                <w:sz w:val="24"/>
                <w:szCs w:val="24"/>
              </w:rPr>
            </w:pPr>
          </w:p>
          <w:p w:rsidR="00D907A8" w:rsidRPr="00D907A8" w:rsidRDefault="00D907A8" w:rsidP="00D907A8">
            <w:pPr>
              <w:rPr>
                <w:rFonts w:ascii="Times New Roman" w:hAnsi="Times New Roman" w:cs="Times New Roman"/>
                <w:sz w:val="24"/>
                <w:szCs w:val="24"/>
              </w:rPr>
            </w:pPr>
          </w:p>
        </w:tc>
        <w:tc>
          <w:tcPr>
            <w:tcW w:w="4394" w:type="dxa"/>
          </w:tcPr>
          <w:p w:rsidR="00345A01" w:rsidRDefault="00345A01" w:rsidP="001707E3">
            <w:pPr>
              <w:rPr>
                <w:rFonts w:ascii="Times New Roman" w:hAnsi="Times New Roman" w:cs="Times New Roman"/>
                <w:b/>
                <w:sz w:val="24"/>
                <w:szCs w:val="24"/>
              </w:rPr>
            </w:pPr>
          </w:p>
          <w:p w:rsidR="00D80903" w:rsidRPr="00D907A8" w:rsidRDefault="00C2485D" w:rsidP="001707E3">
            <w:pPr>
              <w:rPr>
                <w:rFonts w:ascii="Times New Roman" w:hAnsi="Times New Roman" w:cs="Times New Roman"/>
                <w:b/>
                <w:sz w:val="24"/>
                <w:szCs w:val="24"/>
              </w:rPr>
            </w:pPr>
            <w:proofErr w:type="spellStart"/>
            <w:r w:rsidRPr="00D907A8">
              <w:rPr>
                <w:rFonts w:ascii="Times New Roman" w:hAnsi="Times New Roman" w:cs="Times New Roman"/>
                <w:b/>
                <w:sz w:val="24"/>
                <w:szCs w:val="24"/>
              </w:rPr>
              <w:t>ФГОСкласс</w:t>
            </w:r>
            <w:proofErr w:type="gramStart"/>
            <w:r w:rsidRPr="00D907A8">
              <w:rPr>
                <w:rFonts w:ascii="Times New Roman" w:hAnsi="Times New Roman" w:cs="Times New Roman"/>
                <w:b/>
                <w:sz w:val="24"/>
                <w:szCs w:val="24"/>
              </w:rPr>
              <w:t>.Р</w:t>
            </w:r>
            <w:proofErr w:type="gramEnd"/>
            <w:r w:rsidRPr="00D907A8">
              <w:rPr>
                <w:rFonts w:ascii="Times New Roman" w:hAnsi="Times New Roman" w:cs="Times New Roman"/>
                <w:b/>
                <w:sz w:val="24"/>
                <w:szCs w:val="24"/>
              </w:rPr>
              <w:t>Ф</w:t>
            </w:r>
            <w:proofErr w:type="spellEnd"/>
            <w:r w:rsidR="00D907A8" w:rsidRPr="00D907A8">
              <w:rPr>
                <w:rFonts w:ascii="Times New Roman" w:hAnsi="Times New Roman" w:cs="Times New Roman"/>
                <w:b/>
                <w:sz w:val="24"/>
                <w:szCs w:val="24"/>
              </w:rPr>
              <w:t>- Методы обучения русскому языку обучающихся с ЗПР»</w:t>
            </w:r>
          </w:p>
        </w:tc>
        <w:tc>
          <w:tcPr>
            <w:tcW w:w="1134" w:type="dxa"/>
          </w:tcPr>
          <w:p w:rsidR="00345A01" w:rsidRDefault="00345A01" w:rsidP="0078412D">
            <w:pPr>
              <w:jc w:val="both"/>
              <w:rPr>
                <w:rFonts w:ascii="Times New Roman" w:hAnsi="Times New Roman" w:cs="Times New Roman"/>
                <w:b/>
                <w:sz w:val="24"/>
                <w:szCs w:val="24"/>
              </w:rPr>
            </w:pPr>
          </w:p>
          <w:p w:rsidR="0078412D" w:rsidRPr="00D80903" w:rsidRDefault="00C2485D" w:rsidP="0078412D">
            <w:pPr>
              <w:jc w:val="both"/>
              <w:rPr>
                <w:rFonts w:ascii="Times New Roman" w:hAnsi="Times New Roman" w:cs="Times New Roman"/>
                <w:b/>
                <w:sz w:val="24"/>
                <w:szCs w:val="24"/>
              </w:rPr>
            </w:pPr>
            <w:r>
              <w:rPr>
                <w:rFonts w:ascii="Times New Roman" w:hAnsi="Times New Roman" w:cs="Times New Roman"/>
                <w:b/>
                <w:sz w:val="24"/>
                <w:szCs w:val="24"/>
              </w:rPr>
              <w:t>Валиева Г.Р.</w:t>
            </w:r>
          </w:p>
          <w:p w:rsidR="0078412D" w:rsidRPr="00D80903" w:rsidRDefault="0078412D" w:rsidP="0078412D">
            <w:pPr>
              <w:jc w:val="both"/>
              <w:rPr>
                <w:rFonts w:ascii="Times New Roman" w:hAnsi="Times New Roman" w:cs="Times New Roman"/>
                <w:b/>
                <w:sz w:val="24"/>
                <w:szCs w:val="24"/>
              </w:rPr>
            </w:pPr>
          </w:p>
        </w:tc>
        <w:tc>
          <w:tcPr>
            <w:tcW w:w="1134" w:type="dxa"/>
          </w:tcPr>
          <w:p w:rsidR="0078412D" w:rsidRPr="00D80903" w:rsidRDefault="0078412D" w:rsidP="0078412D">
            <w:pPr>
              <w:rPr>
                <w:rFonts w:ascii="Times New Roman" w:hAnsi="Times New Roman" w:cs="Times New Roman"/>
                <w:b/>
                <w:sz w:val="24"/>
                <w:szCs w:val="24"/>
              </w:rPr>
            </w:pPr>
          </w:p>
          <w:p w:rsidR="0078412D" w:rsidRPr="00D80903" w:rsidRDefault="0078412D" w:rsidP="0078412D">
            <w:pPr>
              <w:rPr>
                <w:rFonts w:ascii="Times New Roman" w:hAnsi="Times New Roman" w:cs="Times New Roman"/>
                <w:b/>
                <w:sz w:val="24"/>
                <w:szCs w:val="24"/>
              </w:rPr>
            </w:pPr>
          </w:p>
        </w:tc>
        <w:tc>
          <w:tcPr>
            <w:tcW w:w="851" w:type="dxa"/>
          </w:tcPr>
          <w:p w:rsidR="00D80903" w:rsidRPr="001E26FA" w:rsidRDefault="00D80903" w:rsidP="0078412D">
            <w:pPr>
              <w:rPr>
                <w:rFonts w:ascii="Times New Roman" w:hAnsi="Times New Roman" w:cs="Times New Roman"/>
                <w:b/>
                <w:sz w:val="24"/>
                <w:szCs w:val="24"/>
              </w:rPr>
            </w:pPr>
          </w:p>
        </w:tc>
        <w:tc>
          <w:tcPr>
            <w:tcW w:w="1842" w:type="dxa"/>
          </w:tcPr>
          <w:p w:rsidR="00D80903" w:rsidRDefault="00C2485D" w:rsidP="0078412D">
            <w:pPr>
              <w:rPr>
                <w:rFonts w:ascii="Times New Roman" w:hAnsi="Times New Roman" w:cs="Times New Roman"/>
                <w:b/>
                <w:sz w:val="24"/>
                <w:szCs w:val="24"/>
              </w:rPr>
            </w:pPr>
            <w:r>
              <w:rPr>
                <w:rFonts w:ascii="Times New Roman" w:hAnsi="Times New Roman" w:cs="Times New Roman"/>
                <w:b/>
                <w:sz w:val="24"/>
                <w:szCs w:val="24"/>
              </w:rPr>
              <w:t>Диплом-2место</w:t>
            </w:r>
            <w:r w:rsidR="00D907A8">
              <w:rPr>
                <w:rFonts w:ascii="Times New Roman" w:hAnsi="Times New Roman" w:cs="Times New Roman"/>
                <w:b/>
                <w:sz w:val="24"/>
                <w:szCs w:val="24"/>
              </w:rPr>
              <w:t>. ГК-169702 от 8.1121</w:t>
            </w:r>
          </w:p>
          <w:p w:rsidR="00D80903" w:rsidRPr="00D80903" w:rsidRDefault="00D80903" w:rsidP="0078412D">
            <w:pPr>
              <w:rPr>
                <w:rFonts w:ascii="Times New Roman" w:hAnsi="Times New Roman" w:cs="Times New Roman"/>
                <w:b/>
                <w:sz w:val="24"/>
                <w:szCs w:val="24"/>
              </w:rPr>
            </w:pPr>
          </w:p>
        </w:tc>
      </w:tr>
      <w:tr w:rsidR="0078412D" w:rsidRPr="0078412D" w:rsidTr="009D033B">
        <w:tc>
          <w:tcPr>
            <w:tcW w:w="426" w:type="dxa"/>
          </w:tcPr>
          <w:p w:rsidR="0078412D" w:rsidRPr="0078412D" w:rsidRDefault="00345A01" w:rsidP="00064B28">
            <w:pPr>
              <w:contextualSpacing/>
              <w:rPr>
                <w:rFonts w:ascii="Times New Roman" w:hAnsi="Times New Roman" w:cs="Times New Roman"/>
                <w:b/>
                <w:sz w:val="24"/>
                <w:szCs w:val="24"/>
              </w:rPr>
            </w:pPr>
            <w:r>
              <w:rPr>
                <w:rFonts w:ascii="Times New Roman" w:hAnsi="Times New Roman" w:cs="Times New Roman"/>
                <w:b/>
                <w:sz w:val="24"/>
                <w:szCs w:val="24"/>
              </w:rPr>
              <w:t>10</w:t>
            </w:r>
          </w:p>
        </w:tc>
        <w:tc>
          <w:tcPr>
            <w:tcW w:w="4394" w:type="dxa"/>
          </w:tcPr>
          <w:p w:rsidR="0078412D" w:rsidRPr="0078412D" w:rsidRDefault="000304EA" w:rsidP="005C1C35">
            <w:pPr>
              <w:suppressAutoHyphens/>
              <w:snapToGrid w:val="0"/>
              <w:rPr>
                <w:rFonts w:ascii="Times New Roman" w:hAnsi="Times New Roman" w:cs="Times New Roman"/>
                <w:sz w:val="24"/>
                <w:szCs w:val="24"/>
              </w:rPr>
            </w:pPr>
            <w:r>
              <w:rPr>
                <w:rFonts w:ascii="Times New Roman" w:hAnsi="Times New Roman" w:cs="Times New Roman"/>
                <w:sz w:val="24"/>
                <w:szCs w:val="24"/>
              </w:rPr>
              <w:t>Всероссийский к</w:t>
            </w:r>
            <w:r w:rsidR="0098214F">
              <w:rPr>
                <w:rFonts w:ascii="Times New Roman" w:hAnsi="Times New Roman" w:cs="Times New Roman"/>
                <w:sz w:val="24"/>
                <w:szCs w:val="24"/>
              </w:rPr>
              <w:t>онкурс «Лучший учитель-дефектолог»</w:t>
            </w:r>
          </w:p>
        </w:tc>
        <w:tc>
          <w:tcPr>
            <w:tcW w:w="1134" w:type="dxa"/>
          </w:tcPr>
          <w:p w:rsidR="0078412D" w:rsidRPr="0078412D" w:rsidRDefault="0078412D" w:rsidP="0078412D">
            <w:pPr>
              <w:jc w:val="both"/>
              <w:rPr>
                <w:rFonts w:ascii="Times New Roman" w:hAnsi="Times New Roman" w:cs="Times New Roman"/>
                <w:sz w:val="24"/>
                <w:szCs w:val="24"/>
              </w:rPr>
            </w:pPr>
          </w:p>
        </w:tc>
        <w:tc>
          <w:tcPr>
            <w:tcW w:w="1134" w:type="dxa"/>
          </w:tcPr>
          <w:p w:rsidR="0078412D" w:rsidRPr="0078412D" w:rsidRDefault="0078412D" w:rsidP="0078412D">
            <w:pPr>
              <w:rPr>
                <w:rFonts w:ascii="Times New Roman" w:hAnsi="Times New Roman" w:cs="Times New Roman"/>
                <w:sz w:val="24"/>
                <w:szCs w:val="24"/>
              </w:rPr>
            </w:pPr>
          </w:p>
        </w:tc>
        <w:tc>
          <w:tcPr>
            <w:tcW w:w="851" w:type="dxa"/>
          </w:tcPr>
          <w:p w:rsidR="0078412D" w:rsidRPr="0078412D" w:rsidRDefault="0098214F" w:rsidP="0078412D">
            <w:pPr>
              <w:rPr>
                <w:rFonts w:ascii="Times New Roman" w:hAnsi="Times New Roman" w:cs="Times New Roman"/>
                <w:sz w:val="24"/>
                <w:szCs w:val="24"/>
              </w:rPr>
            </w:pPr>
            <w:r>
              <w:rPr>
                <w:rFonts w:ascii="Times New Roman" w:hAnsi="Times New Roman" w:cs="Times New Roman"/>
                <w:sz w:val="24"/>
                <w:szCs w:val="24"/>
              </w:rPr>
              <w:t>Хрущева Ю.Г.</w:t>
            </w:r>
          </w:p>
        </w:tc>
        <w:tc>
          <w:tcPr>
            <w:tcW w:w="1842" w:type="dxa"/>
          </w:tcPr>
          <w:p w:rsidR="0078412D" w:rsidRDefault="0077704B" w:rsidP="0078412D">
            <w:pPr>
              <w:rPr>
                <w:rFonts w:ascii="Times New Roman" w:hAnsi="Times New Roman" w:cs="Times New Roman"/>
                <w:sz w:val="24"/>
                <w:szCs w:val="24"/>
              </w:rPr>
            </w:pPr>
            <w:r>
              <w:rPr>
                <w:rFonts w:ascii="Times New Roman" w:hAnsi="Times New Roman" w:cs="Times New Roman"/>
                <w:sz w:val="24"/>
                <w:szCs w:val="24"/>
              </w:rPr>
              <w:t>Сертификат</w:t>
            </w:r>
          </w:p>
          <w:p w:rsidR="00552DA4" w:rsidRPr="0078412D" w:rsidRDefault="00552DA4" w:rsidP="0078412D">
            <w:pPr>
              <w:rPr>
                <w:rFonts w:ascii="Times New Roman" w:hAnsi="Times New Roman" w:cs="Times New Roman"/>
                <w:sz w:val="24"/>
                <w:szCs w:val="24"/>
              </w:rPr>
            </w:pPr>
            <w:r>
              <w:rPr>
                <w:rFonts w:ascii="Times New Roman" w:hAnsi="Times New Roman" w:cs="Times New Roman"/>
                <w:sz w:val="24"/>
                <w:szCs w:val="24"/>
              </w:rPr>
              <w:t>1527 от 26.07.21</w:t>
            </w:r>
          </w:p>
        </w:tc>
      </w:tr>
      <w:tr w:rsidR="0078412D" w:rsidRPr="0078412D" w:rsidTr="009D033B">
        <w:trPr>
          <w:trHeight w:val="935"/>
        </w:trPr>
        <w:tc>
          <w:tcPr>
            <w:tcW w:w="426" w:type="dxa"/>
          </w:tcPr>
          <w:p w:rsidR="00064B28" w:rsidRPr="0078412D" w:rsidRDefault="00345A01" w:rsidP="00064B28">
            <w:pPr>
              <w:rPr>
                <w:rFonts w:ascii="Times New Roman" w:hAnsi="Times New Roman" w:cs="Times New Roman"/>
                <w:b/>
                <w:sz w:val="24"/>
                <w:szCs w:val="24"/>
              </w:rPr>
            </w:pPr>
            <w:r>
              <w:rPr>
                <w:rFonts w:ascii="Times New Roman" w:hAnsi="Times New Roman" w:cs="Times New Roman"/>
                <w:b/>
                <w:sz w:val="24"/>
                <w:szCs w:val="24"/>
              </w:rPr>
              <w:t>11</w:t>
            </w:r>
          </w:p>
        </w:tc>
        <w:tc>
          <w:tcPr>
            <w:tcW w:w="4394" w:type="dxa"/>
          </w:tcPr>
          <w:p w:rsidR="00C513FA" w:rsidRPr="0078412D" w:rsidRDefault="00753CD2" w:rsidP="0078412D">
            <w:pPr>
              <w:suppressAutoHyphens/>
              <w:snapToGrid w:val="0"/>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Конкурс «Новая жизнь старым вещам»</w:t>
            </w:r>
            <w:r w:rsidR="0000363A">
              <w:rPr>
                <w:rFonts w:ascii="Times New Roman" w:eastAsia="Arial" w:hAnsi="Times New Roman" w:cs="Times New Roman"/>
                <w:b/>
                <w:sz w:val="24"/>
                <w:szCs w:val="24"/>
                <w:lang w:eastAsia="ar-SA"/>
              </w:rPr>
              <w:t>- «Страна мастеров»</w:t>
            </w:r>
          </w:p>
        </w:tc>
        <w:tc>
          <w:tcPr>
            <w:tcW w:w="1134" w:type="dxa"/>
          </w:tcPr>
          <w:p w:rsidR="0078412D" w:rsidRPr="0078412D" w:rsidRDefault="005C1C35" w:rsidP="0078412D">
            <w:pPr>
              <w:jc w:val="both"/>
              <w:rPr>
                <w:rFonts w:ascii="Times New Roman" w:hAnsi="Times New Roman" w:cs="Times New Roman"/>
                <w:b/>
                <w:sz w:val="24"/>
                <w:szCs w:val="24"/>
              </w:rPr>
            </w:pPr>
            <w:r>
              <w:rPr>
                <w:rFonts w:ascii="Times New Roman" w:hAnsi="Times New Roman" w:cs="Times New Roman"/>
                <w:b/>
                <w:sz w:val="24"/>
                <w:szCs w:val="24"/>
              </w:rPr>
              <w:t>Хрущева Ю.Г</w:t>
            </w:r>
          </w:p>
        </w:tc>
        <w:tc>
          <w:tcPr>
            <w:tcW w:w="1134" w:type="dxa"/>
          </w:tcPr>
          <w:p w:rsidR="0078412D" w:rsidRPr="0078412D" w:rsidRDefault="0078412D" w:rsidP="0078412D">
            <w:pPr>
              <w:jc w:val="center"/>
              <w:rPr>
                <w:rFonts w:ascii="Times New Roman" w:hAnsi="Times New Roman" w:cs="Times New Roman"/>
                <w:b/>
                <w:sz w:val="24"/>
                <w:szCs w:val="24"/>
              </w:rPr>
            </w:pPr>
          </w:p>
        </w:tc>
        <w:tc>
          <w:tcPr>
            <w:tcW w:w="851" w:type="dxa"/>
          </w:tcPr>
          <w:p w:rsidR="00C513FA" w:rsidRDefault="00C513FA" w:rsidP="00C513FA">
            <w:pPr>
              <w:rPr>
                <w:rFonts w:ascii="Times New Roman" w:hAnsi="Times New Roman" w:cs="Times New Roman"/>
                <w:b/>
                <w:sz w:val="24"/>
                <w:szCs w:val="24"/>
              </w:rPr>
            </w:pPr>
          </w:p>
          <w:p w:rsidR="00C513FA" w:rsidRPr="009608ED" w:rsidRDefault="00C513FA" w:rsidP="00C513FA">
            <w:pPr>
              <w:rPr>
                <w:rFonts w:ascii="Times New Roman" w:hAnsi="Times New Roman" w:cs="Times New Roman"/>
                <w:sz w:val="24"/>
                <w:szCs w:val="24"/>
              </w:rPr>
            </w:pPr>
          </w:p>
        </w:tc>
        <w:tc>
          <w:tcPr>
            <w:tcW w:w="1842" w:type="dxa"/>
          </w:tcPr>
          <w:p w:rsidR="0078412D" w:rsidRDefault="00753CD2" w:rsidP="005C1C35">
            <w:pPr>
              <w:rPr>
                <w:rFonts w:ascii="Times New Roman" w:hAnsi="Times New Roman" w:cs="Times New Roman"/>
                <w:b/>
                <w:sz w:val="24"/>
                <w:szCs w:val="24"/>
              </w:rPr>
            </w:pPr>
            <w:r>
              <w:rPr>
                <w:rFonts w:ascii="Times New Roman" w:hAnsi="Times New Roman" w:cs="Times New Roman"/>
                <w:b/>
                <w:sz w:val="24"/>
                <w:szCs w:val="24"/>
              </w:rPr>
              <w:t>Диплом</w:t>
            </w:r>
            <w:r w:rsidR="0000363A">
              <w:rPr>
                <w:rFonts w:ascii="Times New Roman" w:hAnsi="Times New Roman" w:cs="Times New Roman"/>
                <w:b/>
                <w:sz w:val="24"/>
                <w:szCs w:val="24"/>
              </w:rPr>
              <w:t>-1м</w:t>
            </w:r>
          </w:p>
          <w:p w:rsidR="0000363A" w:rsidRPr="0078412D" w:rsidRDefault="0000363A" w:rsidP="005C1C35">
            <w:pPr>
              <w:rPr>
                <w:rFonts w:ascii="Times New Roman" w:hAnsi="Times New Roman" w:cs="Times New Roman"/>
                <w:b/>
                <w:sz w:val="24"/>
                <w:szCs w:val="24"/>
              </w:rPr>
            </w:pPr>
            <w:r>
              <w:rPr>
                <w:rFonts w:ascii="Times New Roman" w:hAnsi="Times New Roman" w:cs="Times New Roman"/>
                <w:b/>
                <w:sz w:val="24"/>
                <w:szCs w:val="24"/>
              </w:rPr>
              <w:t>ЭЛ№ФС77-71533</w:t>
            </w:r>
          </w:p>
        </w:tc>
      </w:tr>
      <w:tr w:rsidR="00E42637" w:rsidRPr="0078412D" w:rsidTr="009D033B">
        <w:trPr>
          <w:trHeight w:val="935"/>
        </w:trPr>
        <w:tc>
          <w:tcPr>
            <w:tcW w:w="426" w:type="dxa"/>
          </w:tcPr>
          <w:p w:rsidR="00E42637" w:rsidRDefault="00345A01" w:rsidP="00064B28">
            <w:pPr>
              <w:rPr>
                <w:rFonts w:ascii="Times New Roman" w:hAnsi="Times New Roman" w:cs="Times New Roman"/>
                <w:b/>
                <w:sz w:val="24"/>
                <w:szCs w:val="24"/>
              </w:rPr>
            </w:pPr>
            <w:r>
              <w:rPr>
                <w:rFonts w:ascii="Times New Roman" w:hAnsi="Times New Roman" w:cs="Times New Roman"/>
                <w:b/>
                <w:sz w:val="24"/>
                <w:szCs w:val="24"/>
              </w:rPr>
              <w:t>12</w:t>
            </w:r>
          </w:p>
        </w:tc>
        <w:tc>
          <w:tcPr>
            <w:tcW w:w="4394" w:type="dxa"/>
          </w:tcPr>
          <w:p w:rsidR="00E42637" w:rsidRDefault="00E42637" w:rsidP="0078412D">
            <w:pPr>
              <w:suppressAutoHyphens/>
              <w:snapToGrid w:val="0"/>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Всероссийский конкурс «Изумрудный город»</w:t>
            </w:r>
          </w:p>
        </w:tc>
        <w:tc>
          <w:tcPr>
            <w:tcW w:w="1134" w:type="dxa"/>
          </w:tcPr>
          <w:p w:rsidR="00E42637" w:rsidRDefault="00E42637" w:rsidP="0078412D">
            <w:pPr>
              <w:jc w:val="both"/>
              <w:rPr>
                <w:rFonts w:ascii="Times New Roman" w:hAnsi="Times New Roman" w:cs="Times New Roman"/>
                <w:b/>
                <w:sz w:val="24"/>
                <w:szCs w:val="24"/>
              </w:rPr>
            </w:pPr>
            <w:r>
              <w:rPr>
                <w:rFonts w:ascii="Times New Roman" w:hAnsi="Times New Roman" w:cs="Times New Roman"/>
                <w:b/>
                <w:sz w:val="24"/>
                <w:szCs w:val="24"/>
              </w:rPr>
              <w:t>Хрущева Ю.Г.</w:t>
            </w:r>
          </w:p>
        </w:tc>
        <w:tc>
          <w:tcPr>
            <w:tcW w:w="1134" w:type="dxa"/>
          </w:tcPr>
          <w:p w:rsidR="00E42637" w:rsidRPr="0078412D" w:rsidRDefault="00E42637" w:rsidP="0078412D">
            <w:pPr>
              <w:jc w:val="center"/>
              <w:rPr>
                <w:rFonts w:ascii="Times New Roman" w:hAnsi="Times New Roman" w:cs="Times New Roman"/>
                <w:b/>
                <w:sz w:val="24"/>
                <w:szCs w:val="24"/>
              </w:rPr>
            </w:pPr>
          </w:p>
        </w:tc>
        <w:tc>
          <w:tcPr>
            <w:tcW w:w="851" w:type="dxa"/>
          </w:tcPr>
          <w:p w:rsidR="00E42637" w:rsidRDefault="00E42637" w:rsidP="00C513FA">
            <w:pPr>
              <w:rPr>
                <w:rFonts w:ascii="Times New Roman" w:hAnsi="Times New Roman" w:cs="Times New Roman"/>
                <w:b/>
                <w:sz w:val="24"/>
                <w:szCs w:val="24"/>
              </w:rPr>
            </w:pPr>
          </w:p>
        </w:tc>
        <w:tc>
          <w:tcPr>
            <w:tcW w:w="1842" w:type="dxa"/>
          </w:tcPr>
          <w:p w:rsidR="00E42637" w:rsidRDefault="00E42637" w:rsidP="005C1C35">
            <w:pPr>
              <w:rPr>
                <w:rFonts w:ascii="Times New Roman" w:hAnsi="Times New Roman" w:cs="Times New Roman"/>
                <w:b/>
                <w:sz w:val="24"/>
                <w:szCs w:val="24"/>
              </w:rPr>
            </w:pPr>
            <w:r>
              <w:rPr>
                <w:rFonts w:ascii="Times New Roman" w:hAnsi="Times New Roman" w:cs="Times New Roman"/>
                <w:b/>
                <w:sz w:val="24"/>
                <w:szCs w:val="24"/>
              </w:rPr>
              <w:t>Диплом 101259-к от 18.12.2021</w:t>
            </w:r>
          </w:p>
        </w:tc>
      </w:tr>
      <w:tr w:rsidR="0078412D" w:rsidRPr="0078412D" w:rsidTr="009D033B">
        <w:tc>
          <w:tcPr>
            <w:tcW w:w="426" w:type="dxa"/>
          </w:tcPr>
          <w:p w:rsidR="0078412D" w:rsidRPr="0078412D" w:rsidRDefault="00345A01" w:rsidP="00064B28">
            <w:pPr>
              <w:rPr>
                <w:rFonts w:ascii="Times New Roman" w:hAnsi="Times New Roman" w:cs="Times New Roman"/>
                <w:b/>
                <w:sz w:val="24"/>
                <w:szCs w:val="24"/>
              </w:rPr>
            </w:pPr>
            <w:r>
              <w:rPr>
                <w:rFonts w:ascii="Times New Roman" w:hAnsi="Times New Roman" w:cs="Times New Roman"/>
                <w:b/>
                <w:sz w:val="24"/>
                <w:szCs w:val="24"/>
              </w:rPr>
              <w:t>13</w:t>
            </w:r>
          </w:p>
        </w:tc>
        <w:tc>
          <w:tcPr>
            <w:tcW w:w="4394" w:type="dxa"/>
          </w:tcPr>
          <w:p w:rsidR="0078412D" w:rsidRPr="0078412D" w:rsidRDefault="005B7249" w:rsidP="0078412D">
            <w:pPr>
              <w:suppressAutoHyphens/>
              <w:snapToGrid w:val="0"/>
              <w:rPr>
                <w:rFonts w:ascii="Times New Roman" w:eastAsia="Arial" w:hAnsi="Times New Roman" w:cs="Times New Roman"/>
                <w:b/>
                <w:sz w:val="24"/>
                <w:szCs w:val="24"/>
                <w:lang w:eastAsia="ar-SA"/>
              </w:rPr>
            </w:pPr>
            <w:proofErr w:type="spellStart"/>
            <w:r>
              <w:rPr>
                <w:rFonts w:ascii="Times New Roman" w:eastAsia="Arial" w:hAnsi="Times New Roman" w:cs="Times New Roman"/>
                <w:b/>
                <w:sz w:val="24"/>
                <w:szCs w:val="24"/>
                <w:lang w:eastAsia="ar-SA"/>
              </w:rPr>
              <w:t>ФГОСкласс</w:t>
            </w:r>
            <w:proofErr w:type="gramStart"/>
            <w:r>
              <w:rPr>
                <w:rFonts w:ascii="Times New Roman" w:eastAsia="Arial" w:hAnsi="Times New Roman" w:cs="Times New Roman"/>
                <w:b/>
                <w:sz w:val="24"/>
                <w:szCs w:val="24"/>
                <w:lang w:eastAsia="ar-SA"/>
              </w:rPr>
              <w:t>.Р</w:t>
            </w:r>
            <w:proofErr w:type="gramEnd"/>
            <w:r>
              <w:rPr>
                <w:rFonts w:ascii="Times New Roman" w:eastAsia="Arial" w:hAnsi="Times New Roman" w:cs="Times New Roman"/>
                <w:b/>
                <w:sz w:val="24"/>
                <w:szCs w:val="24"/>
                <w:lang w:eastAsia="ar-SA"/>
              </w:rPr>
              <w:t>Ф</w:t>
            </w:r>
            <w:proofErr w:type="spellEnd"/>
            <w:r>
              <w:rPr>
                <w:rFonts w:ascii="Times New Roman" w:eastAsia="Arial" w:hAnsi="Times New Roman" w:cs="Times New Roman"/>
                <w:b/>
                <w:sz w:val="24"/>
                <w:szCs w:val="24"/>
                <w:lang w:eastAsia="ar-SA"/>
              </w:rPr>
              <w:t xml:space="preserve"> – конкурс- Решение занимательных </w:t>
            </w:r>
            <w:proofErr w:type="spellStart"/>
            <w:r>
              <w:rPr>
                <w:rFonts w:ascii="Times New Roman" w:eastAsia="Arial" w:hAnsi="Times New Roman" w:cs="Times New Roman"/>
                <w:b/>
                <w:sz w:val="24"/>
                <w:szCs w:val="24"/>
                <w:lang w:eastAsia="ar-SA"/>
              </w:rPr>
              <w:t>задачпо</w:t>
            </w:r>
            <w:proofErr w:type="spellEnd"/>
            <w:r>
              <w:rPr>
                <w:rFonts w:ascii="Times New Roman" w:eastAsia="Arial" w:hAnsi="Times New Roman" w:cs="Times New Roman"/>
                <w:b/>
                <w:sz w:val="24"/>
                <w:szCs w:val="24"/>
                <w:lang w:eastAsia="ar-SA"/>
              </w:rPr>
              <w:t xml:space="preserve"> математике</w:t>
            </w:r>
          </w:p>
        </w:tc>
        <w:tc>
          <w:tcPr>
            <w:tcW w:w="1134" w:type="dxa"/>
          </w:tcPr>
          <w:p w:rsidR="0078412D" w:rsidRPr="0078412D" w:rsidRDefault="005B7249" w:rsidP="0078412D">
            <w:pPr>
              <w:jc w:val="both"/>
              <w:rPr>
                <w:rFonts w:ascii="Times New Roman" w:hAnsi="Times New Roman" w:cs="Times New Roman"/>
                <w:b/>
                <w:sz w:val="24"/>
                <w:szCs w:val="24"/>
              </w:rPr>
            </w:pPr>
            <w:proofErr w:type="spellStart"/>
            <w:r>
              <w:rPr>
                <w:rFonts w:ascii="Times New Roman" w:hAnsi="Times New Roman" w:cs="Times New Roman"/>
                <w:b/>
                <w:sz w:val="24"/>
                <w:szCs w:val="24"/>
              </w:rPr>
              <w:t>Муллагалиева</w:t>
            </w:r>
            <w:proofErr w:type="spellEnd"/>
            <w:r>
              <w:rPr>
                <w:rFonts w:ascii="Times New Roman" w:hAnsi="Times New Roman" w:cs="Times New Roman"/>
                <w:b/>
                <w:sz w:val="24"/>
                <w:szCs w:val="24"/>
              </w:rPr>
              <w:t xml:space="preserve"> А.Ф.</w:t>
            </w:r>
          </w:p>
        </w:tc>
        <w:tc>
          <w:tcPr>
            <w:tcW w:w="1134" w:type="dxa"/>
          </w:tcPr>
          <w:p w:rsidR="0078412D" w:rsidRPr="0078412D" w:rsidRDefault="0078412D" w:rsidP="0078412D">
            <w:pPr>
              <w:jc w:val="center"/>
              <w:rPr>
                <w:rFonts w:ascii="Times New Roman" w:hAnsi="Times New Roman" w:cs="Times New Roman"/>
                <w:b/>
                <w:sz w:val="24"/>
                <w:szCs w:val="24"/>
              </w:rPr>
            </w:pPr>
          </w:p>
        </w:tc>
        <w:tc>
          <w:tcPr>
            <w:tcW w:w="851" w:type="dxa"/>
          </w:tcPr>
          <w:p w:rsidR="0078412D" w:rsidRPr="0078412D" w:rsidRDefault="0078412D" w:rsidP="0078412D">
            <w:pPr>
              <w:jc w:val="center"/>
              <w:rPr>
                <w:rFonts w:ascii="Times New Roman" w:hAnsi="Times New Roman" w:cs="Times New Roman"/>
                <w:b/>
                <w:sz w:val="24"/>
                <w:szCs w:val="24"/>
              </w:rPr>
            </w:pPr>
          </w:p>
        </w:tc>
        <w:tc>
          <w:tcPr>
            <w:tcW w:w="1842" w:type="dxa"/>
          </w:tcPr>
          <w:p w:rsidR="0078412D" w:rsidRPr="0078412D" w:rsidRDefault="005B7249" w:rsidP="0078412D">
            <w:pPr>
              <w:jc w:val="center"/>
              <w:rPr>
                <w:rFonts w:ascii="Times New Roman" w:hAnsi="Times New Roman" w:cs="Times New Roman"/>
                <w:b/>
                <w:sz w:val="24"/>
                <w:szCs w:val="24"/>
              </w:rPr>
            </w:pPr>
            <w:r>
              <w:rPr>
                <w:rFonts w:ascii="Times New Roman" w:hAnsi="Times New Roman" w:cs="Times New Roman"/>
                <w:b/>
                <w:sz w:val="24"/>
                <w:szCs w:val="24"/>
              </w:rPr>
              <w:t>Дип.1ст. ГК-168221 от 01.11.21</w:t>
            </w:r>
          </w:p>
        </w:tc>
      </w:tr>
      <w:tr w:rsidR="0078412D" w:rsidRPr="0078412D" w:rsidTr="009D033B">
        <w:tc>
          <w:tcPr>
            <w:tcW w:w="426" w:type="dxa"/>
          </w:tcPr>
          <w:p w:rsidR="0078412D" w:rsidRPr="0078412D" w:rsidRDefault="00345A01" w:rsidP="00064B28">
            <w:pPr>
              <w:rPr>
                <w:rFonts w:ascii="Times New Roman" w:hAnsi="Times New Roman" w:cs="Times New Roman"/>
                <w:b/>
                <w:sz w:val="24"/>
                <w:szCs w:val="24"/>
              </w:rPr>
            </w:pPr>
            <w:r>
              <w:rPr>
                <w:rFonts w:ascii="Times New Roman" w:hAnsi="Times New Roman" w:cs="Times New Roman"/>
                <w:b/>
                <w:sz w:val="24"/>
                <w:szCs w:val="24"/>
              </w:rPr>
              <w:t>14</w:t>
            </w:r>
          </w:p>
        </w:tc>
        <w:tc>
          <w:tcPr>
            <w:tcW w:w="4394" w:type="dxa"/>
          </w:tcPr>
          <w:p w:rsidR="0078412D" w:rsidRPr="0078412D" w:rsidRDefault="0078412D" w:rsidP="0078412D">
            <w:pPr>
              <w:suppressAutoHyphens/>
              <w:snapToGrid w:val="0"/>
              <w:rPr>
                <w:rFonts w:ascii="Times New Roman" w:eastAsia="Arial" w:hAnsi="Times New Roman" w:cs="Times New Roman"/>
                <w:sz w:val="24"/>
                <w:szCs w:val="24"/>
                <w:lang w:eastAsia="ar-SA"/>
              </w:rPr>
            </w:pPr>
            <w:r w:rsidRPr="0078412D">
              <w:rPr>
                <w:rFonts w:ascii="Times New Roman" w:eastAsia="Arial" w:hAnsi="Times New Roman" w:cs="Times New Roman"/>
                <w:sz w:val="24"/>
                <w:szCs w:val="24"/>
                <w:lang w:eastAsia="ar-SA"/>
              </w:rPr>
              <w:t>Интернет-конкурс «Птицы Башкирии»</w:t>
            </w:r>
          </w:p>
        </w:tc>
        <w:tc>
          <w:tcPr>
            <w:tcW w:w="1134" w:type="dxa"/>
          </w:tcPr>
          <w:p w:rsidR="0078412D" w:rsidRPr="0078412D" w:rsidRDefault="0078412D" w:rsidP="0078412D">
            <w:pPr>
              <w:jc w:val="both"/>
              <w:rPr>
                <w:rFonts w:ascii="Times New Roman" w:hAnsi="Times New Roman" w:cs="Times New Roman"/>
                <w:sz w:val="24"/>
                <w:szCs w:val="24"/>
              </w:rPr>
            </w:pPr>
          </w:p>
        </w:tc>
        <w:tc>
          <w:tcPr>
            <w:tcW w:w="1134" w:type="dxa"/>
          </w:tcPr>
          <w:p w:rsidR="0078412D" w:rsidRPr="0078412D" w:rsidRDefault="0078412D" w:rsidP="0078412D">
            <w:pPr>
              <w:rPr>
                <w:rFonts w:ascii="Times New Roman" w:hAnsi="Times New Roman" w:cs="Times New Roman"/>
                <w:sz w:val="24"/>
                <w:szCs w:val="24"/>
              </w:rPr>
            </w:pPr>
          </w:p>
        </w:tc>
        <w:tc>
          <w:tcPr>
            <w:tcW w:w="851" w:type="dxa"/>
          </w:tcPr>
          <w:p w:rsidR="0078412D" w:rsidRPr="0078412D" w:rsidRDefault="007539FE" w:rsidP="0078412D">
            <w:pPr>
              <w:rPr>
                <w:rFonts w:ascii="Times New Roman" w:hAnsi="Times New Roman" w:cs="Times New Roman"/>
                <w:sz w:val="24"/>
                <w:szCs w:val="24"/>
              </w:rPr>
            </w:pPr>
            <w:r>
              <w:rPr>
                <w:rFonts w:ascii="Times New Roman" w:hAnsi="Times New Roman" w:cs="Times New Roman"/>
                <w:sz w:val="24"/>
                <w:szCs w:val="24"/>
              </w:rPr>
              <w:t>Хрущева Ю.Г.</w:t>
            </w:r>
          </w:p>
        </w:tc>
        <w:tc>
          <w:tcPr>
            <w:tcW w:w="1842" w:type="dxa"/>
          </w:tcPr>
          <w:p w:rsidR="0078412D" w:rsidRPr="0078412D" w:rsidRDefault="0078412D" w:rsidP="0078412D">
            <w:pPr>
              <w:rPr>
                <w:rFonts w:ascii="Times New Roman" w:hAnsi="Times New Roman" w:cs="Times New Roman"/>
                <w:sz w:val="24"/>
                <w:szCs w:val="24"/>
              </w:rPr>
            </w:pPr>
            <w:r w:rsidRPr="0078412D">
              <w:rPr>
                <w:rFonts w:ascii="Times New Roman" w:hAnsi="Times New Roman" w:cs="Times New Roman"/>
                <w:sz w:val="24"/>
                <w:szCs w:val="24"/>
              </w:rPr>
              <w:t>Благодарность</w:t>
            </w:r>
          </w:p>
        </w:tc>
      </w:tr>
      <w:tr w:rsidR="0078412D" w:rsidRPr="0078412D" w:rsidTr="009D033B">
        <w:tc>
          <w:tcPr>
            <w:tcW w:w="426" w:type="dxa"/>
          </w:tcPr>
          <w:p w:rsidR="0078412D" w:rsidRPr="0078412D" w:rsidRDefault="00345A01" w:rsidP="00064B28">
            <w:pPr>
              <w:rPr>
                <w:rFonts w:ascii="Times New Roman" w:hAnsi="Times New Roman" w:cs="Times New Roman"/>
                <w:b/>
                <w:sz w:val="24"/>
                <w:szCs w:val="24"/>
              </w:rPr>
            </w:pPr>
            <w:r>
              <w:rPr>
                <w:rFonts w:ascii="Times New Roman" w:hAnsi="Times New Roman" w:cs="Times New Roman"/>
                <w:b/>
                <w:sz w:val="24"/>
                <w:szCs w:val="24"/>
              </w:rPr>
              <w:t>15</w:t>
            </w:r>
          </w:p>
        </w:tc>
        <w:tc>
          <w:tcPr>
            <w:tcW w:w="4394" w:type="dxa"/>
          </w:tcPr>
          <w:p w:rsidR="0078412D" w:rsidRPr="00F87408" w:rsidRDefault="005B7249" w:rsidP="0078412D">
            <w:pPr>
              <w:rPr>
                <w:rFonts w:ascii="Times New Roman" w:hAnsi="Times New Roman" w:cs="Times New Roman"/>
                <w:b/>
                <w:sz w:val="24"/>
                <w:szCs w:val="24"/>
              </w:rPr>
            </w:pPr>
            <w:r>
              <w:rPr>
                <w:rFonts w:ascii="Times New Roman" w:hAnsi="Times New Roman" w:cs="Times New Roman"/>
                <w:b/>
                <w:sz w:val="24"/>
                <w:szCs w:val="24"/>
              </w:rPr>
              <w:t xml:space="preserve">Конкурс </w:t>
            </w:r>
            <w:r w:rsidR="00763C23">
              <w:rPr>
                <w:rFonts w:ascii="Times New Roman" w:hAnsi="Times New Roman" w:cs="Times New Roman"/>
                <w:b/>
                <w:sz w:val="24"/>
                <w:szCs w:val="24"/>
              </w:rPr>
              <w:t>«Одаренность</w:t>
            </w:r>
            <w:proofErr w:type="gramStart"/>
            <w:r w:rsidR="00763C23">
              <w:rPr>
                <w:rFonts w:ascii="Times New Roman" w:hAnsi="Times New Roman" w:cs="Times New Roman"/>
                <w:b/>
                <w:sz w:val="24"/>
                <w:szCs w:val="24"/>
              </w:rPr>
              <w:t>»-</w:t>
            </w:r>
            <w:proofErr w:type="gramEnd"/>
            <w:r w:rsidR="00763C23">
              <w:rPr>
                <w:rFonts w:ascii="Times New Roman" w:hAnsi="Times New Roman" w:cs="Times New Roman"/>
                <w:b/>
                <w:sz w:val="24"/>
                <w:szCs w:val="24"/>
              </w:rPr>
              <w:t>«Осень жду</w:t>
            </w:r>
            <w:r w:rsidR="008F5033">
              <w:rPr>
                <w:rFonts w:ascii="Times New Roman" w:hAnsi="Times New Roman" w:cs="Times New Roman"/>
                <w:b/>
                <w:sz w:val="24"/>
                <w:szCs w:val="24"/>
              </w:rPr>
              <w:t>т</w:t>
            </w:r>
            <w:r w:rsidR="00763C23">
              <w:rPr>
                <w:rFonts w:ascii="Times New Roman" w:hAnsi="Times New Roman" w:cs="Times New Roman"/>
                <w:b/>
                <w:sz w:val="24"/>
                <w:szCs w:val="24"/>
              </w:rPr>
              <w:t xml:space="preserve"> не только люди»</w:t>
            </w:r>
          </w:p>
        </w:tc>
        <w:tc>
          <w:tcPr>
            <w:tcW w:w="1134" w:type="dxa"/>
          </w:tcPr>
          <w:p w:rsidR="0078412D" w:rsidRPr="00F87408" w:rsidRDefault="0078412D" w:rsidP="0078412D">
            <w:pPr>
              <w:jc w:val="both"/>
              <w:rPr>
                <w:rFonts w:ascii="Times New Roman" w:hAnsi="Times New Roman" w:cs="Times New Roman"/>
                <w:b/>
                <w:sz w:val="24"/>
                <w:szCs w:val="24"/>
              </w:rPr>
            </w:pPr>
          </w:p>
        </w:tc>
        <w:tc>
          <w:tcPr>
            <w:tcW w:w="1134" w:type="dxa"/>
          </w:tcPr>
          <w:p w:rsidR="0078412D" w:rsidRPr="00763C23" w:rsidRDefault="00763C23" w:rsidP="0078412D">
            <w:pPr>
              <w:rPr>
                <w:rFonts w:ascii="Times New Roman" w:hAnsi="Times New Roman" w:cs="Times New Roman"/>
                <w:b/>
                <w:sz w:val="24"/>
                <w:szCs w:val="24"/>
              </w:rPr>
            </w:pPr>
            <w:r w:rsidRPr="00763C23">
              <w:rPr>
                <w:rFonts w:ascii="Times New Roman" w:hAnsi="Times New Roman" w:cs="Times New Roman"/>
                <w:b/>
                <w:sz w:val="24"/>
                <w:szCs w:val="24"/>
              </w:rPr>
              <w:t>Некрасова Л.Д.</w:t>
            </w:r>
          </w:p>
        </w:tc>
        <w:tc>
          <w:tcPr>
            <w:tcW w:w="851" w:type="dxa"/>
          </w:tcPr>
          <w:p w:rsidR="0078412D" w:rsidRPr="0078412D" w:rsidRDefault="0078412D" w:rsidP="0078412D">
            <w:pPr>
              <w:rPr>
                <w:rFonts w:ascii="Times New Roman" w:hAnsi="Times New Roman" w:cs="Times New Roman"/>
                <w:sz w:val="24"/>
                <w:szCs w:val="24"/>
              </w:rPr>
            </w:pPr>
          </w:p>
        </w:tc>
        <w:tc>
          <w:tcPr>
            <w:tcW w:w="1842" w:type="dxa"/>
          </w:tcPr>
          <w:p w:rsidR="0078412D" w:rsidRDefault="00763C23" w:rsidP="0078412D">
            <w:pPr>
              <w:rPr>
                <w:rFonts w:ascii="Times New Roman" w:hAnsi="Times New Roman" w:cs="Times New Roman"/>
                <w:b/>
                <w:sz w:val="24"/>
                <w:szCs w:val="24"/>
              </w:rPr>
            </w:pPr>
            <w:r>
              <w:rPr>
                <w:rFonts w:ascii="Times New Roman" w:hAnsi="Times New Roman" w:cs="Times New Roman"/>
                <w:b/>
                <w:sz w:val="24"/>
                <w:szCs w:val="24"/>
              </w:rPr>
              <w:t>Дип.1 место</w:t>
            </w:r>
          </w:p>
          <w:p w:rsidR="00763C23" w:rsidRPr="00F87408" w:rsidRDefault="00763C23" w:rsidP="0078412D">
            <w:pPr>
              <w:rPr>
                <w:rFonts w:ascii="Times New Roman" w:hAnsi="Times New Roman" w:cs="Times New Roman"/>
                <w:b/>
                <w:sz w:val="24"/>
                <w:szCs w:val="24"/>
              </w:rPr>
            </w:pPr>
            <w:r>
              <w:rPr>
                <w:rFonts w:ascii="Times New Roman" w:hAnsi="Times New Roman" w:cs="Times New Roman"/>
                <w:b/>
                <w:sz w:val="24"/>
                <w:szCs w:val="24"/>
              </w:rPr>
              <w:t>ОД-115694-2144 от 06.11.21</w:t>
            </w:r>
          </w:p>
        </w:tc>
      </w:tr>
      <w:tr w:rsidR="0078412D" w:rsidRPr="0078412D" w:rsidTr="009D033B">
        <w:tc>
          <w:tcPr>
            <w:tcW w:w="426" w:type="dxa"/>
          </w:tcPr>
          <w:p w:rsidR="0078412D" w:rsidRDefault="0000363A" w:rsidP="00064B28">
            <w:pPr>
              <w:jc w:val="both"/>
              <w:rPr>
                <w:rFonts w:ascii="Times New Roman" w:hAnsi="Times New Roman" w:cs="Times New Roman"/>
                <w:b/>
                <w:sz w:val="24"/>
                <w:szCs w:val="24"/>
              </w:rPr>
            </w:pPr>
            <w:r>
              <w:rPr>
                <w:rFonts w:ascii="Times New Roman" w:hAnsi="Times New Roman" w:cs="Times New Roman"/>
                <w:b/>
                <w:sz w:val="24"/>
                <w:szCs w:val="24"/>
              </w:rPr>
              <w:t>1</w:t>
            </w:r>
            <w:r w:rsidR="00345A01">
              <w:rPr>
                <w:rFonts w:ascii="Times New Roman" w:hAnsi="Times New Roman" w:cs="Times New Roman"/>
                <w:b/>
                <w:sz w:val="24"/>
                <w:szCs w:val="24"/>
              </w:rPr>
              <w:t>6</w:t>
            </w:r>
          </w:p>
          <w:p w:rsidR="00596745" w:rsidRDefault="00596745" w:rsidP="00064B28">
            <w:pPr>
              <w:jc w:val="both"/>
              <w:rPr>
                <w:rFonts w:ascii="Times New Roman" w:hAnsi="Times New Roman" w:cs="Times New Roman"/>
                <w:b/>
                <w:sz w:val="24"/>
                <w:szCs w:val="24"/>
              </w:rPr>
            </w:pPr>
          </w:p>
          <w:p w:rsidR="00596745" w:rsidRPr="0078412D" w:rsidRDefault="0000363A" w:rsidP="00064B28">
            <w:pPr>
              <w:jc w:val="both"/>
              <w:rPr>
                <w:rFonts w:ascii="Times New Roman" w:hAnsi="Times New Roman" w:cs="Times New Roman"/>
                <w:b/>
                <w:sz w:val="24"/>
                <w:szCs w:val="24"/>
              </w:rPr>
            </w:pPr>
            <w:r>
              <w:rPr>
                <w:rFonts w:ascii="Times New Roman" w:hAnsi="Times New Roman" w:cs="Times New Roman"/>
                <w:b/>
                <w:sz w:val="24"/>
                <w:szCs w:val="24"/>
              </w:rPr>
              <w:t>1</w:t>
            </w:r>
            <w:r w:rsidR="00345A01">
              <w:rPr>
                <w:rFonts w:ascii="Times New Roman" w:hAnsi="Times New Roman" w:cs="Times New Roman"/>
                <w:b/>
                <w:sz w:val="24"/>
                <w:szCs w:val="24"/>
              </w:rPr>
              <w:t>7</w:t>
            </w:r>
          </w:p>
        </w:tc>
        <w:tc>
          <w:tcPr>
            <w:tcW w:w="4394" w:type="dxa"/>
          </w:tcPr>
          <w:p w:rsidR="0078412D" w:rsidRDefault="007342C7" w:rsidP="0078412D">
            <w:pPr>
              <w:rPr>
                <w:rFonts w:ascii="Times New Roman" w:hAnsi="Times New Roman" w:cs="Times New Roman"/>
                <w:sz w:val="24"/>
                <w:szCs w:val="24"/>
              </w:rPr>
            </w:pPr>
            <w:r w:rsidRPr="007342C7">
              <w:rPr>
                <w:rFonts w:ascii="Times New Roman" w:hAnsi="Times New Roman" w:cs="Times New Roman"/>
                <w:sz w:val="24"/>
                <w:szCs w:val="24"/>
              </w:rPr>
              <w:t>Международный диктант по башкирскому языку</w:t>
            </w:r>
          </w:p>
          <w:p w:rsidR="00345A01" w:rsidRDefault="00345A01" w:rsidP="0078412D">
            <w:pPr>
              <w:rPr>
                <w:rFonts w:ascii="Times New Roman" w:hAnsi="Times New Roman" w:cs="Times New Roman"/>
                <w:sz w:val="24"/>
                <w:szCs w:val="24"/>
              </w:rPr>
            </w:pPr>
          </w:p>
          <w:p w:rsidR="00596745" w:rsidRPr="007342C7" w:rsidRDefault="00596745" w:rsidP="0078412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Акмуллинский</w:t>
            </w:r>
            <w:proofErr w:type="spellEnd"/>
            <w:r>
              <w:rPr>
                <w:rFonts w:ascii="Times New Roman" w:hAnsi="Times New Roman" w:cs="Times New Roman"/>
                <w:sz w:val="24"/>
                <w:szCs w:val="24"/>
              </w:rPr>
              <w:t xml:space="preserve"> диктант</w:t>
            </w:r>
          </w:p>
        </w:tc>
        <w:tc>
          <w:tcPr>
            <w:tcW w:w="1134" w:type="dxa"/>
          </w:tcPr>
          <w:p w:rsidR="0078412D" w:rsidRPr="0078412D" w:rsidRDefault="0078412D" w:rsidP="0078412D">
            <w:pPr>
              <w:jc w:val="both"/>
              <w:rPr>
                <w:rFonts w:ascii="Times New Roman" w:hAnsi="Times New Roman" w:cs="Times New Roman"/>
                <w:sz w:val="24"/>
                <w:szCs w:val="24"/>
              </w:rPr>
            </w:pPr>
          </w:p>
        </w:tc>
        <w:tc>
          <w:tcPr>
            <w:tcW w:w="1134" w:type="dxa"/>
          </w:tcPr>
          <w:p w:rsidR="0078412D" w:rsidRPr="0078412D" w:rsidRDefault="007342C7" w:rsidP="0078412D">
            <w:pPr>
              <w:rPr>
                <w:rFonts w:ascii="Times New Roman" w:hAnsi="Times New Roman" w:cs="Times New Roman"/>
                <w:sz w:val="24"/>
                <w:szCs w:val="24"/>
              </w:rPr>
            </w:pPr>
            <w:r>
              <w:rPr>
                <w:rFonts w:ascii="Times New Roman" w:hAnsi="Times New Roman" w:cs="Times New Roman"/>
                <w:sz w:val="24"/>
                <w:szCs w:val="24"/>
              </w:rPr>
              <w:t>Муратова Н,Г.</w:t>
            </w:r>
          </w:p>
        </w:tc>
        <w:tc>
          <w:tcPr>
            <w:tcW w:w="851" w:type="dxa"/>
          </w:tcPr>
          <w:p w:rsidR="00596745" w:rsidRDefault="00596745" w:rsidP="0078412D">
            <w:pPr>
              <w:rPr>
                <w:rFonts w:ascii="Times New Roman" w:hAnsi="Times New Roman" w:cs="Times New Roman"/>
                <w:sz w:val="24"/>
                <w:szCs w:val="24"/>
              </w:rPr>
            </w:pPr>
          </w:p>
          <w:p w:rsidR="00596745" w:rsidRPr="0078412D" w:rsidRDefault="00596745" w:rsidP="0078412D">
            <w:pPr>
              <w:rPr>
                <w:rFonts w:ascii="Times New Roman" w:hAnsi="Times New Roman" w:cs="Times New Roman"/>
                <w:sz w:val="24"/>
                <w:szCs w:val="24"/>
              </w:rPr>
            </w:pPr>
            <w:r>
              <w:rPr>
                <w:rFonts w:ascii="Times New Roman" w:hAnsi="Times New Roman" w:cs="Times New Roman"/>
                <w:sz w:val="24"/>
                <w:szCs w:val="24"/>
              </w:rPr>
              <w:t>Муратова Н.Г.</w:t>
            </w:r>
          </w:p>
        </w:tc>
        <w:tc>
          <w:tcPr>
            <w:tcW w:w="1842" w:type="dxa"/>
          </w:tcPr>
          <w:p w:rsidR="0078412D" w:rsidRDefault="007342C7" w:rsidP="0078412D">
            <w:pPr>
              <w:rPr>
                <w:rFonts w:ascii="Times New Roman" w:hAnsi="Times New Roman" w:cs="Times New Roman"/>
                <w:sz w:val="24"/>
                <w:szCs w:val="24"/>
              </w:rPr>
            </w:pPr>
            <w:r>
              <w:rPr>
                <w:rFonts w:ascii="Times New Roman" w:hAnsi="Times New Roman" w:cs="Times New Roman"/>
                <w:sz w:val="24"/>
                <w:szCs w:val="24"/>
              </w:rPr>
              <w:t>Сертификат</w:t>
            </w:r>
          </w:p>
          <w:p w:rsidR="00596745" w:rsidRDefault="00596745" w:rsidP="0078412D">
            <w:pPr>
              <w:rPr>
                <w:rFonts w:ascii="Times New Roman" w:hAnsi="Times New Roman" w:cs="Times New Roman"/>
                <w:sz w:val="24"/>
                <w:szCs w:val="24"/>
              </w:rPr>
            </w:pPr>
          </w:p>
          <w:p w:rsidR="00596745" w:rsidRPr="0078412D" w:rsidRDefault="00596745" w:rsidP="0078412D">
            <w:pPr>
              <w:rPr>
                <w:rFonts w:ascii="Times New Roman" w:hAnsi="Times New Roman" w:cs="Times New Roman"/>
                <w:sz w:val="24"/>
                <w:szCs w:val="24"/>
              </w:rPr>
            </w:pPr>
            <w:r>
              <w:rPr>
                <w:rFonts w:ascii="Times New Roman" w:hAnsi="Times New Roman" w:cs="Times New Roman"/>
                <w:sz w:val="24"/>
                <w:szCs w:val="24"/>
              </w:rPr>
              <w:t>Сертификат</w:t>
            </w:r>
          </w:p>
        </w:tc>
      </w:tr>
      <w:tr w:rsidR="0078412D" w:rsidRPr="0078412D" w:rsidTr="009D033B">
        <w:tc>
          <w:tcPr>
            <w:tcW w:w="426" w:type="dxa"/>
          </w:tcPr>
          <w:p w:rsidR="0078412D" w:rsidRPr="007342C7" w:rsidRDefault="0000363A" w:rsidP="0078412D">
            <w:pPr>
              <w:rPr>
                <w:rFonts w:ascii="Times New Roman" w:hAnsi="Times New Roman" w:cs="Times New Roman"/>
                <w:sz w:val="24"/>
                <w:szCs w:val="24"/>
              </w:rPr>
            </w:pPr>
            <w:r>
              <w:rPr>
                <w:rFonts w:ascii="Times New Roman" w:hAnsi="Times New Roman" w:cs="Times New Roman"/>
                <w:sz w:val="24"/>
                <w:szCs w:val="24"/>
              </w:rPr>
              <w:t>1</w:t>
            </w:r>
            <w:r w:rsidR="00345A01">
              <w:rPr>
                <w:rFonts w:ascii="Times New Roman" w:hAnsi="Times New Roman" w:cs="Times New Roman"/>
                <w:sz w:val="24"/>
                <w:szCs w:val="24"/>
              </w:rPr>
              <w:t>8</w:t>
            </w:r>
          </w:p>
        </w:tc>
        <w:tc>
          <w:tcPr>
            <w:tcW w:w="4394" w:type="dxa"/>
          </w:tcPr>
          <w:p w:rsidR="0078412D" w:rsidRPr="007342C7" w:rsidRDefault="007342C7" w:rsidP="0078412D">
            <w:pPr>
              <w:rPr>
                <w:rFonts w:ascii="Times New Roman" w:hAnsi="Times New Roman" w:cs="Times New Roman"/>
                <w:sz w:val="24"/>
                <w:szCs w:val="24"/>
              </w:rPr>
            </w:pPr>
            <w:r w:rsidRPr="007342C7">
              <w:rPr>
                <w:rFonts w:ascii="Times New Roman" w:hAnsi="Times New Roman" w:cs="Times New Roman"/>
                <w:sz w:val="24"/>
                <w:szCs w:val="24"/>
              </w:rPr>
              <w:t>Региональный тест «Родина моя – Башкортостан»</w:t>
            </w:r>
          </w:p>
          <w:p w:rsidR="0078412D" w:rsidRPr="007342C7" w:rsidRDefault="0078412D" w:rsidP="0078412D">
            <w:pPr>
              <w:rPr>
                <w:rFonts w:ascii="Times New Roman" w:hAnsi="Times New Roman" w:cs="Times New Roman"/>
                <w:sz w:val="24"/>
                <w:szCs w:val="24"/>
              </w:rPr>
            </w:pPr>
          </w:p>
        </w:tc>
        <w:tc>
          <w:tcPr>
            <w:tcW w:w="1134" w:type="dxa"/>
          </w:tcPr>
          <w:p w:rsidR="0078412D" w:rsidRPr="0078412D" w:rsidRDefault="0078412D" w:rsidP="0078412D">
            <w:pPr>
              <w:rPr>
                <w:rFonts w:ascii="Times New Roman" w:hAnsi="Times New Roman" w:cs="Times New Roman"/>
                <w:b/>
                <w:sz w:val="24"/>
                <w:szCs w:val="24"/>
              </w:rPr>
            </w:pPr>
          </w:p>
        </w:tc>
        <w:tc>
          <w:tcPr>
            <w:tcW w:w="1134" w:type="dxa"/>
          </w:tcPr>
          <w:p w:rsidR="0078412D" w:rsidRPr="0078412D" w:rsidRDefault="0078412D" w:rsidP="0078412D">
            <w:pPr>
              <w:rPr>
                <w:rFonts w:ascii="Times New Roman" w:hAnsi="Times New Roman" w:cs="Times New Roman"/>
                <w:b/>
                <w:sz w:val="24"/>
                <w:szCs w:val="24"/>
              </w:rPr>
            </w:pPr>
          </w:p>
        </w:tc>
        <w:tc>
          <w:tcPr>
            <w:tcW w:w="851" w:type="dxa"/>
          </w:tcPr>
          <w:p w:rsidR="0078412D" w:rsidRPr="007342C7" w:rsidRDefault="007342C7" w:rsidP="0078412D">
            <w:pPr>
              <w:rPr>
                <w:rFonts w:ascii="Times New Roman" w:hAnsi="Times New Roman" w:cs="Times New Roman"/>
                <w:sz w:val="24"/>
                <w:szCs w:val="24"/>
              </w:rPr>
            </w:pPr>
            <w:r w:rsidRPr="007342C7">
              <w:rPr>
                <w:rFonts w:ascii="Times New Roman" w:hAnsi="Times New Roman" w:cs="Times New Roman"/>
                <w:sz w:val="24"/>
                <w:szCs w:val="24"/>
              </w:rPr>
              <w:t>Муратова Н.Г.</w:t>
            </w:r>
          </w:p>
        </w:tc>
        <w:tc>
          <w:tcPr>
            <w:tcW w:w="1842" w:type="dxa"/>
          </w:tcPr>
          <w:p w:rsidR="0078412D" w:rsidRPr="007342C7" w:rsidRDefault="007342C7" w:rsidP="00117D71">
            <w:pPr>
              <w:rPr>
                <w:rFonts w:ascii="Times New Roman" w:hAnsi="Times New Roman" w:cs="Times New Roman"/>
                <w:sz w:val="24"/>
                <w:szCs w:val="24"/>
              </w:rPr>
            </w:pPr>
            <w:r w:rsidRPr="007342C7">
              <w:rPr>
                <w:rFonts w:ascii="Times New Roman" w:hAnsi="Times New Roman" w:cs="Times New Roman"/>
                <w:sz w:val="24"/>
                <w:szCs w:val="24"/>
              </w:rPr>
              <w:t>Сертификат</w:t>
            </w:r>
          </w:p>
        </w:tc>
      </w:tr>
      <w:tr w:rsidR="0078412D" w:rsidRPr="0078412D" w:rsidTr="009D033B">
        <w:tc>
          <w:tcPr>
            <w:tcW w:w="426" w:type="dxa"/>
          </w:tcPr>
          <w:p w:rsidR="0078412D" w:rsidRPr="0078412D" w:rsidRDefault="00345A01" w:rsidP="0078412D">
            <w:pPr>
              <w:rPr>
                <w:rFonts w:ascii="Times New Roman" w:hAnsi="Times New Roman" w:cs="Times New Roman"/>
                <w:b/>
                <w:sz w:val="24"/>
                <w:szCs w:val="24"/>
              </w:rPr>
            </w:pPr>
            <w:r>
              <w:rPr>
                <w:rFonts w:ascii="Times New Roman" w:hAnsi="Times New Roman" w:cs="Times New Roman"/>
                <w:b/>
                <w:sz w:val="24"/>
                <w:szCs w:val="24"/>
              </w:rPr>
              <w:t>19</w:t>
            </w:r>
          </w:p>
        </w:tc>
        <w:tc>
          <w:tcPr>
            <w:tcW w:w="4394" w:type="dxa"/>
          </w:tcPr>
          <w:p w:rsidR="00A12E80" w:rsidRPr="00117D71" w:rsidRDefault="00D907A8" w:rsidP="0078412D">
            <w:pPr>
              <w:rPr>
                <w:rFonts w:ascii="Times New Roman" w:hAnsi="Times New Roman" w:cs="Times New Roman"/>
                <w:b/>
                <w:sz w:val="24"/>
                <w:szCs w:val="24"/>
              </w:rPr>
            </w:pPr>
            <w:r>
              <w:rPr>
                <w:rFonts w:ascii="Times New Roman" w:hAnsi="Times New Roman" w:cs="Times New Roman"/>
                <w:b/>
                <w:sz w:val="24"/>
                <w:szCs w:val="24"/>
              </w:rPr>
              <w:t>Слово педагог</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w:t>
            </w:r>
            <w:r w:rsidR="00901470">
              <w:rPr>
                <w:rFonts w:ascii="Times New Roman" w:hAnsi="Times New Roman" w:cs="Times New Roman"/>
                <w:b/>
                <w:sz w:val="24"/>
                <w:szCs w:val="24"/>
              </w:rPr>
              <w:t>«Рабочая программа учителя как инструмент управления качеством образования»</w:t>
            </w:r>
          </w:p>
        </w:tc>
        <w:tc>
          <w:tcPr>
            <w:tcW w:w="1134" w:type="dxa"/>
          </w:tcPr>
          <w:p w:rsidR="0078412D" w:rsidRPr="00117D71" w:rsidRDefault="00D907A8" w:rsidP="0078412D">
            <w:pPr>
              <w:rPr>
                <w:rFonts w:ascii="Times New Roman" w:hAnsi="Times New Roman" w:cs="Times New Roman"/>
                <w:b/>
                <w:sz w:val="24"/>
                <w:szCs w:val="24"/>
              </w:rPr>
            </w:pPr>
            <w:r>
              <w:rPr>
                <w:rFonts w:ascii="Times New Roman" w:hAnsi="Times New Roman" w:cs="Times New Roman"/>
                <w:b/>
                <w:sz w:val="24"/>
                <w:szCs w:val="24"/>
              </w:rPr>
              <w:t xml:space="preserve">Валиева </w:t>
            </w:r>
            <w:proofErr w:type="spellStart"/>
            <w:r>
              <w:rPr>
                <w:rFonts w:ascii="Times New Roman" w:hAnsi="Times New Roman" w:cs="Times New Roman"/>
                <w:b/>
                <w:sz w:val="24"/>
                <w:szCs w:val="24"/>
              </w:rPr>
              <w:t>А,р</w:t>
            </w:r>
            <w:proofErr w:type="spellEnd"/>
            <w:r>
              <w:rPr>
                <w:rFonts w:ascii="Times New Roman" w:hAnsi="Times New Roman" w:cs="Times New Roman"/>
                <w:b/>
                <w:sz w:val="24"/>
                <w:szCs w:val="24"/>
              </w:rPr>
              <w:t>,</w:t>
            </w:r>
          </w:p>
        </w:tc>
        <w:tc>
          <w:tcPr>
            <w:tcW w:w="1134" w:type="dxa"/>
          </w:tcPr>
          <w:p w:rsidR="0078412D" w:rsidRPr="00117D71" w:rsidRDefault="0078412D" w:rsidP="0078412D">
            <w:pPr>
              <w:rPr>
                <w:rFonts w:ascii="Times New Roman" w:hAnsi="Times New Roman" w:cs="Times New Roman"/>
                <w:b/>
                <w:sz w:val="24"/>
                <w:szCs w:val="24"/>
              </w:rPr>
            </w:pPr>
          </w:p>
        </w:tc>
        <w:tc>
          <w:tcPr>
            <w:tcW w:w="851" w:type="dxa"/>
          </w:tcPr>
          <w:p w:rsidR="0078412D" w:rsidRPr="0078412D" w:rsidRDefault="0078412D" w:rsidP="0078412D">
            <w:pPr>
              <w:rPr>
                <w:rFonts w:ascii="Times New Roman" w:hAnsi="Times New Roman" w:cs="Times New Roman"/>
                <w:sz w:val="24"/>
                <w:szCs w:val="24"/>
              </w:rPr>
            </w:pPr>
          </w:p>
        </w:tc>
        <w:tc>
          <w:tcPr>
            <w:tcW w:w="1842" w:type="dxa"/>
          </w:tcPr>
          <w:p w:rsidR="0078412D" w:rsidRPr="001E26FA" w:rsidRDefault="00D907A8" w:rsidP="0078412D">
            <w:pPr>
              <w:rPr>
                <w:rFonts w:ascii="Times New Roman" w:hAnsi="Times New Roman" w:cs="Times New Roman"/>
                <w:b/>
                <w:sz w:val="24"/>
                <w:szCs w:val="24"/>
              </w:rPr>
            </w:pPr>
            <w:r>
              <w:rPr>
                <w:rFonts w:ascii="Times New Roman" w:hAnsi="Times New Roman" w:cs="Times New Roman"/>
                <w:b/>
                <w:sz w:val="24"/>
                <w:szCs w:val="24"/>
              </w:rPr>
              <w:t>Диплом 1 место ДД72777 от 9.11.12</w:t>
            </w:r>
          </w:p>
        </w:tc>
      </w:tr>
      <w:tr w:rsidR="0078412D" w:rsidRPr="0078412D" w:rsidTr="009D033B">
        <w:tc>
          <w:tcPr>
            <w:tcW w:w="426" w:type="dxa"/>
          </w:tcPr>
          <w:p w:rsidR="0078412D" w:rsidRPr="0078412D" w:rsidRDefault="00345A01" w:rsidP="0078412D">
            <w:pPr>
              <w:rPr>
                <w:rFonts w:ascii="Times New Roman" w:hAnsi="Times New Roman" w:cs="Times New Roman"/>
                <w:b/>
                <w:sz w:val="24"/>
                <w:szCs w:val="24"/>
              </w:rPr>
            </w:pPr>
            <w:r>
              <w:rPr>
                <w:rFonts w:ascii="Times New Roman" w:hAnsi="Times New Roman" w:cs="Times New Roman"/>
                <w:b/>
                <w:sz w:val="24"/>
                <w:szCs w:val="24"/>
              </w:rPr>
              <w:t>20</w:t>
            </w:r>
          </w:p>
          <w:p w:rsidR="0078412D" w:rsidRPr="0078412D" w:rsidRDefault="0078412D"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tc>
        <w:tc>
          <w:tcPr>
            <w:tcW w:w="4394" w:type="dxa"/>
          </w:tcPr>
          <w:p w:rsidR="0078412D" w:rsidRPr="00E85645" w:rsidRDefault="0078412D" w:rsidP="0078412D">
            <w:pPr>
              <w:rPr>
                <w:rFonts w:ascii="Times New Roman" w:hAnsi="Times New Roman" w:cs="Times New Roman"/>
                <w:b/>
                <w:sz w:val="24"/>
                <w:szCs w:val="24"/>
              </w:rPr>
            </w:pPr>
          </w:p>
          <w:p w:rsidR="0078412D" w:rsidRPr="00E85645" w:rsidRDefault="00E85645" w:rsidP="0078412D">
            <w:pPr>
              <w:rPr>
                <w:rFonts w:ascii="Times New Roman" w:hAnsi="Times New Roman" w:cs="Times New Roman"/>
                <w:b/>
                <w:sz w:val="24"/>
                <w:szCs w:val="24"/>
              </w:rPr>
            </w:pPr>
            <w:r w:rsidRPr="00E85645">
              <w:rPr>
                <w:rFonts w:ascii="Times New Roman" w:hAnsi="Times New Roman" w:cs="Times New Roman"/>
                <w:b/>
                <w:sz w:val="24"/>
                <w:szCs w:val="24"/>
              </w:rPr>
              <w:t>Педсовет</w:t>
            </w:r>
            <w:r>
              <w:rPr>
                <w:rFonts w:ascii="Times New Roman" w:hAnsi="Times New Roman" w:cs="Times New Roman"/>
                <w:b/>
                <w:sz w:val="24"/>
                <w:szCs w:val="24"/>
              </w:rPr>
              <w:t xml:space="preserve">- технологическая карта </w:t>
            </w:r>
            <w:r>
              <w:rPr>
                <w:rFonts w:ascii="Times New Roman" w:hAnsi="Times New Roman" w:cs="Times New Roman"/>
                <w:b/>
                <w:sz w:val="24"/>
                <w:szCs w:val="24"/>
              </w:rPr>
              <w:lastRenderedPageBreak/>
              <w:t>урока немецкого языка «Старый немецкий город»</w:t>
            </w:r>
          </w:p>
        </w:tc>
        <w:tc>
          <w:tcPr>
            <w:tcW w:w="1134" w:type="dxa"/>
          </w:tcPr>
          <w:p w:rsidR="0078412D" w:rsidRPr="0078412D" w:rsidRDefault="0078412D" w:rsidP="0078412D">
            <w:pPr>
              <w:rPr>
                <w:rFonts w:ascii="Times New Roman" w:hAnsi="Times New Roman" w:cs="Times New Roman"/>
                <w:b/>
                <w:sz w:val="24"/>
                <w:szCs w:val="24"/>
              </w:rPr>
            </w:pPr>
          </w:p>
          <w:p w:rsidR="0078412D" w:rsidRPr="0078412D" w:rsidRDefault="009C04AA" w:rsidP="0078412D">
            <w:pPr>
              <w:rPr>
                <w:rFonts w:ascii="Times New Roman" w:hAnsi="Times New Roman" w:cs="Times New Roman"/>
                <w:b/>
                <w:sz w:val="24"/>
                <w:szCs w:val="24"/>
              </w:rPr>
            </w:pPr>
            <w:proofErr w:type="spellStart"/>
            <w:r>
              <w:rPr>
                <w:rFonts w:ascii="Times New Roman" w:hAnsi="Times New Roman" w:cs="Times New Roman"/>
                <w:b/>
                <w:sz w:val="24"/>
                <w:szCs w:val="24"/>
              </w:rPr>
              <w:t>Ишмуха</w:t>
            </w:r>
            <w:r>
              <w:rPr>
                <w:rFonts w:ascii="Times New Roman" w:hAnsi="Times New Roman" w:cs="Times New Roman"/>
                <w:b/>
                <w:sz w:val="24"/>
                <w:szCs w:val="24"/>
              </w:rPr>
              <w:lastRenderedPageBreak/>
              <w:t>метова</w:t>
            </w:r>
            <w:proofErr w:type="spellEnd"/>
            <w:r>
              <w:rPr>
                <w:rFonts w:ascii="Times New Roman" w:hAnsi="Times New Roman" w:cs="Times New Roman"/>
                <w:b/>
                <w:sz w:val="24"/>
                <w:szCs w:val="24"/>
              </w:rPr>
              <w:t xml:space="preserve"> З.Р.</w:t>
            </w:r>
          </w:p>
        </w:tc>
        <w:tc>
          <w:tcPr>
            <w:tcW w:w="1134" w:type="dxa"/>
          </w:tcPr>
          <w:p w:rsidR="0078412D" w:rsidRPr="0078412D" w:rsidRDefault="0078412D"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p w:rsidR="009C04AA" w:rsidRPr="0078412D" w:rsidRDefault="009C04AA"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Pr="0078412D" w:rsidRDefault="0078412D" w:rsidP="0078412D">
            <w:pPr>
              <w:rPr>
                <w:rFonts w:ascii="Times New Roman" w:hAnsi="Times New Roman" w:cs="Times New Roman"/>
                <w:b/>
                <w:sz w:val="24"/>
                <w:szCs w:val="24"/>
              </w:rPr>
            </w:pPr>
          </w:p>
          <w:p w:rsidR="005C2E36" w:rsidRDefault="00E85645" w:rsidP="0078412D">
            <w:pPr>
              <w:rPr>
                <w:rFonts w:ascii="Times New Roman" w:hAnsi="Times New Roman" w:cs="Times New Roman"/>
                <w:b/>
                <w:sz w:val="24"/>
                <w:szCs w:val="24"/>
              </w:rPr>
            </w:pPr>
            <w:r>
              <w:rPr>
                <w:rFonts w:ascii="Times New Roman" w:hAnsi="Times New Roman" w:cs="Times New Roman"/>
                <w:b/>
                <w:sz w:val="24"/>
                <w:szCs w:val="24"/>
              </w:rPr>
              <w:t xml:space="preserve">ВКП-3744 от </w:t>
            </w:r>
            <w:r>
              <w:rPr>
                <w:rFonts w:ascii="Times New Roman" w:hAnsi="Times New Roman" w:cs="Times New Roman"/>
                <w:b/>
                <w:sz w:val="24"/>
                <w:szCs w:val="24"/>
              </w:rPr>
              <w:lastRenderedPageBreak/>
              <w:t>10.12.21-диплом</w:t>
            </w:r>
          </w:p>
          <w:p w:rsidR="0078412D" w:rsidRPr="0078412D" w:rsidRDefault="0078412D" w:rsidP="0078412D">
            <w:pPr>
              <w:rPr>
                <w:rFonts w:ascii="Times New Roman" w:hAnsi="Times New Roman" w:cs="Times New Roman"/>
                <w:b/>
                <w:sz w:val="24"/>
                <w:szCs w:val="24"/>
              </w:rPr>
            </w:pPr>
          </w:p>
        </w:tc>
      </w:tr>
      <w:tr w:rsidR="0078412D" w:rsidRPr="0078412D" w:rsidTr="009D033B">
        <w:tc>
          <w:tcPr>
            <w:tcW w:w="426" w:type="dxa"/>
          </w:tcPr>
          <w:p w:rsidR="0078412D" w:rsidRPr="0078412D" w:rsidRDefault="00345A01" w:rsidP="0078412D">
            <w:pPr>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4394" w:type="dxa"/>
          </w:tcPr>
          <w:p w:rsidR="0078412D" w:rsidRPr="0078412D" w:rsidRDefault="00901470" w:rsidP="0078412D">
            <w:pPr>
              <w:rPr>
                <w:rFonts w:ascii="Times New Roman" w:hAnsi="Times New Roman" w:cs="Times New Roman"/>
                <w:b/>
                <w:sz w:val="24"/>
                <w:szCs w:val="24"/>
              </w:rPr>
            </w:pPr>
            <w:r>
              <w:rPr>
                <w:rFonts w:ascii="Times New Roman" w:hAnsi="Times New Roman" w:cs="Times New Roman"/>
                <w:b/>
                <w:sz w:val="24"/>
                <w:szCs w:val="24"/>
              </w:rPr>
              <w:t>ПЕДПРО</w:t>
            </w:r>
            <w:r w:rsidR="006570A3">
              <w:rPr>
                <w:rFonts w:ascii="Times New Roman" w:hAnsi="Times New Roman" w:cs="Times New Roman"/>
                <w:b/>
                <w:sz w:val="24"/>
                <w:szCs w:val="24"/>
              </w:rPr>
              <w:t>СП</w:t>
            </w:r>
            <w:r>
              <w:rPr>
                <w:rFonts w:ascii="Times New Roman" w:hAnsi="Times New Roman" w:cs="Times New Roman"/>
                <w:b/>
                <w:sz w:val="24"/>
                <w:szCs w:val="24"/>
              </w:rPr>
              <w:t>ЕК</w:t>
            </w:r>
            <w:proofErr w:type="gramStart"/>
            <w:r>
              <w:rPr>
                <w:rFonts w:ascii="Times New Roman" w:hAnsi="Times New Roman" w:cs="Times New Roman"/>
                <w:b/>
                <w:sz w:val="24"/>
                <w:szCs w:val="24"/>
              </w:rPr>
              <w:t>Т</w:t>
            </w:r>
            <w:r w:rsidR="006570A3">
              <w:rPr>
                <w:rFonts w:ascii="Times New Roman" w:hAnsi="Times New Roman" w:cs="Times New Roman"/>
                <w:b/>
                <w:sz w:val="24"/>
                <w:szCs w:val="24"/>
              </w:rPr>
              <w:t>-</w:t>
            </w:r>
            <w:proofErr w:type="gramEnd"/>
            <w:r w:rsidR="006570A3">
              <w:rPr>
                <w:rFonts w:ascii="Times New Roman" w:hAnsi="Times New Roman" w:cs="Times New Roman"/>
                <w:b/>
                <w:sz w:val="24"/>
                <w:szCs w:val="24"/>
              </w:rPr>
              <w:t xml:space="preserve"> Психолого-педагогические аспекты профессиональной компетентности педагогических работников в условиях реализации ФГОС</w:t>
            </w:r>
          </w:p>
        </w:tc>
        <w:tc>
          <w:tcPr>
            <w:tcW w:w="1134" w:type="dxa"/>
          </w:tcPr>
          <w:p w:rsidR="0078412D" w:rsidRPr="0078412D" w:rsidRDefault="006570A3" w:rsidP="0078412D">
            <w:pPr>
              <w:rPr>
                <w:rFonts w:ascii="Times New Roman" w:hAnsi="Times New Roman" w:cs="Times New Roman"/>
                <w:b/>
                <w:sz w:val="24"/>
                <w:szCs w:val="24"/>
              </w:rPr>
            </w:pPr>
            <w:r>
              <w:rPr>
                <w:rFonts w:ascii="Times New Roman" w:hAnsi="Times New Roman" w:cs="Times New Roman"/>
                <w:b/>
                <w:sz w:val="24"/>
                <w:szCs w:val="24"/>
              </w:rPr>
              <w:t>Шульц Е.А.</w:t>
            </w:r>
          </w:p>
        </w:tc>
        <w:tc>
          <w:tcPr>
            <w:tcW w:w="1134" w:type="dxa"/>
          </w:tcPr>
          <w:p w:rsidR="0078412D" w:rsidRPr="0078412D" w:rsidRDefault="0078412D" w:rsidP="0078412D">
            <w:pPr>
              <w:rPr>
                <w:rFonts w:ascii="Times New Roman" w:hAnsi="Times New Roman" w:cs="Times New Roman"/>
                <w:b/>
                <w:sz w:val="24"/>
                <w:szCs w:val="24"/>
              </w:rPr>
            </w:pP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Pr="0078412D" w:rsidRDefault="0078412D" w:rsidP="00202119">
            <w:pPr>
              <w:rPr>
                <w:rFonts w:ascii="Times New Roman" w:hAnsi="Times New Roman" w:cs="Times New Roman"/>
                <w:b/>
                <w:sz w:val="24"/>
                <w:szCs w:val="24"/>
              </w:rPr>
            </w:pPr>
            <w:r w:rsidRPr="0078412D">
              <w:rPr>
                <w:rFonts w:ascii="Times New Roman" w:hAnsi="Times New Roman" w:cs="Times New Roman"/>
                <w:b/>
                <w:sz w:val="24"/>
                <w:szCs w:val="24"/>
              </w:rPr>
              <w:t xml:space="preserve">Диплом </w:t>
            </w:r>
            <w:r w:rsidR="006570A3">
              <w:rPr>
                <w:rFonts w:ascii="Times New Roman" w:hAnsi="Times New Roman" w:cs="Times New Roman"/>
                <w:b/>
                <w:sz w:val="24"/>
                <w:szCs w:val="24"/>
              </w:rPr>
              <w:t>-3место</w:t>
            </w:r>
          </w:p>
        </w:tc>
      </w:tr>
      <w:tr w:rsidR="0078412D" w:rsidRPr="0078412D" w:rsidTr="009D033B">
        <w:tc>
          <w:tcPr>
            <w:tcW w:w="426" w:type="dxa"/>
          </w:tcPr>
          <w:p w:rsidR="0078412D" w:rsidRDefault="00345A01" w:rsidP="0078412D">
            <w:pPr>
              <w:rPr>
                <w:rFonts w:ascii="Times New Roman" w:hAnsi="Times New Roman" w:cs="Times New Roman"/>
                <w:b/>
                <w:sz w:val="24"/>
                <w:szCs w:val="24"/>
              </w:rPr>
            </w:pPr>
            <w:r>
              <w:rPr>
                <w:rFonts w:ascii="Times New Roman" w:hAnsi="Times New Roman" w:cs="Times New Roman"/>
                <w:b/>
                <w:sz w:val="24"/>
                <w:szCs w:val="24"/>
              </w:rPr>
              <w:t>22</w:t>
            </w:r>
          </w:p>
          <w:p w:rsidR="00867E64" w:rsidRDefault="00867E64" w:rsidP="0078412D">
            <w:pPr>
              <w:rPr>
                <w:rFonts w:ascii="Times New Roman" w:hAnsi="Times New Roman" w:cs="Times New Roman"/>
                <w:b/>
                <w:sz w:val="24"/>
                <w:szCs w:val="24"/>
              </w:rPr>
            </w:pPr>
          </w:p>
          <w:p w:rsidR="00867E64" w:rsidRDefault="00867E64" w:rsidP="0078412D">
            <w:pPr>
              <w:rPr>
                <w:rFonts w:ascii="Times New Roman" w:hAnsi="Times New Roman" w:cs="Times New Roman"/>
                <w:b/>
                <w:sz w:val="24"/>
                <w:szCs w:val="24"/>
              </w:rPr>
            </w:pPr>
          </w:p>
          <w:p w:rsidR="00867E64" w:rsidRDefault="00867E64"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867E64" w:rsidRPr="0078412D" w:rsidRDefault="00345A01" w:rsidP="0078412D">
            <w:pPr>
              <w:rPr>
                <w:rFonts w:ascii="Times New Roman" w:hAnsi="Times New Roman" w:cs="Times New Roman"/>
                <w:b/>
                <w:sz w:val="24"/>
                <w:szCs w:val="24"/>
              </w:rPr>
            </w:pPr>
            <w:r>
              <w:rPr>
                <w:rFonts w:ascii="Times New Roman" w:hAnsi="Times New Roman" w:cs="Times New Roman"/>
                <w:b/>
                <w:sz w:val="24"/>
                <w:szCs w:val="24"/>
              </w:rPr>
              <w:t>23</w:t>
            </w:r>
          </w:p>
        </w:tc>
        <w:tc>
          <w:tcPr>
            <w:tcW w:w="4394" w:type="dxa"/>
          </w:tcPr>
          <w:p w:rsidR="0078412D" w:rsidRDefault="00867E64" w:rsidP="0078412D">
            <w:pPr>
              <w:rPr>
                <w:rFonts w:ascii="Times New Roman" w:hAnsi="Times New Roman" w:cs="Times New Roman"/>
                <w:b/>
                <w:sz w:val="24"/>
                <w:szCs w:val="24"/>
              </w:rPr>
            </w:pPr>
            <w:r>
              <w:rPr>
                <w:rFonts w:ascii="Times New Roman" w:hAnsi="Times New Roman" w:cs="Times New Roman"/>
                <w:b/>
                <w:sz w:val="24"/>
                <w:szCs w:val="24"/>
              </w:rPr>
              <w:t>АРТ-ТАЛАНТ конкурс для логопедов «Особые технологии</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Формирование навыков словоизменения у младших школьников с ЗПР в процессе нормализации звуковой стороны речи»</w:t>
            </w:r>
          </w:p>
          <w:p w:rsidR="00AE6B4F" w:rsidRDefault="00AE6B4F" w:rsidP="0078412D">
            <w:pPr>
              <w:rPr>
                <w:rFonts w:ascii="Times New Roman" w:hAnsi="Times New Roman" w:cs="Times New Roman"/>
                <w:b/>
                <w:sz w:val="24"/>
                <w:szCs w:val="24"/>
              </w:rPr>
            </w:pPr>
          </w:p>
          <w:p w:rsidR="00AE6B4F" w:rsidRPr="0078412D" w:rsidRDefault="00AE6B4F" w:rsidP="0078412D">
            <w:pPr>
              <w:rPr>
                <w:rFonts w:ascii="Times New Roman" w:hAnsi="Times New Roman" w:cs="Times New Roman"/>
                <w:b/>
                <w:sz w:val="24"/>
                <w:szCs w:val="24"/>
              </w:rPr>
            </w:pPr>
            <w:r>
              <w:rPr>
                <w:rFonts w:ascii="Times New Roman" w:hAnsi="Times New Roman" w:cs="Times New Roman"/>
                <w:b/>
                <w:sz w:val="24"/>
                <w:szCs w:val="24"/>
              </w:rPr>
              <w:t xml:space="preserve">Конкурс «Секреты педагогического мастерства» ст. «Использование пословиц и </w:t>
            </w:r>
            <w:proofErr w:type="spellStart"/>
            <w:r>
              <w:rPr>
                <w:rFonts w:ascii="Times New Roman" w:hAnsi="Times New Roman" w:cs="Times New Roman"/>
                <w:b/>
                <w:sz w:val="24"/>
                <w:szCs w:val="24"/>
              </w:rPr>
              <w:t>поговорокв</w:t>
            </w:r>
            <w:proofErr w:type="spellEnd"/>
            <w:r>
              <w:rPr>
                <w:rFonts w:ascii="Times New Roman" w:hAnsi="Times New Roman" w:cs="Times New Roman"/>
                <w:b/>
                <w:sz w:val="24"/>
                <w:szCs w:val="24"/>
              </w:rPr>
              <w:t xml:space="preserve"> логопедической работе с младшими школьниками с ЗПР».</w:t>
            </w:r>
          </w:p>
        </w:tc>
        <w:tc>
          <w:tcPr>
            <w:tcW w:w="1134" w:type="dxa"/>
          </w:tcPr>
          <w:p w:rsidR="0078412D" w:rsidRPr="0078412D" w:rsidRDefault="0078412D" w:rsidP="0078412D">
            <w:pPr>
              <w:rPr>
                <w:rFonts w:ascii="Times New Roman" w:hAnsi="Times New Roman" w:cs="Times New Roman"/>
                <w:b/>
                <w:sz w:val="24"/>
                <w:szCs w:val="24"/>
              </w:rPr>
            </w:pPr>
          </w:p>
        </w:tc>
        <w:tc>
          <w:tcPr>
            <w:tcW w:w="1134" w:type="dxa"/>
          </w:tcPr>
          <w:p w:rsidR="0078412D" w:rsidRDefault="00867E64" w:rsidP="0078412D">
            <w:pPr>
              <w:rPr>
                <w:rFonts w:ascii="Times New Roman" w:hAnsi="Times New Roman" w:cs="Times New Roman"/>
                <w:b/>
                <w:sz w:val="24"/>
                <w:szCs w:val="24"/>
              </w:rPr>
            </w:pPr>
            <w:r>
              <w:rPr>
                <w:rFonts w:ascii="Times New Roman" w:hAnsi="Times New Roman" w:cs="Times New Roman"/>
                <w:b/>
                <w:sz w:val="24"/>
                <w:szCs w:val="24"/>
              </w:rPr>
              <w:t>Васильева И.Г.</w:t>
            </w:r>
          </w:p>
          <w:p w:rsidR="00AE6B4F" w:rsidRDefault="00AE6B4F"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AE6B4F" w:rsidRPr="0078412D" w:rsidRDefault="00AE6B4F" w:rsidP="0078412D">
            <w:pPr>
              <w:rPr>
                <w:rFonts w:ascii="Times New Roman" w:hAnsi="Times New Roman" w:cs="Times New Roman"/>
                <w:b/>
                <w:sz w:val="24"/>
                <w:szCs w:val="24"/>
              </w:rPr>
            </w:pPr>
            <w:r>
              <w:rPr>
                <w:rFonts w:ascii="Times New Roman" w:hAnsi="Times New Roman" w:cs="Times New Roman"/>
                <w:b/>
                <w:sz w:val="24"/>
                <w:szCs w:val="24"/>
              </w:rPr>
              <w:t>Васильева И.Г.</w:t>
            </w: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Default="00867E64" w:rsidP="0078412D">
            <w:pPr>
              <w:rPr>
                <w:rFonts w:ascii="Times New Roman" w:hAnsi="Times New Roman" w:cs="Times New Roman"/>
                <w:b/>
                <w:sz w:val="24"/>
                <w:szCs w:val="24"/>
              </w:rPr>
            </w:pPr>
            <w:r>
              <w:rPr>
                <w:rFonts w:ascii="Times New Roman" w:hAnsi="Times New Roman" w:cs="Times New Roman"/>
                <w:b/>
                <w:sz w:val="24"/>
                <w:szCs w:val="24"/>
              </w:rPr>
              <w:t>Диплом 1 место «</w:t>
            </w:r>
            <w:r w:rsidR="00AE6B4F">
              <w:rPr>
                <w:rFonts w:ascii="Times New Roman" w:hAnsi="Times New Roman" w:cs="Times New Roman"/>
                <w:b/>
                <w:sz w:val="24"/>
                <w:szCs w:val="24"/>
              </w:rPr>
              <w:t>ИН-61260-757298</w:t>
            </w:r>
            <w:r>
              <w:rPr>
                <w:rFonts w:ascii="Times New Roman" w:hAnsi="Times New Roman" w:cs="Times New Roman"/>
                <w:b/>
                <w:sz w:val="24"/>
                <w:szCs w:val="24"/>
              </w:rPr>
              <w:t xml:space="preserve"> от 30.11.2021</w:t>
            </w:r>
          </w:p>
          <w:p w:rsidR="00867E64" w:rsidRDefault="00867E64" w:rsidP="0078412D">
            <w:pPr>
              <w:rPr>
                <w:rFonts w:ascii="Times New Roman" w:hAnsi="Times New Roman" w:cs="Times New Roman"/>
                <w:b/>
                <w:sz w:val="24"/>
                <w:szCs w:val="24"/>
              </w:rPr>
            </w:pPr>
          </w:p>
          <w:p w:rsidR="00867E64" w:rsidRDefault="00867E64" w:rsidP="0078412D">
            <w:pPr>
              <w:rPr>
                <w:rFonts w:ascii="Times New Roman" w:hAnsi="Times New Roman" w:cs="Times New Roman"/>
                <w:b/>
                <w:sz w:val="24"/>
                <w:szCs w:val="24"/>
              </w:rPr>
            </w:pPr>
          </w:p>
          <w:p w:rsidR="00AE6B4F" w:rsidRDefault="00AE6B4F" w:rsidP="0078412D">
            <w:pPr>
              <w:rPr>
                <w:rFonts w:ascii="Times New Roman" w:hAnsi="Times New Roman" w:cs="Times New Roman"/>
                <w:b/>
                <w:sz w:val="24"/>
                <w:szCs w:val="24"/>
              </w:rPr>
            </w:pPr>
          </w:p>
          <w:p w:rsidR="00AE6B4F" w:rsidRPr="0078412D" w:rsidRDefault="00AE6B4F" w:rsidP="0078412D">
            <w:pPr>
              <w:rPr>
                <w:rFonts w:ascii="Times New Roman" w:hAnsi="Times New Roman" w:cs="Times New Roman"/>
                <w:b/>
                <w:sz w:val="24"/>
                <w:szCs w:val="24"/>
              </w:rPr>
            </w:pPr>
            <w:r>
              <w:rPr>
                <w:rFonts w:ascii="Times New Roman" w:hAnsi="Times New Roman" w:cs="Times New Roman"/>
                <w:b/>
                <w:sz w:val="24"/>
                <w:szCs w:val="24"/>
              </w:rPr>
              <w:t>Диплом ИН-61260-757304 от 30.11.2021</w:t>
            </w:r>
          </w:p>
        </w:tc>
      </w:tr>
      <w:tr w:rsidR="0078412D" w:rsidRPr="0078412D" w:rsidTr="009D033B">
        <w:tc>
          <w:tcPr>
            <w:tcW w:w="426" w:type="dxa"/>
          </w:tcPr>
          <w:p w:rsidR="0078412D" w:rsidRPr="0078412D" w:rsidRDefault="00180DD3" w:rsidP="0078412D">
            <w:pPr>
              <w:rPr>
                <w:rFonts w:ascii="Times New Roman" w:hAnsi="Times New Roman" w:cs="Times New Roman"/>
                <w:b/>
                <w:sz w:val="24"/>
                <w:szCs w:val="24"/>
              </w:rPr>
            </w:pPr>
            <w:r>
              <w:rPr>
                <w:rFonts w:ascii="Times New Roman" w:hAnsi="Times New Roman" w:cs="Times New Roman"/>
                <w:b/>
                <w:sz w:val="24"/>
                <w:szCs w:val="24"/>
              </w:rPr>
              <w:t>2</w:t>
            </w:r>
            <w:r w:rsidR="00345A01">
              <w:rPr>
                <w:rFonts w:ascii="Times New Roman" w:hAnsi="Times New Roman" w:cs="Times New Roman"/>
                <w:b/>
                <w:sz w:val="24"/>
                <w:szCs w:val="24"/>
              </w:rPr>
              <w:t>4</w:t>
            </w:r>
          </w:p>
        </w:tc>
        <w:tc>
          <w:tcPr>
            <w:tcW w:w="4394" w:type="dxa"/>
          </w:tcPr>
          <w:p w:rsidR="0078412D" w:rsidRPr="00E82666" w:rsidRDefault="00E82666" w:rsidP="007D4480">
            <w:pPr>
              <w:rPr>
                <w:rFonts w:ascii="Times New Roman" w:hAnsi="Times New Roman" w:cs="Times New Roman"/>
                <w:sz w:val="24"/>
                <w:szCs w:val="24"/>
              </w:rPr>
            </w:pPr>
            <w:r w:rsidRPr="00E82666">
              <w:rPr>
                <w:rFonts w:ascii="Times New Roman" w:hAnsi="Times New Roman" w:cs="Times New Roman"/>
                <w:sz w:val="24"/>
                <w:szCs w:val="24"/>
              </w:rPr>
              <w:t xml:space="preserve">Международная аттестация на профессиональную компетенцию «Тест на тему «Организация работы по поддержке и развитию </w:t>
            </w:r>
            <w:proofErr w:type="gramStart"/>
            <w:r w:rsidRPr="00E82666">
              <w:rPr>
                <w:rFonts w:ascii="Times New Roman" w:hAnsi="Times New Roman" w:cs="Times New Roman"/>
                <w:sz w:val="24"/>
                <w:szCs w:val="24"/>
              </w:rPr>
              <w:t>обучающихся</w:t>
            </w:r>
            <w:proofErr w:type="gramEnd"/>
          </w:p>
        </w:tc>
        <w:tc>
          <w:tcPr>
            <w:tcW w:w="1134" w:type="dxa"/>
          </w:tcPr>
          <w:p w:rsidR="0078412D" w:rsidRPr="0078412D" w:rsidRDefault="0078412D" w:rsidP="0078412D">
            <w:pPr>
              <w:rPr>
                <w:rFonts w:ascii="Times New Roman" w:hAnsi="Times New Roman" w:cs="Times New Roman"/>
                <w:b/>
                <w:sz w:val="24"/>
                <w:szCs w:val="24"/>
              </w:rPr>
            </w:pPr>
          </w:p>
        </w:tc>
        <w:tc>
          <w:tcPr>
            <w:tcW w:w="1134" w:type="dxa"/>
          </w:tcPr>
          <w:p w:rsidR="0078412D" w:rsidRPr="00E82666" w:rsidRDefault="00E82666" w:rsidP="0078412D">
            <w:pPr>
              <w:rPr>
                <w:rFonts w:ascii="Times New Roman" w:hAnsi="Times New Roman" w:cs="Times New Roman"/>
                <w:sz w:val="24"/>
                <w:szCs w:val="24"/>
              </w:rPr>
            </w:pPr>
            <w:proofErr w:type="spellStart"/>
            <w:r w:rsidRPr="00E82666">
              <w:rPr>
                <w:rFonts w:ascii="Times New Roman" w:hAnsi="Times New Roman" w:cs="Times New Roman"/>
                <w:sz w:val="24"/>
                <w:szCs w:val="24"/>
              </w:rPr>
              <w:t>Муллагалиева</w:t>
            </w:r>
            <w:proofErr w:type="spellEnd"/>
            <w:r w:rsidRPr="00E82666">
              <w:rPr>
                <w:rFonts w:ascii="Times New Roman" w:hAnsi="Times New Roman" w:cs="Times New Roman"/>
                <w:sz w:val="24"/>
                <w:szCs w:val="24"/>
              </w:rPr>
              <w:t xml:space="preserve"> А.Ф.</w:t>
            </w: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Default="00E82666" w:rsidP="0078412D">
            <w:pPr>
              <w:rPr>
                <w:rFonts w:ascii="Times New Roman" w:hAnsi="Times New Roman" w:cs="Times New Roman"/>
                <w:sz w:val="24"/>
                <w:szCs w:val="24"/>
              </w:rPr>
            </w:pPr>
            <w:r w:rsidRPr="00E82666">
              <w:rPr>
                <w:rFonts w:ascii="Times New Roman" w:hAnsi="Times New Roman" w:cs="Times New Roman"/>
                <w:sz w:val="24"/>
                <w:szCs w:val="24"/>
              </w:rPr>
              <w:t>Сертификат</w:t>
            </w:r>
          </w:p>
          <w:p w:rsidR="00E82666" w:rsidRPr="00E82666" w:rsidRDefault="00E82666" w:rsidP="0078412D">
            <w:pPr>
              <w:rPr>
                <w:rFonts w:ascii="Times New Roman" w:hAnsi="Times New Roman" w:cs="Times New Roman"/>
                <w:sz w:val="24"/>
                <w:szCs w:val="24"/>
              </w:rPr>
            </w:pPr>
            <w:r>
              <w:rPr>
                <w:rFonts w:ascii="Times New Roman" w:hAnsi="Times New Roman" w:cs="Times New Roman"/>
                <w:sz w:val="24"/>
                <w:szCs w:val="24"/>
              </w:rPr>
              <w:t>ПТ-342712</w:t>
            </w:r>
          </w:p>
        </w:tc>
      </w:tr>
      <w:tr w:rsidR="0078412D" w:rsidRPr="0078412D" w:rsidTr="009D033B">
        <w:tc>
          <w:tcPr>
            <w:tcW w:w="426" w:type="dxa"/>
          </w:tcPr>
          <w:p w:rsidR="0078412D" w:rsidRPr="0078412D" w:rsidRDefault="00180DD3" w:rsidP="0078412D">
            <w:pPr>
              <w:rPr>
                <w:rFonts w:ascii="Times New Roman" w:hAnsi="Times New Roman" w:cs="Times New Roman"/>
                <w:b/>
                <w:sz w:val="24"/>
                <w:szCs w:val="24"/>
              </w:rPr>
            </w:pPr>
            <w:r>
              <w:rPr>
                <w:rFonts w:ascii="Times New Roman" w:hAnsi="Times New Roman" w:cs="Times New Roman"/>
                <w:b/>
                <w:sz w:val="24"/>
                <w:szCs w:val="24"/>
              </w:rPr>
              <w:t>2</w:t>
            </w:r>
            <w:r w:rsidR="00345A01">
              <w:rPr>
                <w:rFonts w:ascii="Times New Roman" w:hAnsi="Times New Roman" w:cs="Times New Roman"/>
                <w:b/>
                <w:sz w:val="24"/>
                <w:szCs w:val="24"/>
              </w:rPr>
              <w:t>5</w:t>
            </w:r>
          </w:p>
        </w:tc>
        <w:tc>
          <w:tcPr>
            <w:tcW w:w="4394" w:type="dxa"/>
          </w:tcPr>
          <w:p w:rsidR="0078412D" w:rsidRPr="00326184" w:rsidRDefault="00326184" w:rsidP="0078412D">
            <w:pPr>
              <w:rPr>
                <w:rFonts w:ascii="Times New Roman" w:hAnsi="Times New Roman" w:cs="Times New Roman"/>
                <w:sz w:val="24"/>
                <w:szCs w:val="24"/>
              </w:rPr>
            </w:pPr>
            <w:r w:rsidRPr="00326184">
              <w:rPr>
                <w:rFonts w:ascii="Times New Roman" w:hAnsi="Times New Roman" w:cs="Times New Roman"/>
                <w:sz w:val="24"/>
                <w:szCs w:val="24"/>
              </w:rPr>
              <w:t>Конкурс «Дистанционный учитель – 2021»</w:t>
            </w:r>
          </w:p>
        </w:tc>
        <w:tc>
          <w:tcPr>
            <w:tcW w:w="1134" w:type="dxa"/>
          </w:tcPr>
          <w:p w:rsidR="0078412D" w:rsidRPr="00326184" w:rsidRDefault="0078412D" w:rsidP="0078412D">
            <w:pPr>
              <w:rPr>
                <w:rFonts w:ascii="Times New Roman" w:hAnsi="Times New Roman" w:cs="Times New Roman"/>
                <w:sz w:val="24"/>
                <w:szCs w:val="24"/>
              </w:rPr>
            </w:pPr>
          </w:p>
        </w:tc>
        <w:tc>
          <w:tcPr>
            <w:tcW w:w="1134" w:type="dxa"/>
          </w:tcPr>
          <w:p w:rsidR="0078412D" w:rsidRPr="00326184" w:rsidRDefault="0078412D" w:rsidP="0078412D">
            <w:pPr>
              <w:rPr>
                <w:rFonts w:ascii="Times New Roman" w:hAnsi="Times New Roman" w:cs="Times New Roman"/>
                <w:sz w:val="24"/>
                <w:szCs w:val="24"/>
              </w:rPr>
            </w:pPr>
          </w:p>
        </w:tc>
        <w:tc>
          <w:tcPr>
            <w:tcW w:w="851" w:type="dxa"/>
          </w:tcPr>
          <w:p w:rsidR="0078412D" w:rsidRPr="00326184" w:rsidRDefault="00326184" w:rsidP="0078412D">
            <w:pPr>
              <w:rPr>
                <w:rFonts w:ascii="Times New Roman" w:hAnsi="Times New Roman" w:cs="Times New Roman"/>
                <w:sz w:val="24"/>
                <w:szCs w:val="24"/>
              </w:rPr>
            </w:pPr>
            <w:r w:rsidRPr="00326184">
              <w:rPr>
                <w:rFonts w:ascii="Times New Roman" w:hAnsi="Times New Roman" w:cs="Times New Roman"/>
                <w:sz w:val="24"/>
                <w:szCs w:val="24"/>
              </w:rPr>
              <w:t>Иванова В.Н.</w:t>
            </w:r>
          </w:p>
        </w:tc>
        <w:tc>
          <w:tcPr>
            <w:tcW w:w="1842" w:type="dxa"/>
          </w:tcPr>
          <w:p w:rsidR="0078412D" w:rsidRPr="00326184" w:rsidRDefault="00326184" w:rsidP="0078412D">
            <w:pPr>
              <w:rPr>
                <w:rFonts w:ascii="Times New Roman" w:hAnsi="Times New Roman" w:cs="Times New Roman"/>
                <w:sz w:val="24"/>
                <w:szCs w:val="24"/>
              </w:rPr>
            </w:pPr>
            <w:r w:rsidRPr="00326184">
              <w:rPr>
                <w:rFonts w:ascii="Times New Roman" w:hAnsi="Times New Roman" w:cs="Times New Roman"/>
                <w:sz w:val="24"/>
                <w:szCs w:val="24"/>
              </w:rPr>
              <w:t>Сертификат</w:t>
            </w:r>
            <w:r w:rsidR="003D33F7">
              <w:rPr>
                <w:rFonts w:ascii="Times New Roman" w:hAnsi="Times New Roman" w:cs="Times New Roman"/>
                <w:sz w:val="24"/>
                <w:szCs w:val="24"/>
              </w:rPr>
              <w:t xml:space="preserve"> участника</w:t>
            </w:r>
          </w:p>
        </w:tc>
      </w:tr>
      <w:tr w:rsidR="0078412D" w:rsidRPr="0078412D" w:rsidTr="009D033B">
        <w:tc>
          <w:tcPr>
            <w:tcW w:w="426" w:type="dxa"/>
          </w:tcPr>
          <w:p w:rsidR="0078412D" w:rsidRPr="0078412D" w:rsidRDefault="00841A0B" w:rsidP="0078412D">
            <w:pPr>
              <w:rPr>
                <w:rFonts w:ascii="Times New Roman" w:hAnsi="Times New Roman" w:cs="Times New Roman"/>
                <w:b/>
                <w:sz w:val="24"/>
                <w:szCs w:val="24"/>
              </w:rPr>
            </w:pPr>
            <w:r>
              <w:rPr>
                <w:rFonts w:ascii="Times New Roman" w:hAnsi="Times New Roman" w:cs="Times New Roman"/>
                <w:b/>
                <w:sz w:val="24"/>
                <w:szCs w:val="24"/>
              </w:rPr>
              <w:t>2</w:t>
            </w:r>
            <w:r w:rsidR="00194739">
              <w:rPr>
                <w:rFonts w:ascii="Times New Roman" w:hAnsi="Times New Roman" w:cs="Times New Roman"/>
                <w:b/>
                <w:sz w:val="24"/>
                <w:szCs w:val="24"/>
              </w:rPr>
              <w:t>7</w:t>
            </w:r>
          </w:p>
          <w:p w:rsidR="0078412D" w:rsidRPr="0078412D" w:rsidRDefault="0078412D"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p w:rsidR="00306900" w:rsidRDefault="00306900" w:rsidP="0078412D">
            <w:pPr>
              <w:rPr>
                <w:rFonts w:ascii="Times New Roman" w:hAnsi="Times New Roman" w:cs="Times New Roman"/>
                <w:b/>
                <w:sz w:val="24"/>
                <w:szCs w:val="24"/>
              </w:rPr>
            </w:pPr>
          </w:p>
          <w:p w:rsidR="0078412D" w:rsidRPr="0078412D" w:rsidRDefault="00180DD3" w:rsidP="0078412D">
            <w:pPr>
              <w:rPr>
                <w:rFonts w:ascii="Times New Roman" w:hAnsi="Times New Roman" w:cs="Times New Roman"/>
                <w:b/>
                <w:sz w:val="24"/>
                <w:szCs w:val="24"/>
              </w:rPr>
            </w:pPr>
            <w:r>
              <w:rPr>
                <w:rFonts w:ascii="Times New Roman" w:hAnsi="Times New Roman" w:cs="Times New Roman"/>
                <w:b/>
                <w:sz w:val="24"/>
                <w:szCs w:val="24"/>
              </w:rPr>
              <w:t>2</w:t>
            </w:r>
            <w:r w:rsidR="00194739">
              <w:rPr>
                <w:rFonts w:ascii="Times New Roman" w:hAnsi="Times New Roman" w:cs="Times New Roman"/>
                <w:b/>
                <w:sz w:val="24"/>
                <w:szCs w:val="24"/>
              </w:rPr>
              <w:t>8</w:t>
            </w:r>
          </w:p>
          <w:p w:rsidR="0078412D" w:rsidRPr="0078412D" w:rsidRDefault="0078412D"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tc>
        <w:tc>
          <w:tcPr>
            <w:tcW w:w="4394" w:type="dxa"/>
          </w:tcPr>
          <w:p w:rsidR="0078412D" w:rsidRDefault="00093476" w:rsidP="0078412D">
            <w:pPr>
              <w:rPr>
                <w:rFonts w:ascii="Times New Roman" w:hAnsi="Times New Roman" w:cs="Times New Roman"/>
                <w:b/>
                <w:sz w:val="24"/>
                <w:szCs w:val="24"/>
              </w:rPr>
            </w:pPr>
            <w:r>
              <w:rPr>
                <w:rFonts w:ascii="Times New Roman" w:hAnsi="Times New Roman" w:cs="Times New Roman"/>
                <w:b/>
                <w:sz w:val="24"/>
                <w:szCs w:val="24"/>
              </w:rPr>
              <w:t xml:space="preserve">Солнечный свет.- Писатель , потрясающий душу» к </w:t>
            </w:r>
            <w:r w:rsidR="00306900">
              <w:rPr>
                <w:rFonts w:ascii="Times New Roman" w:hAnsi="Times New Roman" w:cs="Times New Roman"/>
                <w:b/>
                <w:sz w:val="24"/>
                <w:szCs w:val="24"/>
              </w:rPr>
              <w:t>200</w:t>
            </w:r>
            <w:r>
              <w:rPr>
                <w:rFonts w:ascii="Times New Roman" w:hAnsi="Times New Roman" w:cs="Times New Roman"/>
                <w:b/>
                <w:sz w:val="24"/>
                <w:szCs w:val="24"/>
              </w:rPr>
              <w:t xml:space="preserve">-летию </w:t>
            </w:r>
            <w:r w:rsidR="00306900">
              <w:rPr>
                <w:rFonts w:ascii="Times New Roman" w:hAnsi="Times New Roman" w:cs="Times New Roman"/>
                <w:b/>
                <w:sz w:val="24"/>
                <w:szCs w:val="24"/>
              </w:rPr>
              <w:t xml:space="preserve">со дня рождения </w:t>
            </w:r>
            <w:proofErr w:type="spellStart"/>
            <w:r w:rsidR="00306900">
              <w:rPr>
                <w:rFonts w:ascii="Times New Roman" w:hAnsi="Times New Roman" w:cs="Times New Roman"/>
                <w:b/>
                <w:sz w:val="24"/>
                <w:szCs w:val="24"/>
              </w:rPr>
              <w:t>Ф.М.Достоевского</w:t>
            </w:r>
            <w:proofErr w:type="spellEnd"/>
          </w:p>
          <w:p w:rsidR="00306900" w:rsidRDefault="00306900" w:rsidP="0078412D">
            <w:pPr>
              <w:rPr>
                <w:rFonts w:ascii="Times New Roman" w:hAnsi="Times New Roman" w:cs="Times New Roman"/>
                <w:b/>
                <w:sz w:val="24"/>
                <w:szCs w:val="24"/>
              </w:rPr>
            </w:pPr>
          </w:p>
          <w:p w:rsidR="00345A01" w:rsidRDefault="00345A01" w:rsidP="0078412D">
            <w:pPr>
              <w:rPr>
                <w:rFonts w:ascii="Times New Roman" w:hAnsi="Times New Roman" w:cs="Times New Roman"/>
                <w:b/>
                <w:sz w:val="24"/>
                <w:szCs w:val="24"/>
              </w:rPr>
            </w:pPr>
          </w:p>
          <w:p w:rsidR="00306900" w:rsidRPr="0078412D" w:rsidRDefault="00306900" w:rsidP="0078412D">
            <w:pPr>
              <w:rPr>
                <w:rFonts w:ascii="Times New Roman" w:hAnsi="Times New Roman" w:cs="Times New Roman"/>
                <w:b/>
                <w:sz w:val="24"/>
                <w:szCs w:val="24"/>
              </w:rPr>
            </w:pPr>
            <w:r>
              <w:rPr>
                <w:rFonts w:ascii="Times New Roman" w:hAnsi="Times New Roman" w:cs="Times New Roman"/>
                <w:b/>
                <w:sz w:val="24"/>
                <w:szCs w:val="24"/>
              </w:rPr>
              <w:t>Вестник педагог</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Методическая деятельность педагога в условиях ФГОС</w:t>
            </w:r>
          </w:p>
        </w:tc>
        <w:tc>
          <w:tcPr>
            <w:tcW w:w="1134" w:type="dxa"/>
          </w:tcPr>
          <w:p w:rsidR="0078412D" w:rsidRDefault="0078412D" w:rsidP="0078412D">
            <w:pPr>
              <w:rPr>
                <w:rFonts w:ascii="Times New Roman" w:hAnsi="Times New Roman" w:cs="Times New Roman"/>
                <w:b/>
                <w:sz w:val="24"/>
                <w:szCs w:val="24"/>
              </w:rPr>
            </w:pPr>
          </w:p>
          <w:p w:rsidR="00306900" w:rsidRDefault="00306900" w:rsidP="0078412D">
            <w:pPr>
              <w:rPr>
                <w:rFonts w:ascii="Times New Roman" w:hAnsi="Times New Roman" w:cs="Times New Roman"/>
                <w:b/>
                <w:sz w:val="24"/>
                <w:szCs w:val="24"/>
              </w:rPr>
            </w:pPr>
          </w:p>
          <w:p w:rsidR="00306900" w:rsidRDefault="00306900" w:rsidP="0078412D">
            <w:pPr>
              <w:rPr>
                <w:rFonts w:ascii="Times New Roman" w:hAnsi="Times New Roman" w:cs="Times New Roman"/>
                <w:b/>
                <w:sz w:val="24"/>
                <w:szCs w:val="24"/>
              </w:rPr>
            </w:pPr>
          </w:p>
          <w:p w:rsidR="00306900" w:rsidRDefault="00306900" w:rsidP="0078412D">
            <w:pPr>
              <w:rPr>
                <w:rFonts w:ascii="Times New Roman" w:hAnsi="Times New Roman" w:cs="Times New Roman"/>
                <w:b/>
                <w:sz w:val="24"/>
                <w:szCs w:val="24"/>
              </w:rPr>
            </w:pPr>
          </w:p>
          <w:p w:rsidR="00345A01" w:rsidRDefault="00345A01" w:rsidP="0078412D">
            <w:pPr>
              <w:rPr>
                <w:rFonts w:ascii="Times New Roman" w:hAnsi="Times New Roman" w:cs="Times New Roman"/>
                <w:b/>
                <w:sz w:val="24"/>
                <w:szCs w:val="24"/>
              </w:rPr>
            </w:pPr>
          </w:p>
          <w:p w:rsidR="00306900" w:rsidRPr="0078412D" w:rsidRDefault="00306900" w:rsidP="0078412D">
            <w:pPr>
              <w:rPr>
                <w:rFonts w:ascii="Times New Roman" w:hAnsi="Times New Roman" w:cs="Times New Roman"/>
                <w:b/>
                <w:sz w:val="24"/>
                <w:szCs w:val="24"/>
              </w:rPr>
            </w:pPr>
            <w:proofErr w:type="spellStart"/>
            <w:r>
              <w:rPr>
                <w:rFonts w:ascii="Times New Roman" w:hAnsi="Times New Roman" w:cs="Times New Roman"/>
                <w:b/>
                <w:sz w:val="24"/>
                <w:szCs w:val="24"/>
              </w:rPr>
              <w:t>Галеева</w:t>
            </w:r>
            <w:proofErr w:type="spellEnd"/>
            <w:r>
              <w:rPr>
                <w:rFonts w:ascii="Times New Roman" w:hAnsi="Times New Roman" w:cs="Times New Roman"/>
                <w:b/>
                <w:sz w:val="24"/>
                <w:szCs w:val="24"/>
              </w:rPr>
              <w:t xml:space="preserve"> Э.Ф.</w:t>
            </w:r>
          </w:p>
        </w:tc>
        <w:tc>
          <w:tcPr>
            <w:tcW w:w="1134" w:type="dxa"/>
          </w:tcPr>
          <w:p w:rsidR="0078412D" w:rsidRPr="0078412D" w:rsidRDefault="00093476" w:rsidP="0078412D">
            <w:pPr>
              <w:rPr>
                <w:rFonts w:ascii="Times New Roman" w:hAnsi="Times New Roman" w:cs="Times New Roman"/>
                <w:b/>
                <w:sz w:val="24"/>
                <w:szCs w:val="24"/>
              </w:rPr>
            </w:pPr>
            <w:proofErr w:type="spellStart"/>
            <w:r>
              <w:rPr>
                <w:rFonts w:ascii="Times New Roman" w:hAnsi="Times New Roman" w:cs="Times New Roman"/>
                <w:b/>
                <w:sz w:val="24"/>
                <w:szCs w:val="24"/>
              </w:rPr>
              <w:t>Галеева</w:t>
            </w:r>
            <w:proofErr w:type="spellEnd"/>
            <w:r>
              <w:rPr>
                <w:rFonts w:ascii="Times New Roman" w:hAnsi="Times New Roman" w:cs="Times New Roman"/>
                <w:b/>
                <w:sz w:val="24"/>
                <w:szCs w:val="24"/>
              </w:rPr>
              <w:t xml:space="preserve"> Э.Ф.</w:t>
            </w: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Default="00306900" w:rsidP="0078412D">
            <w:pPr>
              <w:rPr>
                <w:rFonts w:ascii="Times New Roman" w:hAnsi="Times New Roman" w:cs="Times New Roman"/>
                <w:b/>
                <w:sz w:val="24"/>
                <w:szCs w:val="24"/>
              </w:rPr>
            </w:pPr>
            <w:r>
              <w:rPr>
                <w:rFonts w:ascii="Times New Roman" w:hAnsi="Times New Roman" w:cs="Times New Roman"/>
                <w:b/>
                <w:sz w:val="24"/>
                <w:szCs w:val="24"/>
              </w:rPr>
              <w:t>Д</w:t>
            </w:r>
            <w:r w:rsidR="00093476">
              <w:rPr>
                <w:rFonts w:ascii="Times New Roman" w:hAnsi="Times New Roman" w:cs="Times New Roman"/>
                <w:b/>
                <w:sz w:val="24"/>
                <w:szCs w:val="24"/>
              </w:rPr>
              <w:t>иплом</w:t>
            </w:r>
            <w:r>
              <w:rPr>
                <w:rFonts w:ascii="Times New Roman" w:hAnsi="Times New Roman" w:cs="Times New Roman"/>
                <w:b/>
                <w:sz w:val="24"/>
                <w:szCs w:val="24"/>
              </w:rPr>
              <w:t>- ТК3299389 от 4.11.21</w:t>
            </w:r>
            <w:r w:rsidR="00C34B9E">
              <w:rPr>
                <w:rFonts w:ascii="Times New Roman" w:hAnsi="Times New Roman" w:cs="Times New Roman"/>
                <w:b/>
                <w:sz w:val="24"/>
                <w:szCs w:val="24"/>
              </w:rPr>
              <w:t>-диплом 1место</w:t>
            </w:r>
          </w:p>
          <w:p w:rsidR="00C34B9E" w:rsidRDefault="00C34B9E" w:rsidP="0078412D">
            <w:pPr>
              <w:rPr>
                <w:rFonts w:ascii="Times New Roman" w:hAnsi="Times New Roman" w:cs="Times New Roman"/>
                <w:b/>
                <w:sz w:val="24"/>
                <w:szCs w:val="24"/>
              </w:rPr>
            </w:pPr>
          </w:p>
          <w:p w:rsidR="00C34B9E" w:rsidRDefault="00C34B9E" w:rsidP="0078412D">
            <w:pPr>
              <w:rPr>
                <w:rFonts w:ascii="Times New Roman" w:hAnsi="Times New Roman" w:cs="Times New Roman"/>
                <w:b/>
                <w:sz w:val="24"/>
                <w:szCs w:val="24"/>
              </w:rPr>
            </w:pPr>
            <w:r>
              <w:rPr>
                <w:rFonts w:ascii="Times New Roman" w:hAnsi="Times New Roman" w:cs="Times New Roman"/>
                <w:b/>
                <w:sz w:val="24"/>
                <w:szCs w:val="24"/>
              </w:rPr>
              <w:t>СМИ ЭЛ</w:t>
            </w:r>
          </w:p>
          <w:p w:rsidR="00C34B9E" w:rsidRDefault="00C34B9E" w:rsidP="0078412D">
            <w:pPr>
              <w:rPr>
                <w:rFonts w:ascii="Times New Roman" w:hAnsi="Times New Roman" w:cs="Times New Roman"/>
                <w:b/>
                <w:sz w:val="24"/>
                <w:szCs w:val="24"/>
              </w:rPr>
            </w:pPr>
            <w:r>
              <w:rPr>
                <w:rFonts w:ascii="Times New Roman" w:hAnsi="Times New Roman" w:cs="Times New Roman"/>
                <w:b/>
                <w:sz w:val="24"/>
                <w:szCs w:val="24"/>
              </w:rPr>
              <w:t>ФС77-62596</w:t>
            </w:r>
          </w:p>
          <w:p w:rsidR="00C34B9E" w:rsidRPr="0078412D" w:rsidRDefault="00C34B9E" w:rsidP="0078412D">
            <w:pPr>
              <w:rPr>
                <w:rFonts w:ascii="Times New Roman" w:hAnsi="Times New Roman" w:cs="Times New Roman"/>
                <w:b/>
                <w:sz w:val="24"/>
                <w:szCs w:val="24"/>
              </w:rPr>
            </w:pPr>
            <w:r>
              <w:rPr>
                <w:rFonts w:ascii="Times New Roman" w:hAnsi="Times New Roman" w:cs="Times New Roman"/>
                <w:b/>
                <w:sz w:val="24"/>
                <w:szCs w:val="24"/>
              </w:rPr>
              <w:t>2021-диплом 3 место</w:t>
            </w:r>
          </w:p>
          <w:p w:rsidR="0078412D" w:rsidRPr="0078412D" w:rsidRDefault="0078412D" w:rsidP="0078412D">
            <w:pPr>
              <w:rPr>
                <w:rFonts w:ascii="Times New Roman" w:hAnsi="Times New Roman" w:cs="Times New Roman"/>
                <w:b/>
                <w:sz w:val="24"/>
                <w:szCs w:val="24"/>
              </w:rPr>
            </w:pPr>
          </w:p>
        </w:tc>
      </w:tr>
      <w:tr w:rsidR="0078412D" w:rsidRPr="0078412D" w:rsidTr="009D033B">
        <w:tc>
          <w:tcPr>
            <w:tcW w:w="426" w:type="dxa"/>
          </w:tcPr>
          <w:p w:rsidR="0078412D" w:rsidRPr="002241F3" w:rsidRDefault="00180DD3" w:rsidP="0078412D">
            <w:pPr>
              <w:rPr>
                <w:rFonts w:ascii="Times New Roman" w:hAnsi="Times New Roman" w:cs="Times New Roman"/>
                <w:b/>
                <w:sz w:val="24"/>
                <w:szCs w:val="24"/>
              </w:rPr>
            </w:pPr>
            <w:r>
              <w:rPr>
                <w:rFonts w:ascii="Times New Roman" w:hAnsi="Times New Roman" w:cs="Times New Roman"/>
                <w:b/>
                <w:sz w:val="24"/>
                <w:szCs w:val="24"/>
              </w:rPr>
              <w:t>2</w:t>
            </w:r>
            <w:r w:rsidR="00194739">
              <w:rPr>
                <w:rFonts w:ascii="Times New Roman" w:hAnsi="Times New Roman" w:cs="Times New Roman"/>
                <w:b/>
                <w:sz w:val="24"/>
                <w:szCs w:val="24"/>
              </w:rPr>
              <w:t>9</w:t>
            </w:r>
          </w:p>
          <w:p w:rsidR="0078412D" w:rsidRPr="002241F3" w:rsidRDefault="0078412D" w:rsidP="0078412D">
            <w:pPr>
              <w:rPr>
                <w:rFonts w:ascii="Times New Roman" w:hAnsi="Times New Roman" w:cs="Times New Roman"/>
                <w:b/>
                <w:sz w:val="24"/>
                <w:szCs w:val="24"/>
              </w:rPr>
            </w:pPr>
          </w:p>
        </w:tc>
        <w:tc>
          <w:tcPr>
            <w:tcW w:w="4394" w:type="dxa"/>
          </w:tcPr>
          <w:p w:rsidR="0078412D" w:rsidRPr="002241F3" w:rsidRDefault="002241F3" w:rsidP="0078412D">
            <w:pPr>
              <w:rPr>
                <w:rFonts w:ascii="Times New Roman" w:hAnsi="Times New Roman" w:cs="Times New Roman"/>
                <w:b/>
                <w:sz w:val="24"/>
                <w:szCs w:val="24"/>
              </w:rPr>
            </w:pPr>
            <w:r w:rsidRPr="002241F3">
              <w:rPr>
                <w:rFonts w:ascii="Times New Roman" w:hAnsi="Times New Roman" w:cs="Times New Roman"/>
                <w:b/>
                <w:sz w:val="24"/>
                <w:szCs w:val="24"/>
              </w:rPr>
              <w:t>Конкурс «ФГОС-класс»</w:t>
            </w:r>
          </w:p>
        </w:tc>
        <w:tc>
          <w:tcPr>
            <w:tcW w:w="1134" w:type="dxa"/>
          </w:tcPr>
          <w:p w:rsidR="0078412D" w:rsidRPr="002241F3" w:rsidRDefault="002241F3" w:rsidP="0078412D">
            <w:pPr>
              <w:rPr>
                <w:rFonts w:ascii="Times New Roman" w:hAnsi="Times New Roman" w:cs="Times New Roman"/>
                <w:b/>
                <w:sz w:val="24"/>
                <w:szCs w:val="24"/>
              </w:rPr>
            </w:pPr>
            <w:proofErr w:type="spellStart"/>
            <w:r w:rsidRPr="002241F3">
              <w:rPr>
                <w:rFonts w:ascii="Times New Roman" w:hAnsi="Times New Roman" w:cs="Times New Roman"/>
                <w:b/>
                <w:sz w:val="24"/>
                <w:szCs w:val="24"/>
              </w:rPr>
              <w:t>Галеева</w:t>
            </w:r>
            <w:proofErr w:type="spellEnd"/>
            <w:r w:rsidRPr="002241F3">
              <w:rPr>
                <w:rFonts w:ascii="Times New Roman" w:hAnsi="Times New Roman" w:cs="Times New Roman"/>
                <w:b/>
                <w:sz w:val="24"/>
                <w:szCs w:val="24"/>
              </w:rPr>
              <w:t xml:space="preserve"> Э.Ф.</w:t>
            </w:r>
          </w:p>
        </w:tc>
        <w:tc>
          <w:tcPr>
            <w:tcW w:w="1134" w:type="dxa"/>
          </w:tcPr>
          <w:p w:rsidR="0078412D" w:rsidRPr="0078412D" w:rsidRDefault="0078412D" w:rsidP="0078412D">
            <w:pPr>
              <w:rPr>
                <w:rFonts w:ascii="Times New Roman" w:hAnsi="Times New Roman" w:cs="Times New Roman"/>
                <w:sz w:val="24"/>
                <w:szCs w:val="24"/>
              </w:rPr>
            </w:pPr>
          </w:p>
        </w:tc>
        <w:tc>
          <w:tcPr>
            <w:tcW w:w="851" w:type="dxa"/>
          </w:tcPr>
          <w:p w:rsidR="0078412D" w:rsidRPr="0078412D" w:rsidRDefault="00F63C49" w:rsidP="0078412D">
            <w:pP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78412D" w:rsidRPr="00117D71" w:rsidRDefault="002241F3" w:rsidP="0078412D">
            <w:pPr>
              <w:rPr>
                <w:rFonts w:ascii="Times New Roman" w:hAnsi="Times New Roman" w:cs="Times New Roman"/>
                <w:b/>
                <w:sz w:val="24"/>
                <w:szCs w:val="24"/>
              </w:rPr>
            </w:pPr>
            <w:r w:rsidRPr="00117D71">
              <w:rPr>
                <w:rFonts w:ascii="Times New Roman" w:hAnsi="Times New Roman" w:cs="Times New Roman"/>
                <w:b/>
                <w:sz w:val="24"/>
                <w:szCs w:val="24"/>
              </w:rPr>
              <w:t xml:space="preserve">Диплом победителя № </w:t>
            </w:r>
            <w:r w:rsidR="00117D71" w:rsidRPr="00117D71">
              <w:rPr>
                <w:rFonts w:ascii="Times New Roman" w:hAnsi="Times New Roman" w:cs="Times New Roman"/>
                <w:b/>
                <w:sz w:val="24"/>
                <w:szCs w:val="24"/>
              </w:rPr>
              <w:t>РК-147024</w:t>
            </w:r>
          </w:p>
        </w:tc>
      </w:tr>
      <w:tr w:rsidR="0078412D" w:rsidRPr="0078412D" w:rsidTr="009D033B">
        <w:tc>
          <w:tcPr>
            <w:tcW w:w="426" w:type="dxa"/>
          </w:tcPr>
          <w:p w:rsidR="0078412D" w:rsidRDefault="00194739" w:rsidP="0078412D">
            <w:pPr>
              <w:rPr>
                <w:rFonts w:ascii="Times New Roman" w:hAnsi="Times New Roman" w:cs="Times New Roman"/>
                <w:sz w:val="24"/>
                <w:szCs w:val="24"/>
              </w:rPr>
            </w:pPr>
            <w:r>
              <w:rPr>
                <w:rFonts w:ascii="Times New Roman" w:hAnsi="Times New Roman" w:cs="Times New Roman"/>
                <w:sz w:val="24"/>
                <w:szCs w:val="24"/>
              </w:rPr>
              <w:t>30</w:t>
            </w:r>
          </w:p>
          <w:p w:rsidR="00064B28" w:rsidRDefault="00064B28" w:rsidP="0078412D">
            <w:pPr>
              <w:rPr>
                <w:rFonts w:ascii="Times New Roman" w:hAnsi="Times New Roman" w:cs="Times New Roman"/>
                <w:sz w:val="24"/>
                <w:szCs w:val="24"/>
              </w:rPr>
            </w:pPr>
          </w:p>
          <w:p w:rsidR="00064B28" w:rsidRDefault="00064B28" w:rsidP="0078412D">
            <w:pPr>
              <w:rPr>
                <w:rFonts w:ascii="Times New Roman" w:hAnsi="Times New Roman" w:cs="Times New Roman"/>
                <w:sz w:val="24"/>
                <w:szCs w:val="24"/>
              </w:rPr>
            </w:pPr>
          </w:p>
          <w:p w:rsidR="00064B28" w:rsidRDefault="00064B28" w:rsidP="0078412D">
            <w:pPr>
              <w:rPr>
                <w:rFonts w:ascii="Times New Roman" w:hAnsi="Times New Roman" w:cs="Times New Roman"/>
                <w:sz w:val="24"/>
                <w:szCs w:val="24"/>
              </w:rPr>
            </w:pPr>
          </w:p>
          <w:p w:rsidR="00064B28" w:rsidRDefault="00064B28" w:rsidP="0078412D">
            <w:pPr>
              <w:rPr>
                <w:rFonts w:ascii="Times New Roman" w:hAnsi="Times New Roman" w:cs="Times New Roman"/>
                <w:sz w:val="24"/>
                <w:szCs w:val="24"/>
              </w:rPr>
            </w:pPr>
          </w:p>
          <w:p w:rsidR="00064B28" w:rsidRDefault="00064B28" w:rsidP="0078412D">
            <w:pPr>
              <w:rPr>
                <w:rFonts w:ascii="Times New Roman" w:hAnsi="Times New Roman" w:cs="Times New Roman"/>
                <w:sz w:val="24"/>
                <w:szCs w:val="24"/>
              </w:rPr>
            </w:pPr>
          </w:p>
          <w:p w:rsidR="00064B28" w:rsidRDefault="00194739" w:rsidP="0078412D">
            <w:pPr>
              <w:rPr>
                <w:rFonts w:ascii="Times New Roman" w:hAnsi="Times New Roman" w:cs="Times New Roman"/>
                <w:sz w:val="24"/>
                <w:szCs w:val="24"/>
              </w:rPr>
            </w:pPr>
            <w:r>
              <w:rPr>
                <w:rFonts w:ascii="Times New Roman" w:hAnsi="Times New Roman" w:cs="Times New Roman"/>
                <w:sz w:val="24"/>
                <w:szCs w:val="24"/>
              </w:rPr>
              <w:t>31</w:t>
            </w:r>
          </w:p>
          <w:p w:rsidR="00064B28" w:rsidRDefault="00064B28" w:rsidP="0078412D">
            <w:pPr>
              <w:rPr>
                <w:rFonts w:ascii="Times New Roman" w:hAnsi="Times New Roman" w:cs="Times New Roman"/>
                <w:sz w:val="24"/>
                <w:szCs w:val="24"/>
              </w:rPr>
            </w:pPr>
          </w:p>
          <w:p w:rsidR="00064B28" w:rsidRDefault="00064B28" w:rsidP="0078412D">
            <w:pPr>
              <w:rPr>
                <w:rFonts w:ascii="Times New Roman" w:hAnsi="Times New Roman" w:cs="Times New Roman"/>
                <w:sz w:val="24"/>
                <w:szCs w:val="24"/>
              </w:rPr>
            </w:pPr>
          </w:p>
          <w:p w:rsidR="00064B28" w:rsidRDefault="00064B28" w:rsidP="0078412D">
            <w:pPr>
              <w:rPr>
                <w:rFonts w:ascii="Times New Roman" w:hAnsi="Times New Roman" w:cs="Times New Roman"/>
                <w:sz w:val="24"/>
                <w:szCs w:val="24"/>
              </w:rPr>
            </w:pPr>
          </w:p>
          <w:p w:rsidR="00064B28" w:rsidRPr="0078412D" w:rsidRDefault="00180DD3" w:rsidP="0078412D">
            <w:pPr>
              <w:rPr>
                <w:rFonts w:ascii="Times New Roman" w:hAnsi="Times New Roman" w:cs="Times New Roman"/>
                <w:sz w:val="24"/>
                <w:szCs w:val="24"/>
              </w:rPr>
            </w:pPr>
            <w:r>
              <w:rPr>
                <w:rFonts w:ascii="Times New Roman" w:hAnsi="Times New Roman" w:cs="Times New Roman"/>
                <w:sz w:val="24"/>
                <w:szCs w:val="24"/>
              </w:rPr>
              <w:lastRenderedPageBreak/>
              <w:t>3</w:t>
            </w:r>
            <w:r w:rsidR="00194739">
              <w:rPr>
                <w:rFonts w:ascii="Times New Roman" w:hAnsi="Times New Roman" w:cs="Times New Roman"/>
                <w:sz w:val="24"/>
                <w:szCs w:val="24"/>
              </w:rPr>
              <w:t>2</w:t>
            </w:r>
          </w:p>
        </w:tc>
        <w:tc>
          <w:tcPr>
            <w:tcW w:w="4394" w:type="dxa"/>
          </w:tcPr>
          <w:p w:rsidR="0078412D" w:rsidRDefault="000F5FD1" w:rsidP="0078412D">
            <w:pPr>
              <w:rPr>
                <w:rFonts w:ascii="Times New Roman" w:hAnsi="Times New Roman" w:cs="Times New Roman"/>
                <w:sz w:val="24"/>
                <w:szCs w:val="24"/>
              </w:rPr>
            </w:pPr>
            <w:r>
              <w:rPr>
                <w:rFonts w:ascii="Times New Roman" w:hAnsi="Times New Roman" w:cs="Times New Roman"/>
                <w:sz w:val="24"/>
                <w:szCs w:val="24"/>
              </w:rPr>
              <w:lastRenderedPageBreak/>
              <w:t xml:space="preserve">Выступление на городском августовском совещание «Коррекционная работа учителя-логопеда по предупреждению и преодолению </w:t>
            </w:r>
            <w:proofErr w:type="spellStart"/>
            <w:r>
              <w:rPr>
                <w:rFonts w:ascii="Times New Roman" w:hAnsi="Times New Roman" w:cs="Times New Roman"/>
                <w:sz w:val="24"/>
                <w:szCs w:val="24"/>
              </w:rPr>
              <w:t>дислекции</w:t>
            </w:r>
            <w:proofErr w:type="spellEnd"/>
            <w:r>
              <w:rPr>
                <w:rFonts w:ascii="Times New Roman" w:hAnsi="Times New Roman" w:cs="Times New Roman"/>
                <w:sz w:val="24"/>
                <w:szCs w:val="24"/>
              </w:rPr>
              <w:t>.</w:t>
            </w:r>
          </w:p>
          <w:p w:rsidR="000F5FD1" w:rsidRDefault="000F5FD1" w:rsidP="0078412D">
            <w:pPr>
              <w:rPr>
                <w:rFonts w:ascii="Times New Roman" w:hAnsi="Times New Roman" w:cs="Times New Roman"/>
                <w:sz w:val="24"/>
                <w:szCs w:val="24"/>
              </w:rPr>
            </w:pPr>
          </w:p>
          <w:p w:rsidR="00BD4D15" w:rsidRDefault="00BD4D15" w:rsidP="0078412D">
            <w:pPr>
              <w:rPr>
                <w:rFonts w:ascii="Times New Roman" w:hAnsi="Times New Roman" w:cs="Times New Roman"/>
                <w:sz w:val="24"/>
                <w:szCs w:val="24"/>
              </w:rPr>
            </w:pPr>
            <w:r>
              <w:rPr>
                <w:rFonts w:ascii="Times New Roman" w:hAnsi="Times New Roman" w:cs="Times New Roman"/>
                <w:sz w:val="24"/>
                <w:szCs w:val="24"/>
              </w:rPr>
              <w:t xml:space="preserve">Выступление на </w:t>
            </w:r>
            <w:proofErr w:type="spellStart"/>
            <w:r>
              <w:rPr>
                <w:rFonts w:ascii="Times New Roman" w:hAnsi="Times New Roman" w:cs="Times New Roman"/>
                <w:sz w:val="24"/>
                <w:szCs w:val="24"/>
              </w:rPr>
              <w:t>вебинаре</w:t>
            </w:r>
            <w:proofErr w:type="spellEnd"/>
            <w:r>
              <w:rPr>
                <w:rFonts w:ascii="Times New Roman" w:hAnsi="Times New Roman" w:cs="Times New Roman"/>
                <w:sz w:val="24"/>
                <w:szCs w:val="24"/>
              </w:rPr>
              <w:t xml:space="preserve"> в ИРО РБ «Методика логопедической работы по коррекции </w:t>
            </w:r>
            <w:proofErr w:type="spellStart"/>
            <w:r>
              <w:rPr>
                <w:rFonts w:ascii="Times New Roman" w:hAnsi="Times New Roman" w:cs="Times New Roman"/>
                <w:sz w:val="24"/>
                <w:szCs w:val="24"/>
              </w:rPr>
              <w:t>дисграфии</w:t>
            </w:r>
            <w:proofErr w:type="spellEnd"/>
            <w:r>
              <w:rPr>
                <w:rFonts w:ascii="Times New Roman" w:hAnsi="Times New Roman" w:cs="Times New Roman"/>
                <w:sz w:val="24"/>
                <w:szCs w:val="24"/>
              </w:rPr>
              <w:t>»</w:t>
            </w:r>
          </w:p>
          <w:p w:rsidR="00BD4D15" w:rsidRDefault="00BD4D15" w:rsidP="0078412D">
            <w:pPr>
              <w:rPr>
                <w:rFonts w:ascii="Times New Roman" w:hAnsi="Times New Roman" w:cs="Times New Roman"/>
                <w:sz w:val="24"/>
                <w:szCs w:val="24"/>
              </w:rPr>
            </w:pPr>
          </w:p>
          <w:p w:rsidR="00BD4D15" w:rsidRDefault="00BD4D15" w:rsidP="0078412D">
            <w:pPr>
              <w:rPr>
                <w:rFonts w:ascii="Times New Roman" w:hAnsi="Times New Roman" w:cs="Times New Roman"/>
                <w:sz w:val="24"/>
                <w:szCs w:val="24"/>
              </w:rPr>
            </w:pPr>
            <w:r>
              <w:rPr>
                <w:rFonts w:ascii="Times New Roman" w:hAnsi="Times New Roman" w:cs="Times New Roman"/>
                <w:sz w:val="24"/>
                <w:szCs w:val="24"/>
              </w:rPr>
              <w:t>Выступление для слушателей курсов профессиональной переподготовки</w:t>
            </w:r>
          </w:p>
          <w:p w:rsidR="00BD4D15" w:rsidRPr="005C1C35" w:rsidRDefault="00BD4D15" w:rsidP="0078412D">
            <w:pPr>
              <w:rPr>
                <w:rFonts w:ascii="Times New Roman" w:hAnsi="Times New Roman" w:cs="Times New Roman"/>
                <w:sz w:val="24"/>
                <w:szCs w:val="24"/>
              </w:rPr>
            </w:pPr>
            <w:r>
              <w:rPr>
                <w:rFonts w:ascii="Times New Roman" w:hAnsi="Times New Roman" w:cs="Times New Roman"/>
                <w:sz w:val="24"/>
                <w:szCs w:val="24"/>
              </w:rPr>
              <w:lastRenderedPageBreak/>
              <w:t>«Методы и приемы логопедической работы с обучающимися с ЗПР»</w:t>
            </w:r>
          </w:p>
        </w:tc>
        <w:tc>
          <w:tcPr>
            <w:tcW w:w="1134" w:type="dxa"/>
          </w:tcPr>
          <w:p w:rsidR="0078412D" w:rsidRPr="0078412D" w:rsidRDefault="0078412D" w:rsidP="0078412D">
            <w:pPr>
              <w:rPr>
                <w:rFonts w:ascii="Times New Roman" w:hAnsi="Times New Roman" w:cs="Times New Roman"/>
                <w:sz w:val="24"/>
                <w:szCs w:val="24"/>
              </w:rPr>
            </w:pPr>
          </w:p>
        </w:tc>
        <w:tc>
          <w:tcPr>
            <w:tcW w:w="1134" w:type="dxa"/>
          </w:tcPr>
          <w:p w:rsidR="0078412D" w:rsidRPr="0078412D" w:rsidRDefault="0078412D" w:rsidP="0078412D">
            <w:pPr>
              <w:rPr>
                <w:rFonts w:ascii="Times New Roman" w:hAnsi="Times New Roman" w:cs="Times New Roman"/>
                <w:sz w:val="24"/>
                <w:szCs w:val="24"/>
              </w:rPr>
            </w:pPr>
          </w:p>
        </w:tc>
        <w:tc>
          <w:tcPr>
            <w:tcW w:w="851" w:type="dxa"/>
          </w:tcPr>
          <w:p w:rsidR="0078412D" w:rsidRDefault="00326184" w:rsidP="0078412D">
            <w:pPr>
              <w:rPr>
                <w:rFonts w:ascii="Times New Roman" w:hAnsi="Times New Roman" w:cs="Times New Roman"/>
                <w:sz w:val="24"/>
                <w:szCs w:val="24"/>
              </w:rPr>
            </w:pPr>
            <w:r>
              <w:rPr>
                <w:rFonts w:ascii="Times New Roman" w:hAnsi="Times New Roman" w:cs="Times New Roman"/>
                <w:sz w:val="24"/>
                <w:szCs w:val="24"/>
              </w:rPr>
              <w:t>Васильева И.Г.</w:t>
            </w:r>
          </w:p>
          <w:p w:rsidR="00BD4D15" w:rsidRDefault="00BD4D15" w:rsidP="0078412D">
            <w:pPr>
              <w:rPr>
                <w:rFonts w:ascii="Times New Roman" w:hAnsi="Times New Roman" w:cs="Times New Roman"/>
                <w:sz w:val="24"/>
                <w:szCs w:val="24"/>
              </w:rPr>
            </w:pPr>
          </w:p>
          <w:p w:rsidR="00BD4D15" w:rsidRDefault="00BD4D15" w:rsidP="0078412D">
            <w:pPr>
              <w:rPr>
                <w:rFonts w:ascii="Times New Roman" w:hAnsi="Times New Roman" w:cs="Times New Roman"/>
                <w:sz w:val="24"/>
                <w:szCs w:val="24"/>
              </w:rPr>
            </w:pPr>
          </w:p>
          <w:p w:rsidR="00BD4D15" w:rsidRDefault="00BD4D15" w:rsidP="0078412D">
            <w:pPr>
              <w:rPr>
                <w:rFonts w:ascii="Times New Roman" w:hAnsi="Times New Roman" w:cs="Times New Roman"/>
                <w:sz w:val="24"/>
                <w:szCs w:val="24"/>
              </w:rPr>
            </w:pPr>
          </w:p>
          <w:p w:rsidR="00BD4D15" w:rsidRDefault="00326184" w:rsidP="0078412D">
            <w:pPr>
              <w:rPr>
                <w:rFonts w:ascii="Times New Roman" w:hAnsi="Times New Roman" w:cs="Times New Roman"/>
                <w:sz w:val="24"/>
                <w:szCs w:val="24"/>
              </w:rPr>
            </w:pPr>
            <w:r>
              <w:rPr>
                <w:rFonts w:ascii="Times New Roman" w:hAnsi="Times New Roman" w:cs="Times New Roman"/>
                <w:sz w:val="24"/>
                <w:szCs w:val="24"/>
              </w:rPr>
              <w:t>Васильева И.Г.</w:t>
            </w:r>
          </w:p>
          <w:p w:rsidR="0027761E" w:rsidRDefault="0027761E" w:rsidP="0078412D">
            <w:pPr>
              <w:rPr>
                <w:rFonts w:ascii="Times New Roman" w:hAnsi="Times New Roman" w:cs="Times New Roman"/>
                <w:sz w:val="24"/>
                <w:szCs w:val="24"/>
              </w:rPr>
            </w:pPr>
          </w:p>
          <w:p w:rsidR="00BD4D15" w:rsidRDefault="00326184" w:rsidP="0078412D">
            <w:pPr>
              <w:rPr>
                <w:rFonts w:ascii="Times New Roman" w:hAnsi="Times New Roman" w:cs="Times New Roman"/>
                <w:sz w:val="24"/>
                <w:szCs w:val="24"/>
              </w:rPr>
            </w:pPr>
            <w:r>
              <w:rPr>
                <w:rFonts w:ascii="Times New Roman" w:hAnsi="Times New Roman" w:cs="Times New Roman"/>
                <w:sz w:val="24"/>
                <w:szCs w:val="24"/>
              </w:rPr>
              <w:t xml:space="preserve">Васильева </w:t>
            </w:r>
            <w:r>
              <w:rPr>
                <w:rFonts w:ascii="Times New Roman" w:hAnsi="Times New Roman" w:cs="Times New Roman"/>
                <w:sz w:val="24"/>
                <w:szCs w:val="24"/>
              </w:rPr>
              <w:lastRenderedPageBreak/>
              <w:t>И.Г.</w:t>
            </w:r>
          </w:p>
          <w:p w:rsidR="00BD4D15" w:rsidRPr="0078412D" w:rsidRDefault="00BD4D15" w:rsidP="0078412D">
            <w:pPr>
              <w:rPr>
                <w:rFonts w:ascii="Times New Roman" w:hAnsi="Times New Roman" w:cs="Times New Roman"/>
                <w:sz w:val="24"/>
                <w:szCs w:val="24"/>
              </w:rPr>
            </w:pPr>
          </w:p>
        </w:tc>
        <w:tc>
          <w:tcPr>
            <w:tcW w:w="1842" w:type="dxa"/>
          </w:tcPr>
          <w:p w:rsidR="0078412D" w:rsidRPr="0078412D" w:rsidRDefault="002E50A1" w:rsidP="0078412D">
            <w:pPr>
              <w:rPr>
                <w:rFonts w:ascii="Times New Roman" w:hAnsi="Times New Roman" w:cs="Times New Roman"/>
                <w:sz w:val="24"/>
                <w:szCs w:val="24"/>
              </w:rPr>
            </w:pPr>
            <w:r>
              <w:rPr>
                <w:rFonts w:ascii="Times New Roman" w:hAnsi="Times New Roman" w:cs="Times New Roman"/>
                <w:sz w:val="24"/>
                <w:szCs w:val="24"/>
              </w:rPr>
              <w:lastRenderedPageBreak/>
              <w:t>Справка №611</w:t>
            </w:r>
          </w:p>
        </w:tc>
      </w:tr>
      <w:tr w:rsidR="0078412D" w:rsidRPr="0078412D" w:rsidTr="009D033B">
        <w:tc>
          <w:tcPr>
            <w:tcW w:w="426" w:type="dxa"/>
          </w:tcPr>
          <w:p w:rsidR="0078412D" w:rsidRPr="0078412D" w:rsidRDefault="00180DD3" w:rsidP="0078412D">
            <w:pPr>
              <w:rPr>
                <w:rFonts w:ascii="Times New Roman" w:hAnsi="Times New Roman" w:cs="Times New Roman"/>
                <w:sz w:val="24"/>
                <w:szCs w:val="24"/>
              </w:rPr>
            </w:pPr>
            <w:r>
              <w:rPr>
                <w:rFonts w:ascii="Times New Roman" w:hAnsi="Times New Roman" w:cs="Times New Roman"/>
                <w:sz w:val="24"/>
                <w:szCs w:val="24"/>
              </w:rPr>
              <w:lastRenderedPageBreak/>
              <w:t>3</w:t>
            </w:r>
            <w:r w:rsidR="00194739">
              <w:rPr>
                <w:rFonts w:ascii="Times New Roman" w:hAnsi="Times New Roman" w:cs="Times New Roman"/>
                <w:sz w:val="24"/>
                <w:szCs w:val="24"/>
              </w:rPr>
              <w:t>3</w:t>
            </w:r>
          </w:p>
        </w:tc>
        <w:tc>
          <w:tcPr>
            <w:tcW w:w="4394" w:type="dxa"/>
          </w:tcPr>
          <w:p w:rsidR="0078412D" w:rsidRPr="0078412D" w:rsidRDefault="0078412D" w:rsidP="0078412D">
            <w:pPr>
              <w:rPr>
                <w:rFonts w:ascii="Times New Roman" w:hAnsi="Times New Roman" w:cs="Times New Roman"/>
                <w:b/>
                <w:sz w:val="24"/>
                <w:szCs w:val="24"/>
              </w:rPr>
            </w:pPr>
            <w:r w:rsidRPr="0078412D">
              <w:rPr>
                <w:rFonts w:ascii="Times New Roman" w:hAnsi="Times New Roman" w:cs="Times New Roman"/>
                <w:b/>
                <w:sz w:val="24"/>
                <w:szCs w:val="24"/>
              </w:rPr>
              <w:t>«</w:t>
            </w:r>
            <w:proofErr w:type="spellStart"/>
            <w:r w:rsidRPr="0078412D">
              <w:rPr>
                <w:rFonts w:ascii="Times New Roman" w:hAnsi="Times New Roman" w:cs="Times New Roman"/>
                <w:b/>
                <w:sz w:val="24"/>
                <w:szCs w:val="24"/>
              </w:rPr>
              <w:t>Олимпус</w:t>
            </w:r>
            <w:proofErr w:type="spellEnd"/>
            <w:r w:rsidRPr="0078412D">
              <w:rPr>
                <w:rFonts w:ascii="Times New Roman" w:hAnsi="Times New Roman" w:cs="Times New Roman"/>
                <w:b/>
                <w:sz w:val="24"/>
                <w:szCs w:val="24"/>
              </w:rPr>
              <w:t>»</w:t>
            </w:r>
          </w:p>
        </w:tc>
        <w:tc>
          <w:tcPr>
            <w:tcW w:w="1134" w:type="dxa"/>
          </w:tcPr>
          <w:p w:rsidR="0078412D" w:rsidRPr="0078412D" w:rsidRDefault="00251A8E" w:rsidP="0078412D">
            <w:pPr>
              <w:rPr>
                <w:rFonts w:ascii="Times New Roman" w:hAnsi="Times New Roman" w:cs="Times New Roman"/>
                <w:b/>
                <w:sz w:val="24"/>
                <w:szCs w:val="24"/>
              </w:rPr>
            </w:pPr>
            <w:r>
              <w:rPr>
                <w:rFonts w:ascii="Times New Roman" w:hAnsi="Times New Roman" w:cs="Times New Roman"/>
                <w:b/>
                <w:sz w:val="24"/>
                <w:szCs w:val="24"/>
              </w:rPr>
              <w:t>7</w:t>
            </w:r>
            <w:r w:rsidR="0078412D" w:rsidRPr="0078412D">
              <w:rPr>
                <w:rFonts w:ascii="Times New Roman" w:hAnsi="Times New Roman" w:cs="Times New Roman"/>
                <w:b/>
                <w:sz w:val="24"/>
                <w:szCs w:val="24"/>
              </w:rPr>
              <w:t xml:space="preserve"> учителей</w:t>
            </w:r>
          </w:p>
        </w:tc>
        <w:tc>
          <w:tcPr>
            <w:tcW w:w="1134" w:type="dxa"/>
          </w:tcPr>
          <w:p w:rsidR="0078412D" w:rsidRPr="0078412D" w:rsidRDefault="0078412D" w:rsidP="0078412D">
            <w:pPr>
              <w:rPr>
                <w:rFonts w:ascii="Times New Roman" w:hAnsi="Times New Roman" w:cs="Times New Roman"/>
                <w:b/>
                <w:sz w:val="24"/>
                <w:szCs w:val="24"/>
              </w:rPr>
            </w:pP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Pr="0078412D" w:rsidRDefault="00251A8E" w:rsidP="0078412D">
            <w:pPr>
              <w:rPr>
                <w:rFonts w:ascii="Times New Roman" w:hAnsi="Times New Roman" w:cs="Times New Roman"/>
                <w:b/>
                <w:sz w:val="24"/>
                <w:szCs w:val="24"/>
              </w:rPr>
            </w:pPr>
            <w:r>
              <w:rPr>
                <w:rFonts w:ascii="Times New Roman" w:hAnsi="Times New Roman" w:cs="Times New Roman"/>
                <w:b/>
                <w:sz w:val="24"/>
                <w:szCs w:val="24"/>
              </w:rPr>
              <w:t>Дипломы - 7</w:t>
            </w:r>
          </w:p>
        </w:tc>
      </w:tr>
      <w:tr w:rsidR="0078412D" w:rsidRPr="0078412D" w:rsidTr="009D033B">
        <w:tc>
          <w:tcPr>
            <w:tcW w:w="426" w:type="dxa"/>
          </w:tcPr>
          <w:p w:rsidR="0078412D" w:rsidRPr="0078412D" w:rsidRDefault="00180DD3" w:rsidP="0078412D">
            <w:pPr>
              <w:rPr>
                <w:rFonts w:ascii="Times New Roman" w:hAnsi="Times New Roman" w:cs="Times New Roman"/>
                <w:sz w:val="24"/>
                <w:szCs w:val="24"/>
              </w:rPr>
            </w:pPr>
            <w:r>
              <w:rPr>
                <w:rFonts w:ascii="Times New Roman" w:hAnsi="Times New Roman" w:cs="Times New Roman"/>
                <w:sz w:val="24"/>
                <w:szCs w:val="24"/>
              </w:rPr>
              <w:t>3</w:t>
            </w:r>
            <w:r w:rsidR="00194739">
              <w:rPr>
                <w:rFonts w:ascii="Times New Roman" w:hAnsi="Times New Roman" w:cs="Times New Roman"/>
                <w:sz w:val="24"/>
                <w:szCs w:val="24"/>
              </w:rPr>
              <w:t>4</w:t>
            </w:r>
          </w:p>
        </w:tc>
        <w:tc>
          <w:tcPr>
            <w:tcW w:w="4394" w:type="dxa"/>
          </w:tcPr>
          <w:p w:rsidR="0078412D" w:rsidRPr="0078412D" w:rsidRDefault="0078412D" w:rsidP="0078412D">
            <w:pPr>
              <w:rPr>
                <w:rFonts w:ascii="Times New Roman" w:hAnsi="Times New Roman" w:cs="Times New Roman"/>
                <w:sz w:val="24"/>
                <w:szCs w:val="24"/>
              </w:rPr>
            </w:pPr>
            <w:r w:rsidRPr="0078412D">
              <w:rPr>
                <w:rFonts w:ascii="Times New Roman" w:hAnsi="Times New Roman" w:cs="Times New Roman"/>
                <w:sz w:val="24"/>
                <w:szCs w:val="24"/>
              </w:rPr>
              <w:t>Международная просветительская акция Этнографический диктант</w:t>
            </w:r>
          </w:p>
        </w:tc>
        <w:tc>
          <w:tcPr>
            <w:tcW w:w="1134" w:type="dxa"/>
          </w:tcPr>
          <w:p w:rsidR="0078412D" w:rsidRPr="0078412D" w:rsidRDefault="0078412D" w:rsidP="0078412D">
            <w:pPr>
              <w:rPr>
                <w:rFonts w:ascii="Times New Roman" w:hAnsi="Times New Roman" w:cs="Times New Roman"/>
                <w:sz w:val="24"/>
                <w:szCs w:val="24"/>
              </w:rPr>
            </w:pPr>
          </w:p>
        </w:tc>
        <w:tc>
          <w:tcPr>
            <w:tcW w:w="1134" w:type="dxa"/>
          </w:tcPr>
          <w:p w:rsidR="0078412D" w:rsidRPr="0078412D" w:rsidRDefault="004F2BC5" w:rsidP="0078412D">
            <w:pPr>
              <w:rPr>
                <w:rFonts w:ascii="Times New Roman" w:hAnsi="Times New Roman" w:cs="Times New Roman"/>
                <w:sz w:val="24"/>
                <w:szCs w:val="24"/>
              </w:rPr>
            </w:pPr>
            <w:r>
              <w:rPr>
                <w:rFonts w:ascii="Times New Roman" w:hAnsi="Times New Roman" w:cs="Times New Roman"/>
                <w:sz w:val="24"/>
                <w:szCs w:val="24"/>
              </w:rPr>
              <w:t>4 учителя</w:t>
            </w:r>
          </w:p>
        </w:tc>
        <w:tc>
          <w:tcPr>
            <w:tcW w:w="851" w:type="dxa"/>
          </w:tcPr>
          <w:p w:rsidR="0078412D" w:rsidRPr="0078412D" w:rsidRDefault="0078412D" w:rsidP="0078412D">
            <w:pPr>
              <w:rPr>
                <w:rFonts w:ascii="Times New Roman" w:hAnsi="Times New Roman" w:cs="Times New Roman"/>
                <w:sz w:val="24"/>
                <w:szCs w:val="24"/>
              </w:rPr>
            </w:pPr>
          </w:p>
        </w:tc>
        <w:tc>
          <w:tcPr>
            <w:tcW w:w="1842" w:type="dxa"/>
          </w:tcPr>
          <w:p w:rsidR="0078412D" w:rsidRPr="0078412D" w:rsidRDefault="001707E3" w:rsidP="0078412D">
            <w:pPr>
              <w:rPr>
                <w:rFonts w:ascii="Times New Roman" w:hAnsi="Times New Roman" w:cs="Times New Roman"/>
                <w:sz w:val="24"/>
                <w:szCs w:val="24"/>
              </w:rPr>
            </w:pPr>
            <w:r>
              <w:rPr>
                <w:rFonts w:ascii="Times New Roman" w:hAnsi="Times New Roman" w:cs="Times New Roman"/>
                <w:sz w:val="24"/>
                <w:szCs w:val="24"/>
              </w:rPr>
              <w:t>Сертификат</w:t>
            </w:r>
            <w:r w:rsidR="00D7118E">
              <w:rPr>
                <w:rFonts w:ascii="Times New Roman" w:hAnsi="Times New Roman" w:cs="Times New Roman"/>
                <w:sz w:val="24"/>
                <w:szCs w:val="24"/>
              </w:rPr>
              <w:t>ы</w:t>
            </w:r>
          </w:p>
        </w:tc>
      </w:tr>
      <w:tr w:rsidR="0078412D" w:rsidRPr="0078412D" w:rsidTr="009D033B">
        <w:tc>
          <w:tcPr>
            <w:tcW w:w="426" w:type="dxa"/>
          </w:tcPr>
          <w:p w:rsidR="0078412D" w:rsidRPr="0078412D" w:rsidRDefault="00180DD3" w:rsidP="0078412D">
            <w:pPr>
              <w:rPr>
                <w:rFonts w:ascii="Times New Roman" w:hAnsi="Times New Roman" w:cs="Times New Roman"/>
                <w:b/>
                <w:sz w:val="24"/>
                <w:szCs w:val="24"/>
              </w:rPr>
            </w:pPr>
            <w:r>
              <w:rPr>
                <w:rFonts w:ascii="Times New Roman" w:hAnsi="Times New Roman" w:cs="Times New Roman"/>
                <w:b/>
                <w:sz w:val="24"/>
                <w:szCs w:val="24"/>
              </w:rPr>
              <w:t>3</w:t>
            </w:r>
            <w:r w:rsidR="00194739">
              <w:rPr>
                <w:rFonts w:ascii="Times New Roman" w:hAnsi="Times New Roman" w:cs="Times New Roman"/>
                <w:b/>
                <w:sz w:val="24"/>
                <w:szCs w:val="24"/>
              </w:rPr>
              <w:t>5</w:t>
            </w:r>
          </w:p>
          <w:p w:rsidR="0078412D" w:rsidRPr="0078412D" w:rsidRDefault="0078412D"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p w:rsidR="0078412D" w:rsidRPr="0078412D" w:rsidRDefault="0078412D" w:rsidP="0078412D">
            <w:pPr>
              <w:rPr>
                <w:rFonts w:ascii="Times New Roman" w:hAnsi="Times New Roman" w:cs="Times New Roman"/>
                <w:b/>
                <w:sz w:val="24"/>
                <w:szCs w:val="24"/>
              </w:rPr>
            </w:pPr>
          </w:p>
          <w:p w:rsidR="0078412D" w:rsidRPr="0078412D" w:rsidRDefault="00180DD3" w:rsidP="0078412D">
            <w:pPr>
              <w:rPr>
                <w:rFonts w:ascii="Times New Roman" w:hAnsi="Times New Roman" w:cs="Times New Roman"/>
                <w:b/>
                <w:sz w:val="24"/>
                <w:szCs w:val="24"/>
              </w:rPr>
            </w:pPr>
            <w:r>
              <w:rPr>
                <w:rFonts w:ascii="Times New Roman" w:hAnsi="Times New Roman" w:cs="Times New Roman"/>
                <w:b/>
                <w:sz w:val="24"/>
                <w:szCs w:val="24"/>
              </w:rPr>
              <w:t>3</w:t>
            </w:r>
            <w:r w:rsidR="00194739">
              <w:rPr>
                <w:rFonts w:ascii="Times New Roman" w:hAnsi="Times New Roman" w:cs="Times New Roman"/>
                <w:b/>
                <w:sz w:val="24"/>
                <w:szCs w:val="24"/>
              </w:rPr>
              <w:t>6</w:t>
            </w:r>
          </w:p>
        </w:tc>
        <w:tc>
          <w:tcPr>
            <w:tcW w:w="4394" w:type="dxa"/>
          </w:tcPr>
          <w:p w:rsidR="0078412D" w:rsidRDefault="00037C3D" w:rsidP="0078412D">
            <w:pPr>
              <w:rPr>
                <w:rFonts w:ascii="Times New Roman" w:hAnsi="Times New Roman" w:cs="Times New Roman"/>
                <w:b/>
                <w:sz w:val="24"/>
                <w:szCs w:val="24"/>
              </w:rPr>
            </w:pPr>
            <w:r>
              <w:rPr>
                <w:rFonts w:ascii="Times New Roman" w:hAnsi="Times New Roman" w:cs="Times New Roman"/>
                <w:b/>
                <w:sz w:val="24"/>
                <w:szCs w:val="24"/>
              </w:rPr>
              <w:t xml:space="preserve">Мир-олимпиад- Основы инновационной деятельности педагога в условиях реализации ФГОС. </w:t>
            </w:r>
          </w:p>
          <w:p w:rsidR="00D7118E" w:rsidRDefault="00D7118E" w:rsidP="0078412D">
            <w:pPr>
              <w:rPr>
                <w:rFonts w:ascii="Times New Roman" w:hAnsi="Times New Roman" w:cs="Times New Roman"/>
                <w:b/>
                <w:sz w:val="24"/>
                <w:szCs w:val="24"/>
              </w:rPr>
            </w:pPr>
          </w:p>
          <w:p w:rsidR="00037C3D" w:rsidRPr="0078412D" w:rsidRDefault="00037C3D" w:rsidP="0078412D">
            <w:pPr>
              <w:rPr>
                <w:rFonts w:ascii="Times New Roman" w:hAnsi="Times New Roman" w:cs="Times New Roman"/>
                <w:b/>
                <w:sz w:val="24"/>
                <w:szCs w:val="24"/>
              </w:rPr>
            </w:pPr>
            <w:r>
              <w:rPr>
                <w:rFonts w:ascii="Times New Roman" w:hAnsi="Times New Roman" w:cs="Times New Roman"/>
                <w:b/>
                <w:sz w:val="24"/>
                <w:szCs w:val="24"/>
              </w:rPr>
              <w:t>«Типология и структура современного урока по ФГОС</w:t>
            </w:r>
          </w:p>
        </w:tc>
        <w:tc>
          <w:tcPr>
            <w:tcW w:w="1134" w:type="dxa"/>
          </w:tcPr>
          <w:p w:rsidR="00322FA8" w:rsidRDefault="00037C3D" w:rsidP="0078412D">
            <w:pPr>
              <w:rPr>
                <w:rFonts w:ascii="Times New Roman" w:hAnsi="Times New Roman" w:cs="Times New Roman"/>
                <w:b/>
                <w:sz w:val="24"/>
                <w:szCs w:val="24"/>
              </w:rPr>
            </w:pPr>
            <w:r>
              <w:rPr>
                <w:rFonts w:ascii="Times New Roman" w:hAnsi="Times New Roman" w:cs="Times New Roman"/>
                <w:b/>
                <w:sz w:val="24"/>
                <w:szCs w:val="24"/>
              </w:rPr>
              <w:t>Фаттахова Д.Р.</w:t>
            </w:r>
          </w:p>
          <w:p w:rsidR="00322FA8" w:rsidRDefault="00322FA8" w:rsidP="00322FA8">
            <w:pPr>
              <w:rPr>
                <w:rFonts w:ascii="Times New Roman" w:hAnsi="Times New Roman" w:cs="Times New Roman"/>
                <w:sz w:val="24"/>
                <w:szCs w:val="24"/>
              </w:rPr>
            </w:pPr>
          </w:p>
          <w:p w:rsidR="00322FA8" w:rsidRDefault="00322FA8" w:rsidP="00322FA8">
            <w:pPr>
              <w:rPr>
                <w:rFonts w:ascii="Times New Roman" w:hAnsi="Times New Roman" w:cs="Times New Roman"/>
                <w:sz w:val="24"/>
                <w:szCs w:val="24"/>
              </w:rPr>
            </w:pPr>
          </w:p>
          <w:p w:rsidR="00322FA8" w:rsidRDefault="00322FA8" w:rsidP="00322FA8">
            <w:pPr>
              <w:rPr>
                <w:rFonts w:ascii="Times New Roman" w:hAnsi="Times New Roman" w:cs="Times New Roman"/>
                <w:sz w:val="24"/>
                <w:szCs w:val="24"/>
              </w:rPr>
            </w:pPr>
          </w:p>
          <w:p w:rsidR="0078412D" w:rsidRPr="00D7118E" w:rsidRDefault="00322FA8" w:rsidP="00322FA8">
            <w:pPr>
              <w:rPr>
                <w:rFonts w:ascii="Times New Roman" w:hAnsi="Times New Roman" w:cs="Times New Roman"/>
                <w:b/>
                <w:sz w:val="24"/>
                <w:szCs w:val="24"/>
              </w:rPr>
            </w:pPr>
            <w:r w:rsidRPr="00D7118E">
              <w:rPr>
                <w:rFonts w:ascii="Times New Roman" w:hAnsi="Times New Roman" w:cs="Times New Roman"/>
                <w:b/>
                <w:sz w:val="24"/>
                <w:szCs w:val="24"/>
              </w:rPr>
              <w:t>Фаттахова Д.Р</w:t>
            </w:r>
          </w:p>
        </w:tc>
        <w:tc>
          <w:tcPr>
            <w:tcW w:w="1134" w:type="dxa"/>
          </w:tcPr>
          <w:p w:rsidR="0078412D" w:rsidRPr="0078412D" w:rsidRDefault="0078412D" w:rsidP="0078412D">
            <w:pPr>
              <w:rPr>
                <w:rFonts w:ascii="Times New Roman" w:hAnsi="Times New Roman" w:cs="Times New Roman"/>
                <w:b/>
                <w:sz w:val="24"/>
                <w:szCs w:val="24"/>
              </w:rPr>
            </w:pPr>
          </w:p>
        </w:tc>
        <w:tc>
          <w:tcPr>
            <w:tcW w:w="851" w:type="dxa"/>
          </w:tcPr>
          <w:p w:rsidR="0078412D" w:rsidRPr="0078412D" w:rsidRDefault="0078412D" w:rsidP="0078412D">
            <w:pPr>
              <w:rPr>
                <w:rFonts w:ascii="Times New Roman" w:hAnsi="Times New Roman" w:cs="Times New Roman"/>
                <w:sz w:val="24"/>
                <w:szCs w:val="24"/>
              </w:rPr>
            </w:pPr>
          </w:p>
        </w:tc>
        <w:tc>
          <w:tcPr>
            <w:tcW w:w="1842" w:type="dxa"/>
          </w:tcPr>
          <w:p w:rsidR="0078412D" w:rsidRDefault="00037C3D" w:rsidP="0078412D">
            <w:pPr>
              <w:rPr>
                <w:rFonts w:ascii="Times New Roman" w:hAnsi="Times New Roman" w:cs="Times New Roman"/>
                <w:b/>
                <w:sz w:val="24"/>
                <w:szCs w:val="24"/>
              </w:rPr>
            </w:pPr>
            <w:r>
              <w:rPr>
                <w:rFonts w:ascii="Times New Roman" w:hAnsi="Times New Roman" w:cs="Times New Roman"/>
                <w:b/>
                <w:sz w:val="24"/>
                <w:szCs w:val="24"/>
              </w:rPr>
              <w:t>Диплом-1 место МО-615805 от 4.11.21</w:t>
            </w:r>
          </w:p>
          <w:p w:rsidR="00037C3D" w:rsidRDefault="00037C3D" w:rsidP="0078412D">
            <w:pPr>
              <w:rPr>
                <w:rFonts w:ascii="Times New Roman" w:hAnsi="Times New Roman" w:cs="Times New Roman"/>
                <w:b/>
                <w:sz w:val="24"/>
                <w:szCs w:val="24"/>
              </w:rPr>
            </w:pPr>
          </w:p>
          <w:p w:rsidR="00322FA8" w:rsidRDefault="00037C3D" w:rsidP="00322FA8">
            <w:pPr>
              <w:rPr>
                <w:rFonts w:ascii="Times New Roman" w:hAnsi="Times New Roman" w:cs="Times New Roman"/>
                <w:b/>
                <w:sz w:val="24"/>
                <w:szCs w:val="24"/>
              </w:rPr>
            </w:pPr>
            <w:r>
              <w:rPr>
                <w:rFonts w:ascii="Times New Roman" w:hAnsi="Times New Roman" w:cs="Times New Roman"/>
                <w:b/>
                <w:sz w:val="24"/>
                <w:szCs w:val="24"/>
              </w:rPr>
              <w:t xml:space="preserve">МО </w:t>
            </w:r>
            <w:r w:rsidR="00322FA8">
              <w:rPr>
                <w:rFonts w:ascii="Times New Roman" w:hAnsi="Times New Roman" w:cs="Times New Roman"/>
                <w:b/>
                <w:sz w:val="24"/>
                <w:szCs w:val="24"/>
              </w:rPr>
              <w:t>–</w:t>
            </w:r>
            <w:r w:rsidR="00D7118E">
              <w:rPr>
                <w:rFonts w:ascii="Times New Roman" w:hAnsi="Times New Roman" w:cs="Times New Roman"/>
                <w:b/>
                <w:sz w:val="24"/>
                <w:szCs w:val="24"/>
              </w:rPr>
              <w:t>616036</w:t>
            </w:r>
          </w:p>
          <w:p w:rsidR="00037C3D" w:rsidRPr="0078412D" w:rsidRDefault="00322FA8" w:rsidP="00322FA8">
            <w:pPr>
              <w:rPr>
                <w:rFonts w:ascii="Times New Roman" w:hAnsi="Times New Roman" w:cs="Times New Roman"/>
                <w:b/>
                <w:sz w:val="24"/>
                <w:szCs w:val="24"/>
              </w:rPr>
            </w:pPr>
            <w:r>
              <w:rPr>
                <w:rFonts w:ascii="Times New Roman" w:hAnsi="Times New Roman" w:cs="Times New Roman"/>
                <w:b/>
                <w:sz w:val="24"/>
                <w:szCs w:val="24"/>
              </w:rPr>
              <w:t>5.11.21</w:t>
            </w:r>
          </w:p>
        </w:tc>
      </w:tr>
      <w:tr w:rsidR="0078412D" w:rsidRPr="0078412D" w:rsidTr="009D033B">
        <w:tc>
          <w:tcPr>
            <w:tcW w:w="426" w:type="dxa"/>
          </w:tcPr>
          <w:p w:rsidR="0078412D" w:rsidRPr="0078412D" w:rsidRDefault="00180DD3" w:rsidP="0078412D">
            <w:pPr>
              <w:rPr>
                <w:rFonts w:ascii="Times New Roman" w:hAnsi="Times New Roman" w:cs="Times New Roman"/>
                <w:sz w:val="24"/>
                <w:szCs w:val="24"/>
              </w:rPr>
            </w:pPr>
            <w:r>
              <w:rPr>
                <w:rFonts w:ascii="Times New Roman" w:hAnsi="Times New Roman" w:cs="Times New Roman"/>
                <w:sz w:val="24"/>
                <w:szCs w:val="24"/>
              </w:rPr>
              <w:t>3</w:t>
            </w:r>
            <w:r w:rsidR="00194739">
              <w:rPr>
                <w:rFonts w:ascii="Times New Roman" w:hAnsi="Times New Roman" w:cs="Times New Roman"/>
                <w:sz w:val="24"/>
                <w:szCs w:val="24"/>
              </w:rPr>
              <w:t>7</w:t>
            </w:r>
          </w:p>
        </w:tc>
        <w:tc>
          <w:tcPr>
            <w:tcW w:w="4394" w:type="dxa"/>
          </w:tcPr>
          <w:p w:rsidR="0078412D" w:rsidRPr="00D7118E" w:rsidRDefault="00D7118E" w:rsidP="0078412D">
            <w:pPr>
              <w:rPr>
                <w:rFonts w:ascii="Times New Roman" w:hAnsi="Times New Roman" w:cs="Times New Roman"/>
                <w:b/>
                <w:sz w:val="24"/>
                <w:szCs w:val="24"/>
              </w:rPr>
            </w:pPr>
            <w:proofErr w:type="spellStart"/>
            <w:r w:rsidRPr="00D7118E">
              <w:rPr>
                <w:rFonts w:ascii="Times New Roman" w:hAnsi="Times New Roman" w:cs="Times New Roman"/>
                <w:b/>
                <w:sz w:val="24"/>
                <w:szCs w:val="24"/>
              </w:rPr>
              <w:t>Компеду</w:t>
            </w:r>
            <w:proofErr w:type="spellEnd"/>
            <w:r>
              <w:rPr>
                <w:rFonts w:ascii="Times New Roman" w:hAnsi="Times New Roman" w:cs="Times New Roman"/>
                <w:b/>
                <w:sz w:val="24"/>
                <w:szCs w:val="24"/>
              </w:rPr>
              <w:t>- Современный учитель для учителя</w:t>
            </w:r>
          </w:p>
        </w:tc>
        <w:tc>
          <w:tcPr>
            <w:tcW w:w="1134" w:type="dxa"/>
          </w:tcPr>
          <w:p w:rsidR="0078412D" w:rsidRPr="0078412D" w:rsidRDefault="0078412D" w:rsidP="0078412D">
            <w:pPr>
              <w:rPr>
                <w:rFonts w:ascii="Times New Roman" w:hAnsi="Times New Roman" w:cs="Times New Roman"/>
                <w:b/>
                <w:sz w:val="24"/>
                <w:szCs w:val="24"/>
              </w:rPr>
            </w:pPr>
          </w:p>
        </w:tc>
        <w:tc>
          <w:tcPr>
            <w:tcW w:w="1134" w:type="dxa"/>
          </w:tcPr>
          <w:p w:rsidR="0078412D" w:rsidRPr="0078412D" w:rsidRDefault="00D7118E" w:rsidP="0078412D">
            <w:pPr>
              <w:rPr>
                <w:rFonts w:ascii="Times New Roman" w:hAnsi="Times New Roman" w:cs="Times New Roman"/>
                <w:b/>
                <w:sz w:val="24"/>
                <w:szCs w:val="24"/>
              </w:rPr>
            </w:pPr>
            <w:r>
              <w:rPr>
                <w:rFonts w:ascii="Times New Roman" w:hAnsi="Times New Roman" w:cs="Times New Roman"/>
                <w:b/>
                <w:sz w:val="24"/>
                <w:szCs w:val="24"/>
              </w:rPr>
              <w:t>Фаттахова Д.Р.</w:t>
            </w: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Pr="00D7118E" w:rsidRDefault="00D7118E" w:rsidP="0078412D">
            <w:pPr>
              <w:rPr>
                <w:rFonts w:ascii="Times New Roman" w:hAnsi="Times New Roman" w:cs="Times New Roman"/>
                <w:b/>
                <w:sz w:val="24"/>
                <w:szCs w:val="24"/>
              </w:rPr>
            </w:pPr>
            <w:r w:rsidRPr="00D7118E">
              <w:rPr>
                <w:rFonts w:ascii="Times New Roman" w:hAnsi="Times New Roman" w:cs="Times New Roman"/>
                <w:b/>
                <w:sz w:val="24"/>
                <w:szCs w:val="24"/>
              </w:rPr>
              <w:t>Д-81575537от 5.11.21</w:t>
            </w:r>
            <w:r w:rsidR="0057322E">
              <w:rPr>
                <w:rFonts w:ascii="Times New Roman" w:hAnsi="Times New Roman" w:cs="Times New Roman"/>
                <w:b/>
                <w:sz w:val="24"/>
                <w:szCs w:val="24"/>
              </w:rPr>
              <w:t>-дип.1ст</w:t>
            </w:r>
          </w:p>
        </w:tc>
      </w:tr>
      <w:tr w:rsidR="0078412D" w:rsidRPr="0078412D" w:rsidTr="009D033B">
        <w:tc>
          <w:tcPr>
            <w:tcW w:w="426" w:type="dxa"/>
          </w:tcPr>
          <w:p w:rsidR="0078412D" w:rsidRPr="0078412D" w:rsidRDefault="00180DD3" w:rsidP="0078412D">
            <w:pPr>
              <w:rPr>
                <w:rFonts w:ascii="Times New Roman" w:hAnsi="Times New Roman" w:cs="Times New Roman"/>
                <w:sz w:val="24"/>
                <w:szCs w:val="24"/>
              </w:rPr>
            </w:pPr>
            <w:r>
              <w:rPr>
                <w:rFonts w:ascii="Times New Roman" w:hAnsi="Times New Roman" w:cs="Times New Roman"/>
                <w:sz w:val="24"/>
                <w:szCs w:val="24"/>
              </w:rPr>
              <w:t>3</w:t>
            </w:r>
            <w:r w:rsidR="00194739">
              <w:rPr>
                <w:rFonts w:ascii="Times New Roman" w:hAnsi="Times New Roman" w:cs="Times New Roman"/>
                <w:sz w:val="24"/>
                <w:szCs w:val="24"/>
              </w:rPr>
              <w:t>8</w:t>
            </w:r>
          </w:p>
        </w:tc>
        <w:tc>
          <w:tcPr>
            <w:tcW w:w="4394" w:type="dxa"/>
          </w:tcPr>
          <w:p w:rsidR="0078412D" w:rsidRPr="0078412D" w:rsidRDefault="0057322E" w:rsidP="0078412D">
            <w:pPr>
              <w:rPr>
                <w:rFonts w:ascii="Times New Roman" w:hAnsi="Times New Roman" w:cs="Times New Roman"/>
                <w:b/>
                <w:sz w:val="24"/>
                <w:szCs w:val="24"/>
              </w:rPr>
            </w:pPr>
            <w:proofErr w:type="spellStart"/>
            <w:r>
              <w:rPr>
                <w:rFonts w:ascii="Times New Roman" w:hAnsi="Times New Roman" w:cs="Times New Roman"/>
                <w:b/>
                <w:sz w:val="24"/>
                <w:szCs w:val="24"/>
              </w:rPr>
              <w:t>Мультиурок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Олимпиада.Нормы</w:t>
            </w:r>
            <w:proofErr w:type="spellEnd"/>
            <w:r>
              <w:rPr>
                <w:rFonts w:ascii="Times New Roman" w:hAnsi="Times New Roman" w:cs="Times New Roman"/>
                <w:b/>
                <w:sz w:val="24"/>
                <w:szCs w:val="24"/>
              </w:rPr>
              <w:t xml:space="preserve"> и правила ОТ ТБ в ОУ</w:t>
            </w:r>
          </w:p>
        </w:tc>
        <w:tc>
          <w:tcPr>
            <w:tcW w:w="1134" w:type="dxa"/>
          </w:tcPr>
          <w:p w:rsidR="0078412D" w:rsidRPr="0078412D" w:rsidRDefault="0078412D" w:rsidP="0078412D">
            <w:pPr>
              <w:rPr>
                <w:rFonts w:ascii="Times New Roman" w:hAnsi="Times New Roman" w:cs="Times New Roman"/>
                <w:b/>
                <w:sz w:val="24"/>
                <w:szCs w:val="24"/>
              </w:rPr>
            </w:pPr>
          </w:p>
        </w:tc>
        <w:tc>
          <w:tcPr>
            <w:tcW w:w="1134" w:type="dxa"/>
          </w:tcPr>
          <w:p w:rsidR="0078412D" w:rsidRPr="0078412D" w:rsidRDefault="0057322E" w:rsidP="0078412D">
            <w:pPr>
              <w:rPr>
                <w:rFonts w:ascii="Times New Roman" w:hAnsi="Times New Roman" w:cs="Times New Roman"/>
                <w:b/>
                <w:sz w:val="24"/>
                <w:szCs w:val="24"/>
              </w:rPr>
            </w:pPr>
            <w:r>
              <w:rPr>
                <w:rFonts w:ascii="Times New Roman" w:hAnsi="Times New Roman" w:cs="Times New Roman"/>
                <w:b/>
                <w:sz w:val="24"/>
                <w:szCs w:val="24"/>
              </w:rPr>
              <w:t>Фаттахова Д.Р.</w:t>
            </w:r>
          </w:p>
        </w:tc>
        <w:tc>
          <w:tcPr>
            <w:tcW w:w="851" w:type="dxa"/>
          </w:tcPr>
          <w:p w:rsidR="0078412D" w:rsidRPr="0078412D" w:rsidRDefault="0078412D" w:rsidP="0078412D">
            <w:pPr>
              <w:rPr>
                <w:rFonts w:ascii="Times New Roman" w:hAnsi="Times New Roman" w:cs="Times New Roman"/>
                <w:b/>
                <w:sz w:val="24"/>
                <w:szCs w:val="24"/>
              </w:rPr>
            </w:pPr>
          </w:p>
        </w:tc>
        <w:tc>
          <w:tcPr>
            <w:tcW w:w="1842" w:type="dxa"/>
          </w:tcPr>
          <w:p w:rsidR="0078412D" w:rsidRPr="0078412D" w:rsidRDefault="0057322E" w:rsidP="0078412D">
            <w:pPr>
              <w:rPr>
                <w:rFonts w:ascii="Times New Roman" w:hAnsi="Times New Roman" w:cs="Times New Roman"/>
                <w:b/>
                <w:sz w:val="24"/>
                <w:szCs w:val="24"/>
              </w:rPr>
            </w:pPr>
            <w:r>
              <w:rPr>
                <w:rFonts w:ascii="Times New Roman" w:hAnsi="Times New Roman" w:cs="Times New Roman"/>
                <w:b/>
                <w:sz w:val="24"/>
                <w:szCs w:val="24"/>
              </w:rPr>
              <w:t>Дип.1ст. 43Р220Д925228774 от 5.11.21</w:t>
            </w:r>
          </w:p>
        </w:tc>
      </w:tr>
      <w:tr w:rsidR="0078412D" w:rsidRPr="0078412D" w:rsidTr="009D033B">
        <w:tc>
          <w:tcPr>
            <w:tcW w:w="426" w:type="dxa"/>
          </w:tcPr>
          <w:p w:rsidR="0078412D" w:rsidRDefault="00180DD3" w:rsidP="0078412D">
            <w:pPr>
              <w:rPr>
                <w:rFonts w:ascii="Times New Roman" w:hAnsi="Times New Roman" w:cs="Times New Roman"/>
                <w:sz w:val="24"/>
                <w:szCs w:val="24"/>
              </w:rPr>
            </w:pPr>
            <w:r>
              <w:rPr>
                <w:rFonts w:ascii="Times New Roman" w:hAnsi="Times New Roman" w:cs="Times New Roman"/>
                <w:sz w:val="24"/>
                <w:szCs w:val="24"/>
              </w:rPr>
              <w:t>3</w:t>
            </w:r>
            <w:r w:rsidR="00194739">
              <w:rPr>
                <w:rFonts w:ascii="Times New Roman" w:hAnsi="Times New Roman" w:cs="Times New Roman"/>
                <w:sz w:val="24"/>
                <w:szCs w:val="24"/>
              </w:rPr>
              <w:t>9</w:t>
            </w:r>
          </w:p>
          <w:p w:rsidR="003D33F7" w:rsidRDefault="003D33F7" w:rsidP="0078412D">
            <w:pPr>
              <w:rPr>
                <w:rFonts w:ascii="Times New Roman" w:hAnsi="Times New Roman" w:cs="Times New Roman"/>
                <w:sz w:val="24"/>
                <w:szCs w:val="24"/>
              </w:rPr>
            </w:pPr>
          </w:p>
          <w:p w:rsidR="00B46842" w:rsidRDefault="00B46842" w:rsidP="0078412D">
            <w:pPr>
              <w:rPr>
                <w:rFonts w:ascii="Times New Roman" w:hAnsi="Times New Roman" w:cs="Times New Roman"/>
                <w:sz w:val="24"/>
                <w:szCs w:val="24"/>
              </w:rPr>
            </w:pPr>
          </w:p>
          <w:p w:rsidR="003D33F7" w:rsidRDefault="003D33F7" w:rsidP="0078412D">
            <w:pPr>
              <w:rPr>
                <w:rFonts w:ascii="Times New Roman" w:hAnsi="Times New Roman" w:cs="Times New Roman"/>
                <w:sz w:val="24"/>
                <w:szCs w:val="24"/>
              </w:rPr>
            </w:pPr>
          </w:p>
          <w:p w:rsidR="005C2E36" w:rsidRDefault="005C2E36" w:rsidP="0078412D">
            <w:pPr>
              <w:rPr>
                <w:rFonts w:ascii="Times New Roman" w:hAnsi="Times New Roman" w:cs="Times New Roman"/>
                <w:sz w:val="24"/>
                <w:szCs w:val="24"/>
              </w:rPr>
            </w:pPr>
          </w:p>
          <w:p w:rsidR="005C2E36" w:rsidRDefault="005C2E36" w:rsidP="0078412D">
            <w:pPr>
              <w:rPr>
                <w:rFonts w:ascii="Times New Roman" w:hAnsi="Times New Roman" w:cs="Times New Roman"/>
                <w:sz w:val="24"/>
                <w:szCs w:val="24"/>
              </w:rPr>
            </w:pPr>
          </w:p>
          <w:p w:rsidR="005C2E36" w:rsidRDefault="00194739" w:rsidP="0078412D">
            <w:pPr>
              <w:rPr>
                <w:rFonts w:ascii="Times New Roman" w:hAnsi="Times New Roman" w:cs="Times New Roman"/>
                <w:sz w:val="24"/>
                <w:szCs w:val="24"/>
              </w:rPr>
            </w:pPr>
            <w:r>
              <w:rPr>
                <w:rFonts w:ascii="Times New Roman" w:hAnsi="Times New Roman" w:cs="Times New Roman"/>
                <w:sz w:val="24"/>
                <w:szCs w:val="24"/>
              </w:rPr>
              <w:t>40</w:t>
            </w:r>
          </w:p>
          <w:p w:rsidR="005C2E36" w:rsidRDefault="005C2E36" w:rsidP="0078412D">
            <w:pPr>
              <w:rPr>
                <w:rFonts w:ascii="Times New Roman" w:hAnsi="Times New Roman" w:cs="Times New Roman"/>
                <w:sz w:val="24"/>
                <w:szCs w:val="24"/>
              </w:rPr>
            </w:pPr>
          </w:p>
          <w:p w:rsidR="005C2E36" w:rsidRDefault="005C2E36" w:rsidP="0078412D">
            <w:pPr>
              <w:rPr>
                <w:rFonts w:ascii="Times New Roman" w:hAnsi="Times New Roman" w:cs="Times New Roman"/>
                <w:sz w:val="24"/>
                <w:szCs w:val="24"/>
              </w:rPr>
            </w:pPr>
          </w:p>
          <w:p w:rsidR="0030794F" w:rsidRDefault="0030794F" w:rsidP="0078412D">
            <w:pPr>
              <w:rPr>
                <w:rFonts w:ascii="Times New Roman" w:hAnsi="Times New Roman" w:cs="Times New Roman"/>
                <w:sz w:val="24"/>
                <w:szCs w:val="24"/>
              </w:rPr>
            </w:pPr>
          </w:p>
          <w:p w:rsidR="0030794F" w:rsidRDefault="0030794F" w:rsidP="0078412D">
            <w:pPr>
              <w:rPr>
                <w:rFonts w:ascii="Times New Roman" w:hAnsi="Times New Roman" w:cs="Times New Roman"/>
                <w:sz w:val="24"/>
                <w:szCs w:val="24"/>
              </w:rPr>
            </w:pPr>
          </w:p>
          <w:p w:rsidR="001707E3" w:rsidRDefault="001707E3" w:rsidP="0078412D">
            <w:pPr>
              <w:rPr>
                <w:rFonts w:ascii="Times New Roman" w:hAnsi="Times New Roman" w:cs="Times New Roman"/>
                <w:sz w:val="24"/>
                <w:szCs w:val="24"/>
              </w:rPr>
            </w:pPr>
          </w:p>
          <w:p w:rsidR="001707E3" w:rsidRDefault="001707E3" w:rsidP="0078412D">
            <w:pPr>
              <w:rPr>
                <w:rFonts w:ascii="Times New Roman" w:hAnsi="Times New Roman" w:cs="Times New Roman"/>
                <w:sz w:val="24"/>
                <w:szCs w:val="24"/>
              </w:rPr>
            </w:pPr>
          </w:p>
          <w:p w:rsidR="003840CB" w:rsidRDefault="00841A0B" w:rsidP="0078412D">
            <w:pPr>
              <w:rPr>
                <w:rFonts w:ascii="Times New Roman" w:hAnsi="Times New Roman" w:cs="Times New Roman"/>
                <w:sz w:val="24"/>
                <w:szCs w:val="24"/>
              </w:rPr>
            </w:pPr>
            <w:r>
              <w:rPr>
                <w:rFonts w:ascii="Times New Roman" w:hAnsi="Times New Roman" w:cs="Times New Roman"/>
                <w:sz w:val="24"/>
                <w:szCs w:val="24"/>
              </w:rPr>
              <w:t>1</w:t>
            </w:r>
          </w:p>
          <w:p w:rsidR="003840CB" w:rsidRDefault="003840CB" w:rsidP="0078412D">
            <w:pPr>
              <w:rPr>
                <w:rFonts w:ascii="Times New Roman" w:hAnsi="Times New Roman" w:cs="Times New Roman"/>
                <w:sz w:val="24"/>
                <w:szCs w:val="24"/>
              </w:rPr>
            </w:pPr>
          </w:p>
          <w:p w:rsidR="003840CB" w:rsidRDefault="003840CB" w:rsidP="0078412D">
            <w:pPr>
              <w:rPr>
                <w:rFonts w:ascii="Times New Roman" w:hAnsi="Times New Roman" w:cs="Times New Roman"/>
                <w:sz w:val="24"/>
                <w:szCs w:val="24"/>
              </w:rPr>
            </w:pPr>
          </w:p>
          <w:p w:rsidR="0030794F" w:rsidRDefault="0030794F" w:rsidP="0078412D">
            <w:pPr>
              <w:rPr>
                <w:rFonts w:ascii="Times New Roman" w:hAnsi="Times New Roman" w:cs="Times New Roman"/>
                <w:sz w:val="24"/>
                <w:szCs w:val="24"/>
              </w:rPr>
            </w:pPr>
          </w:p>
          <w:p w:rsidR="0030794F" w:rsidRDefault="0030794F" w:rsidP="0078412D">
            <w:pPr>
              <w:rPr>
                <w:rFonts w:ascii="Times New Roman" w:hAnsi="Times New Roman" w:cs="Times New Roman"/>
                <w:sz w:val="24"/>
                <w:szCs w:val="24"/>
              </w:rPr>
            </w:pPr>
          </w:p>
          <w:p w:rsidR="0030794F" w:rsidRDefault="00841A0B" w:rsidP="0078412D">
            <w:pPr>
              <w:rPr>
                <w:rFonts w:ascii="Times New Roman" w:hAnsi="Times New Roman" w:cs="Times New Roman"/>
                <w:sz w:val="24"/>
                <w:szCs w:val="24"/>
              </w:rPr>
            </w:pPr>
            <w:r>
              <w:rPr>
                <w:rFonts w:ascii="Times New Roman" w:hAnsi="Times New Roman" w:cs="Times New Roman"/>
                <w:sz w:val="24"/>
                <w:szCs w:val="24"/>
              </w:rPr>
              <w:t>2</w:t>
            </w:r>
          </w:p>
          <w:p w:rsidR="0030794F" w:rsidRDefault="0030794F" w:rsidP="0078412D">
            <w:pPr>
              <w:rPr>
                <w:rFonts w:ascii="Times New Roman" w:hAnsi="Times New Roman" w:cs="Times New Roman"/>
                <w:sz w:val="24"/>
                <w:szCs w:val="24"/>
              </w:rPr>
            </w:pPr>
          </w:p>
          <w:p w:rsidR="00582983" w:rsidRDefault="00582983" w:rsidP="0078412D">
            <w:pPr>
              <w:rPr>
                <w:rFonts w:ascii="Times New Roman" w:hAnsi="Times New Roman" w:cs="Times New Roman"/>
                <w:sz w:val="24"/>
                <w:szCs w:val="24"/>
              </w:rPr>
            </w:pPr>
          </w:p>
          <w:p w:rsidR="005E00FB" w:rsidRDefault="005E00FB" w:rsidP="0078412D">
            <w:pPr>
              <w:rPr>
                <w:rFonts w:ascii="Times New Roman" w:hAnsi="Times New Roman" w:cs="Times New Roman"/>
                <w:sz w:val="24"/>
                <w:szCs w:val="24"/>
              </w:rPr>
            </w:pPr>
          </w:p>
          <w:p w:rsidR="00582983" w:rsidRDefault="00841A0B" w:rsidP="0078412D">
            <w:pPr>
              <w:rPr>
                <w:rFonts w:ascii="Times New Roman" w:hAnsi="Times New Roman" w:cs="Times New Roman"/>
                <w:sz w:val="24"/>
                <w:szCs w:val="24"/>
              </w:rPr>
            </w:pPr>
            <w:r>
              <w:rPr>
                <w:rFonts w:ascii="Times New Roman" w:hAnsi="Times New Roman" w:cs="Times New Roman"/>
                <w:sz w:val="24"/>
                <w:szCs w:val="24"/>
              </w:rPr>
              <w:t>3</w:t>
            </w:r>
          </w:p>
          <w:p w:rsidR="00582983" w:rsidRDefault="00582983" w:rsidP="0078412D">
            <w:pPr>
              <w:rPr>
                <w:rFonts w:ascii="Times New Roman" w:hAnsi="Times New Roman" w:cs="Times New Roman"/>
                <w:sz w:val="24"/>
                <w:szCs w:val="24"/>
              </w:rPr>
            </w:pPr>
          </w:p>
          <w:p w:rsidR="00B142F3" w:rsidRDefault="00841A0B" w:rsidP="0078412D">
            <w:pPr>
              <w:rPr>
                <w:rFonts w:ascii="Times New Roman" w:hAnsi="Times New Roman" w:cs="Times New Roman"/>
                <w:sz w:val="24"/>
                <w:szCs w:val="24"/>
              </w:rPr>
            </w:pPr>
            <w:r>
              <w:rPr>
                <w:rFonts w:ascii="Times New Roman" w:hAnsi="Times New Roman" w:cs="Times New Roman"/>
                <w:sz w:val="24"/>
                <w:szCs w:val="24"/>
              </w:rPr>
              <w:t>4</w:t>
            </w: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596745" w:rsidRDefault="00841A0B" w:rsidP="0078412D">
            <w:pPr>
              <w:rPr>
                <w:rFonts w:ascii="Times New Roman" w:hAnsi="Times New Roman" w:cs="Times New Roman"/>
                <w:sz w:val="24"/>
                <w:szCs w:val="24"/>
              </w:rPr>
            </w:pPr>
            <w:r>
              <w:rPr>
                <w:rFonts w:ascii="Times New Roman" w:hAnsi="Times New Roman" w:cs="Times New Roman"/>
                <w:sz w:val="24"/>
                <w:szCs w:val="24"/>
              </w:rPr>
              <w:t>5</w:t>
            </w: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841A0B" w:rsidP="0078412D">
            <w:pPr>
              <w:rPr>
                <w:rFonts w:ascii="Times New Roman" w:hAnsi="Times New Roman" w:cs="Times New Roman"/>
                <w:sz w:val="24"/>
                <w:szCs w:val="24"/>
              </w:rPr>
            </w:pPr>
            <w:r>
              <w:rPr>
                <w:rFonts w:ascii="Times New Roman" w:hAnsi="Times New Roman" w:cs="Times New Roman"/>
                <w:sz w:val="24"/>
                <w:szCs w:val="24"/>
              </w:rPr>
              <w:t>6</w:t>
            </w: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841A0B" w:rsidP="0078412D">
            <w:pPr>
              <w:rPr>
                <w:rFonts w:ascii="Times New Roman" w:hAnsi="Times New Roman" w:cs="Times New Roman"/>
                <w:sz w:val="24"/>
                <w:szCs w:val="24"/>
              </w:rPr>
            </w:pPr>
            <w:r>
              <w:rPr>
                <w:rFonts w:ascii="Times New Roman" w:hAnsi="Times New Roman" w:cs="Times New Roman"/>
                <w:sz w:val="24"/>
                <w:szCs w:val="24"/>
              </w:rPr>
              <w:t>7</w:t>
            </w:r>
          </w:p>
          <w:p w:rsidR="0070525B" w:rsidRDefault="0070525B" w:rsidP="0078412D">
            <w:pPr>
              <w:rPr>
                <w:rFonts w:ascii="Times New Roman" w:hAnsi="Times New Roman" w:cs="Times New Roman"/>
                <w:sz w:val="24"/>
                <w:szCs w:val="24"/>
              </w:rPr>
            </w:pPr>
          </w:p>
          <w:p w:rsidR="0070525B" w:rsidRDefault="0070525B" w:rsidP="0078412D">
            <w:pPr>
              <w:rPr>
                <w:rFonts w:ascii="Times New Roman" w:hAnsi="Times New Roman" w:cs="Times New Roman"/>
                <w:sz w:val="24"/>
                <w:szCs w:val="24"/>
              </w:rPr>
            </w:pPr>
          </w:p>
          <w:p w:rsidR="0070525B" w:rsidRDefault="00841A0B" w:rsidP="0078412D">
            <w:pPr>
              <w:rPr>
                <w:rFonts w:ascii="Times New Roman" w:hAnsi="Times New Roman" w:cs="Times New Roman"/>
                <w:sz w:val="24"/>
                <w:szCs w:val="24"/>
              </w:rPr>
            </w:pPr>
            <w:r>
              <w:rPr>
                <w:rFonts w:ascii="Times New Roman" w:hAnsi="Times New Roman" w:cs="Times New Roman"/>
                <w:sz w:val="24"/>
                <w:szCs w:val="24"/>
              </w:rPr>
              <w:t>8</w:t>
            </w:r>
          </w:p>
          <w:p w:rsidR="007D4480" w:rsidRDefault="007D4480" w:rsidP="0078412D">
            <w:pPr>
              <w:rPr>
                <w:rFonts w:ascii="Times New Roman" w:hAnsi="Times New Roman" w:cs="Times New Roman"/>
                <w:sz w:val="24"/>
                <w:szCs w:val="24"/>
              </w:rPr>
            </w:pPr>
          </w:p>
          <w:p w:rsidR="0070525B" w:rsidRDefault="00841A0B" w:rsidP="0078412D">
            <w:pPr>
              <w:rPr>
                <w:rFonts w:ascii="Times New Roman" w:hAnsi="Times New Roman" w:cs="Times New Roman"/>
                <w:sz w:val="24"/>
                <w:szCs w:val="24"/>
              </w:rPr>
            </w:pPr>
            <w:r>
              <w:rPr>
                <w:rFonts w:ascii="Times New Roman" w:hAnsi="Times New Roman" w:cs="Times New Roman"/>
                <w:sz w:val="24"/>
                <w:szCs w:val="24"/>
              </w:rPr>
              <w:t>9</w:t>
            </w:r>
          </w:p>
          <w:p w:rsidR="0070525B" w:rsidRDefault="0070525B" w:rsidP="0078412D">
            <w:pPr>
              <w:rPr>
                <w:rFonts w:ascii="Times New Roman" w:hAnsi="Times New Roman" w:cs="Times New Roman"/>
                <w:sz w:val="24"/>
                <w:szCs w:val="24"/>
              </w:rPr>
            </w:pPr>
          </w:p>
          <w:p w:rsidR="0070525B" w:rsidRDefault="0070525B" w:rsidP="0078412D">
            <w:pPr>
              <w:rPr>
                <w:rFonts w:ascii="Times New Roman" w:hAnsi="Times New Roman" w:cs="Times New Roman"/>
                <w:sz w:val="24"/>
                <w:szCs w:val="24"/>
              </w:rPr>
            </w:pPr>
          </w:p>
          <w:p w:rsidR="0070525B" w:rsidRDefault="007D4480" w:rsidP="0078412D">
            <w:pPr>
              <w:rPr>
                <w:rFonts w:ascii="Times New Roman" w:hAnsi="Times New Roman" w:cs="Times New Roman"/>
                <w:sz w:val="24"/>
                <w:szCs w:val="24"/>
              </w:rPr>
            </w:pPr>
            <w:r>
              <w:rPr>
                <w:rFonts w:ascii="Times New Roman" w:hAnsi="Times New Roman" w:cs="Times New Roman"/>
                <w:sz w:val="24"/>
                <w:szCs w:val="24"/>
              </w:rPr>
              <w:t>1</w:t>
            </w:r>
            <w:r w:rsidR="00841A0B">
              <w:rPr>
                <w:rFonts w:ascii="Times New Roman" w:hAnsi="Times New Roman" w:cs="Times New Roman"/>
                <w:sz w:val="24"/>
                <w:szCs w:val="24"/>
              </w:rPr>
              <w:t>0</w:t>
            </w:r>
          </w:p>
          <w:p w:rsidR="001419E6" w:rsidRDefault="001419E6" w:rsidP="0078412D">
            <w:pPr>
              <w:rPr>
                <w:rFonts w:ascii="Times New Roman" w:hAnsi="Times New Roman" w:cs="Times New Roman"/>
                <w:sz w:val="24"/>
                <w:szCs w:val="24"/>
              </w:rPr>
            </w:pPr>
          </w:p>
          <w:p w:rsidR="001419E6" w:rsidRDefault="00841A0B" w:rsidP="0078412D">
            <w:pPr>
              <w:rPr>
                <w:rFonts w:ascii="Times New Roman" w:hAnsi="Times New Roman" w:cs="Times New Roman"/>
                <w:sz w:val="24"/>
                <w:szCs w:val="24"/>
              </w:rPr>
            </w:pPr>
            <w:r>
              <w:rPr>
                <w:rFonts w:ascii="Times New Roman" w:hAnsi="Times New Roman" w:cs="Times New Roman"/>
                <w:sz w:val="24"/>
                <w:szCs w:val="24"/>
              </w:rPr>
              <w:t>11</w:t>
            </w:r>
          </w:p>
          <w:p w:rsidR="001419E6" w:rsidRDefault="001419E6" w:rsidP="0078412D">
            <w:pPr>
              <w:rPr>
                <w:rFonts w:ascii="Times New Roman" w:hAnsi="Times New Roman" w:cs="Times New Roman"/>
                <w:sz w:val="24"/>
                <w:szCs w:val="24"/>
              </w:rPr>
            </w:pPr>
          </w:p>
          <w:p w:rsidR="00841A0B" w:rsidRDefault="00841A0B" w:rsidP="0078412D">
            <w:pPr>
              <w:rPr>
                <w:rFonts w:ascii="Times New Roman" w:hAnsi="Times New Roman" w:cs="Times New Roman"/>
                <w:sz w:val="24"/>
                <w:szCs w:val="24"/>
              </w:rPr>
            </w:pPr>
          </w:p>
          <w:p w:rsidR="00841A0B" w:rsidRDefault="00841A0B" w:rsidP="0078412D">
            <w:pPr>
              <w:rPr>
                <w:rFonts w:ascii="Times New Roman" w:hAnsi="Times New Roman" w:cs="Times New Roman"/>
                <w:sz w:val="24"/>
                <w:szCs w:val="24"/>
              </w:rPr>
            </w:pPr>
          </w:p>
          <w:p w:rsidR="001419E6" w:rsidRDefault="00841A0B" w:rsidP="0078412D">
            <w:pPr>
              <w:rPr>
                <w:rFonts w:ascii="Times New Roman" w:hAnsi="Times New Roman" w:cs="Times New Roman"/>
                <w:sz w:val="24"/>
                <w:szCs w:val="24"/>
              </w:rPr>
            </w:pPr>
            <w:r>
              <w:rPr>
                <w:rFonts w:ascii="Times New Roman" w:hAnsi="Times New Roman" w:cs="Times New Roman"/>
                <w:sz w:val="24"/>
                <w:szCs w:val="24"/>
              </w:rPr>
              <w:t>12</w:t>
            </w:r>
          </w:p>
          <w:p w:rsidR="00E42637" w:rsidRDefault="00E42637" w:rsidP="0078412D">
            <w:pPr>
              <w:rPr>
                <w:rFonts w:ascii="Times New Roman" w:hAnsi="Times New Roman" w:cs="Times New Roman"/>
                <w:sz w:val="24"/>
                <w:szCs w:val="24"/>
              </w:rPr>
            </w:pPr>
          </w:p>
          <w:p w:rsidR="00514552" w:rsidRPr="0078412D" w:rsidRDefault="00514552" w:rsidP="0078412D">
            <w:pPr>
              <w:rPr>
                <w:rFonts w:ascii="Times New Roman" w:hAnsi="Times New Roman" w:cs="Times New Roman"/>
                <w:sz w:val="24"/>
                <w:szCs w:val="24"/>
              </w:rPr>
            </w:pPr>
          </w:p>
        </w:tc>
        <w:tc>
          <w:tcPr>
            <w:tcW w:w="4394" w:type="dxa"/>
          </w:tcPr>
          <w:p w:rsidR="003D33F7" w:rsidRPr="003D33F7" w:rsidRDefault="003D33F7" w:rsidP="0078412D">
            <w:pPr>
              <w:rPr>
                <w:rFonts w:ascii="Times New Roman" w:hAnsi="Times New Roman" w:cs="Times New Roman"/>
                <w:sz w:val="24"/>
                <w:szCs w:val="24"/>
              </w:rPr>
            </w:pPr>
          </w:p>
          <w:p w:rsidR="003D33F7" w:rsidRDefault="00B46842" w:rsidP="0078412D">
            <w:pPr>
              <w:rPr>
                <w:rFonts w:ascii="Times New Roman" w:hAnsi="Times New Roman" w:cs="Times New Roman"/>
                <w:b/>
                <w:sz w:val="24"/>
                <w:szCs w:val="24"/>
              </w:rPr>
            </w:pPr>
            <w:r>
              <w:rPr>
                <w:rFonts w:ascii="Times New Roman" w:hAnsi="Times New Roman" w:cs="Times New Roman"/>
                <w:b/>
                <w:sz w:val="24"/>
                <w:szCs w:val="24"/>
              </w:rPr>
              <w:t xml:space="preserve">АРТ-Талант-Особенности использования арт-терапии в коррекционной школе для </w:t>
            </w:r>
            <w:proofErr w:type="spellStart"/>
            <w:r>
              <w:rPr>
                <w:rFonts w:ascii="Times New Roman" w:hAnsi="Times New Roman" w:cs="Times New Roman"/>
                <w:b/>
                <w:sz w:val="24"/>
                <w:szCs w:val="24"/>
              </w:rPr>
              <w:t>обучающизся</w:t>
            </w:r>
            <w:proofErr w:type="spellEnd"/>
            <w:r>
              <w:rPr>
                <w:rFonts w:ascii="Times New Roman" w:hAnsi="Times New Roman" w:cs="Times New Roman"/>
                <w:b/>
                <w:sz w:val="24"/>
                <w:szCs w:val="24"/>
              </w:rPr>
              <w:t xml:space="preserve"> с ЗПР»</w:t>
            </w:r>
          </w:p>
          <w:p w:rsidR="00B46842" w:rsidRDefault="00B46842" w:rsidP="0078412D">
            <w:pPr>
              <w:rPr>
                <w:rFonts w:ascii="Times New Roman" w:hAnsi="Times New Roman" w:cs="Times New Roman"/>
                <w:b/>
                <w:sz w:val="24"/>
                <w:szCs w:val="24"/>
              </w:rPr>
            </w:pPr>
          </w:p>
          <w:p w:rsidR="00B46842" w:rsidRDefault="00B46842" w:rsidP="0078412D">
            <w:pPr>
              <w:rPr>
                <w:rFonts w:ascii="Times New Roman" w:hAnsi="Times New Roman" w:cs="Times New Roman"/>
                <w:b/>
                <w:sz w:val="24"/>
                <w:szCs w:val="24"/>
              </w:rPr>
            </w:pPr>
          </w:p>
          <w:p w:rsidR="00B46842" w:rsidRDefault="00B46842" w:rsidP="0078412D">
            <w:pPr>
              <w:rPr>
                <w:rFonts w:ascii="Times New Roman" w:hAnsi="Times New Roman" w:cs="Times New Roman"/>
                <w:b/>
                <w:sz w:val="24"/>
                <w:szCs w:val="24"/>
              </w:rPr>
            </w:pPr>
            <w:r>
              <w:rPr>
                <w:rFonts w:ascii="Times New Roman" w:hAnsi="Times New Roman" w:cs="Times New Roman"/>
                <w:b/>
                <w:sz w:val="24"/>
                <w:szCs w:val="24"/>
              </w:rPr>
              <w:t xml:space="preserve">«Программа внеурочной </w:t>
            </w:r>
            <w:r w:rsidR="00D907A8">
              <w:rPr>
                <w:rFonts w:ascii="Times New Roman" w:hAnsi="Times New Roman" w:cs="Times New Roman"/>
                <w:b/>
                <w:sz w:val="24"/>
                <w:szCs w:val="24"/>
              </w:rPr>
              <w:t>деятельности для ЗПР в 4 классе</w:t>
            </w:r>
          </w:p>
          <w:p w:rsidR="00B46842" w:rsidRDefault="00B46842" w:rsidP="0078412D">
            <w:pPr>
              <w:rPr>
                <w:rFonts w:ascii="Times New Roman" w:hAnsi="Times New Roman" w:cs="Times New Roman"/>
                <w:b/>
                <w:sz w:val="24"/>
                <w:szCs w:val="24"/>
              </w:rPr>
            </w:pPr>
          </w:p>
          <w:p w:rsidR="001707E3" w:rsidRDefault="001707E3" w:rsidP="0078412D">
            <w:pPr>
              <w:rPr>
                <w:rFonts w:ascii="Times New Roman" w:hAnsi="Times New Roman" w:cs="Times New Roman"/>
                <w:b/>
                <w:sz w:val="24"/>
                <w:szCs w:val="24"/>
              </w:rPr>
            </w:pPr>
          </w:p>
          <w:p w:rsidR="00D7118E" w:rsidRDefault="00D7118E" w:rsidP="0078412D">
            <w:pPr>
              <w:rPr>
                <w:rFonts w:ascii="Times New Roman" w:hAnsi="Times New Roman" w:cs="Times New Roman"/>
                <w:b/>
                <w:sz w:val="24"/>
                <w:szCs w:val="24"/>
              </w:rPr>
            </w:pPr>
          </w:p>
          <w:p w:rsidR="00D7118E" w:rsidRDefault="00D7118E" w:rsidP="0078412D">
            <w:pPr>
              <w:rPr>
                <w:rFonts w:ascii="Times New Roman" w:hAnsi="Times New Roman" w:cs="Times New Roman"/>
                <w:b/>
                <w:sz w:val="24"/>
                <w:szCs w:val="24"/>
              </w:rPr>
            </w:pPr>
          </w:p>
          <w:p w:rsidR="00D7118E" w:rsidRDefault="00D7118E" w:rsidP="0078412D">
            <w:pPr>
              <w:rPr>
                <w:rFonts w:ascii="Times New Roman" w:hAnsi="Times New Roman" w:cs="Times New Roman"/>
                <w:b/>
                <w:sz w:val="24"/>
                <w:szCs w:val="24"/>
              </w:rPr>
            </w:pPr>
          </w:p>
          <w:p w:rsidR="001707E3" w:rsidRDefault="001707E3" w:rsidP="0078412D">
            <w:pPr>
              <w:rPr>
                <w:rFonts w:ascii="Times New Roman" w:hAnsi="Times New Roman" w:cs="Times New Roman"/>
                <w:b/>
                <w:sz w:val="24"/>
                <w:szCs w:val="24"/>
              </w:rPr>
            </w:pPr>
            <w:r>
              <w:rPr>
                <w:rFonts w:ascii="Times New Roman" w:hAnsi="Times New Roman" w:cs="Times New Roman"/>
                <w:b/>
                <w:sz w:val="24"/>
                <w:szCs w:val="24"/>
              </w:rPr>
              <w:t>ПУБЛИКАЦИИ</w:t>
            </w:r>
          </w:p>
          <w:p w:rsidR="001707E3" w:rsidRPr="00586151" w:rsidRDefault="001707E3" w:rsidP="0078412D">
            <w:pPr>
              <w:rPr>
                <w:rFonts w:ascii="Times New Roman" w:hAnsi="Times New Roman" w:cs="Times New Roman"/>
                <w:sz w:val="24"/>
                <w:szCs w:val="24"/>
              </w:rPr>
            </w:pPr>
          </w:p>
          <w:p w:rsidR="003D33F7" w:rsidRPr="00586151" w:rsidRDefault="00996851" w:rsidP="0078412D">
            <w:pPr>
              <w:rPr>
                <w:rFonts w:ascii="Times New Roman" w:hAnsi="Times New Roman" w:cs="Times New Roman"/>
                <w:sz w:val="24"/>
                <w:szCs w:val="24"/>
              </w:rPr>
            </w:pPr>
            <w:proofErr w:type="spellStart"/>
            <w:r w:rsidRPr="00586151">
              <w:rPr>
                <w:rFonts w:ascii="Times New Roman" w:hAnsi="Times New Roman" w:cs="Times New Roman"/>
                <w:sz w:val="24"/>
                <w:szCs w:val="24"/>
              </w:rPr>
              <w:t>Инфоуро</w:t>
            </w:r>
            <w:proofErr w:type="gramStart"/>
            <w:r w:rsidRPr="00586151">
              <w:rPr>
                <w:rFonts w:ascii="Times New Roman" w:hAnsi="Times New Roman" w:cs="Times New Roman"/>
                <w:sz w:val="24"/>
                <w:szCs w:val="24"/>
              </w:rPr>
              <w:t>к</w:t>
            </w:r>
            <w:proofErr w:type="spellEnd"/>
            <w:r w:rsidRPr="00586151">
              <w:rPr>
                <w:rFonts w:ascii="Times New Roman" w:hAnsi="Times New Roman" w:cs="Times New Roman"/>
                <w:sz w:val="24"/>
                <w:szCs w:val="24"/>
              </w:rPr>
              <w:t>-</w:t>
            </w:r>
            <w:proofErr w:type="gramEnd"/>
            <w:r w:rsidRPr="00586151">
              <w:rPr>
                <w:rFonts w:ascii="Times New Roman" w:hAnsi="Times New Roman" w:cs="Times New Roman"/>
                <w:sz w:val="24"/>
                <w:szCs w:val="24"/>
              </w:rPr>
              <w:t>«Путь к состраданию (к 200-летию</w:t>
            </w:r>
            <w:r w:rsidR="006C1242">
              <w:rPr>
                <w:rFonts w:ascii="Times New Roman" w:hAnsi="Times New Roman" w:cs="Times New Roman"/>
                <w:sz w:val="24"/>
                <w:szCs w:val="24"/>
              </w:rPr>
              <w:t xml:space="preserve"> со дня рождения ФМ Достое</w:t>
            </w:r>
            <w:r w:rsidR="00586151" w:rsidRPr="00586151">
              <w:rPr>
                <w:rFonts w:ascii="Times New Roman" w:hAnsi="Times New Roman" w:cs="Times New Roman"/>
                <w:sz w:val="24"/>
                <w:szCs w:val="24"/>
              </w:rPr>
              <w:t>вского)</w:t>
            </w:r>
          </w:p>
          <w:p w:rsidR="00D7118E" w:rsidRDefault="00D7118E" w:rsidP="0078412D">
            <w:pPr>
              <w:rPr>
                <w:rFonts w:ascii="Times New Roman" w:hAnsi="Times New Roman" w:cs="Times New Roman"/>
                <w:b/>
                <w:sz w:val="24"/>
                <w:szCs w:val="24"/>
              </w:rPr>
            </w:pPr>
          </w:p>
          <w:p w:rsidR="00B142F3" w:rsidRDefault="004F776D" w:rsidP="0078412D">
            <w:pPr>
              <w:rPr>
                <w:rFonts w:ascii="Times New Roman" w:hAnsi="Times New Roman" w:cs="Times New Roman"/>
                <w:sz w:val="24"/>
                <w:szCs w:val="24"/>
              </w:rPr>
            </w:pPr>
            <w:r>
              <w:rPr>
                <w:rFonts w:ascii="Times New Roman" w:hAnsi="Times New Roman" w:cs="Times New Roman"/>
                <w:sz w:val="24"/>
                <w:szCs w:val="24"/>
              </w:rPr>
              <w:t xml:space="preserve">Мероприятие «Писатель, потрясающий мир» (к 200-летию </w:t>
            </w:r>
            <w:r w:rsidR="00AC5C21">
              <w:rPr>
                <w:rFonts w:ascii="Times New Roman" w:hAnsi="Times New Roman" w:cs="Times New Roman"/>
                <w:sz w:val="24"/>
                <w:szCs w:val="24"/>
              </w:rPr>
              <w:t xml:space="preserve">со дня рождения </w:t>
            </w:r>
            <w:proofErr w:type="spellStart"/>
            <w:r w:rsidR="00AC5C21">
              <w:rPr>
                <w:rFonts w:ascii="Times New Roman" w:hAnsi="Times New Roman" w:cs="Times New Roman"/>
                <w:sz w:val="24"/>
                <w:szCs w:val="24"/>
              </w:rPr>
              <w:t>Ф.М.Достоевского</w:t>
            </w:r>
            <w:proofErr w:type="spellEnd"/>
          </w:p>
          <w:p w:rsidR="00AC5C21" w:rsidRDefault="00AC5C21"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r>
              <w:rPr>
                <w:rFonts w:ascii="Times New Roman" w:hAnsi="Times New Roman" w:cs="Times New Roman"/>
                <w:sz w:val="24"/>
                <w:szCs w:val="24"/>
              </w:rPr>
              <w:t>Сценарий «Всемирный день Поэзии»</w:t>
            </w: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r>
              <w:rPr>
                <w:rFonts w:ascii="Times New Roman" w:hAnsi="Times New Roman" w:cs="Times New Roman"/>
                <w:sz w:val="24"/>
                <w:szCs w:val="24"/>
              </w:rPr>
              <w:t>Презентация «Всемирный день Поэзии»</w:t>
            </w: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30794F" w:rsidRDefault="006B282D" w:rsidP="0078412D">
            <w:pPr>
              <w:rPr>
                <w:rFonts w:ascii="Times New Roman" w:hAnsi="Times New Roman" w:cs="Times New Roman"/>
                <w:sz w:val="24"/>
                <w:szCs w:val="24"/>
              </w:rPr>
            </w:pPr>
            <w:r>
              <w:rPr>
                <w:rFonts w:ascii="Times New Roman" w:hAnsi="Times New Roman" w:cs="Times New Roman"/>
                <w:sz w:val="24"/>
                <w:szCs w:val="24"/>
              </w:rPr>
              <w:t xml:space="preserve">Образовательный портал «Завуч» </w:t>
            </w:r>
            <w:r w:rsidR="007D4480">
              <w:rPr>
                <w:rFonts w:ascii="Times New Roman" w:hAnsi="Times New Roman" w:cs="Times New Roman"/>
                <w:sz w:val="24"/>
                <w:szCs w:val="24"/>
              </w:rPr>
              <w:t>- «Современные психолого-педагогические технологии-лучший опыт применения</w:t>
            </w:r>
          </w:p>
          <w:p w:rsidR="00E85645" w:rsidRDefault="00E85645" w:rsidP="0078412D">
            <w:pPr>
              <w:rPr>
                <w:rFonts w:ascii="Times New Roman" w:hAnsi="Times New Roman" w:cs="Times New Roman"/>
                <w:sz w:val="24"/>
                <w:szCs w:val="24"/>
              </w:rPr>
            </w:pPr>
          </w:p>
          <w:p w:rsidR="0030794F" w:rsidRDefault="00582983" w:rsidP="0078412D">
            <w:pPr>
              <w:rPr>
                <w:rFonts w:ascii="Times New Roman" w:hAnsi="Times New Roman" w:cs="Times New Roman"/>
                <w:sz w:val="24"/>
                <w:szCs w:val="24"/>
              </w:rPr>
            </w:pPr>
            <w:r w:rsidRPr="00582983">
              <w:rPr>
                <w:rFonts w:ascii="Times New Roman" w:hAnsi="Times New Roman" w:cs="Times New Roman"/>
                <w:sz w:val="24"/>
                <w:szCs w:val="24"/>
              </w:rPr>
              <w:t>Солнечный свет»- статья Проект «Моя школа мечты»</w:t>
            </w:r>
          </w:p>
          <w:p w:rsidR="00115928" w:rsidRDefault="00115928" w:rsidP="0078412D">
            <w:pPr>
              <w:rPr>
                <w:rFonts w:ascii="Times New Roman" w:hAnsi="Times New Roman" w:cs="Times New Roman"/>
                <w:sz w:val="24"/>
                <w:szCs w:val="24"/>
              </w:rPr>
            </w:pPr>
          </w:p>
          <w:p w:rsidR="00115928" w:rsidRDefault="00115928" w:rsidP="0078412D">
            <w:pPr>
              <w:rPr>
                <w:rFonts w:ascii="Times New Roman" w:hAnsi="Times New Roman" w:cs="Times New Roman"/>
                <w:sz w:val="24"/>
                <w:szCs w:val="24"/>
              </w:rPr>
            </w:pPr>
          </w:p>
          <w:p w:rsidR="00582983" w:rsidRDefault="00115928" w:rsidP="0078412D">
            <w:pPr>
              <w:rPr>
                <w:rFonts w:ascii="Times New Roman" w:hAnsi="Times New Roman" w:cs="Times New Roman"/>
                <w:sz w:val="24"/>
                <w:szCs w:val="24"/>
              </w:rPr>
            </w:pPr>
            <w:r>
              <w:rPr>
                <w:rFonts w:ascii="Times New Roman" w:hAnsi="Times New Roman" w:cs="Times New Roman"/>
                <w:sz w:val="24"/>
                <w:szCs w:val="24"/>
              </w:rPr>
              <w:t>«Старый немецкий город»</w:t>
            </w:r>
          </w:p>
          <w:p w:rsidR="00582983" w:rsidRDefault="00582983" w:rsidP="0078412D">
            <w:pPr>
              <w:rPr>
                <w:rFonts w:ascii="Times New Roman" w:hAnsi="Times New Roman" w:cs="Times New Roman"/>
                <w:sz w:val="24"/>
                <w:szCs w:val="24"/>
              </w:rPr>
            </w:pPr>
          </w:p>
          <w:p w:rsidR="00AC5C21" w:rsidRDefault="00AC5C21"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roofErr w:type="spellStart"/>
            <w:r w:rsidRPr="00A12E80">
              <w:rPr>
                <w:rFonts w:ascii="Times New Roman" w:hAnsi="Times New Roman" w:cs="Times New Roman"/>
                <w:b/>
                <w:sz w:val="24"/>
                <w:szCs w:val="24"/>
              </w:rPr>
              <w:t>Инфоурок</w:t>
            </w:r>
            <w:proofErr w:type="spellEnd"/>
            <w:r w:rsidR="0070525B" w:rsidRPr="00A12E80">
              <w:rPr>
                <w:rFonts w:ascii="Times New Roman" w:hAnsi="Times New Roman" w:cs="Times New Roman"/>
                <w:b/>
                <w:sz w:val="24"/>
                <w:szCs w:val="24"/>
              </w:rPr>
              <w:t>-</w:t>
            </w:r>
            <w:r w:rsidR="0070525B" w:rsidRPr="0070525B">
              <w:rPr>
                <w:rFonts w:ascii="Times New Roman" w:hAnsi="Times New Roman" w:cs="Times New Roman"/>
                <w:sz w:val="24"/>
                <w:szCs w:val="24"/>
              </w:rPr>
              <w:t>Презентация «Подарок</w:t>
            </w:r>
            <w:r w:rsidR="00A12E80">
              <w:rPr>
                <w:rFonts w:ascii="Times New Roman" w:hAnsi="Times New Roman" w:cs="Times New Roman"/>
                <w:sz w:val="24"/>
                <w:szCs w:val="24"/>
              </w:rPr>
              <w:t>»</w:t>
            </w:r>
          </w:p>
          <w:p w:rsidR="0070525B" w:rsidRDefault="0070525B" w:rsidP="0078412D">
            <w:pPr>
              <w:rPr>
                <w:rFonts w:ascii="Times New Roman" w:hAnsi="Times New Roman" w:cs="Times New Roman"/>
                <w:sz w:val="24"/>
                <w:szCs w:val="24"/>
              </w:rPr>
            </w:pPr>
          </w:p>
          <w:p w:rsidR="0070525B" w:rsidRDefault="0070525B" w:rsidP="0078412D">
            <w:pPr>
              <w:rPr>
                <w:rFonts w:ascii="Times New Roman" w:hAnsi="Times New Roman" w:cs="Times New Roman"/>
                <w:sz w:val="24"/>
                <w:szCs w:val="24"/>
              </w:rPr>
            </w:pPr>
            <w:r>
              <w:rPr>
                <w:rFonts w:ascii="Times New Roman" w:hAnsi="Times New Roman" w:cs="Times New Roman"/>
                <w:sz w:val="24"/>
                <w:szCs w:val="24"/>
              </w:rPr>
              <w:t>Урок по литературе «Сказки»</w:t>
            </w:r>
          </w:p>
          <w:p w:rsidR="0070525B" w:rsidRDefault="0070525B" w:rsidP="0078412D">
            <w:pPr>
              <w:rPr>
                <w:rFonts w:ascii="Times New Roman" w:hAnsi="Times New Roman" w:cs="Times New Roman"/>
                <w:sz w:val="24"/>
                <w:szCs w:val="24"/>
              </w:rPr>
            </w:pPr>
          </w:p>
          <w:p w:rsidR="0070525B" w:rsidRDefault="0070525B" w:rsidP="0078412D">
            <w:pPr>
              <w:rPr>
                <w:rFonts w:ascii="Times New Roman" w:hAnsi="Times New Roman" w:cs="Times New Roman"/>
                <w:sz w:val="24"/>
                <w:szCs w:val="24"/>
              </w:rPr>
            </w:pPr>
          </w:p>
          <w:p w:rsidR="007D4480" w:rsidRDefault="007D4480" w:rsidP="0078412D">
            <w:pPr>
              <w:rPr>
                <w:rFonts w:ascii="Times New Roman" w:hAnsi="Times New Roman" w:cs="Times New Roman"/>
                <w:sz w:val="24"/>
                <w:szCs w:val="24"/>
              </w:rPr>
            </w:pPr>
            <w:r>
              <w:rPr>
                <w:rFonts w:ascii="Times New Roman" w:hAnsi="Times New Roman" w:cs="Times New Roman"/>
                <w:sz w:val="24"/>
                <w:szCs w:val="24"/>
              </w:rPr>
              <w:t>ФКОС онлайн</w:t>
            </w:r>
          </w:p>
          <w:p w:rsidR="007D4480" w:rsidRDefault="007D4480" w:rsidP="0078412D">
            <w:pPr>
              <w:rPr>
                <w:rFonts w:ascii="Times New Roman" w:hAnsi="Times New Roman" w:cs="Times New Roman"/>
                <w:sz w:val="24"/>
                <w:szCs w:val="24"/>
              </w:rPr>
            </w:pPr>
            <w:r>
              <w:rPr>
                <w:rFonts w:ascii="Times New Roman" w:hAnsi="Times New Roman" w:cs="Times New Roman"/>
                <w:sz w:val="24"/>
                <w:szCs w:val="24"/>
              </w:rPr>
              <w:t>Башкирские народные костюмы</w:t>
            </w:r>
          </w:p>
          <w:p w:rsidR="007D4480" w:rsidRDefault="007D4480" w:rsidP="0078412D">
            <w:pPr>
              <w:rPr>
                <w:rFonts w:ascii="Times New Roman" w:hAnsi="Times New Roman" w:cs="Times New Roman"/>
                <w:sz w:val="24"/>
                <w:szCs w:val="24"/>
              </w:rPr>
            </w:pPr>
          </w:p>
          <w:p w:rsidR="0070525B" w:rsidRDefault="0070525B" w:rsidP="0078412D">
            <w:pPr>
              <w:rPr>
                <w:rFonts w:ascii="Times New Roman" w:hAnsi="Times New Roman" w:cs="Times New Roman"/>
                <w:sz w:val="24"/>
                <w:szCs w:val="24"/>
              </w:rPr>
            </w:pPr>
            <w:proofErr w:type="spellStart"/>
            <w:r w:rsidRPr="00A12E80">
              <w:rPr>
                <w:rFonts w:ascii="Times New Roman" w:hAnsi="Times New Roman" w:cs="Times New Roman"/>
                <w:b/>
                <w:sz w:val="24"/>
                <w:szCs w:val="24"/>
              </w:rPr>
              <w:t>Инфоурок</w:t>
            </w:r>
            <w:proofErr w:type="spellEnd"/>
            <w:r>
              <w:rPr>
                <w:rFonts w:ascii="Times New Roman" w:hAnsi="Times New Roman" w:cs="Times New Roman"/>
                <w:sz w:val="24"/>
                <w:szCs w:val="24"/>
              </w:rPr>
              <w:t xml:space="preserve">– </w:t>
            </w:r>
            <w:r w:rsidR="00161326">
              <w:rPr>
                <w:rFonts w:ascii="Times New Roman" w:hAnsi="Times New Roman" w:cs="Times New Roman"/>
                <w:sz w:val="24"/>
                <w:szCs w:val="24"/>
              </w:rPr>
              <w:t>публикация</w:t>
            </w:r>
          </w:p>
          <w:p w:rsidR="00161326" w:rsidRDefault="00161326" w:rsidP="0078412D">
            <w:pPr>
              <w:rPr>
                <w:rFonts w:ascii="Times New Roman" w:hAnsi="Times New Roman" w:cs="Times New Roman"/>
                <w:sz w:val="24"/>
                <w:szCs w:val="24"/>
              </w:rPr>
            </w:pPr>
            <w:r>
              <w:rPr>
                <w:rFonts w:ascii="Times New Roman" w:hAnsi="Times New Roman" w:cs="Times New Roman"/>
                <w:sz w:val="24"/>
                <w:szCs w:val="24"/>
              </w:rPr>
              <w:t>«Башкирский национальный костюм»</w:t>
            </w:r>
          </w:p>
          <w:p w:rsidR="001419E6" w:rsidRDefault="001419E6" w:rsidP="0078412D">
            <w:pPr>
              <w:rPr>
                <w:rFonts w:ascii="Times New Roman" w:hAnsi="Times New Roman" w:cs="Times New Roman"/>
                <w:sz w:val="24"/>
                <w:szCs w:val="24"/>
              </w:rPr>
            </w:pPr>
          </w:p>
          <w:p w:rsidR="001419E6" w:rsidRDefault="001419E6" w:rsidP="0078412D">
            <w:pPr>
              <w:rPr>
                <w:rFonts w:ascii="Times New Roman" w:hAnsi="Times New Roman" w:cs="Times New Roman"/>
                <w:sz w:val="24"/>
                <w:szCs w:val="24"/>
              </w:rPr>
            </w:pPr>
          </w:p>
          <w:p w:rsidR="001419E6" w:rsidRDefault="001419E6" w:rsidP="0078412D">
            <w:pPr>
              <w:rPr>
                <w:rFonts w:ascii="Times New Roman" w:hAnsi="Times New Roman" w:cs="Times New Roman"/>
                <w:sz w:val="24"/>
                <w:szCs w:val="24"/>
              </w:rPr>
            </w:pPr>
            <w:r>
              <w:rPr>
                <w:rFonts w:ascii="Times New Roman" w:hAnsi="Times New Roman" w:cs="Times New Roman"/>
                <w:sz w:val="24"/>
                <w:szCs w:val="24"/>
              </w:rPr>
              <w:t>Публикация авторской работы- Игровые технологии как средство активизации познавательной деятельности учащихся с интеллектуальной недостаточностью на уроках биологии и химии</w:t>
            </w:r>
          </w:p>
          <w:p w:rsidR="001419E6" w:rsidRPr="0070525B" w:rsidRDefault="001419E6" w:rsidP="0078412D">
            <w:pPr>
              <w:rPr>
                <w:rFonts w:ascii="Times New Roman" w:hAnsi="Times New Roman" w:cs="Times New Roman"/>
                <w:sz w:val="24"/>
                <w:szCs w:val="24"/>
              </w:rPr>
            </w:pPr>
          </w:p>
        </w:tc>
        <w:tc>
          <w:tcPr>
            <w:tcW w:w="1134" w:type="dxa"/>
          </w:tcPr>
          <w:p w:rsidR="003840CB" w:rsidRDefault="003840CB" w:rsidP="0078412D">
            <w:pPr>
              <w:rPr>
                <w:rFonts w:ascii="Times New Roman" w:hAnsi="Times New Roman" w:cs="Times New Roman"/>
                <w:b/>
                <w:sz w:val="24"/>
                <w:szCs w:val="24"/>
              </w:rPr>
            </w:pPr>
          </w:p>
          <w:p w:rsidR="00B46842" w:rsidRDefault="00B46842" w:rsidP="0078412D">
            <w:pPr>
              <w:rPr>
                <w:rFonts w:ascii="Times New Roman" w:hAnsi="Times New Roman" w:cs="Times New Roman"/>
                <w:b/>
                <w:sz w:val="24"/>
                <w:szCs w:val="24"/>
              </w:rPr>
            </w:pPr>
          </w:p>
          <w:p w:rsidR="00B46842" w:rsidRPr="003840CB" w:rsidRDefault="00B46842" w:rsidP="0078412D">
            <w:pPr>
              <w:rPr>
                <w:rFonts w:ascii="Times New Roman" w:hAnsi="Times New Roman" w:cs="Times New Roman"/>
                <w:sz w:val="24"/>
                <w:szCs w:val="24"/>
              </w:rPr>
            </w:pPr>
          </w:p>
          <w:p w:rsidR="003840CB" w:rsidRPr="003840CB" w:rsidRDefault="003840CB" w:rsidP="0078412D">
            <w:pPr>
              <w:rPr>
                <w:rFonts w:ascii="Times New Roman" w:hAnsi="Times New Roman" w:cs="Times New Roman"/>
                <w:sz w:val="24"/>
                <w:szCs w:val="24"/>
              </w:rPr>
            </w:pPr>
          </w:p>
          <w:p w:rsidR="00B46842" w:rsidRDefault="00B46842" w:rsidP="0078412D">
            <w:pPr>
              <w:rPr>
                <w:rFonts w:ascii="Times New Roman" w:hAnsi="Times New Roman" w:cs="Times New Roman"/>
                <w:sz w:val="24"/>
                <w:szCs w:val="24"/>
              </w:rPr>
            </w:pPr>
          </w:p>
          <w:p w:rsidR="00B46842" w:rsidRDefault="00B46842" w:rsidP="0078412D">
            <w:pPr>
              <w:rPr>
                <w:rFonts w:ascii="Times New Roman" w:hAnsi="Times New Roman" w:cs="Times New Roman"/>
                <w:sz w:val="24"/>
                <w:szCs w:val="24"/>
              </w:rPr>
            </w:pPr>
          </w:p>
          <w:p w:rsidR="00B46842" w:rsidRDefault="00B46842" w:rsidP="0078412D">
            <w:pPr>
              <w:rPr>
                <w:rFonts w:ascii="Times New Roman" w:hAnsi="Times New Roman" w:cs="Times New Roman"/>
                <w:sz w:val="24"/>
                <w:szCs w:val="24"/>
              </w:rPr>
            </w:pPr>
          </w:p>
          <w:p w:rsidR="001707E3" w:rsidRDefault="001707E3"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D7118E" w:rsidRDefault="00D7118E" w:rsidP="0078412D">
            <w:pPr>
              <w:rPr>
                <w:rFonts w:ascii="Times New Roman" w:hAnsi="Times New Roman" w:cs="Times New Roman"/>
                <w:sz w:val="24"/>
                <w:szCs w:val="24"/>
              </w:rPr>
            </w:pPr>
          </w:p>
          <w:p w:rsidR="00763C23" w:rsidRDefault="00841A0B" w:rsidP="0078412D">
            <w:pPr>
              <w:rPr>
                <w:rFonts w:ascii="Times New Roman" w:hAnsi="Times New Roman" w:cs="Times New Roman"/>
                <w:sz w:val="24"/>
                <w:szCs w:val="24"/>
              </w:rPr>
            </w:pPr>
            <w:r>
              <w:rPr>
                <w:rFonts w:ascii="Times New Roman" w:hAnsi="Times New Roman" w:cs="Times New Roman"/>
                <w:sz w:val="24"/>
                <w:szCs w:val="24"/>
              </w:rPr>
              <w:t>.</w:t>
            </w:r>
            <w:proofErr w:type="spellStart"/>
            <w:r w:rsidR="00586151">
              <w:rPr>
                <w:rFonts w:ascii="Times New Roman" w:hAnsi="Times New Roman" w:cs="Times New Roman"/>
                <w:sz w:val="24"/>
                <w:szCs w:val="24"/>
              </w:rPr>
              <w:t>Галеева</w:t>
            </w:r>
            <w:proofErr w:type="spellEnd"/>
            <w:r w:rsidR="00586151">
              <w:rPr>
                <w:rFonts w:ascii="Times New Roman" w:hAnsi="Times New Roman" w:cs="Times New Roman"/>
                <w:sz w:val="24"/>
                <w:szCs w:val="24"/>
              </w:rPr>
              <w:t xml:space="preserve"> Э.Ф.</w:t>
            </w:r>
          </w:p>
          <w:p w:rsidR="003840CB" w:rsidRDefault="003840CB"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roofErr w:type="spellStart"/>
            <w:r>
              <w:rPr>
                <w:rFonts w:ascii="Times New Roman" w:hAnsi="Times New Roman" w:cs="Times New Roman"/>
                <w:sz w:val="24"/>
                <w:szCs w:val="24"/>
              </w:rPr>
              <w:t>Галеева</w:t>
            </w:r>
            <w:proofErr w:type="spellEnd"/>
            <w:r>
              <w:rPr>
                <w:rFonts w:ascii="Times New Roman" w:hAnsi="Times New Roman" w:cs="Times New Roman"/>
                <w:sz w:val="24"/>
                <w:szCs w:val="24"/>
              </w:rPr>
              <w:t xml:space="preserve"> Э.Ф.</w:t>
            </w:r>
          </w:p>
          <w:p w:rsidR="004F776D" w:rsidRDefault="004F776D" w:rsidP="0078412D">
            <w:pPr>
              <w:rPr>
                <w:rFonts w:ascii="Times New Roman" w:hAnsi="Times New Roman" w:cs="Times New Roman"/>
                <w:sz w:val="24"/>
                <w:szCs w:val="24"/>
              </w:rPr>
            </w:pPr>
          </w:p>
          <w:p w:rsidR="005E00FB" w:rsidRDefault="005E00FB"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roofErr w:type="spellStart"/>
            <w:r w:rsidRPr="00B142F3">
              <w:rPr>
                <w:rFonts w:ascii="Times New Roman" w:hAnsi="Times New Roman" w:cs="Times New Roman"/>
                <w:sz w:val="24"/>
                <w:szCs w:val="24"/>
              </w:rPr>
              <w:t>Галеева</w:t>
            </w:r>
            <w:proofErr w:type="spellEnd"/>
            <w:r w:rsidRPr="00B142F3">
              <w:rPr>
                <w:rFonts w:ascii="Times New Roman" w:hAnsi="Times New Roman" w:cs="Times New Roman"/>
                <w:sz w:val="24"/>
                <w:szCs w:val="24"/>
              </w:rPr>
              <w:t xml:space="preserve"> Э.Ф.</w:t>
            </w:r>
          </w:p>
          <w:p w:rsidR="00596745" w:rsidRDefault="00996851" w:rsidP="0078412D">
            <w:pPr>
              <w:rPr>
                <w:rFonts w:ascii="Times New Roman" w:hAnsi="Times New Roman" w:cs="Times New Roman"/>
                <w:sz w:val="24"/>
                <w:szCs w:val="24"/>
              </w:rPr>
            </w:pPr>
            <w:proofErr w:type="spellStart"/>
            <w:r>
              <w:rPr>
                <w:rFonts w:ascii="Times New Roman" w:hAnsi="Times New Roman" w:cs="Times New Roman"/>
                <w:sz w:val="24"/>
                <w:szCs w:val="24"/>
              </w:rPr>
              <w:t>Галеева</w:t>
            </w:r>
            <w:proofErr w:type="spellEnd"/>
            <w:r>
              <w:rPr>
                <w:rFonts w:ascii="Times New Roman" w:hAnsi="Times New Roman" w:cs="Times New Roman"/>
                <w:sz w:val="24"/>
                <w:szCs w:val="24"/>
              </w:rPr>
              <w:t xml:space="preserve"> Э.Ф.</w:t>
            </w:r>
          </w:p>
          <w:p w:rsidR="00996851" w:rsidRDefault="00996851" w:rsidP="0078412D">
            <w:pPr>
              <w:rPr>
                <w:rFonts w:ascii="Times New Roman" w:hAnsi="Times New Roman" w:cs="Times New Roman"/>
                <w:sz w:val="24"/>
                <w:szCs w:val="24"/>
              </w:rPr>
            </w:pPr>
          </w:p>
          <w:p w:rsidR="00596745" w:rsidRDefault="006B282D" w:rsidP="0078412D">
            <w:pPr>
              <w:rPr>
                <w:rFonts w:ascii="Times New Roman" w:hAnsi="Times New Roman" w:cs="Times New Roman"/>
                <w:sz w:val="24"/>
                <w:szCs w:val="24"/>
              </w:rPr>
            </w:pPr>
            <w:proofErr w:type="spellStart"/>
            <w:r>
              <w:rPr>
                <w:rFonts w:ascii="Times New Roman" w:hAnsi="Times New Roman" w:cs="Times New Roman"/>
                <w:sz w:val="24"/>
                <w:szCs w:val="24"/>
              </w:rPr>
              <w:t>Хандиева</w:t>
            </w:r>
            <w:proofErr w:type="spellEnd"/>
            <w:r>
              <w:rPr>
                <w:rFonts w:ascii="Times New Roman" w:hAnsi="Times New Roman" w:cs="Times New Roman"/>
                <w:sz w:val="24"/>
                <w:szCs w:val="24"/>
              </w:rPr>
              <w:t xml:space="preserve"> О.В.</w:t>
            </w: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p>
          <w:p w:rsidR="00E85645" w:rsidRDefault="00E85645" w:rsidP="0078412D">
            <w:pPr>
              <w:rPr>
                <w:rFonts w:ascii="Times New Roman" w:hAnsi="Times New Roman" w:cs="Times New Roman"/>
                <w:sz w:val="24"/>
                <w:szCs w:val="24"/>
              </w:rPr>
            </w:pPr>
          </w:p>
          <w:p w:rsidR="00E85645" w:rsidRDefault="00E85645" w:rsidP="0078412D">
            <w:pPr>
              <w:rPr>
                <w:rFonts w:ascii="Times New Roman" w:hAnsi="Times New Roman" w:cs="Times New Roman"/>
                <w:sz w:val="24"/>
                <w:szCs w:val="24"/>
              </w:rPr>
            </w:pPr>
          </w:p>
          <w:p w:rsidR="00115928" w:rsidRDefault="00115928" w:rsidP="0078412D">
            <w:pPr>
              <w:rPr>
                <w:rFonts w:ascii="Times New Roman" w:hAnsi="Times New Roman" w:cs="Times New Roman"/>
                <w:sz w:val="24"/>
                <w:szCs w:val="24"/>
              </w:rPr>
            </w:pPr>
          </w:p>
          <w:p w:rsidR="00115928" w:rsidRDefault="00115928" w:rsidP="0078412D">
            <w:pPr>
              <w:rPr>
                <w:rFonts w:ascii="Times New Roman" w:hAnsi="Times New Roman" w:cs="Times New Roman"/>
                <w:sz w:val="24"/>
                <w:szCs w:val="24"/>
              </w:rPr>
            </w:pPr>
          </w:p>
          <w:p w:rsidR="00596745" w:rsidRDefault="00596745" w:rsidP="0078412D">
            <w:pPr>
              <w:rPr>
                <w:rFonts w:ascii="Times New Roman" w:hAnsi="Times New Roman" w:cs="Times New Roman"/>
                <w:sz w:val="24"/>
                <w:szCs w:val="24"/>
              </w:rPr>
            </w:pPr>
            <w:r>
              <w:rPr>
                <w:rFonts w:ascii="Times New Roman" w:hAnsi="Times New Roman" w:cs="Times New Roman"/>
                <w:sz w:val="24"/>
                <w:szCs w:val="24"/>
              </w:rPr>
              <w:t>Муратова Н.Г.</w:t>
            </w:r>
          </w:p>
          <w:p w:rsidR="007D4480" w:rsidRDefault="007D4480" w:rsidP="0078412D">
            <w:pPr>
              <w:rPr>
                <w:rFonts w:ascii="Times New Roman" w:hAnsi="Times New Roman" w:cs="Times New Roman"/>
                <w:sz w:val="24"/>
                <w:szCs w:val="24"/>
              </w:rPr>
            </w:pPr>
            <w:r>
              <w:rPr>
                <w:rFonts w:ascii="Times New Roman" w:hAnsi="Times New Roman" w:cs="Times New Roman"/>
                <w:sz w:val="24"/>
                <w:szCs w:val="24"/>
              </w:rPr>
              <w:t>Муратова Н.Г</w:t>
            </w:r>
          </w:p>
          <w:p w:rsidR="007D4480" w:rsidRDefault="007D4480" w:rsidP="0078412D">
            <w:pPr>
              <w:rPr>
                <w:rFonts w:ascii="Times New Roman" w:hAnsi="Times New Roman" w:cs="Times New Roman"/>
                <w:sz w:val="24"/>
                <w:szCs w:val="24"/>
              </w:rPr>
            </w:pPr>
          </w:p>
          <w:p w:rsidR="008F5033" w:rsidRDefault="008F5033" w:rsidP="0078412D">
            <w:pPr>
              <w:rPr>
                <w:rFonts w:ascii="Times New Roman" w:hAnsi="Times New Roman" w:cs="Times New Roman"/>
                <w:sz w:val="24"/>
                <w:szCs w:val="24"/>
              </w:rPr>
            </w:pPr>
          </w:p>
          <w:p w:rsidR="0070525B" w:rsidRDefault="0070525B" w:rsidP="0078412D">
            <w:pPr>
              <w:rPr>
                <w:rFonts w:ascii="Times New Roman" w:hAnsi="Times New Roman" w:cs="Times New Roman"/>
                <w:sz w:val="24"/>
                <w:szCs w:val="24"/>
              </w:rPr>
            </w:pPr>
            <w:r>
              <w:rPr>
                <w:rFonts w:ascii="Times New Roman" w:hAnsi="Times New Roman" w:cs="Times New Roman"/>
                <w:sz w:val="24"/>
                <w:szCs w:val="24"/>
              </w:rPr>
              <w:t>Абдуллина Р.Ф.</w:t>
            </w:r>
          </w:p>
          <w:p w:rsidR="001419E6" w:rsidRDefault="001419E6" w:rsidP="0078412D">
            <w:pPr>
              <w:rPr>
                <w:rFonts w:ascii="Times New Roman" w:hAnsi="Times New Roman" w:cs="Times New Roman"/>
                <w:sz w:val="24"/>
                <w:szCs w:val="24"/>
              </w:rPr>
            </w:pPr>
          </w:p>
          <w:p w:rsidR="001419E6" w:rsidRDefault="001419E6" w:rsidP="0078412D">
            <w:pPr>
              <w:rPr>
                <w:rFonts w:ascii="Times New Roman" w:hAnsi="Times New Roman" w:cs="Times New Roman"/>
                <w:sz w:val="24"/>
                <w:szCs w:val="24"/>
              </w:rPr>
            </w:pPr>
          </w:p>
          <w:p w:rsidR="00996851" w:rsidRDefault="00996851" w:rsidP="0078412D">
            <w:pPr>
              <w:rPr>
                <w:rFonts w:ascii="Times New Roman" w:hAnsi="Times New Roman" w:cs="Times New Roman"/>
                <w:sz w:val="24"/>
                <w:szCs w:val="24"/>
              </w:rPr>
            </w:pPr>
          </w:p>
          <w:p w:rsidR="00996851" w:rsidRDefault="00996851" w:rsidP="0078412D">
            <w:pPr>
              <w:rPr>
                <w:rFonts w:ascii="Times New Roman" w:hAnsi="Times New Roman" w:cs="Times New Roman"/>
                <w:sz w:val="24"/>
                <w:szCs w:val="24"/>
              </w:rPr>
            </w:pPr>
          </w:p>
          <w:p w:rsidR="001419E6" w:rsidRDefault="001419E6" w:rsidP="0078412D">
            <w:pPr>
              <w:rPr>
                <w:rFonts w:ascii="Times New Roman" w:hAnsi="Times New Roman" w:cs="Times New Roman"/>
                <w:sz w:val="24"/>
                <w:szCs w:val="24"/>
              </w:rPr>
            </w:pPr>
            <w:r>
              <w:rPr>
                <w:rFonts w:ascii="Times New Roman" w:hAnsi="Times New Roman" w:cs="Times New Roman"/>
                <w:sz w:val="24"/>
                <w:szCs w:val="24"/>
              </w:rPr>
              <w:t>Иванова В.Н.</w:t>
            </w:r>
          </w:p>
          <w:p w:rsidR="00514552" w:rsidRDefault="00514552" w:rsidP="0078412D">
            <w:pPr>
              <w:rPr>
                <w:rFonts w:ascii="Times New Roman" w:hAnsi="Times New Roman" w:cs="Times New Roman"/>
                <w:sz w:val="24"/>
                <w:szCs w:val="24"/>
              </w:rPr>
            </w:pPr>
          </w:p>
          <w:p w:rsidR="00514552" w:rsidRDefault="00514552" w:rsidP="0078412D">
            <w:pPr>
              <w:rPr>
                <w:rFonts w:ascii="Times New Roman" w:hAnsi="Times New Roman" w:cs="Times New Roman"/>
                <w:sz w:val="24"/>
                <w:szCs w:val="24"/>
              </w:rPr>
            </w:pPr>
          </w:p>
          <w:p w:rsidR="00514552" w:rsidRPr="00514552" w:rsidRDefault="00514552" w:rsidP="0078412D">
            <w:pPr>
              <w:rPr>
                <w:rFonts w:ascii="Times New Roman" w:hAnsi="Times New Roman" w:cs="Times New Roman"/>
                <w:b/>
                <w:sz w:val="24"/>
                <w:szCs w:val="24"/>
              </w:rPr>
            </w:pPr>
            <w:r w:rsidRPr="00514552">
              <w:rPr>
                <w:rFonts w:ascii="Times New Roman" w:hAnsi="Times New Roman" w:cs="Times New Roman"/>
                <w:b/>
                <w:sz w:val="24"/>
                <w:szCs w:val="24"/>
              </w:rPr>
              <w:t>.</w:t>
            </w:r>
          </w:p>
        </w:tc>
        <w:tc>
          <w:tcPr>
            <w:tcW w:w="1134" w:type="dxa"/>
          </w:tcPr>
          <w:p w:rsidR="003D33F7" w:rsidRPr="0030794F" w:rsidRDefault="003D33F7" w:rsidP="0078412D">
            <w:pPr>
              <w:rPr>
                <w:rFonts w:ascii="Times New Roman" w:hAnsi="Times New Roman" w:cs="Times New Roman"/>
                <w:sz w:val="24"/>
                <w:szCs w:val="24"/>
              </w:rPr>
            </w:pPr>
          </w:p>
          <w:p w:rsidR="003D33F7" w:rsidRPr="0030794F" w:rsidRDefault="00B46842" w:rsidP="0078412D">
            <w:pPr>
              <w:rPr>
                <w:rFonts w:ascii="Times New Roman" w:hAnsi="Times New Roman" w:cs="Times New Roman"/>
                <w:sz w:val="24"/>
                <w:szCs w:val="24"/>
              </w:rPr>
            </w:pPr>
            <w:r w:rsidRPr="00B46842">
              <w:rPr>
                <w:rFonts w:ascii="Times New Roman" w:hAnsi="Times New Roman" w:cs="Times New Roman"/>
                <w:b/>
                <w:sz w:val="24"/>
                <w:szCs w:val="24"/>
              </w:rPr>
              <w:t>Сухорук</w:t>
            </w:r>
            <w:r>
              <w:rPr>
                <w:rFonts w:ascii="Times New Roman" w:hAnsi="Times New Roman" w:cs="Times New Roman"/>
                <w:sz w:val="24"/>
                <w:szCs w:val="24"/>
              </w:rPr>
              <w:t xml:space="preserve">ова </w:t>
            </w:r>
            <w:r w:rsidRPr="00B46842">
              <w:rPr>
                <w:rFonts w:ascii="Times New Roman" w:hAnsi="Times New Roman" w:cs="Times New Roman"/>
                <w:b/>
                <w:sz w:val="24"/>
                <w:szCs w:val="24"/>
              </w:rPr>
              <w:t>О.В.</w:t>
            </w:r>
          </w:p>
          <w:p w:rsidR="0030794F" w:rsidRPr="0030794F" w:rsidRDefault="0030794F" w:rsidP="0078412D">
            <w:pPr>
              <w:rPr>
                <w:rFonts w:ascii="Times New Roman" w:hAnsi="Times New Roman" w:cs="Times New Roman"/>
                <w:sz w:val="24"/>
                <w:szCs w:val="24"/>
              </w:rPr>
            </w:pPr>
          </w:p>
          <w:p w:rsidR="0030794F" w:rsidRPr="0030794F" w:rsidRDefault="0030794F" w:rsidP="0078412D">
            <w:pPr>
              <w:rPr>
                <w:rFonts w:ascii="Times New Roman" w:hAnsi="Times New Roman" w:cs="Times New Roman"/>
                <w:sz w:val="24"/>
                <w:szCs w:val="24"/>
              </w:rPr>
            </w:pPr>
          </w:p>
          <w:p w:rsidR="0030794F" w:rsidRPr="0030794F" w:rsidRDefault="0030794F" w:rsidP="0078412D">
            <w:pPr>
              <w:rPr>
                <w:rFonts w:ascii="Times New Roman" w:hAnsi="Times New Roman" w:cs="Times New Roman"/>
                <w:sz w:val="24"/>
                <w:szCs w:val="24"/>
              </w:rPr>
            </w:pPr>
          </w:p>
          <w:p w:rsidR="0030794F" w:rsidRPr="0030794F" w:rsidRDefault="00AE6B4F" w:rsidP="0078412D">
            <w:pPr>
              <w:rPr>
                <w:rFonts w:ascii="Times New Roman" w:hAnsi="Times New Roman" w:cs="Times New Roman"/>
                <w:sz w:val="24"/>
                <w:szCs w:val="24"/>
              </w:rPr>
            </w:pPr>
            <w:r w:rsidRPr="00AE6B4F">
              <w:rPr>
                <w:rFonts w:ascii="Times New Roman" w:hAnsi="Times New Roman" w:cs="Times New Roman"/>
                <w:b/>
                <w:sz w:val="24"/>
                <w:szCs w:val="24"/>
              </w:rPr>
              <w:t>Сухорукова О.В</w:t>
            </w:r>
            <w:r>
              <w:rPr>
                <w:rFonts w:ascii="Times New Roman" w:hAnsi="Times New Roman" w:cs="Times New Roman"/>
                <w:sz w:val="24"/>
                <w:szCs w:val="24"/>
              </w:rPr>
              <w:t>.</w:t>
            </w:r>
          </w:p>
          <w:p w:rsidR="0030794F" w:rsidRPr="0030794F" w:rsidRDefault="0030794F" w:rsidP="0078412D">
            <w:pPr>
              <w:rPr>
                <w:rFonts w:ascii="Times New Roman" w:hAnsi="Times New Roman" w:cs="Times New Roman"/>
                <w:sz w:val="24"/>
                <w:szCs w:val="24"/>
              </w:rPr>
            </w:pPr>
          </w:p>
          <w:p w:rsidR="0030794F" w:rsidRPr="0030794F" w:rsidRDefault="0030794F" w:rsidP="0078412D">
            <w:pPr>
              <w:rPr>
                <w:rFonts w:ascii="Times New Roman" w:hAnsi="Times New Roman" w:cs="Times New Roman"/>
                <w:sz w:val="24"/>
                <w:szCs w:val="24"/>
              </w:rPr>
            </w:pPr>
          </w:p>
          <w:p w:rsidR="003840CB" w:rsidRDefault="003840CB" w:rsidP="0078412D">
            <w:pPr>
              <w:rPr>
                <w:rFonts w:ascii="Times New Roman" w:hAnsi="Times New Roman" w:cs="Times New Roman"/>
                <w:sz w:val="24"/>
                <w:szCs w:val="24"/>
              </w:rPr>
            </w:pPr>
          </w:p>
          <w:p w:rsidR="003840CB" w:rsidRDefault="003840CB" w:rsidP="0078412D">
            <w:pPr>
              <w:rPr>
                <w:rFonts w:ascii="Times New Roman" w:hAnsi="Times New Roman" w:cs="Times New Roman"/>
                <w:sz w:val="24"/>
                <w:szCs w:val="24"/>
              </w:rPr>
            </w:pPr>
          </w:p>
          <w:p w:rsidR="003840CB" w:rsidRDefault="003840CB" w:rsidP="0078412D">
            <w:pPr>
              <w:rPr>
                <w:rFonts w:ascii="Times New Roman" w:hAnsi="Times New Roman" w:cs="Times New Roman"/>
                <w:sz w:val="24"/>
                <w:szCs w:val="24"/>
              </w:rPr>
            </w:pPr>
          </w:p>
          <w:p w:rsidR="003840CB" w:rsidRDefault="003840CB" w:rsidP="0078412D">
            <w:pPr>
              <w:rPr>
                <w:rFonts w:ascii="Times New Roman" w:hAnsi="Times New Roman" w:cs="Times New Roman"/>
                <w:sz w:val="24"/>
                <w:szCs w:val="24"/>
              </w:rPr>
            </w:pPr>
          </w:p>
          <w:p w:rsidR="003840CB" w:rsidRDefault="003840CB" w:rsidP="0078412D">
            <w:pPr>
              <w:rPr>
                <w:rFonts w:ascii="Times New Roman" w:hAnsi="Times New Roman" w:cs="Times New Roman"/>
                <w:sz w:val="24"/>
                <w:szCs w:val="24"/>
              </w:rPr>
            </w:pPr>
          </w:p>
          <w:p w:rsidR="003840CB" w:rsidRDefault="003840CB" w:rsidP="0078412D">
            <w:pPr>
              <w:rPr>
                <w:rFonts w:ascii="Times New Roman" w:hAnsi="Times New Roman" w:cs="Times New Roman"/>
                <w:sz w:val="24"/>
                <w:szCs w:val="24"/>
              </w:rPr>
            </w:pPr>
          </w:p>
          <w:p w:rsidR="00A71D98" w:rsidRDefault="00A71D98" w:rsidP="0078412D">
            <w:pPr>
              <w:rPr>
                <w:rFonts w:ascii="Times New Roman" w:hAnsi="Times New Roman" w:cs="Times New Roman"/>
                <w:sz w:val="24"/>
                <w:szCs w:val="24"/>
              </w:rPr>
            </w:pPr>
          </w:p>
          <w:p w:rsidR="00A71D98" w:rsidRDefault="00A71D98" w:rsidP="0078412D">
            <w:pPr>
              <w:rPr>
                <w:rFonts w:ascii="Times New Roman" w:hAnsi="Times New Roman" w:cs="Times New Roman"/>
                <w:sz w:val="24"/>
                <w:szCs w:val="24"/>
              </w:rPr>
            </w:pPr>
          </w:p>
          <w:p w:rsidR="00A71D98" w:rsidRDefault="00A71D98" w:rsidP="0078412D">
            <w:pPr>
              <w:rPr>
                <w:rFonts w:ascii="Times New Roman" w:hAnsi="Times New Roman" w:cs="Times New Roman"/>
                <w:sz w:val="24"/>
                <w:szCs w:val="24"/>
              </w:rPr>
            </w:pPr>
          </w:p>
          <w:p w:rsidR="00A71D98" w:rsidRDefault="00A71D98" w:rsidP="0078412D">
            <w:pPr>
              <w:rPr>
                <w:rFonts w:ascii="Times New Roman" w:hAnsi="Times New Roman" w:cs="Times New Roman"/>
                <w:sz w:val="24"/>
                <w:szCs w:val="24"/>
              </w:rPr>
            </w:pPr>
          </w:p>
          <w:p w:rsidR="00A71D98" w:rsidRDefault="00A71D98" w:rsidP="0078412D">
            <w:pPr>
              <w:rPr>
                <w:rFonts w:ascii="Times New Roman" w:hAnsi="Times New Roman" w:cs="Times New Roman"/>
                <w:sz w:val="24"/>
                <w:szCs w:val="24"/>
              </w:rPr>
            </w:pPr>
          </w:p>
          <w:p w:rsidR="00A71D98" w:rsidRDefault="00A71D98"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B142F3" w:rsidRDefault="00B142F3" w:rsidP="0078412D">
            <w:pPr>
              <w:rPr>
                <w:rFonts w:ascii="Times New Roman" w:hAnsi="Times New Roman" w:cs="Times New Roman"/>
                <w:sz w:val="24"/>
                <w:szCs w:val="24"/>
              </w:rPr>
            </w:pPr>
          </w:p>
          <w:p w:rsidR="0030794F" w:rsidRDefault="0030794F" w:rsidP="0078412D">
            <w:pPr>
              <w:rPr>
                <w:rFonts w:ascii="Times New Roman" w:hAnsi="Times New Roman" w:cs="Times New Roman"/>
                <w:sz w:val="24"/>
                <w:szCs w:val="24"/>
              </w:rPr>
            </w:pPr>
          </w:p>
          <w:p w:rsidR="00582983" w:rsidRDefault="00582983" w:rsidP="0078412D">
            <w:pPr>
              <w:rPr>
                <w:rFonts w:ascii="Times New Roman" w:hAnsi="Times New Roman" w:cs="Times New Roman"/>
                <w:sz w:val="24"/>
                <w:szCs w:val="24"/>
              </w:rPr>
            </w:pPr>
          </w:p>
          <w:p w:rsidR="007D4480" w:rsidRDefault="007D4480" w:rsidP="0078412D">
            <w:pPr>
              <w:rPr>
                <w:rFonts w:ascii="Times New Roman" w:hAnsi="Times New Roman" w:cs="Times New Roman"/>
                <w:sz w:val="24"/>
                <w:szCs w:val="24"/>
              </w:rPr>
            </w:pPr>
          </w:p>
          <w:p w:rsidR="00E85645" w:rsidRDefault="00E85645" w:rsidP="0078412D">
            <w:pPr>
              <w:rPr>
                <w:rFonts w:ascii="Times New Roman" w:hAnsi="Times New Roman" w:cs="Times New Roman"/>
                <w:sz w:val="24"/>
                <w:szCs w:val="24"/>
              </w:rPr>
            </w:pPr>
          </w:p>
          <w:p w:rsidR="00582983" w:rsidRDefault="00582983" w:rsidP="0078412D">
            <w:pPr>
              <w:rPr>
                <w:rFonts w:ascii="Times New Roman" w:hAnsi="Times New Roman" w:cs="Times New Roman"/>
                <w:sz w:val="24"/>
                <w:szCs w:val="24"/>
              </w:rPr>
            </w:pPr>
            <w:proofErr w:type="spellStart"/>
            <w:r>
              <w:rPr>
                <w:rFonts w:ascii="Times New Roman" w:hAnsi="Times New Roman" w:cs="Times New Roman"/>
                <w:sz w:val="24"/>
                <w:szCs w:val="24"/>
              </w:rPr>
              <w:t>Ишмухаметова</w:t>
            </w:r>
            <w:proofErr w:type="spellEnd"/>
            <w:r>
              <w:rPr>
                <w:rFonts w:ascii="Times New Roman" w:hAnsi="Times New Roman" w:cs="Times New Roman"/>
                <w:sz w:val="24"/>
                <w:szCs w:val="24"/>
              </w:rPr>
              <w:t xml:space="preserve"> З.Р.</w:t>
            </w:r>
          </w:p>
          <w:p w:rsidR="00115928" w:rsidRDefault="00115928" w:rsidP="0078412D">
            <w:pPr>
              <w:rPr>
                <w:rFonts w:ascii="Times New Roman" w:hAnsi="Times New Roman" w:cs="Times New Roman"/>
                <w:sz w:val="24"/>
                <w:szCs w:val="24"/>
              </w:rPr>
            </w:pPr>
          </w:p>
          <w:p w:rsidR="00115928" w:rsidRPr="0078412D" w:rsidRDefault="00180DD3" w:rsidP="0078412D">
            <w:pPr>
              <w:rPr>
                <w:rFonts w:ascii="Times New Roman" w:hAnsi="Times New Roman" w:cs="Times New Roman"/>
                <w:b/>
                <w:sz w:val="24"/>
                <w:szCs w:val="24"/>
              </w:rPr>
            </w:pPr>
            <w:proofErr w:type="spellStart"/>
            <w:r>
              <w:rPr>
                <w:rFonts w:ascii="Times New Roman" w:hAnsi="Times New Roman" w:cs="Times New Roman"/>
                <w:sz w:val="24"/>
                <w:szCs w:val="24"/>
              </w:rPr>
              <w:t>Ишмухаметова</w:t>
            </w:r>
            <w:proofErr w:type="spellEnd"/>
            <w:r>
              <w:rPr>
                <w:rFonts w:ascii="Times New Roman" w:hAnsi="Times New Roman" w:cs="Times New Roman"/>
                <w:sz w:val="24"/>
                <w:szCs w:val="24"/>
              </w:rPr>
              <w:t xml:space="preserve"> З.Р.</w:t>
            </w:r>
          </w:p>
        </w:tc>
        <w:tc>
          <w:tcPr>
            <w:tcW w:w="851" w:type="dxa"/>
          </w:tcPr>
          <w:p w:rsidR="0078412D" w:rsidRDefault="0078412D"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Default="0070525B" w:rsidP="0078412D">
            <w:pPr>
              <w:rPr>
                <w:rFonts w:ascii="Times New Roman" w:hAnsi="Times New Roman" w:cs="Times New Roman"/>
                <w:b/>
                <w:sz w:val="24"/>
                <w:szCs w:val="24"/>
              </w:rPr>
            </w:pPr>
          </w:p>
          <w:p w:rsidR="0070525B" w:rsidRPr="0070525B" w:rsidRDefault="0070525B" w:rsidP="0078412D">
            <w:pPr>
              <w:rPr>
                <w:rFonts w:ascii="Times New Roman" w:hAnsi="Times New Roman" w:cs="Times New Roman"/>
                <w:sz w:val="24"/>
                <w:szCs w:val="24"/>
              </w:rPr>
            </w:pPr>
          </w:p>
        </w:tc>
        <w:tc>
          <w:tcPr>
            <w:tcW w:w="1842" w:type="dxa"/>
          </w:tcPr>
          <w:p w:rsidR="00B46842" w:rsidRDefault="00B46842" w:rsidP="0078412D">
            <w:pPr>
              <w:rPr>
                <w:rFonts w:ascii="Times New Roman" w:hAnsi="Times New Roman" w:cs="Times New Roman"/>
                <w:sz w:val="24"/>
                <w:szCs w:val="24"/>
              </w:rPr>
            </w:pPr>
          </w:p>
          <w:p w:rsidR="00B46842" w:rsidRPr="00B46842" w:rsidRDefault="00B46842" w:rsidP="0078412D">
            <w:pPr>
              <w:rPr>
                <w:rFonts w:ascii="Times New Roman" w:hAnsi="Times New Roman" w:cs="Times New Roman"/>
                <w:b/>
                <w:sz w:val="24"/>
                <w:szCs w:val="24"/>
              </w:rPr>
            </w:pPr>
            <w:r w:rsidRPr="00B46842">
              <w:rPr>
                <w:rFonts w:ascii="Times New Roman" w:hAnsi="Times New Roman" w:cs="Times New Roman"/>
                <w:b/>
                <w:sz w:val="24"/>
                <w:szCs w:val="24"/>
              </w:rPr>
              <w:t>Диплом-3место</w:t>
            </w:r>
            <w:r>
              <w:rPr>
                <w:rFonts w:ascii="Times New Roman" w:hAnsi="Times New Roman" w:cs="Times New Roman"/>
                <w:b/>
                <w:sz w:val="24"/>
                <w:szCs w:val="24"/>
              </w:rPr>
              <w:t>-ИН-61260-758331 от 30.11.21</w:t>
            </w:r>
          </w:p>
          <w:p w:rsidR="00B46842" w:rsidRDefault="00B46842" w:rsidP="0078412D">
            <w:pPr>
              <w:rPr>
                <w:rFonts w:ascii="Times New Roman" w:hAnsi="Times New Roman" w:cs="Times New Roman"/>
                <w:sz w:val="24"/>
                <w:szCs w:val="24"/>
              </w:rPr>
            </w:pPr>
          </w:p>
          <w:p w:rsidR="00B46842" w:rsidRDefault="00B46842" w:rsidP="0078412D">
            <w:pPr>
              <w:rPr>
                <w:rFonts w:ascii="Times New Roman" w:hAnsi="Times New Roman" w:cs="Times New Roman"/>
                <w:sz w:val="24"/>
                <w:szCs w:val="24"/>
              </w:rPr>
            </w:pPr>
          </w:p>
          <w:p w:rsidR="00B46842" w:rsidRPr="001707E3" w:rsidRDefault="00B46842" w:rsidP="0078412D">
            <w:pPr>
              <w:rPr>
                <w:rFonts w:ascii="Times New Roman" w:hAnsi="Times New Roman" w:cs="Times New Roman"/>
                <w:b/>
                <w:sz w:val="24"/>
                <w:szCs w:val="24"/>
              </w:rPr>
            </w:pPr>
            <w:r w:rsidRPr="001707E3">
              <w:rPr>
                <w:rFonts w:ascii="Times New Roman" w:hAnsi="Times New Roman" w:cs="Times New Roman"/>
                <w:b/>
                <w:sz w:val="24"/>
                <w:szCs w:val="24"/>
              </w:rPr>
              <w:t xml:space="preserve">Диплом -3место. </w:t>
            </w:r>
            <w:r w:rsidR="001707E3" w:rsidRPr="001707E3">
              <w:rPr>
                <w:rFonts w:ascii="Times New Roman" w:hAnsi="Times New Roman" w:cs="Times New Roman"/>
                <w:b/>
                <w:sz w:val="24"/>
                <w:szCs w:val="24"/>
              </w:rPr>
              <w:t>ИН-61260-752118 от 30.11.21</w:t>
            </w:r>
          </w:p>
          <w:p w:rsidR="00B46842" w:rsidRDefault="00B46842" w:rsidP="0078412D">
            <w:pPr>
              <w:rPr>
                <w:rFonts w:ascii="Times New Roman" w:hAnsi="Times New Roman" w:cs="Times New Roman"/>
                <w:sz w:val="24"/>
                <w:szCs w:val="24"/>
              </w:rPr>
            </w:pPr>
          </w:p>
          <w:p w:rsidR="001707E3" w:rsidRDefault="001707E3" w:rsidP="0078412D">
            <w:pPr>
              <w:rPr>
                <w:rFonts w:ascii="Times New Roman" w:hAnsi="Times New Roman" w:cs="Times New Roman"/>
                <w:sz w:val="24"/>
                <w:szCs w:val="24"/>
              </w:rPr>
            </w:pPr>
          </w:p>
          <w:p w:rsidR="0030794F" w:rsidRPr="0030794F" w:rsidRDefault="0030794F" w:rsidP="0078412D">
            <w:pPr>
              <w:rPr>
                <w:rFonts w:ascii="Times New Roman" w:hAnsi="Times New Roman" w:cs="Times New Roman"/>
                <w:sz w:val="24"/>
                <w:szCs w:val="24"/>
              </w:rPr>
            </w:pPr>
          </w:p>
          <w:p w:rsidR="0030794F" w:rsidRDefault="0030794F" w:rsidP="0078412D">
            <w:pPr>
              <w:rPr>
                <w:rFonts w:ascii="Times New Roman" w:hAnsi="Times New Roman" w:cs="Times New Roman"/>
                <w:sz w:val="24"/>
                <w:szCs w:val="24"/>
              </w:rPr>
            </w:pPr>
          </w:p>
          <w:p w:rsidR="0030794F" w:rsidRDefault="0030794F" w:rsidP="0078412D">
            <w:pPr>
              <w:rPr>
                <w:rFonts w:ascii="Times New Roman" w:hAnsi="Times New Roman" w:cs="Times New Roman"/>
                <w:sz w:val="24"/>
                <w:szCs w:val="24"/>
              </w:rPr>
            </w:pPr>
          </w:p>
          <w:p w:rsidR="00D7118E" w:rsidRDefault="00586151" w:rsidP="0078412D">
            <w:pPr>
              <w:rPr>
                <w:rFonts w:ascii="Times New Roman" w:hAnsi="Times New Roman" w:cs="Times New Roman"/>
                <w:sz w:val="24"/>
                <w:szCs w:val="24"/>
              </w:rPr>
            </w:pPr>
            <w:r>
              <w:rPr>
                <w:rFonts w:ascii="Times New Roman" w:hAnsi="Times New Roman" w:cs="Times New Roman"/>
                <w:sz w:val="24"/>
                <w:szCs w:val="24"/>
              </w:rPr>
              <w:t>5470609 от 10.11.21- Свидетельство</w:t>
            </w:r>
          </w:p>
          <w:p w:rsidR="00763C23" w:rsidRDefault="00763C23" w:rsidP="0078412D">
            <w:pPr>
              <w:rPr>
                <w:rFonts w:ascii="Times New Roman" w:hAnsi="Times New Roman" w:cs="Times New Roman"/>
                <w:sz w:val="24"/>
                <w:szCs w:val="24"/>
              </w:rPr>
            </w:pPr>
          </w:p>
          <w:p w:rsidR="00A71D98" w:rsidRDefault="00AC5C21" w:rsidP="0078412D">
            <w:pPr>
              <w:rPr>
                <w:rFonts w:ascii="Times New Roman" w:hAnsi="Times New Roman" w:cs="Times New Roman"/>
                <w:sz w:val="24"/>
                <w:szCs w:val="24"/>
              </w:rPr>
            </w:pPr>
            <w:r>
              <w:rPr>
                <w:rFonts w:ascii="Times New Roman" w:hAnsi="Times New Roman" w:cs="Times New Roman"/>
                <w:sz w:val="24"/>
                <w:szCs w:val="24"/>
              </w:rPr>
              <w:t>Свидетельство</w:t>
            </w:r>
          </w:p>
          <w:p w:rsidR="00AC5C21" w:rsidRDefault="00AC5C21" w:rsidP="0078412D">
            <w:pPr>
              <w:rPr>
                <w:rFonts w:ascii="Times New Roman" w:hAnsi="Times New Roman" w:cs="Times New Roman"/>
                <w:sz w:val="24"/>
                <w:szCs w:val="24"/>
              </w:rPr>
            </w:pPr>
            <w:r>
              <w:rPr>
                <w:rFonts w:ascii="Times New Roman" w:hAnsi="Times New Roman" w:cs="Times New Roman"/>
                <w:sz w:val="24"/>
                <w:szCs w:val="24"/>
              </w:rPr>
              <w:t>5470579 от 10.11.21</w:t>
            </w:r>
          </w:p>
          <w:p w:rsidR="00AC5C21" w:rsidRDefault="00AC5C21" w:rsidP="0078412D">
            <w:pPr>
              <w:rPr>
                <w:rFonts w:ascii="Times New Roman" w:hAnsi="Times New Roman" w:cs="Times New Roman"/>
                <w:sz w:val="24"/>
                <w:szCs w:val="24"/>
              </w:rPr>
            </w:pPr>
          </w:p>
          <w:p w:rsidR="00A71D98" w:rsidRDefault="00B142F3" w:rsidP="0078412D">
            <w:pPr>
              <w:rPr>
                <w:rFonts w:ascii="Times New Roman" w:hAnsi="Times New Roman" w:cs="Times New Roman"/>
                <w:sz w:val="24"/>
                <w:szCs w:val="24"/>
              </w:rPr>
            </w:pPr>
            <w:r>
              <w:rPr>
                <w:rFonts w:ascii="Times New Roman" w:hAnsi="Times New Roman" w:cs="Times New Roman"/>
                <w:sz w:val="24"/>
                <w:szCs w:val="24"/>
              </w:rPr>
              <w:t>Свидетельство №ЩБ7473845</w:t>
            </w:r>
          </w:p>
          <w:p w:rsidR="00A71D98" w:rsidRDefault="00B142F3" w:rsidP="0078412D">
            <w:pPr>
              <w:rPr>
                <w:rFonts w:ascii="Times New Roman" w:hAnsi="Times New Roman" w:cs="Times New Roman"/>
                <w:sz w:val="24"/>
                <w:szCs w:val="24"/>
              </w:rPr>
            </w:pPr>
            <w:r>
              <w:rPr>
                <w:rFonts w:ascii="Times New Roman" w:hAnsi="Times New Roman" w:cs="Times New Roman"/>
                <w:sz w:val="24"/>
                <w:szCs w:val="24"/>
              </w:rPr>
              <w:t>Свидетельство №ОМ88965244</w:t>
            </w:r>
          </w:p>
          <w:p w:rsidR="007D4480" w:rsidRDefault="007D4480" w:rsidP="0078412D">
            <w:pPr>
              <w:rPr>
                <w:rFonts w:ascii="Times New Roman" w:hAnsi="Times New Roman" w:cs="Times New Roman"/>
                <w:sz w:val="24"/>
                <w:szCs w:val="24"/>
              </w:rPr>
            </w:pPr>
            <w:r>
              <w:rPr>
                <w:rFonts w:ascii="Times New Roman" w:hAnsi="Times New Roman" w:cs="Times New Roman"/>
                <w:sz w:val="24"/>
                <w:szCs w:val="24"/>
              </w:rPr>
              <w:t>\</w:t>
            </w:r>
          </w:p>
          <w:p w:rsidR="0030794F" w:rsidRDefault="006B282D" w:rsidP="0078412D">
            <w:pPr>
              <w:rPr>
                <w:rFonts w:ascii="Times New Roman" w:hAnsi="Times New Roman" w:cs="Times New Roman"/>
                <w:sz w:val="24"/>
                <w:szCs w:val="24"/>
              </w:rPr>
            </w:pPr>
            <w:r>
              <w:rPr>
                <w:rFonts w:ascii="Times New Roman" w:hAnsi="Times New Roman" w:cs="Times New Roman"/>
                <w:sz w:val="24"/>
                <w:szCs w:val="24"/>
              </w:rPr>
              <w:t>0386-056732 от 10.11.21</w:t>
            </w:r>
          </w:p>
          <w:p w:rsidR="00582983" w:rsidRDefault="00582983" w:rsidP="0078412D">
            <w:pPr>
              <w:rPr>
                <w:rFonts w:ascii="Times New Roman" w:hAnsi="Times New Roman" w:cs="Times New Roman"/>
                <w:sz w:val="24"/>
                <w:szCs w:val="24"/>
              </w:rPr>
            </w:pPr>
          </w:p>
          <w:p w:rsidR="00AC5C21" w:rsidRDefault="00AC5C21" w:rsidP="0078412D">
            <w:pPr>
              <w:rPr>
                <w:rFonts w:ascii="Times New Roman" w:hAnsi="Times New Roman" w:cs="Times New Roman"/>
                <w:sz w:val="24"/>
                <w:szCs w:val="24"/>
              </w:rPr>
            </w:pPr>
          </w:p>
          <w:p w:rsidR="00AC5C21" w:rsidRDefault="00AC5C21" w:rsidP="0078412D">
            <w:pPr>
              <w:rPr>
                <w:rFonts w:ascii="Times New Roman" w:hAnsi="Times New Roman" w:cs="Times New Roman"/>
                <w:sz w:val="24"/>
                <w:szCs w:val="24"/>
              </w:rPr>
            </w:pPr>
          </w:p>
          <w:p w:rsidR="00582983" w:rsidRDefault="00582983" w:rsidP="0078412D">
            <w:pPr>
              <w:rPr>
                <w:rFonts w:ascii="Times New Roman" w:hAnsi="Times New Roman" w:cs="Times New Roman"/>
                <w:sz w:val="24"/>
                <w:szCs w:val="24"/>
              </w:rPr>
            </w:pPr>
            <w:r>
              <w:rPr>
                <w:rFonts w:ascii="Times New Roman" w:hAnsi="Times New Roman" w:cs="Times New Roman"/>
                <w:sz w:val="24"/>
                <w:szCs w:val="24"/>
              </w:rPr>
              <w:t>Свидетельство №СВ2866542</w:t>
            </w:r>
          </w:p>
          <w:p w:rsidR="0070525B" w:rsidRDefault="0070525B" w:rsidP="0078412D">
            <w:pPr>
              <w:rPr>
                <w:rFonts w:ascii="Times New Roman" w:hAnsi="Times New Roman" w:cs="Times New Roman"/>
                <w:sz w:val="24"/>
                <w:szCs w:val="24"/>
              </w:rPr>
            </w:pPr>
          </w:p>
          <w:p w:rsidR="00AC5C21" w:rsidRDefault="00AC5C21" w:rsidP="0078412D">
            <w:pPr>
              <w:rPr>
                <w:rFonts w:ascii="Times New Roman" w:hAnsi="Times New Roman" w:cs="Times New Roman"/>
                <w:sz w:val="24"/>
                <w:szCs w:val="24"/>
              </w:rPr>
            </w:pPr>
          </w:p>
          <w:p w:rsidR="00115928" w:rsidRDefault="00115928" w:rsidP="0078412D">
            <w:pPr>
              <w:rPr>
                <w:rFonts w:ascii="Times New Roman" w:hAnsi="Times New Roman" w:cs="Times New Roman"/>
                <w:sz w:val="24"/>
                <w:szCs w:val="24"/>
              </w:rPr>
            </w:pPr>
            <w:r>
              <w:rPr>
                <w:rFonts w:ascii="Times New Roman" w:hAnsi="Times New Roman" w:cs="Times New Roman"/>
                <w:sz w:val="24"/>
                <w:szCs w:val="24"/>
              </w:rPr>
              <w:t>СВ 3301466от 05.11.21</w:t>
            </w:r>
          </w:p>
          <w:p w:rsidR="00115928" w:rsidRDefault="00115928" w:rsidP="0078412D">
            <w:pPr>
              <w:rPr>
                <w:rFonts w:ascii="Times New Roman" w:hAnsi="Times New Roman" w:cs="Times New Roman"/>
                <w:sz w:val="24"/>
                <w:szCs w:val="24"/>
              </w:rPr>
            </w:pPr>
          </w:p>
          <w:p w:rsidR="0070525B" w:rsidRDefault="0070525B" w:rsidP="0078412D">
            <w:pPr>
              <w:rPr>
                <w:rFonts w:ascii="Times New Roman" w:hAnsi="Times New Roman" w:cs="Times New Roman"/>
                <w:sz w:val="24"/>
                <w:szCs w:val="24"/>
              </w:rPr>
            </w:pPr>
            <w:r>
              <w:rPr>
                <w:rFonts w:ascii="Times New Roman" w:hAnsi="Times New Roman" w:cs="Times New Roman"/>
                <w:sz w:val="24"/>
                <w:szCs w:val="24"/>
              </w:rPr>
              <w:t>Свидетельство №ЧГ74933083</w:t>
            </w:r>
          </w:p>
          <w:p w:rsidR="0070525B" w:rsidRDefault="0070525B" w:rsidP="0078412D">
            <w:pPr>
              <w:rPr>
                <w:rFonts w:ascii="Times New Roman" w:hAnsi="Times New Roman" w:cs="Times New Roman"/>
                <w:sz w:val="24"/>
                <w:szCs w:val="24"/>
              </w:rPr>
            </w:pPr>
            <w:r>
              <w:rPr>
                <w:rFonts w:ascii="Times New Roman" w:hAnsi="Times New Roman" w:cs="Times New Roman"/>
                <w:sz w:val="24"/>
                <w:szCs w:val="24"/>
              </w:rPr>
              <w:t>Свидетельство №ЧЭ29942431</w:t>
            </w:r>
          </w:p>
          <w:p w:rsidR="0070525B" w:rsidRDefault="0070525B" w:rsidP="0078412D">
            <w:pPr>
              <w:rPr>
                <w:rFonts w:ascii="Times New Roman" w:hAnsi="Times New Roman" w:cs="Times New Roman"/>
                <w:sz w:val="24"/>
                <w:szCs w:val="24"/>
              </w:rPr>
            </w:pPr>
          </w:p>
          <w:p w:rsidR="007D4480" w:rsidRDefault="007D4480" w:rsidP="0078412D">
            <w:pPr>
              <w:rPr>
                <w:rFonts w:ascii="Times New Roman" w:hAnsi="Times New Roman" w:cs="Times New Roman"/>
                <w:sz w:val="24"/>
                <w:szCs w:val="24"/>
              </w:rPr>
            </w:pPr>
            <w:r>
              <w:rPr>
                <w:rFonts w:ascii="Times New Roman" w:hAnsi="Times New Roman" w:cs="Times New Roman"/>
                <w:sz w:val="24"/>
                <w:szCs w:val="24"/>
              </w:rPr>
              <w:t>СК 166425 от 01.10.21</w:t>
            </w:r>
          </w:p>
          <w:p w:rsidR="007D4480" w:rsidRDefault="007D4480" w:rsidP="0078412D">
            <w:pPr>
              <w:rPr>
                <w:rFonts w:ascii="Times New Roman" w:hAnsi="Times New Roman" w:cs="Times New Roman"/>
                <w:sz w:val="24"/>
                <w:szCs w:val="24"/>
              </w:rPr>
            </w:pPr>
          </w:p>
          <w:p w:rsidR="00A12E80" w:rsidRDefault="00A12E80" w:rsidP="0078412D">
            <w:pPr>
              <w:rPr>
                <w:rFonts w:ascii="Times New Roman" w:hAnsi="Times New Roman" w:cs="Times New Roman"/>
                <w:sz w:val="24"/>
                <w:szCs w:val="24"/>
              </w:rPr>
            </w:pPr>
            <w:r>
              <w:rPr>
                <w:rFonts w:ascii="Times New Roman" w:hAnsi="Times New Roman" w:cs="Times New Roman"/>
                <w:sz w:val="24"/>
                <w:szCs w:val="24"/>
              </w:rPr>
              <w:t>Сертификат</w:t>
            </w:r>
          </w:p>
          <w:p w:rsidR="0070525B" w:rsidRDefault="00161326" w:rsidP="0078412D">
            <w:pPr>
              <w:rPr>
                <w:rFonts w:ascii="Times New Roman" w:hAnsi="Times New Roman" w:cs="Times New Roman"/>
                <w:sz w:val="24"/>
                <w:szCs w:val="24"/>
              </w:rPr>
            </w:pPr>
            <w:r>
              <w:rPr>
                <w:rFonts w:ascii="Times New Roman" w:hAnsi="Times New Roman" w:cs="Times New Roman"/>
                <w:sz w:val="24"/>
                <w:szCs w:val="24"/>
              </w:rPr>
              <w:t>5302296 от 11.09.21</w:t>
            </w:r>
          </w:p>
          <w:p w:rsidR="0070525B" w:rsidRDefault="0070525B" w:rsidP="0078412D">
            <w:pPr>
              <w:rPr>
                <w:rFonts w:ascii="Times New Roman" w:hAnsi="Times New Roman" w:cs="Times New Roman"/>
                <w:sz w:val="24"/>
                <w:szCs w:val="24"/>
              </w:rPr>
            </w:pPr>
          </w:p>
          <w:p w:rsidR="001419E6" w:rsidRDefault="001419E6" w:rsidP="0078412D">
            <w:pPr>
              <w:rPr>
                <w:rFonts w:ascii="Times New Roman" w:hAnsi="Times New Roman" w:cs="Times New Roman"/>
                <w:sz w:val="24"/>
                <w:szCs w:val="24"/>
              </w:rPr>
            </w:pPr>
            <w:r>
              <w:rPr>
                <w:rFonts w:ascii="Times New Roman" w:hAnsi="Times New Roman" w:cs="Times New Roman"/>
                <w:sz w:val="24"/>
                <w:szCs w:val="24"/>
              </w:rPr>
              <w:t>Сертификат</w:t>
            </w:r>
          </w:p>
          <w:p w:rsidR="001419E6" w:rsidRDefault="001419E6" w:rsidP="0078412D">
            <w:pPr>
              <w:rPr>
                <w:rFonts w:ascii="Times New Roman" w:hAnsi="Times New Roman" w:cs="Times New Roman"/>
                <w:sz w:val="24"/>
                <w:szCs w:val="24"/>
              </w:rPr>
            </w:pPr>
            <w:r>
              <w:rPr>
                <w:rFonts w:ascii="Times New Roman" w:hAnsi="Times New Roman" w:cs="Times New Roman"/>
                <w:sz w:val="24"/>
                <w:szCs w:val="24"/>
              </w:rPr>
              <w:t>129530 от 14.11.21</w:t>
            </w:r>
          </w:p>
          <w:p w:rsidR="00514552" w:rsidRDefault="00514552" w:rsidP="0078412D">
            <w:pPr>
              <w:rPr>
                <w:rFonts w:ascii="Times New Roman" w:hAnsi="Times New Roman" w:cs="Times New Roman"/>
                <w:sz w:val="24"/>
                <w:szCs w:val="24"/>
              </w:rPr>
            </w:pPr>
          </w:p>
          <w:p w:rsidR="00514552" w:rsidRDefault="00514552" w:rsidP="0078412D">
            <w:pPr>
              <w:rPr>
                <w:rFonts w:ascii="Times New Roman" w:hAnsi="Times New Roman" w:cs="Times New Roman"/>
                <w:sz w:val="24"/>
                <w:szCs w:val="24"/>
              </w:rPr>
            </w:pPr>
          </w:p>
          <w:p w:rsidR="00514552" w:rsidRPr="0070525B" w:rsidRDefault="00514552" w:rsidP="00AE6B4F">
            <w:pPr>
              <w:rPr>
                <w:rFonts w:ascii="Times New Roman" w:hAnsi="Times New Roman" w:cs="Times New Roman"/>
                <w:sz w:val="24"/>
                <w:szCs w:val="24"/>
              </w:rPr>
            </w:pPr>
          </w:p>
        </w:tc>
      </w:tr>
      <w:tr w:rsidR="0078412D" w:rsidRPr="0078412D" w:rsidTr="009D033B">
        <w:tc>
          <w:tcPr>
            <w:tcW w:w="426" w:type="dxa"/>
          </w:tcPr>
          <w:p w:rsidR="0078412D" w:rsidRPr="0078412D" w:rsidRDefault="0078412D" w:rsidP="0078412D">
            <w:pPr>
              <w:rPr>
                <w:rFonts w:ascii="Times New Roman" w:hAnsi="Times New Roman" w:cs="Times New Roman"/>
                <w:sz w:val="24"/>
                <w:szCs w:val="24"/>
              </w:rPr>
            </w:pPr>
          </w:p>
        </w:tc>
        <w:tc>
          <w:tcPr>
            <w:tcW w:w="4394" w:type="dxa"/>
          </w:tcPr>
          <w:p w:rsidR="0078412D" w:rsidRPr="0078412D" w:rsidRDefault="0078412D" w:rsidP="0078412D">
            <w:pPr>
              <w:rPr>
                <w:rFonts w:ascii="Times New Roman" w:hAnsi="Times New Roman" w:cs="Times New Roman"/>
                <w:sz w:val="24"/>
                <w:szCs w:val="24"/>
              </w:rPr>
            </w:pPr>
            <w:r w:rsidRPr="0078412D">
              <w:rPr>
                <w:rFonts w:ascii="Times New Roman" w:hAnsi="Times New Roman" w:cs="Times New Roman"/>
                <w:sz w:val="24"/>
                <w:szCs w:val="24"/>
              </w:rPr>
              <w:t xml:space="preserve">Итого </w:t>
            </w:r>
          </w:p>
          <w:p w:rsidR="0078412D" w:rsidRPr="0078412D" w:rsidRDefault="0078412D" w:rsidP="0078412D">
            <w:pPr>
              <w:rPr>
                <w:rFonts w:ascii="Times New Roman" w:hAnsi="Times New Roman" w:cs="Times New Roman"/>
                <w:sz w:val="24"/>
                <w:szCs w:val="24"/>
              </w:rPr>
            </w:pPr>
            <w:r w:rsidRPr="0078412D">
              <w:rPr>
                <w:rFonts w:ascii="Times New Roman" w:hAnsi="Times New Roman" w:cs="Times New Roman"/>
                <w:sz w:val="24"/>
                <w:szCs w:val="24"/>
              </w:rPr>
              <w:t xml:space="preserve">Федеральные: </w:t>
            </w:r>
          </w:p>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r w:rsidRPr="0078412D">
              <w:rPr>
                <w:rFonts w:ascii="Times New Roman" w:hAnsi="Times New Roman" w:cs="Times New Roman"/>
                <w:sz w:val="24"/>
                <w:szCs w:val="24"/>
              </w:rPr>
              <w:t xml:space="preserve">Международные: </w:t>
            </w:r>
          </w:p>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p>
          <w:p w:rsidR="0078412D" w:rsidRPr="0078412D" w:rsidRDefault="004F2BC5" w:rsidP="0078412D">
            <w:pPr>
              <w:rPr>
                <w:rFonts w:ascii="Times New Roman" w:hAnsi="Times New Roman" w:cs="Times New Roman"/>
                <w:sz w:val="24"/>
                <w:szCs w:val="24"/>
              </w:rPr>
            </w:pPr>
            <w:r>
              <w:rPr>
                <w:rFonts w:ascii="Times New Roman" w:hAnsi="Times New Roman" w:cs="Times New Roman"/>
                <w:sz w:val="24"/>
                <w:szCs w:val="24"/>
              </w:rPr>
              <w:t>Республиканские</w:t>
            </w:r>
          </w:p>
          <w:p w:rsidR="0078412D" w:rsidRPr="0078412D" w:rsidRDefault="004F2BC5" w:rsidP="0078412D">
            <w:pPr>
              <w:rPr>
                <w:rFonts w:ascii="Times New Roman" w:hAnsi="Times New Roman" w:cs="Times New Roman"/>
                <w:sz w:val="24"/>
                <w:szCs w:val="24"/>
              </w:rPr>
            </w:pPr>
            <w:r>
              <w:rPr>
                <w:rFonts w:ascii="Times New Roman" w:hAnsi="Times New Roman" w:cs="Times New Roman"/>
                <w:sz w:val="24"/>
                <w:szCs w:val="24"/>
              </w:rPr>
              <w:t>Публикации – 12</w:t>
            </w:r>
            <w:r w:rsidR="009608ED">
              <w:rPr>
                <w:rFonts w:ascii="Times New Roman" w:hAnsi="Times New Roman" w:cs="Times New Roman"/>
                <w:sz w:val="24"/>
                <w:szCs w:val="24"/>
              </w:rPr>
              <w:t xml:space="preserve"> уч.</w:t>
            </w:r>
          </w:p>
        </w:tc>
        <w:tc>
          <w:tcPr>
            <w:tcW w:w="1134" w:type="dxa"/>
          </w:tcPr>
          <w:p w:rsidR="0078412D" w:rsidRPr="0078412D" w:rsidRDefault="0078412D" w:rsidP="0078412D">
            <w:pPr>
              <w:rPr>
                <w:rFonts w:ascii="Times New Roman" w:hAnsi="Times New Roman" w:cs="Times New Roman"/>
                <w:sz w:val="24"/>
                <w:szCs w:val="24"/>
              </w:rPr>
            </w:pPr>
          </w:p>
          <w:p w:rsidR="0078412D" w:rsidRPr="0078412D" w:rsidRDefault="004F2BC5" w:rsidP="0078412D">
            <w:pPr>
              <w:rPr>
                <w:rFonts w:ascii="Times New Roman" w:hAnsi="Times New Roman" w:cs="Times New Roman"/>
                <w:sz w:val="24"/>
                <w:szCs w:val="24"/>
              </w:rPr>
            </w:pPr>
            <w:r>
              <w:rPr>
                <w:rFonts w:ascii="Times New Roman" w:hAnsi="Times New Roman" w:cs="Times New Roman"/>
                <w:sz w:val="24"/>
                <w:szCs w:val="24"/>
              </w:rPr>
              <w:t>23</w:t>
            </w:r>
            <w:r w:rsidR="0078412D" w:rsidRPr="0078412D">
              <w:rPr>
                <w:rFonts w:ascii="Times New Roman" w:hAnsi="Times New Roman" w:cs="Times New Roman"/>
                <w:sz w:val="24"/>
                <w:szCs w:val="24"/>
              </w:rPr>
              <w:t>уч.</w:t>
            </w:r>
          </w:p>
        </w:tc>
        <w:tc>
          <w:tcPr>
            <w:tcW w:w="1134" w:type="dxa"/>
          </w:tcPr>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p>
          <w:p w:rsidR="0078412D" w:rsidRPr="0078412D" w:rsidRDefault="0078412D" w:rsidP="0078412D">
            <w:pPr>
              <w:rPr>
                <w:rFonts w:ascii="Times New Roman" w:hAnsi="Times New Roman" w:cs="Times New Roman"/>
                <w:sz w:val="24"/>
                <w:szCs w:val="24"/>
              </w:rPr>
            </w:pPr>
          </w:p>
          <w:p w:rsidR="0078412D" w:rsidRPr="0078412D" w:rsidRDefault="004F2BC5" w:rsidP="0078412D">
            <w:pPr>
              <w:rPr>
                <w:rFonts w:ascii="Times New Roman" w:hAnsi="Times New Roman" w:cs="Times New Roman"/>
                <w:sz w:val="24"/>
                <w:szCs w:val="24"/>
              </w:rPr>
            </w:pPr>
            <w:r>
              <w:rPr>
                <w:rFonts w:ascii="Times New Roman" w:hAnsi="Times New Roman" w:cs="Times New Roman"/>
                <w:sz w:val="24"/>
                <w:szCs w:val="24"/>
              </w:rPr>
              <w:t>16</w:t>
            </w:r>
            <w:r w:rsidR="0078412D" w:rsidRPr="0078412D">
              <w:rPr>
                <w:rFonts w:ascii="Times New Roman" w:hAnsi="Times New Roman" w:cs="Times New Roman"/>
                <w:sz w:val="24"/>
                <w:szCs w:val="24"/>
              </w:rPr>
              <w:t xml:space="preserve"> уч.</w:t>
            </w:r>
          </w:p>
        </w:tc>
        <w:tc>
          <w:tcPr>
            <w:tcW w:w="851" w:type="dxa"/>
          </w:tcPr>
          <w:p w:rsidR="0078412D" w:rsidRPr="0078412D" w:rsidRDefault="0078412D" w:rsidP="0078412D">
            <w:pPr>
              <w:rPr>
                <w:rFonts w:ascii="Times New Roman" w:hAnsi="Times New Roman" w:cs="Times New Roman"/>
                <w:sz w:val="24"/>
                <w:szCs w:val="24"/>
              </w:rPr>
            </w:pPr>
          </w:p>
          <w:p w:rsidR="0078412D" w:rsidRDefault="0078412D" w:rsidP="0078412D">
            <w:pPr>
              <w:rPr>
                <w:rFonts w:ascii="Times New Roman" w:hAnsi="Times New Roman" w:cs="Times New Roman"/>
                <w:sz w:val="24"/>
                <w:szCs w:val="24"/>
              </w:rPr>
            </w:pPr>
          </w:p>
          <w:p w:rsidR="004F2BC5" w:rsidRDefault="004F2BC5" w:rsidP="0078412D">
            <w:pPr>
              <w:rPr>
                <w:rFonts w:ascii="Times New Roman" w:hAnsi="Times New Roman" w:cs="Times New Roman"/>
                <w:sz w:val="24"/>
                <w:szCs w:val="24"/>
              </w:rPr>
            </w:pPr>
          </w:p>
          <w:p w:rsidR="004F2BC5" w:rsidRDefault="004F2BC5" w:rsidP="0078412D">
            <w:pPr>
              <w:rPr>
                <w:rFonts w:ascii="Times New Roman" w:hAnsi="Times New Roman" w:cs="Times New Roman"/>
                <w:sz w:val="24"/>
                <w:szCs w:val="24"/>
              </w:rPr>
            </w:pPr>
          </w:p>
          <w:p w:rsidR="004F2BC5" w:rsidRDefault="004F2BC5" w:rsidP="0078412D">
            <w:pPr>
              <w:rPr>
                <w:rFonts w:ascii="Times New Roman" w:hAnsi="Times New Roman" w:cs="Times New Roman"/>
                <w:sz w:val="24"/>
                <w:szCs w:val="24"/>
              </w:rPr>
            </w:pPr>
          </w:p>
          <w:p w:rsidR="004F2BC5" w:rsidRDefault="004F2BC5" w:rsidP="0078412D">
            <w:pPr>
              <w:rPr>
                <w:rFonts w:ascii="Times New Roman" w:hAnsi="Times New Roman" w:cs="Times New Roman"/>
                <w:sz w:val="24"/>
                <w:szCs w:val="24"/>
              </w:rPr>
            </w:pPr>
          </w:p>
          <w:p w:rsidR="004F2BC5" w:rsidRDefault="004F2BC5" w:rsidP="0078412D">
            <w:pPr>
              <w:rPr>
                <w:rFonts w:ascii="Times New Roman" w:hAnsi="Times New Roman" w:cs="Times New Roman"/>
                <w:sz w:val="24"/>
                <w:szCs w:val="24"/>
              </w:rPr>
            </w:pPr>
          </w:p>
          <w:p w:rsidR="004F2BC5" w:rsidRDefault="004F2BC5" w:rsidP="0078412D">
            <w:pPr>
              <w:rPr>
                <w:rFonts w:ascii="Times New Roman" w:hAnsi="Times New Roman" w:cs="Times New Roman"/>
                <w:sz w:val="24"/>
                <w:szCs w:val="24"/>
              </w:rPr>
            </w:pPr>
          </w:p>
          <w:p w:rsidR="004F2BC5" w:rsidRPr="0078412D" w:rsidRDefault="004F2BC5" w:rsidP="0078412D">
            <w:pP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78412D" w:rsidRPr="0078412D" w:rsidRDefault="0078412D" w:rsidP="0078412D">
            <w:pPr>
              <w:rPr>
                <w:rFonts w:ascii="Times New Roman" w:hAnsi="Times New Roman" w:cs="Times New Roman"/>
                <w:sz w:val="24"/>
                <w:szCs w:val="24"/>
              </w:rPr>
            </w:pPr>
          </w:p>
          <w:p w:rsidR="0078412D" w:rsidRPr="0078412D" w:rsidRDefault="009608ED" w:rsidP="0078412D">
            <w:pPr>
              <w:rPr>
                <w:rFonts w:ascii="Times New Roman" w:hAnsi="Times New Roman" w:cs="Times New Roman"/>
                <w:b/>
                <w:sz w:val="24"/>
                <w:szCs w:val="24"/>
              </w:rPr>
            </w:pPr>
            <w:r>
              <w:rPr>
                <w:rFonts w:ascii="Times New Roman" w:hAnsi="Times New Roman" w:cs="Times New Roman"/>
                <w:b/>
                <w:sz w:val="24"/>
                <w:szCs w:val="24"/>
              </w:rPr>
              <w:t>18</w:t>
            </w:r>
            <w:r w:rsidR="0078412D" w:rsidRPr="0078412D">
              <w:rPr>
                <w:rFonts w:ascii="Times New Roman" w:hAnsi="Times New Roman" w:cs="Times New Roman"/>
                <w:b/>
                <w:sz w:val="24"/>
                <w:szCs w:val="24"/>
              </w:rPr>
              <w:t xml:space="preserve"> дипломов призера и победителя</w:t>
            </w:r>
          </w:p>
          <w:p w:rsidR="0078412D" w:rsidRPr="0078412D" w:rsidRDefault="0078412D" w:rsidP="0078412D">
            <w:pPr>
              <w:rPr>
                <w:rFonts w:ascii="Times New Roman" w:hAnsi="Times New Roman" w:cs="Times New Roman"/>
                <w:b/>
                <w:sz w:val="24"/>
                <w:szCs w:val="24"/>
              </w:rPr>
            </w:pPr>
          </w:p>
          <w:p w:rsidR="0078412D" w:rsidRPr="0078412D" w:rsidRDefault="0027761E" w:rsidP="0078412D">
            <w:pPr>
              <w:rPr>
                <w:rFonts w:ascii="Times New Roman" w:hAnsi="Times New Roman" w:cs="Times New Roman"/>
                <w:b/>
                <w:sz w:val="24"/>
                <w:szCs w:val="24"/>
              </w:rPr>
            </w:pPr>
            <w:r>
              <w:rPr>
                <w:rFonts w:ascii="Times New Roman" w:hAnsi="Times New Roman" w:cs="Times New Roman"/>
                <w:b/>
                <w:sz w:val="24"/>
                <w:szCs w:val="24"/>
              </w:rPr>
              <w:t>6</w:t>
            </w:r>
            <w:r w:rsidR="0078412D" w:rsidRPr="0078412D">
              <w:rPr>
                <w:rFonts w:ascii="Times New Roman" w:hAnsi="Times New Roman" w:cs="Times New Roman"/>
                <w:b/>
                <w:sz w:val="24"/>
                <w:szCs w:val="24"/>
              </w:rPr>
              <w:t xml:space="preserve"> дипломов призеров и победителей</w:t>
            </w:r>
          </w:p>
          <w:p w:rsidR="0078412D" w:rsidRPr="0078412D" w:rsidRDefault="0078412D" w:rsidP="0078412D">
            <w:pPr>
              <w:rPr>
                <w:rFonts w:ascii="Times New Roman" w:hAnsi="Times New Roman" w:cs="Times New Roman"/>
                <w:sz w:val="24"/>
                <w:szCs w:val="24"/>
              </w:rPr>
            </w:pPr>
          </w:p>
          <w:p w:rsidR="0078412D" w:rsidRPr="0078412D" w:rsidRDefault="00131F98" w:rsidP="0078412D">
            <w:pPr>
              <w:rPr>
                <w:rFonts w:ascii="Times New Roman" w:hAnsi="Times New Roman" w:cs="Times New Roman"/>
                <w:sz w:val="24"/>
                <w:szCs w:val="24"/>
              </w:rPr>
            </w:pPr>
            <w:r>
              <w:rPr>
                <w:rFonts w:ascii="Times New Roman" w:hAnsi="Times New Roman" w:cs="Times New Roman"/>
                <w:sz w:val="24"/>
                <w:szCs w:val="24"/>
              </w:rPr>
              <w:t>Свидетельства</w:t>
            </w:r>
          </w:p>
        </w:tc>
      </w:tr>
    </w:tbl>
    <w:p w:rsidR="0078412D" w:rsidRPr="00B2237A" w:rsidRDefault="0078412D" w:rsidP="0078412D">
      <w:pPr>
        <w:spacing w:after="0"/>
        <w:jc w:val="both"/>
        <w:rPr>
          <w:rFonts w:ascii="Times New Roman" w:hAnsi="Times New Roman" w:cs="Times New Roman"/>
          <w:b/>
          <w:sz w:val="24"/>
          <w:szCs w:val="24"/>
        </w:rPr>
      </w:pPr>
      <w:r w:rsidRPr="00B2237A">
        <w:rPr>
          <w:rFonts w:ascii="Times New Roman" w:hAnsi="Times New Roman" w:cs="Times New Roman"/>
          <w:b/>
          <w:sz w:val="24"/>
          <w:szCs w:val="24"/>
        </w:rPr>
        <w:t>Сравнительная характеристика участия педагогов в конкурсах, в конференциях, семинарах</w:t>
      </w:r>
    </w:p>
    <w:tbl>
      <w:tblPr>
        <w:tblStyle w:val="2"/>
        <w:tblW w:w="9923" w:type="dxa"/>
        <w:tblInd w:w="-176" w:type="dxa"/>
        <w:tblLayout w:type="fixed"/>
        <w:tblLook w:val="04A0" w:firstRow="1" w:lastRow="0" w:firstColumn="1" w:lastColumn="0" w:noHBand="0" w:noVBand="1"/>
      </w:tblPr>
      <w:tblGrid>
        <w:gridCol w:w="568"/>
        <w:gridCol w:w="709"/>
        <w:gridCol w:w="1417"/>
        <w:gridCol w:w="709"/>
        <w:gridCol w:w="1276"/>
        <w:gridCol w:w="708"/>
        <w:gridCol w:w="1134"/>
        <w:gridCol w:w="567"/>
        <w:gridCol w:w="1188"/>
        <w:gridCol w:w="513"/>
        <w:gridCol w:w="1134"/>
      </w:tblGrid>
      <w:tr w:rsidR="0078412D" w:rsidRPr="0078412D" w:rsidTr="00907C6F">
        <w:tc>
          <w:tcPr>
            <w:tcW w:w="568"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год</w:t>
            </w:r>
          </w:p>
        </w:tc>
        <w:tc>
          <w:tcPr>
            <w:tcW w:w="2126" w:type="dxa"/>
            <w:gridSpan w:val="2"/>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Международные</w:t>
            </w:r>
          </w:p>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количество</w:t>
            </w:r>
          </w:p>
        </w:tc>
        <w:tc>
          <w:tcPr>
            <w:tcW w:w="1985" w:type="dxa"/>
            <w:gridSpan w:val="2"/>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Всероссийские</w:t>
            </w:r>
          </w:p>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количество</w:t>
            </w:r>
          </w:p>
        </w:tc>
        <w:tc>
          <w:tcPr>
            <w:tcW w:w="1842" w:type="dxa"/>
            <w:gridSpan w:val="2"/>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республиканские</w:t>
            </w:r>
          </w:p>
        </w:tc>
        <w:tc>
          <w:tcPr>
            <w:tcW w:w="1755" w:type="dxa"/>
            <w:gridSpan w:val="2"/>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Конференции,</w:t>
            </w:r>
          </w:p>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 xml:space="preserve">Семинары, </w:t>
            </w:r>
            <w:proofErr w:type="spellStart"/>
            <w:r w:rsidRPr="0078412D">
              <w:rPr>
                <w:rFonts w:ascii="Times New Roman" w:hAnsi="Times New Roman" w:cs="Times New Roman"/>
                <w:sz w:val="24"/>
                <w:szCs w:val="24"/>
              </w:rPr>
              <w:t>вебинары</w:t>
            </w:r>
            <w:proofErr w:type="spellEnd"/>
            <w:r w:rsidRPr="0078412D">
              <w:rPr>
                <w:rFonts w:ascii="Times New Roman" w:hAnsi="Times New Roman" w:cs="Times New Roman"/>
                <w:sz w:val="24"/>
                <w:szCs w:val="24"/>
              </w:rPr>
              <w:t xml:space="preserve"> с сертификатами</w:t>
            </w:r>
          </w:p>
        </w:tc>
        <w:tc>
          <w:tcPr>
            <w:tcW w:w="1647" w:type="dxa"/>
            <w:gridSpan w:val="2"/>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публикации</w:t>
            </w:r>
          </w:p>
        </w:tc>
      </w:tr>
      <w:tr w:rsidR="0078412D" w:rsidRPr="0078412D" w:rsidTr="00907C6F">
        <w:tc>
          <w:tcPr>
            <w:tcW w:w="568"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2019</w:t>
            </w:r>
          </w:p>
        </w:tc>
        <w:tc>
          <w:tcPr>
            <w:tcW w:w="709"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14</w:t>
            </w:r>
          </w:p>
        </w:tc>
        <w:tc>
          <w:tcPr>
            <w:tcW w:w="1417"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1диплом</w:t>
            </w:r>
          </w:p>
        </w:tc>
        <w:tc>
          <w:tcPr>
            <w:tcW w:w="709"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15</w:t>
            </w:r>
          </w:p>
        </w:tc>
        <w:tc>
          <w:tcPr>
            <w:tcW w:w="1276"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5 диплом.</w:t>
            </w:r>
          </w:p>
        </w:tc>
        <w:tc>
          <w:tcPr>
            <w:tcW w:w="708"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17</w:t>
            </w:r>
          </w:p>
        </w:tc>
        <w:tc>
          <w:tcPr>
            <w:tcW w:w="1134"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7 грамот</w:t>
            </w:r>
          </w:p>
        </w:tc>
        <w:tc>
          <w:tcPr>
            <w:tcW w:w="567"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20</w:t>
            </w:r>
          </w:p>
        </w:tc>
        <w:tc>
          <w:tcPr>
            <w:tcW w:w="1188"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Сертификаты</w:t>
            </w:r>
          </w:p>
        </w:tc>
        <w:tc>
          <w:tcPr>
            <w:tcW w:w="513"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5</w:t>
            </w:r>
          </w:p>
        </w:tc>
        <w:tc>
          <w:tcPr>
            <w:tcW w:w="1134"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свидетельства</w:t>
            </w:r>
          </w:p>
        </w:tc>
      </w:tr>
      <w:tr w:rsidR="0078412D" w:rsidRPr="0078412D" w:rsidTr="00907C6F">
        <w:tc>
          <w:tcPr>
            <w:tcW w:w="568" w:type="dxa"/>
          </w:tcPr>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2020</w:t>
            </w: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Pr="0078412D" w:rsidRDefault="0027761E" w:rsidP="0078412D">
            <w:pPr>
              <w:jc w:val="both"/>
              <w:rPr>
                <w:rFonts w:ascii="Times New Roman" w:hAnsi="Times New Roman" w:cs="Times New Roman"/>
                <w:sz w:val="24"/>
                <w:szCs w:val="24"/>
              </w:rPr>
            </w:pPr>
            <w:r>
              <w:rPr>
                <w:rFonts w:ascii="Times New Roman" w:hAnsi="Times New Roman" w:cs="Times New Roman"/>
                <w:sz w:val="24"/>
                <w:szCs w:val="24"/>
              </w:rPr>
              <w:t>2021</w:t>
            </w:r>
          </w:p>
        </w:tc>
        <w:tc>
          <w:tcPr>
            <w:tcW w:w="709" w:type="dxa"/>
          </w:tcPr>
          <w:p w:rsidR="0078412D" w:rsidRDefault="0078412D" w:rsidP="0027761E">
            <w:pPr>
              <w:jc w:val="both"/>
              <w:rPr>
                <w:rFonts w:ascii="Times New Roman" w:hAnsi="Times New Roman" w:cs="Times New Roman"/>
                <w:sz w:val="24"/>
                <w:szCs w:val="24"/>
              </w:rPr>
            </w:pPr>
            <w:r w:rsidRPr="0078412D">
              <w:rPr>
                <w:rFonts w:ascii="Times New Roman" w:hAnsi="Times New Roman" w:cs="Times New Roman"/>
                <w:sz w:val="24"/>
                <w:szCs w:val="24"/>
              </w:rPr>
              <w:lastRenderedPageBreak/>
              <w:t>43у</w:t>
            </w:r>
            <w:r w:rsidR="00C46BF4">
              <w:rPr>
                <w:rFonts w:ascii="Times New Roman" w:hAnsi="Times New Roman" w:cs="Times New Roman"/>
                <w:sz w:val="24"/>
                <w:szCs w:val="24"/>
              </w:rPr>
              <w:t>ч</w:t>
            </w:r>
          </w:p>
          <w:p w:rsidR="0027761E" w:rsidRDefault="0027761E" w:rsidP="0027761E">
            <w:pPr>
              <w:jc w:val="both"/>
              <w:rPr>
                <w:rFonts w:ascii="Times New Roman" w:hAnsi="Times New Roman" w:cs="Times New Roman"/>
                <w:sz w:val="24"/>
                <w:szCs w:val="24"/>
              </w:rPr>
            </w:pPr>
          </w:p>
          <w:p w:rsidR="0027761E" w:rsidRDefault="0027761E" w:rsidP="0027761E">
            <w:pPr>
              <w:jc w:val="both"/>
              <w:rPr>
                <w:rFonts w:ascii="Times New Roman" w:hAnsi="Times New Roman" w:cs="Times New Roman"/>
                <w:sz w:val="24"/>
                <w:szCs w:val="24"/>
              </w:rPr>
            </w:pPr>
          </w:p>
          <w:p w:rsidR="0027761E" w:rsidRDefault="0027761E" w:rsidP="0027761E">
            <w:pPr>
              <w:jc w:val="both"/>
              <w:rPr>
                <w:rFonts w:ascii="Times New Roman" w:hAnsi="Times New Roman" w:cs="Times New Roman"/>
                <w:sz w:val="24"/>
                <w:szCs w:val="24"/>
              </w:rPr>
            </w:pPr>
          </w:p>
          <w:p w:rsidR="0027761E" w:rsidRDefault="0027761E" w:rsidP="0027761E">
            <w:pPr>
              <w:jc w:val="both"/>
              <w:rPr>
                <w:rFonts w:ascii="Times New Roman" w:hAnsi="Times New Roman" w:cs="Times New Roman"/>
                <w:sz w:val="24"/>
                <w:szCs w:val="24"/>
              </w:rPr>
            </w:pPr>
          </w:p>
          <w:p w:rsidR="0027761E" w:rsidRDefault="0027761E" w:rsidP="0027761E">
            <w:pPr>
              <w:jc w:val="both"/>
              <w:rPr>
                <w:rFonts w:ascii="Times New Roman" w:hAnsi="Times New Roman" w:cs="Times New Roman"/>
                <w:sz w:val="24"/>
                <w:szCs w:val="24"/>
              </w:rPr>
            </w:pPr>
          </w:p>
          <w:p w:rsidR="0027761E" w:rsidRDefault="0027761E" w:rsidP="0027761E">
            <w:pPr>
              <w:jc w:val="both"/>
              <w:rPr>
                <w:rFonts w:ascii="Times New Roman" w:hAnsi="Times New Roman" w:cs="Times New Roman"/>
                <w:sz w:val="24"/>
                <w:szCs w:val="24"/>
              </w:rPr>
            </w:pPr>
          </w:p>
          <w:p w:rsidR="0027761E" w:rsidRDefault="0027761E" w:rsidP="0027761E">
            <w:pPr>
              <w:jc w:val="both"/>
              <w:rPr>
                <w:rFonts w:ascii="Times New Roman" w:hAnsi="Times New Roman" w:cs="Times New Roman"/>
                <w:sz w:val="24"/>
                <w:szCs w:val="24"/>
              </w:rPr>
            </w:pPr>
          </w:p>
          <w:p w:rsidR="0027761E" w:rsidRPr="0078412D" w:rsidRDefault="004F2BC5" w:rsidP="0027761E">
            <w:pPr>
              <w:jc w:val="both"/>
              <w:rPr>
                <w:rFonts w:ascii="Times New Roman" w:hAnsi="Times New Roman" w:cs="Times New Roman"/>
                <w:sz w:val="24"/>
                <w:szCs w:val="24"/>
              </w:rPr>
            </w:pPr>
            <w:r>
              <w:rPr>
                <w:rFonts w:ascii="Times New Roman" w:hAnsi="Times New Roman" w:cs="Times New Roman"/>
                <w:sz w:val="24"/>
                <w:szCs w:val="24"/>
              </w:rPr>
              <w:t>16</w:t>
            </w:r>
            <w:r w:rsidR="0027761E">
              <w:rPr>
                <w:rFonts w:ascii="Times New Roman" w:hAnsi="Times New Roman" w:cs="Times New Roman"/>
                <w:sz w:val="24"/>
                <w:szCs w:val="24"/>
              </w:rPr>
              <w:t>уч</w:t>
            </w:r>
          </w:p>
        </w:tc>
        <w:tc>
          <w:tcPr>
            <w:tcW w:w="1417" w:type="dxa"/>
          </w:tcPr>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17дипломов, 4 благодарственных письма</w:t>
            </w: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Default="0027761E" w:rsidP="0078412D">
            <w:pPr>
              <w:jc w:val="both"/>
              <w:rPr>
                <w:rFonts w:ascii="Times New Roman" w:hAnsi="Times New Roman" w:cs="Times New Roman"/>
                <w:sz w:val="24"/>
                <w:szCs w:val="24"/>
              </w:rPr>
            </w:pPr>
          </w:p>
          <w:p w:rsidR="0027761E" w:rsidRPr="0078412D" w:rsidRDefault="004F2BC5" w:rsidP="0078412D">
            <w:pPr>
              <w:jc w:val="both"/>
              <w:rPr>
                <w:rFonts w:ascii="Times New Roman" w:hAnsi="Times New Roman" w:cs="Times New Roman"/>
                <w:sz w:val="24"/>
                <w:szCs w:val="24"/>
              </w:rPr>
            </w:pPr>
            <w:r>
              <w:rPr>
                <w:rFonts w:ascii="Times New Roman" w:hAnsi="Times New Roman" w:cs="Times New Roman"/>
                <w:sz w:val="24"/>
                <w:szCs w:val="24"/>
              </w:rPr>
              <w:t>18</w:t>
            </w:r>
            <w:r w:rsidR="0027761E">
              <w:rPr>
                <w:rFonts w:ascii="Times New Roman" w:hAnsi="Times New Roman" w:cs="Times New Roman"/>
                <w:sz w:val="24"/>
                <w:szCs w:val="24"/>
              </w:rPr>
              <w:t>дипломов</w:t>
            </w:r>
          </w:p>
        </w:tc>
        <w:tc>
          <w:tcPr>
            <w:tcW w:w="709" w:type="dxa"/>
          </w:tcPr>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23уч</w:t>
            </w: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Pr="0078412D" w:rsidRDefault="004F2BC5" w:rsidP="0078412D">
            <w:pPr>
              <w:jc w:val="both"/>
              <w:rPr>
                <w:rFonts w:ascii="Times New Roman" w:hAnsi="Times New Roman" w:cs="Times New Roman"/>
                <w:sz w:val="24"/>
                <w:szCs w:val="24"/>
              </w:rPr>
            </w:pPr>
            <w:r>
              <w:rPr>
                <w:rFonts w:ascii="Times New Roman" w:hAnsi="Times New Roman" w:cs="Times New Roman"/>
                <w:sz w:val="24"/>
                <w:szCs w:val="24"/>
              </w:rPr>
              <w:t>23</w:t>
            </w:r>
            <w:r w:rsidR="009608ED">
              <w:rPr>
                <w:rFonts w:ascii="Times New Roman" w:hAnsi="Times New Roman" w:cs="Times New Roman"/>
                <w:sz w:val="24"/>
                <w:szCs w:val="24"/>
              </w:rPr>
              <w:t>уч</w:t>
            </w:r>
          </w:p>
        </w:tc>
        <w:tc>
          <w:tcPr>
            <w:tcW w:w="1276"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19диплом</w:t>
            </w:r>
          </w:p>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4 благодарственное письмо</w:t>
            </w: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Pr="0078412D" w:rsidRDefault="004F2BC5" w:rsidP="0078412D">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дипл</w:t>
            </w:r>
            <w:proofErr w:type="spellEnd"/>
            <w:r>
              <w:rPr>
                <w:rFonts w:ascii="Times New Roman" w:hAnsi="Times New Roman" w:cs="Times New Roman"/>
                <w:sz w:val="24"/>
                <w:szCs w:val="24"/>
              </w:rPr>
              <w:t>.</w:t>
            </w:r>
          </w:p>
        </w:tc>
        <w:tc>
          <w:tcPr>
            <w:tcW w:w="708" w:type="dxa"/>
          </w:tcPr>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3</w:t>
            </w: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Pr="0078412D" w:rsidRDefault="004F2BC5" w:rsidP="004F2BC5">
            <w:pPr>
              <w:jc w:val="both"/>
              <w:rPr>
                <w:rFonts w:ascii="Times New Roman" w:hAnsi="Times New Roman" w:cs="Times New Roman"/>
                <w:sz w:val="24"/>
                <w:szCs w:val="24"/>
              </w:rPr>
            </w:pPr>
            <w:r>
              <w:rPr>
                <w:rFonts w:ascii="Times New Roman" w:hAnsi="Times New Roman" w:cs="Times New Roman"/>
                <w:sz w:val="24"/>
                <w:szCs w:val="24"/>
              </w:rPr>
              <w:t>6</w:t>
            </w:r>
            <w:r w:rsidR="009608ED">
              <w:rPr>
                <w:rFonts w:ascii="Times New Roman" w:hAnsi="Times New Roman" w:cs="Times New Roman"/>
                <w:sz w:val="24"/>
                <w:szCs w:val="24"/>
              </w:rPr>
              <w:t>уч</w:t>
            </w:r>
          </w:p>
        </w:tc>
        <w:tc>
          <w:tcPr>
            <w:tcW w:w="1134" w:type="dxa"/>
          </w:tcPr>
          <w:p w:rsidR="0078412D" w:rsidRP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0 диплом</w:t>
            </w:r>
          </w:p>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t xml:space="preserve">1 грамота,1благодарность, </w:t>
            </w:r>
            <w:r w:rsidRPr="0078412D">
              <w:rPr>
                <w:rFonts w:ascii="Times New Roman" w:hAnsi="Times New Roman" w:cs="Times New Roman"/>
                <w:sz w:val="24"/>
                <w:szCs w:val="24"/>
              </w:rPr>
              <w:lastRenderedPageBreak/>
              <w:t>сертификат</w:t>
            </w:r>
          </w:p>
          <w:p w:rsidR="0027761E" w:rsidRDefault="009608ED" w:rsidP="0078412D">
            <w:pPr>
              <w:jc w:val="both"/>
              <w:rPr>
                <w:rFonts w:ascii="Times New Roman" w:hAnsi="Times New Roman" w:cs="Times New Roman"/>
                <w:sz w:val="24"/>
                <w:szCs w:val="24"/>
              </w:rPr>
            </w:pPr>
            <w:r>
              <w:rPr>
                <w:rFonts w:ascii="Times New Roman" w:hAnsi="Times New Roman" w:cs="Times New Roman"/>
                <w:sz w:val="24"/>
                <w:szCs w:val="24"/>
              </w:rPr>
              <w:t>-</w:t>
            </w:r>
          </w:p>
          <w:p w:rsidR="0027761E" w:rsidRPr="0078412D" w:rsidRDefault="0027761E" w:rsidP="0078412D">
            <w:pPr>
              <w:jc w:val="both"/>
              <w:rPr>
                <w:rFonts w:ascii="Times New Roman" w:hAnsi="Times New Roman" w:cs="Times New Roman"/>
                <w:sz w:val="24"/>
                <w:szCs w:val="24"/>
              </w:rPr>
            </w:pPr>
          </w:p>
        </w:tc>
        <w:tc>
          <w:tcPr>
            <w:tcW w:w="567" w:type="dxa"/>
          </w:tcPr>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63участия</w:t>
            </w: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4F2BC5" w:rsidRPr="0078412D" w:rsidRDefault="004F2BC5" w:rsidP="0078412D">
            <w:pPr>
              <w:jc w:val="both"/>
              <w:rPr>
                <w:rFonts w:ascii="Times New Roman" w:hAnsi="Times New Roman" w:cs="Times New Roman"/>
                <w:sz w:val="24"/>
                <w:szCs w:val="24"/>
              </w:rPr>
            </w:pPr>
            <w:r>
              <w:rPr>
                <w:rFonts w:ascii="Times New Roman" w:hAnsi="Times New Roman" w:cs="Times New Roman"/>
                <w:sz w:val="24"/>
                <w:szCs w:val="24"/>
              </w:rPr>
              <w:t>35</w:t>
            </w:r>
          </w:p>
        </w:tc>
        <w:tc>
          <w:tcPr>
            <w:tcW w:w="1188" w:type="dxa"/>
          </w:tcPr>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Сертификаты- 21</w:t>
            </w: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Pr="0078412D" w:rsidRDefault="004F2BC5" w:rsidP="0078412D">
            <w:pPr>
              <w:jc w:val="both"/>
              <w:rPr>
                <w:rFonts w:ascii="Times New Roman" w:hAnsi="Times New Roman" w:cs="Times New Roman"/>
                <w:sz w:val="24"/>
                <w:szCs w:val="24"/>
              </w:rPr>
            </w:pPr>
            <w:r>
              <w:rPr>
                <w:rFonts w:ascii="Times New Roman" w:hAnsi="Times New Roman" w:cs="Times New Roman"/>
                <w:sz w:val="24"/>
                <w:szCs w:val="24"/>
              </w:rPr>
              <w:t>35</w:t>
            </w:r>
            <w:r w:rsidR="00FD55EB">
              <w:rPr>
                <w:rFonts w:ascii="Times New Roman" w:hAnsi="Times New Roman" w:cs="Times New Roman"/>
                <w:sz w:val="24"/>
                <w:szCs w:val="24"/>
              </w:rPr>
              <w:t xml:space="preserve"> сертификатов</w:t>
            </w:r>
          </w:p>
        </w:tc>
        <w:tc>
          <w:tcPr>
            <w:tcW w:w="513" w:type="dxa"/>
          </w:tcPr>
          <w:p w:rsidR="0078412D" w:rsidRDefault="0078412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7</w:t>
            </w: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Pr="0078412D" w:rsidRDefault="008B7FC6" w:rsidP="0078412D">
            <w:pPr>
              <w:jc w:val="both"/>
              <w:rPr>
                <w:rFonts w:ascii="Times New Roman" w:hAnsi="Times New Roman" w:cs="Times New Roman"/>
                <w:sz w:val="24"/>
                <w:szCs w:val="24"/>
              </w:rPr>
            </w:pPr>
            <w:r>
              <w:rPr>
                <w:rFonts w:ascii="Times New Roman" w:hAnsi="Times New Roman" w:cs="Times New Roman"/>
                <w:sz w:val="24"/>
                <w:szCs w:val="24"/>
              </w:rPr>
              <w:t>1</w:t>
            </w:r>
            <w:r w:rsidR="00445EE1">
              <w:rPr>
                <w:rFonts w:ascii="Times New Roman" w:hAnsi="Times New Roman" w:cs="Times New Roman"/>
                <w:sz w:val="24"/>
                <w:szCs w:val="24"/>
              </w:rPr>
              <w:t>2</w:t>
            </w:r>
          </w:p>
        </w:tc>
        <w:tc>
          <w:tcPr>
            <w:tcW w:w="1134" w:type="dxa"/>
          </w:tcPr>
          <w:p w:rsidR="0078412D" w:rsidRDefault="009608ED" w:rsidP="0078412D">
            <w:pPr>
              <w:jc w:val="both"/>
              <w:rPr>
                <w:rFonts w:ascii="Times New Roman" w:hAnsi="Times New Roman" w:cs="Times New Roman"/>
                <w:sz w:val="24"/>
                <w:szCs w:val="24"/>
              </w:rPr>
            </w:pPr>
            <w:r w:rsidRPr="0078412D">
              <w:rPr>
                <w:rFonts w:ascii="Times New Roman" w:hAnsi="Times New Roman" w:cs="Times New Roman"/>
                <w:sz w:val="24"/>
                <w:szCs w:val="24"/>
              </w:rPr>
              <w:lastRenderedPageBreak/>
              <w:t>С</w:t>
            </w:r>
            <w:r w:rsidR="0078412D" w:rsidRPr="0078412D">
              <w:rPr>
                <w:rFonts w:ascii="Times New Roman" w:hAnsi="Times New Roman" w:cs="Times New Roman"/>
                <w:sz w:val="24"/>
                <w:szCs w:val="24"/>
              </w:rPr>
              <w:t>видетельства</w:t>
            </w: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Default="009608ED" w:rsidP="0078412D">
            <w:pPr>
              <w:jc w:val="both"/>
              <w:rPr>
                <w:rFonts w:ascii="Times New Roman" w:hAnsi="Times New Roman" w:cs="Times New Roman"/>
                <w:sz w:val="24"/>
                <w:szCs w:val="24"/>
              </w:rPr>
            </w:pPr>
          </w:p>
          <w:p w:rsidR="009608ED" w:rsidRPr="0078412D" w:rsidRDefault="004F2BC5" w:rsidP="0078412D">
            <w:pPr>
              <w:jc w:val="both"/>
              <w:rPr>
                <w:rFonts w:ascii="Times New Roman" w:hAnsi="Times New Roman" w:cs="Times New Roman"/>
                <w:sz w:val="24"/>
                <w:szCs w:val="24"/>
              </w:rPr>
            </w:pPr>
            <w:r>
              <w:rPr>
                <w:rFonts w:ascii="Times New Roman" w:hAnsi="Times New Roman" w:cs="Times New Roman"/>
                <w:sz w:val="24"/>
                <w:szCs w:val="24"/>
              </w:rPr>
              <w:t>Свидетельства-12</w:t>
            </w:r>
          </w:p>
        </w:tc>
      </w:tr>
    </w:tbl>
    <w:p w:rsidR="002C0030" w:rsidRPr="00B2237A" w:rsidRDefault="002C0030" w:rsidP="00891356">
      <w:pPr>
        <w:spacing w:after="0"/>
        <w:jc w:val="both"/>
        <w:rPr>
          <w:rFonts w:ascii="Times New Roman" w:hAnsi="Times New Roman" w:cs="Times New Roman"/>
          <w:sz w:val="24"/>
          <w:szCs w:val="24"/>
          <w:lang w:val="en-US"/>
        </w:rPr>
      </w:pPr>
    </w:p>
    <w:p w:rsidR="000D6BCE" w:rsidRDefault="002C0030" w:rsidP="00891356">
      <w:pPr>
        <w:spacing w:after="0"/>
        <w:jc w:val="both"/>
        <w:rPr>
          <w:rFonts w:ascii="Times New Roman" w:hAnsi="Times New Roman" w:cs="Times New Roman"/>
          <w:sz w:val="24"/>
          <w:szCs w:val="24"/>
        </w:rPr>
      </w:pPr>
      <w:r>
        <w:rPr>
          <w:rFonts w:ascii="Times New Roman" w:hAnsi="Times New Roman" w:cs="Times New Roman"/>
          <w:sz w:val="24"/>
          <w:szCs w:val="24"/>
        </w:rPr>
        <w:t>Как показывает анализ участия педагогов в конкурсах разного уровня, в семинарах и конференциях,  количество у</w:t>
      </w:r>
      <w:r w:rsidR="00FD55EB">
        <w:rPr>
          <w:rFonts w:ascii="Times New Roman" w:hAnsi="Times New Roman" w:cs="Times New Roman"/>
          <w:sz w:val="24"/>
          <w:szCs w:val="24"/>
        </w:rPr>
        <w:t>частвующих педагогов по срав</w:t>
      </w:r>
      <w:r w:rsidR="005572AA">
        <w:rPr>
          <w:rFonts w:ascii="Times New Roman" w:hAnsi="Times New Roman" w:cs="Times New Roman"/>
          <w:sz w:val="24"/>
          <w:szCs w:val="24"/>
        </w:rPr>
        <w:t xml:space="preserve">нению с 2020г уменьшилось </w:t>
      </w:r>
      <w:r w:rsidR="00C46BF4">
        <w:rPr>
          <w:rFonts w:ascii="Times New Roman" w:hAnsi="Times New Roman" w:cs="Times New Roman"/>
          <w:sz w:val="24"/>
          <w:szCs w:val="24"/>
        </w:rPr>
        <w:t xml:space="preserve"> на 47 участников (</w:t>
      </w:r>
      <w:r w:rsidR="008B7FC6">
        <w:rPr>
          <w:rFonts w:ascii="Times New Roman" w:hAnsi="Times New Roman" w:cs="Times New Roman"/>
          <w:sz w:val="24"/>
          <w:szCs w:val="24"/>
        </w:rPr>
        <w:t>от 139уч</w:t>
      </w:r>
      <w:r w:rsidR="00987384">
        <w:rPr>
          <w:rFonts w:ascii="Times New Roman" w:hAnsi="Times New Roman" w:cs="Times New Roman"/>
          <w:sz w:val="24"/>
          <w:szCs w:val="24"/>
        </w:rPr>
        <w:t>астников</w:t>
      </w:r>
      <w:r w:rsidR="008B7FC6">
        <w:rPr>
          <w:rFonts w:ascii="Times New Roman" w:hAnsi="Times New Roman" w:cs="Times New Roman"/>
          <w:sz w:val="24"/>
          <w:szCs w:val="24"/>
        </w:rPr>
        <w:t xml:space="preserve"> до </w:t>
      </w:r>
      <w:r w:rsidR="00C46BF4">
        <w:rPr>
          <w:rFonts w:ascii="Times New Roman" w:hAnsi="Times New Roman" w:cs="Times New Roman"/>
          <w:sz w:val="24"/>
          <w:szCs w:val="24"/>
        </w:rPr>
        <w:t>92</w:t>
      </w:r>
      <w:r w:rsidR="001918D8">
        <w:rPr>
          <w:rFonts w:ascii="Times New Roman" w:hAnsi="Times New Roman" w:cs="Times New Roman"/>
          <w:sz w:val="24"/>
          <w:szCs w:val="24"/>
        </w:rPr>
        <w:t>уч</w:t>
      </w:r>
      <w:r w:rsidR="00987384">
        <w:rPr>
          <w:rFonts w:ascii="Times New Roman" w:hAnsi="Times New Roman" w:cs="Times New Roman"/>
          <w:sz w:val="24"/>
          <w:szCs w:val="24"/>
        </w:rPr>
        <w:t>астников</w:t>
      </w:r>
      <w:r w:rsidR="001918D8">
        <w:rPr>
          <w:rFonts w:ascii="Times New Roman" w:hAnsi="Times New Roman" w:cs="Times New Roman"/>
          <w:sz w:val="24"/>
          <w:szCs w:val="24"/>
        </w:rPr>
        <w:t>)</w:t>
      </w:r>
      <w:r w:rsidR="005572AA">
        <w:rPr>
          <w:rFonts w:ascii="Times New Roman" w:hAnsi="Times New Roman" w:cs="Times New Roman"/>
          <w:sz w:val="24"/>
          <w:szCs w:val="24"/>
        </w:rPr>
        <w:t>.</w:t>
      </w:r>
      <w:r w:rsidR="00AF6E0B">
        <w:rPr>
          <w:rFonts w:ascii="Times New Roman" w:hAnsi="Times New Roman" w:cs="Times New Roman"/>
          <w:sz w:val="24"/>
          <w:szCs w:val="24"/>
        </w:rPr>
        <w:t xml:space="preserve"> Количество участников</w:t>
      </w:r>
      <w:r w:rsidR="00686A1E">
        <w:rPr>
          <w:rFonts w:ascii="Times New Roman" w:hAnsi="Times New Roman" w:cs="Times New Roman"/>
          <w:sz w:val="24"/>
          <w:szCs w:val="24"/>
        </w:rPr>
        <w:t xml:space="preserve">-призеров </w:t>
      </w:r>
      <w:r w:rsidR="00FD36E8">
        <w:rPr>
          <w:rFonts w:ascii="Times New Roman" w:hAnsi="Times New Roman" w:cs="Times New Roman"/>
          <w:sz w:val="24"/>
          <w:szCs w:val="24"/>
        </w:rPr>
        <w:t xml:space="preserve">и дипломов </w:t>
      </w:r>
      <w:r w:rsidR="005572AA">
        <w:rPr>
          <w:rFonts w:ascii="Times New Roman" w:hAnsi="Times New Roman" w:cs="Times New Roman"/>
          <w:sz w:val="24"/>
          <w:szCs w:val="24"/>
        </w:rPr>
        <w:t xml:space="preserve"> конкурсов уменьшилось </w:t>
      </w:r>
      <w:r w:rsidR="00C46BF4">
        <w:rPr>
          <w:rFonts w:ascii="Times New Roman" w:hAnsi="Times New Roman" w:cs="Times New Roman"/>
          <w:sz w:val="24"/>
          <w:szCs w:val="24"/>
        </w:rPr>
        <w:t>от 36</w:t>
      </w:r>
      <w:r w:rsidR="005572AA">
        <w:rPr>
          <w:rFonts w:ascii="Times New Roman" w:hAnsi="Times New Roman" w:cs="Times New Roman"/>
          <w:sz w:val="24"/>
          <w:szCs w:val="24"/>
        </w:rPr>
        <w:t xml:space="preserve"> до 24 призеров.</w:t>
      </w:r>
      <w:r w:rsidR="00987384">
        <w:rPr>
          <w:rFonts w:ascii="Times New Roman" w:hAnsi="Times New Roman" w:cs="Times New Roman"/>
          <w:sz w:val="24"/>
          <w:szCs w:val="24"/>
        </w:rPr>
        <w:t xml:space="preserve"> </w:t>
      </w:r>
      <w:r w:rsidR="005572AA">
        <w:rPr>
          <w:rFonts w:ascii="Times New Roman" w:hAnsi="Times New Roman" w:cs="Times New Roman"/>
          <w:sz w:val="24"/>
          <w:szCs w:val="24"/>
        </w:rPr>
        <w:t>Количество участников семин</w:t>
      </w:r>
      <w:r w:rsidR="008B7FC6">
        <w:rPr>
          <w:rFonts w:ascii="Times New Roman" w:hAnsi="Times New Roman" w:cs="Times New Roman"/>
          <w:sz w:val="24"/>
          <w:szCs w:val="24"/>
        </w:rPr>
        <w:t xml:space="preserve">аров, </w:t>
      </w:r>
      <w:proofErr w:type="spellStart"/>
      <w:r w:rsidR="008B7FC6">
        <w:rPr>
          <w:rFonts w:ascii="Times New Roman" w:hAnsi="Times New Roman" w:cs="Times New Roman"/>
          <w:sz w:val="24"/>
          <w:szCs w:val="24"/>
        </w:rPr>
        <w:t>вебинаров</w:t>
      </w:r>
      <w:proofErr w:type="spellEnd"/>
      <w:r w:rsidR="008B7FC6">
        <w:rPr>
          <w:rFonts w:ascii="Times New Roman" w:hAnsi="Times New Roman" w:cs="Times New Roman"/>
          <w:sz w:val="24"/>
          <w:szCs w:val="24"/>
        </w:rPr>
        <w:t xml:space="preserve"> уменьшилось на 28 участников.</w:t>
      </w:r>
      <w:r w:rsidR="001918D8">
        <w:rPr>
          <w:rFonts w:ascii="Times New Roman" w:hAnsi="Times New Roman" w:cs="Times New Roman"/>
          <w:sz w:val="24"/>
          <w:szCs w:val="24"/>
        </w:rPr>
        <w:t xml:space="preserve"> Количес</w:t>
      </w:r>
      <w:r w:rsidR="00445EE1">
        <w:rPr>
          <w:rFonts w:ascii="Times New Roman" w:hAnsi="Times New Roman" w:cs="Times New Roman"/>
          <w:sz w:val="24"/>
          <w:szCs w:val="24"/>
        </w:rPr>
        <w:t>тво публикаций  увеличилось  в 1.7 раз</w:t>
      </w:r>
      <w:r w:rsidR="001918D8">
        <w:rPr>
          <w:rFonts w:ascii="Times New Roman" w:hAnsi="Times New Roman" w:cs="Times New Roman"/>
          <w:sz w:val="24"/>
          <w:szCs w:val="24"/>
        </w:rPr>
        <w:t>.</w:t>
      </w:r>
    </w:p>
    <w:p w:rsidR="002C0030" w:rsidRDefault="002C0030" w:rsidP="00891356">
      <w:pPr>
        <w:spacing w:after="0"/>
        <w:jc w:val="both"/>
        <w:rPr>
          <w:rFonts w:ascii="Times New Roman" w:hAnsi="Times New Roman" w:cs="Times New Roman"/>
          <w:sz w:val="24"/>
          <w:szCs w:val="24"/>
        </w:rPr>
      </w:pPr>
    </w:p>
    <w:p w:rsidR="00295328" w:rsidRPr="008D7CD2" w:rsidRDefault="00295328" w:rsidP="00891356">
      <w:pPr>
        <w:spacing w:after="0"/>
        <w:jc w:val="both"/>
        <w:rPr>
          <w:rFonts w:ascii="Times New Roman" w:hAnsi="Times New Roman" w:cs="Times New Roman"/>
          <w:b/>
          <w:sz w:val="24"/>
          <w:szCs w:val="24"/>
        </w:rPr>
      </w:pPr>
      <w:r w:rsidRPr="008D7CD2">
        <w:rPr>
          <w:rFonts w:ascii="Times New Roman" w:hAnsi="Times New Roman" w:cs="Times New Roman"/>
          <w:b/>
          <w:sz w:val="24"/>
          <w:szCs w:val="24"/>
        </w:rPr>
        <w:t>Выводы и рекомендации:</w:t>
      </w:r>
    </w:p>
    <w:p w:rsidR="00C809A7" w:rsidRDefault="00FC057B" w:rsidP="00891356">
      <w:pPr>
        <w:spacing w:after="0"/>
        <w:jc w:val="both"/>
        <w:rPr>
          <w:rFonts w:ascii="Times New Roman" w:hAnsi="Times New Roman" w:cs="Times New Roman"/>
          <w:sz w:val="24"/>
          <w:szCs w:val="24"/>
        </w:rPr>
      </w:pPr>
      <w:r>
        <w:rPr>
          <w:rFonts w:ascii="Times New Roman" w:hAnsi="Times New Roman" w:cs="Times New Roman"/>
          <w:sz w:val="24"/>
          <w:szCs w:val="24"/>
        </w:rPr>
        <w:t>- в</w:t>
      </w:r>
      <w:r w:rsidR="00987384">
        <w:rPr>
          <w:rFonts w:ascii="Times New Roman" w:hAnsi="Times New Roman" w:cs="Times New Roman"/>
          <w:sz w:val="24"/>
          <w:szCs w:val="24"/>
        </w:rPr>
        <w:t xml:space="preserve">  </w:t>
      </w:r>
      <w:r w:rsidR="009F08EE">
        <w:rPr>
          <w:rFonts w:ascii="Times New Roman" w:hAnsi="Times New Roman" w:cs="Times New Roman"/>
          <w:sz w:val="24"/>
          <w:szCs w:val="24"/>
        </w:rPr>
        <w:t>20</w:t>
      </w:r>
      <w:r w:rsidR="00B535AF">
        <w:rPr>
          <w:rFonts w:ascii="Times New Roman" w:hAnsi="Times New Roman" w:cs="Times New Roman"/>
          <w:sz w:val="24"/>
          <w:szCs w:val="24"/>
        </w:rPr>
        <w:t>21</w:t>
      </w:r>
      <w:r w:rsidR="00295328">
        <w:rPr>
          <w:rFonts w:ascii="Times New Roman" w:hAnsi="Times New Roman" w:cs="Times New Roman"/>
          <w:sz w:val="24"/>
          <w:szCs w:val="24"/>
        </w:rPr>
        <w:t xml:space="preserve"> учебном году школа была укомплектована кадрами</w:t>
      </w:r>
      <w:r w:rsidR="00C809A7">
        <w:rPr>
          <w:rFonts w:ascii="Times New Roman" w:hAnsi="Times New Roman" w:cs="Times New Roman"/>
          <w:sz w:val="24"/>
          <w:szCs w:val="24"/>
        </w:rPr>
        <w:t>, но следуе</w:t>
      </w:r>
      <w:r w:rsidR="00295328">
        <w:rPr>
          <w:rFonts w:ascii="Times New Roman" w:hAnsi="Times New Roman" w:cs="Times New Roman"/>
          <w:sz w:val="24"/>
          <w:szCs w:val="24"/>
        </w:rPr>
        <w:t>т отметить</w:t>
      </w:r>
      <w:r w:rsidR="00C809A7">
        <w:rPr>
          <w:rFonts w:ascii="Times New Roman" w:hAnsi="Times New Roman" w:cs="Times New Roman"/>
          <w:sz w:val="24"/>
          <w:szCs w:val="24"/>
        </w:rPr>
        <w:t>, что уч</w:t>
      </w:r>
      <w:r w:rsidR="000E1D6C">
        <w:rPr>
          <w:rFonts w:ascii="Times New Roman" w:hAnsi="Times New Roman" w:cs="Times New Roman"/>
          <w:sz w:val="24"/>
          <w:szCs w:val="24"/>
        </w:rPr>
        <w:t>ителя</w:t>
      </w:r>
      <w:r w:rsidR="00B535AF">
        <w:rPr>
          <w:rFonts w:ascii="Times New Roman" w:hAnsi="Times New Roman" w:cs="Times New Roman"/>
          <w:sz w:val="24"/>
          <w:szCs w:val="24"/>
        </w:rPr>
        <w:t xml:space="preserve"> музыки и ритмики работали по совместительству. </w:t>
      </w:r>
    </w:p>
    <w:p w:rsidR="00295328" w:rsidRDefault="00C809A7" w:rsidP="008913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7CD2">
        <w:rPr>
          <w:rFonts w:ascii="Times New Roman" w:hAnsi="Times New Roman" w:cs="Times New Roman"/>
          <w:sz w:val="24"/>
          <w:szCs w:val="24"/>
        </w:rPr>
        <w:t>высшее педагогическое образование</w:t>
      </w:r>
      <w:r w:rsidR="00C63AA6">
        <w:rPr>
          <w:rFonts w:ascii="Times New Roman" w:hAnsi="Times New Roman" w:cs="Times New Roman"/>
          <w:sz w:val="24"/>
          <w:szCs w:val="24"/>
        </w:rPr>
        <w:t xml:space="preserve">  </w:t>
      </w:r>
      <w:r w:rsidR="006A33B5">
        <w:rPr>
          <w:rFonts w:ascii="Times New Roman" w:hAnsi="Times New Roman" w:cs="Times New Roman"/>
          <w:sz w:val="24"/>
          <w:szCs w:val="24"/>
        </w:rPr>
        <w:t xml:space="preserve">имеют 88% </w:t>
      </w:r>
      <w:r w:rsidR="008D7CD2">
        <w:rPr>
          <w:rFonts w:ascii="Times New Roman" w:hAnsi="Times New Roman" w:cs="Times New Roman"/>
          <w:sz w:val="24"/>
          <w:szCs w:val="24"/>
        </w:rPr>
        <w:t>педагогов, с квалифи</w:t>
      </w:r>
      <w:r w:rsidR="003A7835">
        <w:rPr>
          <w:rFonts w:ascii="Times New Roman" w:hAnsi="Times New Roman" w:cs="Times New Roman"/>
          <w:sz w:val="24"/>
          <w:szCs w:val="24"/>
        </w:rPr>
        <w:t>кацио</w:t>
      </w:r>
      <w:r w:rsidR="006A33B5">
        <w:rPr>
          <w:rFonts w:ascii="Times New Roman" w:hAnsi="Times New Roman" w:cs="Times New Roman"/>
          <w:sz w:val="24"/>
          <w:szCs w:val="24"/>
        </w:rPr>
        <w:t xml:space="preserve">нной категорией – </w:t>
      </w:r>
      <w:r w:rsidR="00EA46F8">
        <w:rPr>
          <w:rFonts w:ascii="Times New Roman" w:hAnsi="Times New Roman" w:cs="Times New Roman"/>
          <w:sz w:val="24"/>
          <w:szCs w:val="24"/>
        </w:rPr>
        <w:t>71</w:t>
      </w:r>
      <w:r w:rsidR="008D7CD2">
        <w:rPr>
          <w:rFonts w:ascii="Times New Roman" w:hAnsi="Times New Roman" w:cs="Times New Roman"/>
          <w:sz w:val="24"/>
          <w:szCs w:val="24"/>
        </w:rPr>
        <w:t xml:space="preserve"> %,</w:t>
      </w:r>
    </w:p>
    <w:p w:rsidR="00E91BC6" w:rsidRDefault="009B5718" w:rsidP="00891356">
      <w:pPr>
        <w:spacing w:after="0"/>
        <w:jc w:val="both"/>
        <w:rPr>
          <w:rFonts w:ascii="Times New Roman" w:hAnsi="Times New Roman" w:cs="Times New Roman"/>
          <w:sz w:val="24"/>
          <w:szCs w:val="24"/>
        </w:rPr>
      </w:pPr>
      <w:r>
        <w:rPr>
          <w:rFonts w:ascii="Times New Roman" w:hAnsi="Times New Roman" w:cs="Times New Roman"/>
          <w:sz w:val="24"/>
          <w:szCs w:val="24"/>
        </w:rPr>
        <w:t>- средний возраст педагогов – 43</w:t>
      </w:r>
      <w:r w:rsidR="00B535AF">
        <w:rPr>
          <w:rFonts w:ascii="Times New Roman" w:hAnsi="Times New Roman" w:cs="Times New Roman"/>
          <w:sz w:val="24"/>
          <w:szCs w:val="24"/>
        </w:rPr>
        <w:t xml:space="preserve"> года</w:t>
      </w:r>
      <w:r w:rsidR="008D7CD2">
        <w:rPr>
          <w:rFonts w:ascii="Times New Roman" w:hAnsi="Times New Roman" w:cs="Times New Roman"/>
          <w:sz w:val="24"/>
          <w:szCs w:val="24"/>
        </w:rPr>
        <w:t xml:space="preserve">. В коллективе нет молодых специалистов, молодых начинающих учителей по причине низкой зарплаты, из-за трудностей, возникающих </w:t>
      </w:r>
      <w:r w:rsidR="00E91BC6">
        <w:rPr>
          <w:rFonts w:ascii="Times New Roman" w:hAnsi="Times New Roman" w:cs="Times New Roman"/>
          <w:sz w:val="24"/>
          <w:szCs w:val="24"/>
        </w:rPr>
        <w:t>при обучении</w:t>
      </w:r>
      <w:r w:rsidR="008D7CD2">
        <w:rPr>
          <w:rFonts w:ascii="Times New Roman" w:hAnsi="Times New Roman" w:cs="Times New Roman"/>
          <w:sz w:val="24"/>
          <w:szCs w:val="24"/>
        </w:rPr>
        <w:t xml:space="preserve"> сложных детей</w:t>
      </w:r>
      <w:r w:rsidR="00E91BC6">
        <w:rPr>
          <w:rFonts w:ascii="Times New Roman" w:hAnsi="Times New Roman" w:cs="Times New Roman"/>
          <w:sz w:val="24"/>
          <w:szCs w:val="24"/>
        </w:rPr>
        <w:t>. Молодые педагоги выпускаются из высших учебных заведений без практических навыков работы в школе. Педагогическая практика студентов для коррекционных школ не организована, на что хотелось бы обратить внимание руководителей педагогических ВУЗов,</w:t>
      </w:r>
    </w:p>
    <w:p w:rsidR="008D7CD2" w:rsidRDefault="00E91BC6" w:rsidP="008913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1ABE">
        <w:rPr>
          <w:rFonts w:ascii="Times New Roman" w:hAnsi="Times New Roman" w:cs="Times New Roman"/>
          <w:sz w:val="24"/>
          <w:szCs w:val="24"/>
        </w:rPr>
        <w:t>36</w:t>
      </w:r>
      <w:r w:rsidR="00B83C0D">
        <w:rPr>
          <w:rFonts w:ascii="Times New Roman" w:hAnsi="Times New Roman" w:cs="Times New Roman"/>
          <w:sz w:val="24"/>
          <w:szCs w:val="24"/>
        </w:rPr>
        <w:t>% педагогов имеют государственные и ведомственные награды.</w:t>
      </w:r>
    </w:p>
    <w:p w:rsidR="00B400A5" w:rsidRDefault="00E91BC6" w:rsidP="008913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A2F51">
        <w:rPr>
          <w:rFonts w:ascii="Times New Roman" w:hAnsi="Times New Roman" w:cs="Times New Roman"/>
          <w:sz w:val="24"/>
          <w:szCs w:val="24"/>
        </w:rPr>
        <w:t>83</w:t>
      </w:r>
      <w:r w:rsidR="001918D8">
        <w:rPr>
          <w:rFonts w:ascii="Times New Roman" w:hAnsi="Times New Roman" w:cs="Times New Roman"/>
          <w:sz w:val="24"/>
          <w:szCs w:val="24"/>
        </w:rPr>
        <w:t>%(</w:t>
      </w:r>
      <w:r w:rsidR="002D1B6A">
        <w:rPr>
          <w:rFonts w:ascii="Times New Roman" w:hAnsi="Times New Roman" w:cs="Times New Roman"/>
          <w:sz w:val="24"/>
          <w:szCs w:val="24"/>
        </w:rPr>
        <w:t>2</w:t>
      </w:r>
      <w:r w:rsidR="009A2F51">
        <w:rPr>
          <w:rFonts w:ascii="Times New Roman" w:hAnsi="Times New Roman" w:cs="Times New Roman"/>
          <w:sz w:val="24"/>
          <w:szCs w:val="24"/>
        </w:rPr>
        <w:t>0</w:t>
      </w:r>
      <w:r w:rsidR="00B400A5">
        <w:rPr>
          <w:rFonts w:ascii="Times New Roman" w:hAnsi="Times New Roman" w:cs="Times New Roman"/>
          <w:sz w:val="24"/>
          <w:szCs w:val="24"/>
        </w:rPr>
        <w:t>) педагогов непосредственно сами принял</w:t>
      </w:r>
      <w:r w:rsidR="00363CCE">
        <w:rPr>
          <w:rFonts w:ascii="Times New Roman" w:hAnsi="Times New Roman" w:cs="Times New Roman"/>
          <w:sz w:val="24"/>
          <w:szCs w:val="24"/>
        </w:rPr>
        <w:t xml:space="preserve">и участие в профессиональных </w:t>
      </w:r>
      <w:r w:rsidR="00B400A5">
        <w:rPr>
          <w:rFonts w:ascii="Times New Roman" w:hAnsi="Times New Roman" w:cs="Times New Roman"/>
          <w:sz w:val="24"/>
          <w:szCs w:val="24"/>
        </w:rPr>
        <w:t xml:space="preserve"> конкурсах,</w:t>
      </w:r>
    </w:p>
    <w:p w:rsidR="00253387" w:rsidRDefault="00B400A5" w:rsidP="008913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5EE1">
        <w:rPr>
          <w:rFonts w:ascii="Times New Roman" w:hAnsi="Times New Roman" w:cs="Times New Roman"/>
          <w:sz w:val="24"/>
          <w:szCs w:val="24"/>
        </w:rPr>
        <w:t>50% (12</w:t>
      </w:r>
      <w:r w:rsidR="000446E1">
        <w:rPr>
          <w:rFonts w:ascii="Times New Roman" w:hAnsi="Times New Roman" w:cs="Times New Roman"/>
          <w:sz w:val="24"/>
          <w:szCs w:val="24"/>
        </w:rPr>
        <w:t>)педаго</w:t>
      </w:r>
      <w:r w:rsidR="00363CCE">
        <w:rPr>
          <w:rFonts w:ascii="Times New Roman" w:hAnsi="Times New Roman" w:cs="Times New Roman"/>
          <w:sz w:val="24"/>
          <w:szCs w:val="24"/>
        </w:rPr>
        <w:t>гов опубликовали свои материалы СМИ.</w:t>
      </w:r>
    </w:p>
    <w:p w:rsidR="00E91BC6" w:rsidRDefault="000446E1" w:rsidP="00891356">
      <w:pPr>
        <w:spacing w:after="0"/>
        <w:jc w:val="both"/>
        <w:rPr>
          <w:rFonts w:ascii="Times New Roman" w:hAnsi="Times New Roman" w:cs="Times New Roman"/>
          <w:sz w:val="24"/>
          <w:szCs w:val="24"/>
        </w:rPr>
      </w:pPr>
      <w:r>
        <w:rPr>
          <w:rFonts w:ascii="Times New Roman" w:hAnsi="Times New Roman" w:cs="Times New Roman"/>
          <w:sz w:val="24"/>
          <w:szCs w:val="24"/>
        </w:rPr>
        <w:t>В следующем учебном году необходимо активизировать уч</w:t>
      </w:r>
      <w:r w:rsidR="00363CCE">
        <w:rPr>
          <w:rFonts w:ascii="Times New Roman" w:hAnsi="Times New Roman" w:cs="Times New Roman"/>
          <w:sz w:val="24"/>
          <w:szCs w:val="24"/>
        </w:rPr>
        <w:t xml:space="preserve">астие педагогов в профессиональных </w:t>
      </w:r>
      <w:r>
        <w:rPr>
          <w:rFonts w:ascii="Times New Roman" w:hAnsi="Times New Roman" w:cs="Times New Roman"/>
          <w:sz w:val="24"/>
          <w:szCs w:val="24"/>
        </w:rPr>
        <w:t xml:space="preserve"> конкурсах разного уровня.</w:t>
      </w:r>
    </w:p>
    <w:p w:rsidR="008D7CD2" w:rsidRDefault="006A1C15" w:rsidP="00891356">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всем педагогам в целях совершенствования </w:t>
      </w:r>
      <w:proofErr w:type="gramStart"/>
      <w:r>
        <w:rPr>
          <w:rFonts w:ascii="Times New Roman" w:hAnsi="Times New Roman" w:cs="Times New Roman"/>
          <w:sz w:val="24"/>
          <w:szCs w:val="24"/>
        </w:rPr>
        <w:t>ИКТ-компетенций</w:t>
      </w:r>
      <w:proofErr w:type="gramEnd"/>
      <w:r>
        <w:rPr>
          <w:rFonts w:ascii="Times New Roman" w:hAnsi="Times New Roman" w:cs="Times New Roman"/>
          <w:sz w:val="24"/>
          <w:szCs w:val="24"/>
        </w:rPr>
        <w:t xml:space="preserve"> пройти </w:t>
      </w:r>
      <w:r w:rsidR="008F48FF">
        <w:rPr>
          <w:rFonts w:ascii="Times New Roman" w:hAnsi="Times New Roman" w:cs="Times New Roman"/>
          <w:sz w:val="24"/>
          <w:szCs w:val="24"/>
        </w:rPr>
        <w:t>курсы повышения квалификации до 1 сентября 2022года.</w:t>
      </w:r>
    </w:p>
    <w:p w:rsidR="000D2382" w:rsidRPr="007D15AB" w:rsidRDefault="000D2382" w:rsidP="00891356">
      <w:pPr>
        <w:spacing w:after="0"/>
        <w:jc w:val="both"/>
        <w:rPr>
          <w:rFonts w:ascii="Times New Roman" w:hAnsi="Times New Roman" w:cs="Times New Roman"/>
          <w:sz w:val="24"/>
          <w:szCs w:val="24"/>
        </w:rPr>
      </w:pPr>
      <w:r>
        <w:rPr>
          <w:rFonts w:ascii="Times New Roman" w:hAnsi="Times New Roman" w:cs="Times New Roman"/>
          <w:sz w:val="24"/>
          <w:szCs w:val="24"/>
        </w:rPr>
        <w:t xml:space="preserve">- педагогам пройти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функциональной грамотности.</w:t>
      </w:r>
    </w:p>
    <w:p w:rsidR="00685E38" w:rsidRPr="000C5965" w:rsidRDefault="008235D7" w:rsidP="00891356">
      <w:pPr>
        <w:spacing w:after="0"/>
        <w:jc w:val="both"/>
        <w:rPr>
          <w:rFonts w:ascii="Times New Roman" w:hAnsi="Times New Roman" w:cs="Times New Roman"/>
          <w:i/>
          <w:sz w:val="28"/>
          <w:szCs w:val="24"/>
        </w:rPr>
      </w:pPr>
      <w:r w:rsidRPr="007D15AB">
        <w:rPr>
          <w:rFonts w:ascii="Times New Roman" w:hAnsi="Times New Roman" w:cs="Times New Roman"/>
          <w:b/>
          <w:sz w:val="24"/>
          <w:szCs w:val="24"/>
        </w:rPr>
        <w:t xml:space="preserve"> Анализ методической и научно-исследовательской деятельности</w:t>
      </w:r>
      <w:r w:rsidR="00227428" w:rsidRPr="000C5965">
        <w:rPr>
          <w:rFonts w:ascii="Times New Roman" w:hAnsi="Times New Roman" w:cs="Times New Roman"/>
          <w:b/>
          <w:sz w:val="28"/>
          <w:szCs w:val="24"/>
        </w:rPr>
        <w:t>.</w:t>
      </w:r>
    </w:p>
    <w:p w:rsidR="00227428" w:rsidRPr="0084122B" w:rsidRDefault="00227428" w:rsidP="00EB7DCF">
      <w:pPr>
        <w:spacing w:after="0"/>
        <w:ind w:firstLine="426"/>
        <w:jc w:val="both"/>
        <w:rPr>
          <w:rFonts w:ascii="Times New Roman" w:hAnsi="Times New Roman" w:cs="Times New Roman"/>
          <w:sz w:val="24"/>
          <w:szCs w:val="24"/>
        </w:rPr>
      </w:pPr>
      <w:r w:rsidRPr="0084122B">
        <w:rPr>
          <w:rFonts w:ascii="Times New Roman" w:hAnsi="Times New Roman" w:cs="Times New Roman"/>
          <w:sz w:val="24"/>
          <w:szCs w:val="24"/>
        </w:rPr>
        <w:t>Методическая тема школы</w:t>
      </w:r>
      <w:r w:rsidR="00C9365D" w:rsidRPr="0084122B">
        <w:rPr>
          <w:rFonts w:ascii="Times New Roman" w:hAnsi="Times New Roman" w:cs="Times New Roman"/>
          <w:sz w:val="24"/>
          <w:szCs w:val="24"/>
        </w:rPr>
        <w:t xml:space="preserve"> «Совершенствование коррекционно-развивающей работы по обучению и воспитанию детей с задержкой психического развития».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и внеклассной работы по одному или нескольким родственным учебным предметам.</w:t>
      </w:r>
    </w:p>
    <w:p w:rsidR="002B2FFB" w:rsidRPr="0084122B" w:rsidRDefault="002B2FFB" w:rsidP="00EB7DCF">
      <w:pPr>
        <w:spacing w:after="0"/>
        <w:jc w:val="both"/>
        <w:rPr>
          <w:rFonts w:ascii="Times New Roman" w:hAnsi="Times New Roman" w:cs="Times New Roman"/>
          <w:sz w:val="24"/>
          <w:szCs w:val="24"/>
        </w:rPr>
      </w:pPr>
      <w:r w:rsidRPr="0084122B">
        <w:rPr>
          <w:rFonts w:ascii="Times New Roman" w:hAnsi="Times New Roman" w:cs="Times New Roman"/>
          <w:sz w:val="24"/>
          <w:szCs w:val="24"/>
        </w:rPr>
        <w:t xml:space="preserve">     В школе функционирует</w:t>
      </w:r>
      <w:r w:rsidR="00DB15CA">
        <w:rPr>
          <w:rFonts w:ascii="Times New Roman" w:hAnsi="Times New Roman" w:cs="Times New Roman"/>
          <w:sz w:val="24"/>
          <w:szCs w:val="24"/>
        </w:rPr>
        <w:t xml:space="preserve"> </w:t>
      </w:r>
      <w:r w:rsidR="0034572D" w:rsidRPr="0084122B">
        <w:rPr>
          <w:rFonts w:ascii="Times New Roman" w:hAnsi="Times New Roman" w:cs="Times New Roman"/>
          <w:sz w:val="24"/>
          <w:szCs w:val="24"/>
        </w:rPr>
        <w:t>Методический Совет школы,  методические объединения</w:t>
      </w:r>
      <w:r w:rsidR="008369CF" w:rsidRPr="0084122B">
        <w:rPr>
          <w:rFonts w:ascii="Times New Roman" w:hAnsi="Times New Roman" w:cs="Times New Roman"/>
          <w:sz w:val="24"/>
          <w:szCs w:val="24"/>
        </w:rPr>
        <w:t>:</w:t>
      </w:r>
    </w:p>
    <w:p w:rsidR="00227428" w:rsidRPr="0084122B" w:rsidRDefault="002B2FFB" w:rsidP="00EB7DCF">
      <w:pPr>
        <w:spacing w:after="0"/>
        <w:jc w:val="both"/>
        <w:rPr>
          <w:rFonts w:ascii="Times New Roman" w:hAnsi="Times New Roman" w:cs="Times New Roman"/>
          <w:sz w:val="24"/>
          <w:szCs w:val="24"/>
        </w:rPr>
      </w:pPr>
      <w:r w:rsidRPr="0084122B">
        <w:rPr>
          <w:rFonts w:ascii="Times New Roman" w:hAnsi="Times New Roman" w:cs="Times New Roman"/>
          <w:sz w:val="24"/>
          <w:szCs w:val="24"/>
        </w:rPr>
        <w:t xml:space="preserve">     - учителей начальных классов; </w:t>
      </w:r>
    </w:p>
    <w:p w:rsidR="002B2FFB" w:rsidRPr="0084122B" w:rsidRDefault="002B2FFB" w:rsidP="00EB7DCF">
      <w:pPr>
        <w:spacing w:after="0"/>
        <w:jc w:val="both"/>
        <w:rPr>
          <w:rFonts w:ascii="Times New Roman" w:hAnsi="Times New Roman" w:cs="Times New Roman"/>
          <w:sz w:val="24"/>
          <w:szCs w:val="24"/>
        </w:rPr>
      </w:pPr>
      <w:r w:rsidRPr="0084122B">
        <w:rPr>
          <w:rFonts w:ascii="Times New Roman" w:hAnsi="Times New Roman" w:cs="Times New Roman"/>
          <w:sz w:val="24"/>
          <w:szCs w:val="24"/>
        </w:rPr>
        <w:t xml:space="preserve">     - учителей гуманитарных наук;</w:t>
      </w:r>
    </w:p>
    <w:p w:rsidR="002B2FFB" w:rsidRPr="00AE0D2C" w:rsidRDefault="002B2FFB" w:rsidP="00EB7DCF">
      <w:pPr>
        <w:spacing w:after="0"/>
        <w:jc w:val="both"/>
        <w:rPr>
          <w:rFonts w:ascii="Times New Roman" w:hAnsi="Times New Roman" w:cs="Times New Roman"/>
          <w:sz w:val="24"/>
          <w:szCs w:val="24"/>
        </w:rPr>
      </w:pPr>
      <w:r w:rsidRPr="00AE0D2C">
        <w:rPr>
          <w:rFonts w:ascii="Times New Roman" w:hAnsi="Times New Roman" w:cs="Times New Roman"/>
          <w:sz w:val="24"/>
          <w:szCs w:val="24"/>
        </w:rPr>
        <w:t xml:space="preserve">     - учителей естественно-математических наук;</w:t>
      </w:r>
    </w:p>
    <w:p w:rsidR="002B2FFB" w:rsidRPr="00AE0D2C" w:rsidRDefault="002B2FFB" w:rsidP="00EB7DCF">
      <w:pPr>
        <w:spacing w:after="0"/>
        <w:jc w:val="both"/>
        <w:rPr>
          <w:rFonts w:ascii="Times New Roman" w:hAnsi="Times New Roman" w:cs="Times New Roman"/>
          <w:sz w:val="24"/>
          <w:szCs w:val="24"/>
        </w:rPr>
      </w:pPr>
      <w:r w:rsidRPr="00AE0D2C">
        <w:rPr>
          <w:rFonts w:ascii="Times New Roman" w:hAnsi="Times New Roman" w:cs="Times New Roman"/>
          <w:sz w:val="24"/>
          <w:szCs w:val="24"/>
        </w:rPr>
        <w:t xml:space="preserve">     - классных руководителей и воспитателей.</w:t>
      </w:r>
    </w:p>
    <w:p w:rsidR="002B2FFB" w:rsidRPr="00AE0D2C" w:rsidRDefault="002B2FFB" w:rsidP="00EB7DCF">
      <w:pPr>
        <w:spacing w:after="0"/>
        <w:jc w:val="both"/>
        <w:rPr>
          <w:rFonts w:ascii="Times New Roman" w:hAnsi="Times New Roman" w:cs="Times New Roman"/>
          <w:sz w:val="24"/>
          <w:szCs w:val="24"/>
        </w:rPr>
      </w:pPr>
      <w:r w:rsidRPr="00AE0D2C">
        <w:rPr>
          <w:rFonts w:ascii="Times New Roman" w:hAnsi="Times New Roman" w:cs="Times New Roman"/>
          <w:sz w:val="24"/>
          <w:szCs w:val="24"/>
        </w:rPr>
        <w:t xml:space="preserve">     Рабо</w:t>
      </w:r>
      <w:r w:rsidR="008369CF" w:rsidRPr="00AE0D2C">
        <w:rPr>
          <w:rFonts w:ascii="Times New Roman" w:hAnsi="Times New Roman" w:cs="Times New Roman"/>
          <w:sz w:val="24"/>
          <w:szCs w:val="24"/>
        </w:rPr>
        <w:t>ту методической службы организуют и координирую</w:t>
      </w:r>
      <w:r w:rsidRPr="00AE0D2C">
        <w:rPr>
          <w:rFonts w:ascii="Times New Roman" w:hAnsi="Times New Roman" w:cs="Times New Roman"/>
          <w:sz w:val="24"/>
          <w:szCs w:val="24"/>
        </w:rPr>
        <w:t xml:space="preserve">т </w:t>
      </w:r>
      <w:r w:rsidR="00AC6154" w:rsidRPr="00AE0D2C">
        <w:rPr>
          <w:rFonts w:ascii="Times New Roman" w:hAnsi="Times New Roman" w:cs="Times New Roman"/>
          <w:sz w:val="24"/>
          <w:szCs w:val="24"/>
        </w:rPr>
        <w:t>заместители директора по УВР и ВР.</w:t>
      </w:r>
    </w:p>
    <w:p w:rsidR="005F513D" w:rsidRPr="00AE0D2C" w:rsidRDefault="00FC1D29" w:rsidP="00EB7DCF">
      <w:pPr>
        <w:spacing w:after="0"/>
        <w:ind w:firstLine="567"/>
        <w:jc w:val="both"/>
        <w:rPr>
          <w:rFonts w:ascii="Times New Roman" w:hAnsi="Times New Roman" w:cs="Times New Roman"/>
          <w:sz w:val="24"/>
          <w:szCs w:val="24"/>
        </w:rPr>
      </w:pPr>
      <w:r w:rsidRPr="00AE0D2C">
        <w:rPr>
          <w:rFonts w:ascii="Times New Roman" w:hAnsi="Times New Roman" w:cs="Times New Roman"/>
          <w:sz w:val="24"/>
          <w:szCs w:val="24"/>
        </w:rPr>
        <w:t>МО строили свою работу в соответствии с учебно-воспитательным  планом о</w:t>
      </w:r>
      <w:r w:rsidR="0034572D" w:rsidRPr="00AE0D2C">
        <w:rPr>
          <w:rFonts w:ascii="Times New Roman" w:hAnsi="Times New Roman" w:cs="Times New Roman"/>
          <w:sz w:val="24"/>
          <w:szCs w:val="24"/>
        </w:rPr>
        <w:t xml:space="preserve">бщеобразовательной </w:t>
      </w:r>
      <w:r w:rsidRPr="00AE0D2C">
        <w:rPr>
          <w:rFonts w:ascii="Times New Roman" w:hAnsi="Times New Roman" w:cs="Times New Roman"/>
          <w:sz w:val="24"/>
          <w:szCs w:val="24"/>
        </w:rPr>
        <w:t xml:space="preserve"> коррекционной школы. Целью деятельности МО является создание </w:t>
      </w:r>
      <w:r w:rsidRPr="00AE0D2C">
        <w:rPr>
          <w:rFonts w:ascii="Times New Roman" w:hAnsi="Times New Roman" w:cs="Times New Roman"/>
          <w:sz w:val="24"/>
          <w:szCs w:val="24"/>
        </w:rPr>
        <w:lastRenderedPageBreak/>
        <w:t xml:space="preserve">условий для творческой работы, в обеспечении единой </w:t>
      </w:r>
      <w:proofErr w:type="spellStart"/>
      <w:r w:rsidRPr="00AE0D2C">
        <w:rPr>
          <w:rFonts w:ascii="Times New Roman" w:hAnsi="Times New Roman" w:cs="Times New Roman"/>
          <w:sz w:val="24"/>
          <w:szCs w:val="24"/>
        </w:rPr>
        <w:t>воспитательно</w:t>
      </w:r>
      <w:proofErr w:type="spellEnd"/>
      <w:r w:rsidRPr="00AE0D2C">
        <w:rPr>
          <w:rFonts w:ascii="Times New Roman" w:hAnsi="Times New Roman" w:cs="Times New Roman"/>
          <w:sz w:val="24"/>
          <w:szCs w:val="24"/>
        </w:rPr>
        <w:t xml:space="preserve">-образовательной среды развития и формирования личности, практического решения проблем </w:t>
      </w:r>
      <w:proofErr w:type="spellStart"/>
      <w:r w:rsidRPr="00AE0D2C">
        <w:rPr>
          <w:rFonts w:ascii="Times New Roman" w:hAnsi="Times New Roman" w:cs="Times New Roman"/>
          <w:sz w:val="24"/>
          <w:szCs w:val="24"/>
        </w:rPr>
        <w:t>межпредметных</w:t>
      </w:r>
      <w:proofErr w:type="spellEnd"/>
      <w:r w:rsidRPr="00AE0D2C">
        <w:rPr>
          <w:rFonts w:ascii="Times New Roman" w:hAnsi="Times New Roman" w:cs="Times New Roman"/>
          <w:sz w:val="24"/>
          <w:szCs w:val="24"/>
        </w:rPr>
        <w:t xml:space="preserve"> связей, выработки единых педагогических требований, использование наиболее радикальных методов и приемов обучения и воспитания детей с задержкой психического развития. Кроме этого, каждое МО работало исходя из своих конкретно поставленных целей и задач. </w:t>
      </w:r>
    </w:p>
    <w:p w:rsidR="005F513D" w:rsidRPr="00AE0D2C" w:rsidRDefault="005F513D" w:rsidP="00EB7DCF">
      <w:pPr>
        <w:spacing w:after="0"/>
        <w:jc w:val="both"/>
        <w:rPr>
          <w:rFonts w:ascii="Times New Roman" w:hAnsi="Times New Roman" w:cs="Times New Roman"/>
          <w:sz w:val="24"/>
          <w:szCs w:val="24"/>
        </w:rPr>
      </w:pPr>
      <w:r w:rsidRPr="00AE0D2C">
        <w:rPr>
          <w:rFonts w:ascii="Times New Roman" w:hAnsi="Times New Roman" w:cs="Times New Roman"/>
          <w:sz w:val="24"/>
          <w:szCs w:val="24"/>
        </w:rPr>
        <w:t xml:space="preserve">      Основными формами методической  работы в школе являются:</w:t>
      </w:r>
    </w:p>
    <w:p w:rsidR="005F513D" w:rsidRPr="00AE0D2C" w:rsidRDefault="00403D08" w:rsidP="00EB7DCF">
      <w:pPr>
        <w:spacing w:after="0"/>
        <w:jc w:val="both"/>
        <w:rPr>
          <w:rFonts w:ascii="Times New Roman" w:hAnsi="Times New Roman" w:cs="Times New Roman"/>
          <w:sz w:val="24"/>
          <w:szCs w:val="24"/>
        </w:rPr>
      </w:pPr>
      <w:r>
        <w:rPr>
          <w:rFonts w:ascii="Times New Roman" w:hAnsi="Times New Roman" w:cs="Times New Roman"/>
          <w:sz w:val="24"/>
          <w:szCs w:val="24"/>
        </w:rPr>
        <w:t xml:space="preserve">     - педсоветы; работа в МО; </w:t>
      </w:r>
      <w:r w:rsidR="005F513D" w:rsidRPr="00AE0D2C">
        <w:rPr>
          <w:rFonts w:ascii="Times New Roman" w:hAnsi="Times New Roman" w:cs="Times New Roman"/>
          <w:sz w:val="24"/>
          <w:szCs w:val="24"/>
        </w:rPr>
        <w:t>семинары</w:t>
      </w:r>
      <w:r>
        <w:rPr>
          <w:rFonts w:ascii="Times New Roman" w:hAnsi="Times New Roman" w:cs="Times New Roman"/>
          <w:sz w:val="24"/>
          <w:szCs w:val="24"/>
        </w:rPr>
        <w:t>;</w:t>
      </w:r>
    </w:p>
    <w:p w:rsidR="005F513D" w:rsidRPr="00AE0D2C" w:rsidRDefault="005F513D" w:rsidP="00EB7DCF">
      <w:pPr>
        <w:spacing w:after="0"/>
        <w:jc w:val="both"/>
        <w:rPr>
          <w:rFonts w:ascii="Times New Roman" w:hAnsi="Times New Roman" w:cs="Times New Roman"/>
          <w:sz w:val="24"/>
          <w:szCs w:val="24"/>
        </w:rPr>
      </w:pPr>
      <w:r w:rsidRPr="00AE0D2C">
        <w:rPr>
          <w:rFonts w:ascii="Times New Roman" w:hAnsi="Times New Roman" w:cs="Times New Roman"/>
          <w:sz w:val="24"/>
          <w:szCs w:val="24"/>
        </w:rPr>
        <w:t xml:space="preserve">     - конкурсы-смотры, олимпиады для </w:t>
      </w:r>
      <w:r w:rsidR="00C53D67" w:rsidRPr="00AE0D2C">
        <w:rPr>
          <w:rFonts w:ascii="Times New Roman" w:hAnsi="Times New Roman" w:cs="Times New Roman"/>
          <w:sz w:val="24"/>
          <w:szCs w:val="24"/>
        </w:rPr>
        <w:t>об</w:t>
      </w:r>
      <w:r w:rsidRPr="00AE0D2C">
        <w:rPr>
          <w:rFonts w:ascii="Times New Roman" w:hAnsi="Times New Roman" w:cs="Times New Roman"/>
          <w:sz w:val="24"/>
          <w:szCs w:val="24"/>
        </w:rPr>
        <w:t>уча</w:t>
      </w:r>
      <w:r w:rsidR="00C53D67" w:rsidRPr="00AE0D2C">
        <w:rPr>
          <w:rFonts w:ascii="Times New Roman" w:hAnsi="Times New Roman" w:cs="Times New Roman"/>
          <w:sz w:val="24"/>
          <w:szCs w:val="24"/>
        </w:rPr>
        <w:t>ю</w:t>
      </w:r>
      <w:r w:rsidRPr="00AE0D2C">
        <w:rPr>
          <w:rFonts w:ascii="Times New Roman" w:hAnsi="Times New Roman" w:cs="Times New Roman"/>
          <w:sz w:val="24"/>
          <w:szCs w:val="24"/>
        </w:rPr>
        <w:t>щихся;</w:t>
      </w:r>
    </w:p>
    <w:p w:rsidR="005F513D" w:rsidRPr="00403D08" w:rsidRDefault="00C53D67" w:rsidP="00EB7DCF">
      <w:pPr>
        <w:spacing w:after="0"/>
        <w:jc w:val="both"/>
        <w:rPr>
          <w:rFonts w:ascii="Times New Roman" w:hAnsi="Times New Roman" w:cs="Times New Roman"/>
          <w:sz w:val="24"/>
          <w:szCs w:val="24"/>
        </w:rPr>
      </w:pPr>
      <w:r w:rsidRPr="00AE0D2C">
        <w:rPr>
          <w:rFonts w:ascii="Times New Roman" w:hAnsi="Times New Roman" w:cs="Times New Roman"/>
          <w:sz w:val="24"/>
          <w:szCs w:val="24"/>
        </w:rPr>
        <w:t xml:space="preserve">     - консультации;</w:t>
      </w:r>
      <w:r w:rsidR="00403D08">
        <w:rPr>
          <w:rFonts w:ascii="Times New Roman" w:hAnsi="Times New Roman" w:cs="Times New Roman"/>
          <w:sz w:val="24"/>
          <w:szCs w:val="24"/>
        </w:rPr>
        <w:t xml:space="preserve">  методические оперативки;</w:t>
      </w:r>
    </w:p>
    <w:p w:rsidR="005F513D" w:rsidRPr="00773547" w:rsidRDefault="0034572D" w:rsidP="00EB7DCF">
      <w:pPr>
        <w:spacing w:after="0"/>
        <w:jc w:val="both"/>
        <w:rPr>
          <w:rFonts w:ascii="Times New Roman" w:hAnsi="Times New Roman" w:cs="Times New Roman"/>
          <w:sz w:val="24"/>
          <w:szCs w:val="28"/>
        </w:rPr>
      </w:pPr>
      <w:r w:rsidRPr="00773547">
        <w:rPr>
          <w:rFonts w:ascii="Times New Roman" w:hAnsi="Times New Roman" w:cs="Times New Roman"/>
          <w:sz w:val="24"/>
          <w:szCs w:val="28"/>
        </w:rPr>
        <w:t xml:space="preserve">     - предметные декадники, недели;</w:t>
      </w:r>
    </w:p>
    <w:p w:rsidR="005F513D" w:rsidRPr="00773547" w:rsidRDefault="005F513D" w:rsidP="00EB7DCF">
      <w:pPr>
        <w:spacing w:after="0"/>
        <w:jc w:val="both"/>
        <w:rPr>
          <w:rFonts w:ascii="Times New Roman" w:hAnsi="Times New Roman" w:cs="Times New Roman"/>
          <w:sz w:val="24"/>
          <w:szCs w:val="28"/>
        </w:rPr>
      </w:pPr>
      <w:r w:rsidRPr="00773547">
        <w:rPr>
          <w:rFonts w:ascii="Times New Roman" w:hAnsi="Times New Roman" w:cs="Times New Roman"/>
          <w:sz w:val="24"/>
          <w:szCs w:val="28"/>
        </w:rPr>
        <w:t xml:space="preserve">     - участие в научно-педагогических конференциях, семинарах различного уровня;</w:t>
      </w:r>
    </w:p>
    <w:p w:rsidR="005F513D" w:rsidRPr="00773547" w:rsidRDefault="005F513D" w:rsidP="00EB7DCF">
      <w:pPr>
        <w:spacing w:after="0"/>
        <w:jc w:val="both"/>
        <w:rPr>
          <w:rFonts w:ascii="Times New Roman" w:hAnsi="Times New Roman" w:cs="Times New Roman"/>
          <w:sz w:val="24"/>
          <w:szCs w:val="28"/>
        </w:rPr>
      </w:pPr>
      <w:r w:rsidRPr="00773547">
        <w:rPr>
          <w:rFonts w:ascii="Times New Roman" w:hAnsi="Times New Roman" w:cs="Times New Roman"/>
          <w:sz w:val="24"/>
          <w:szCs w:val="28"/>
        </w:rPr>
        <w:t xml:space="preserve">     - изучение, обобщение позитивного педагогического опыта;</w:t>
      </w:r>
      <w:r w:rsidRPr="00773547">
        <w:rPr>
          <w:rFonts w:ascii="Times New Roman" w:hAnsi="Times New Roman" w:cs="Times New Roman"/>
          <w:sz w:val="24"/>
          <w:szCs w:val="28"/>
        </w:rPr>
        <w:tab/>
      </w:r>
    </w:p>
    <w:p w:rsidR="00FC1D29" w:rsidRDefault="00660774" w:rsidP="00EB7DCF">
      <w:pPr>
        <w:spacing w:after="0"/>
        <w:jc w:val="both"/>
        <w:rPr>
          <w:rFonts w:ascii="Times New Roman" w:hAnsi="Times New Roman" w:cs="Times New Roman"/>
          <w:sz w:val="24"/>
          <w:szCs w:val="28"/>
        </w:rPr>
      </w:pPr>
      <w:r>
        <w:rPr>
          <w:rFonts w:ascii="Times New Roman" w:hAnsi="Times New Roman" w:cs="Times New Roman"/>
          <w:sz w:val="24"/>
          <w:szCs w:val="28"/>
        </w:rPr>
        <w:t xml:space="preserve">     - презентации уроков, проектно-исследовательские проекты</w:t>
      </w:r>
    </w:p>
    <w:p w:rsidR="00F2581B" w:rsidRPr="00773547" w:rsidRDefault="00F2581B" w:rsidP="00EB7DCF">
      <w:pPr>
        <w:spacing w:after="0"/>
        <w:jc w:val="both"/>
        <w:rPr>
          <w:rFonts w:ascii="Times New Roman" w:hAnsi="Times New Roman" w:cs="Times New Roman"/>
          <w:sz w:val="24"/>
          <w:szCs w:val="28"/>
        </w:rPr>
      </w:pPr>
    </w:p>
    <w:p w:rsidR="00BC3643" w:rsidRPr="007D15AB" w:rsidRDefault="00AC6154" w:rsidP="00BC3643">
      <w:pPr>
        <w:spacing w:after="0"/>
        <w:ind w:firstLine="426"/>
        <w:jc w:val="both"/>
        <w:rPr>
          <w:rFonts w:ascii="Times New Roman" w:hAnsi="Times New Roman" w:cs="Times New Roman"/>
          <w:sz w:val="24"/>
          <w:szCs w:val="28"/>
        </w:rPr>
      </w:pPr>
      <w:r w:rsidRPr="007D15AB">
        <w:rPr>
          <w:rFonts w:ascii="Times New Roman" w:hAnsi="Times New Roman" w:cs="Times New Roman"/>
          <w:sz w:val="24"/>
          <w:szCs w:val="28"/>
        </w:rPr>
        <w:t>На хорошем профессиональном уровне проведены педсоветы по актуальным воп</w:t>
      </w:r>
      <w:r w:rsidR="003C240C" w:rsidRPr="007D15AB">
        <w:rPr>
          <w:rFonts w:ascii="Times New Roman" w:hAnsi="Times New Roman" w:cs="Times New Roman"/>
          <w:sz w:val="24"/>
          <w:szCs w:val="28"/>
        </w:rPr>
        <w:t>росам и проблемам педагогики и пс</w:t>
      </w:r>
      <w:r w:rsidR="00C144D0" w:rsidRPr="007D15AB">
        <w:rPr>
          <w:rFonts w:ascii="Times New Roman" w:hAnsi="Times New Roman" w:cs="Times New Roman"/>
          <w:sz w:val="24"/>
          <w:szCs w:val="28"/>
        </w:rPr>
        <w:t>ихоло</w:t>
      </w:r>
      <w:r w:rsidR="000E55B3" w:rsidRPr="007D15AB">
        <w:rPr>
          <w:rFonts w:ascii="Times New Roman" w:hAnsi="Times New Roman" w:cs="Times New Roman"/>
          <w:sz w:val="24"/>
          <w:szCs w:val="28"/>
        </w:rPr>
        <w:t>гии</w:t>
      </w:r>
      <w:r w:rsidR="00BE1A6C" w:rsidRPr="007D15AB">
        <w:rPr>
          <w:rFonts w:ascii="Times New Roman" w:hAnsi="Times New Roman" w:cs="Times New Roman"/>
          <w:sz w:val="24"/>
          <w:szCs w:val="28"/>
        </w:rPr>
        <w:t xml:space="preserve">, обсуждались проблемы </w:t>
      </w:r>
      <w:r w:rsidR="00EE32EB">
        <w:rPr>
          <w:rFonts w:ascii="Times New Roman" w:hAnsi="Times New Roman" w:cs="Times New Roman"/>
          <w:sz w:val="24"/>
          <w:szCs w:val="28"/>
        </w:rPr>
        <w:t>формирования детского коллектива в условиях специального коррекционного учреждения, как  используются</w:t>
      </w:r>
      <w:r w:rsidR="006F0FAC">
        <w:rPr>
          <w:rFonts w:ascii="Times New Roman" w:hAnsi="Times New Roman" w:cs="Times New Roman"/>
          <w:sz w:val="24"/>
          <w:szCs w:val="28"/>
        </w:rPr>
        <w:t xml:space="preserve"> современные технологии</w:t>
      </w:r>
      <w:r w:rsidR="00EE32EB">
        <w:rPr>
          <w:rFonts w:ascii="Times New Roman" w:hAnsi="Times New Roman" w:cs="Times New Roman"/>
          <w:sz w:val="24"/>
          <w:szCs w:val="28"/>
        </w:rPr>
        <w:t>, форм</w:t>
      </w:r>
      <w:r w:rsidR="006F0FAC">
        <w:rPr>
          <w:rFonts w:ascii="Times New Roman" w:hAnsi="Times New Roman" w:cs="Times New Roman"/>
          <w:sz w:val="24"/>
          <w:szCs w:val="28"/>
        </w:rPr>
        <w:t>ы и методы</w:t>
      </w:r>
      <w:r w:rsidR="00EE32EB">
        <w:rPr>
          <w:rFonts w:ascii="Times New Roman" w:hAnsi="Times New Roman" w:cs="Times New Roman"/>
          <w:sz w:val="24"/>
          <w:szCs w:val="28"/>
        </w:rPr>
        <w:t xml:space="preserve"> воспитания в работе классного</w:t>
      </w:r>
      <w:r w:rsidR="00164E63">
        <w:rPr>
          <w:rFonts w:ascii="Times New Roman" w:hAnsi="Times New Roman" w:cs="Times New Roman"/>
          <w:sz w:val="24"/>
          <w:szCs w:val="28"/>
        </w:rPr>
        <w:t xml:space="preserve"> </w:t>
      </w:r>
      <w:r w:rsidR="00EA46F8">
        <w:rPr>
          <w:rFonts w:ascii="Times New Roman" w:hAnsi="Times New Roman" w:cs="Times New Roman"/>
          <w:sz w:val="24"/>
          <w:szCs w:val="28"/>
        </w:rPr>
        <w:t>руководителя</w:t>
      </w:r>
      <w:r w:rsidR="00164E63">
        <w:rPr>
          <w:rFonts w:ascii="Times New Roman" w:hAnsi="Times New Roman" w:cs="Times New Roman"/>
          <w:sz w:val="24"/>
          <w:szCs w:val="28"/>
        </w:rPr>
        <w:t xml:space="preserve"> </w:t>
      </w:r>
      <w:r w:rsidR="006F0FAC">
        <w:rPr>
          <w:rFonts w:ascii="Times New Roman" w:hAnsi="Times New Roman" w:cs="Times New Roman"/>
          <w:sz w:val="24"/>
          <w:szCs w:val="28"/>
        </w:rPr>
        <w:t>в услови</w:t>
      </w:r>
      <w:r w:rsidR="00BC3643">
        <w:rPr>
          <w:rFonts w:ascii="Times New Roman" w:hAnsi="Times New Roman" w:cs="Times New Roman"/>
          <w:sz w:val="24"/>
          <w:szCs w:val="28"/>
        </w:rPr>
        <w:t>ях ФГОС, как педагог использует свой творческий потенциал.</w:t>
      </w:r>
    </w:p>
    <w:p w:rsidR="008E04A9" w:rsidRPr="000D48A8" w:rsidRDefault="008E04A9" w:rsidP="00EB7DCF">
      <w:pPr>
        <w:spacing w:after="0"/>
        <w:ind w:firstLine="426"/>
        <w:jc w:val="both"/>
        <w:rPr>
          <w:rFonts w:ascii="Times New Roman" w:hAnsi="Times New Roman" w:cs="Times New Roman"/>
          <w:sz w:val="24"/>
          <w:szCs w:val="24"/>
        </w:rPr>
      </w:pPr>
      <w:r w:rsidRPr="007D15AB">
        <w:rPr>
          <w:rFonts w:ascii="Times New Roman" w:hAnsi="Times New Roman" w:cs="Times New Roman"/>
          <w:sz w:val="24"/>
          <w:szCs w:val="24"/>
        </w:rPr>
        <w:t>В своих выступлениях педагоги</w:t>
      </w:r>
      <w:r w:rsidRPr="000D48A8">
        <w:rPr>
          <w:rFonts w:ascii="Times New Roman" w:hAnsi="Times New Roman" w:cs="Times New Roman"/>
          <w:sz w:val="24"/>
          <w:szCs w:val="24"/>
        </w:rPr>
        <w:t xml:space="preserve"> приводили примеры из своего опыта работы, ис</w:t>
      </w:r>
      <w:r w:rsidR="009F3AB5" w:rsidRPr="000D48A8">
        <w:rPr>
          <w:rFonts w:ascii="Times New Roman" w:hAnsi="Times New Roman" w:cs="Times New Roman"/>
          <w:sz w:val="24"/>
          <w:szCs w:val="24"/>
        </w:rPr>
        <w:t>пользовали тех</w:t>
      </w:r>
      <w:r w:rsidR="002966E1">
        <w:rPr>
          <w:rFonts w:ascii="Times New Roman" w:hAnsi="Times New Roman" w:cs="Times New Roman"/>
          <w:sz w:val="24"/>
          <w:szCs w:val="24"/>
        </w:rPr>
        <w:t>нические средства и наглядность.</w:t>
      </w:r>
    </w:p>
    <w:p w:rsidR="00246F4D" w:rsidRPr="000D48A8" w:rsidRDefault="00246F4D" w:rsidP="00EB7DCF">
      <w:pPr>
        <w:spacing w:after="0"/>
        <w:ind w:firstLine="426"/>
        <w:jc w:val="both"/>
        <w:rPr>
          <w:rFonts w:ascii="Times New Roman" w:hAnsi="Times New Roman" w:cs="Times New Roman"/>
          <w:b/>
          <w:sz w:val="24"/>
          <w:szCs w:val="24"/>
        </w:rPr>
      </w:pPr>
      <w:r w:rsidRPr="007D15AB">
        <w:rPr>
          <w:rFonts w:ascii="Times New Roman" w:hAnsi="Times New Roman" w:cs="Times New Roman"/>
          <w:sz w:val="24"/>
          <w:szCs w:val="24"/>
        </w:rPr>
        <w:t>С целью повышения профессиональной компетентности учителей в рамках</w:t>
      </w:r>
      <w:r w:rsidR="00471443" w:rsidRPr="007D15AB">
        <w:rPr>
          <w:rFonts w:ascii="Times New Roman" w:hAnsi="Times New Roman" w:cs="Times New Roman"/>
          <w:sz w:val="24"/>
          <w:szCs w:val="24"/>
        </w:rPr>
        <w:t xml:space="preserve"> плана методической и научно-метод</w:t>
      </w:r>
      <w:r w:rsidRPr="007D15AB">
        <w:rPr>
          <w:rFonts w:ascii="Times New Roman" w:hAnsi="Times New Roman" w:cs="Times New Roman"/>
          <w:sz w:val="24"/>
          <w:szCs w:val="24"/>
        </w:rPr>
        <w:t>ической работы, а также для развития познавательной и творческой активност</w:t>
      </w:r>
      <w:r w:rsidR="00EC7D29" w:rsidRPr="007D15AB">
        <w:rPr>
          <w:rFonts w:ascii="Times New Roman" w:hAnsi="Times New Roman" w:cs="Times New Roman"/>
          <w:sz w:val="24"/>
          <w:szCs w:val="24"/>
        </w:rPr>
        <w:t xml:space="preserve">и обучающихся ежегодно проводились школьные предметные декадники и </w:t>
      </w:r>
      <w:r w:rsidR="001B668E" w:rsidRPr="007D15AB">
        <w:rPr>
          <w:rFonts w:ascii="Times New Roman" w:hAnsi="Times New Roman" w:cs="Times New Roman"/>
          <w:sz w:val="24"/>
          <w:szCs w:val="24"/>
        </w:rPr>
        <w:t xml:space="preserve">тематические </w:t>
      </w:r>
      <w:r w:rsidR="001730B8" w:rsidRPr="007D15AB">
        <w:rPr>
          <w:rFonts w:ascii="Times New Roman" w:hAnsi="Times New Roman" w:cs="Times New Roman"/>
          <w:sz w:val="24"/>
          <w:szCs w:val="24"/>
        </w:rPr>
        <w:t>недели</w:t>
      </w:r>
      <w:r w:rsidR="001730B8" w:rsidRPr="000D48A8">
        <w:rPr>
          <w:rFonts w:ascii="Times New Roman" w:hAnsi="Times New Roman" w:cs="Times New Roman"/>
          <w:b/>
          <w:sz w:val="24"/>
          <w:szCs w:val="24"/>
        </w:rPr>
        <w:t>.</w:t>
      </w:r>
    </w:p>
    <w:p w:rsidR="00D17C76" w:rsidRPr="002874E5" w:rsidRDefault="00D17C76" w:rsidP="002874E5">
      <w:pPr>
        <w:spacing w:after="0"/>
        <w:ind w:firstLine="426"/>
        <w:jc w:val="both"/>
        <w:rPr>
          <w:rFonts w:ascii="Times New Roman" w:hAnsi="Times New Roman" w:cs="Times New Roman"/>
          <w:sz w:val="24"/>
          <w:szCs w:val="24"/>
        </w:rPr>
      </w:pPr>
      <w:r w:rsidRPr="000D48A8">
        <w:rPr>
          <w:rFonts w:ascii="Times New Roman" w:hAnsi="Times New Roman" w:cs="Times New Roman"/>
          <w:sz w:val="24"/>
          <w:szCs w:val="24"/>
        </w:rPr>
        <w:t>В прошедшем учебном году были проведены:</w:t>
      </w:r>
    </w:p>
    <w:p w:rsidR="005F5F0B" w:rsidRDefault="005F5F0B" w:rsidP="00EB7DCF">
      <w:pPr>
        <w:spacing w:after="0"/>
        <w:jc w:val="both"/>
        <w:rPr>
          <w:rFonts w:ascii="Times New Roman" w:hAnsi="Times New Roman" w:cs="Times New Roman"/>
          <w:b/>
          <w:sz w:val="24"/>
          <w:szCs w:val="24"/>
        </w:rPr>
      </w:pPr>
      <w:r w:rsidRPr="000D48A8">
        <w:rPr>
          <w:rFonts w:ascii="Times New Roman" w:hAnsi="Times New Roman" w:cs="Times New Roman"/>
          <w:b/>
          <w:sz w:val="24"/>
          <w:szCs w:val="24"/>
        </w:rPr>
        <w:t>Неделя Республики</w:t>
      </w:r>
    </w:p>
    <w:p w:rsidR="002C5A1F" w:rsidRDefault="00DA66CC" w:rsidP="00EB7DCF">
      <w:pPr>
        <w:spacing w:after="0"/>
        <w:jc w:val="both"/>
        <w:rPr>
          <w:rFonts w:ascii="Times New Roman" w:hAnsi="Times New Roman" w:cs="Times New Roman"/>
          <w:b/>
          <w:sz w:val="24"/>
          <w:szCs w:val="24"/>
        </w:rPr>
      </w:pPr>
      <w:r>
        <w:rPr>
          <w:rFonts w:ascii="Times New Roman" w:hAnsi="Times New Roman" w:cs="Times New Roman"/>
          <w:b/>
          <w:sz w:val="24"/>
          <w:szCs w:val="24"/>
        </w:rPr>
        <w:t>Конкурс учительских  проектно-исследовательских работ</w:t>
      </w:r>
    </w:p>
    <w:p w:rsidR="000557E9" w:rsidRPr="000D48A8" w:rsidRDefault="000557E9" w:rsidP="00EB7DCF">
      <w:pPr>
        <w:spacing w:after="0"/>
        <w:jc w:val="both"/>
        <w:rPr>
          <w:rFonts w:ascii="Times New Roman" w:hAnsi="Times New Roman" w:cs="Times New Roman"/>
          <w:sz w:val="24"/>
          <w:szCs w:val="24"/>
        </w:rPr>
      </w:pPr>
      <w:r>
        <w:rPr>
          <w:rFonts w:ascii="Times New Roman" w:hAnsi="Times New Roman" w:cs="Times New Roman"/>
          <w:b/>
          <w:sz w:val="24"/>
          <w:szCs w:val="24"/>
        </w:rPr>
        <w:t>Декадник «Учитель-дефектолог»</w:t>
      </w:r>
    </w:p>
    <w:p w:rsidR="00531180" w:rsidRDefault="005F5F0B" w:rsidP="00EB7DCF">
      <w:pPr>
        <w:spacing w:after="0"/>
        <w:jc w:val="both"/>
        <w:rPr>
          <w:rFonts w:ascii="Times New Roman" w:hAnsi="Times New Roman" w:cs="Times New Roman"/>
          <w:sz w:val="24"/>
          <w:szCs w:val="24"/>
        </w:rPr>
      </w:pPr>
      <w:r w:rsidRPr="000D48A8">
        <w:rPr>
          <w:rFonts w:ascii="Times New Roman" w:hAnsi="Times New Roman" w:cs="Times New Roman"/>
          <w:sz w:val="24"/>
          <w:szCs w:val="24"/>
        </w:rPr>
        <w:t xml:space="preserve"> В рамках</w:t>
      </w:r>
      <w:r w:rsidR="00952E9C">
        <w:rPr>
          <w:rFonts w:ascii="Times New Roman" w:hAnsi="Times New Roman" w:cs="Times New Roman"/>
          <w:sz w:val="24"/>
          <w:szCs w:val="24"/>
        </w:rPr>
        <w:t xml:space="preserve"> Недели  </w:t>
      </w:r>
      <w:r w:rsidR="002874E5">
        <w:rPr>
          <w:rFonts w:ascii="Times New Roman" w:hAnsi="Times New Roman" w:cs="Times New Roman"/>
          <w:sz w:val="24"/>
          <w:szCs w:val="24"/>
        </w:rPr>
        <w:t>Республики</w:t>
      </w:r>
      <w:r w:rsidR="0057620E">
        <w:rPr>
          <w:rFonts w:ascii="Times New Roman" w:hAnsi="Times New Roman" w:cs="Times New Roman"/>
          <w:sz w:val="24"/>
          <w:szCs w:val="24"/>
        </w:rPr>
        <w:t xml:space="preserve"> </w:t>
      </w:r>
      <w:r w:rsidR="00952E9C">
        <w:rPr>
          <w:rFonts w:ascii="Times New Roman" w:hAnsi="Times New Roman" w:cs="Times New Roman"/>
          <w:sz w:val="24"/>
          <w:szCs w:val="24"/>
        </w:rPr>
        <w:t>были проведены конкурс</w:t>
      </w:r>
      <w:r w:rsidRPr="000D48A8">
        <w:rPr>
          <w:rFonts w:ascii="Times New Roman" w:hAnsi="Times New Roman" w:cs="Times New Roman"/>
          <w:sz w:val="24"/>
          <w:szCs w:val="24"/>
        </w:rPr>
        <w:t xml:space="preserve"> чтецов по </w:t>
      </w:r>
      <w:r w:rsidR="00363CCE">
        <w:rPr>
          <w:rFonts w:ascii="Times New Roman" w:hAnsi="Times New Roman" w:cs="Times New Roman"/>
          <w:sz w:val="24"/>
          <w:szCs w:val="24"/>
        </w:rPr>
        <w:t>произведениям б</w:t>
      </w:r>
      <w:r w:rsidR="00ED1AE2">
        <w:rPr>
          <w:rFonts w:ascii="Times New Roman" w:hAnsi="Times New Roman" w:cs="Times New Roman"/>
          <w:sz w:val="24"/>
          <w:szCs w:val="24"/>
        </w:rPr>
        <w:t>ашкирских поэтов, выставка рисунков по башкирским сказкам, выполненным на уроках ИЗО.</w:t>
      </w:r>
      <w:r w:rsidR="006005F7" w:rsidRPr="000D48A8">
        <w:rPr>
          <w:rFonts w:ascii="Times New Roman" w:hAnsi="Times New Roman" w:cs="Times New Roman"/>
          <w:sz w:val="24"/>
          <w:szCs w:val="24"/>
        </w:rPr>
        <w:t xml:space="preserve"> Проведенные тестирования и викторины выявили лучших знатоков истории и культуры башкирского народа</w:t>
      </w:r>
      <w:r w:rsidR="00363CCE">
        <w:rPr>
          <w:rFonts w:ascii="Times New Roman" w:hAnsi="Times New Roman" w:cs="Times New Roman"/>
          <w:sz w:val="24"/>
          <w:szCs w:val="24"/>
        </w:rPr>
        <w:t>.</w:t>
      </w:r>
    </w:p>
    <w:p w:rsidR="005F5F0B" w:rsidRDefault="00531180" w:rsidP="00EB7DCF">
      <w:pPr>
        <w:spacing w:after="0"/>
        <w:jc w:val="both"/>
        <w:rPr>
          <w:rFonts w:ascii="Times New Roman" w:hAnsi="Times New Roman" w:cs="Times New Roman"/>
          <w:sz w:val="24"/>
          <w:szCs w:val="24"/>
        </w:rPr>
      </w:pPr>
      <w:r>
        <w:rPr>
          <w:rFonts w:ascii="Times New Roman" w:hAnsi="Times New Roman" w:cs="Times New Roman"/>
          <w:sz w:val="24"/>
          <w:szCs w:val="24"/>
        </w:rPr>
        <w:t>В рамках Международного Дня родных</w:t>
      </w:r>
      <w:r w:rsidR="004B021E">
        <w:rPr>
          <w:rFonts w:ascii="Times New Roman" w:hAnsi="Times New Roman" w:cs="Times New Roman"/>
          <w:sz w:val="24"/>
          <w:szCs w:val="24"/>
        </w:rPr>
        <w:t xml:space="preserve"> языков прошла неделя, посвя</w:t>
      </w:r>
      <w:r>
        <w:rPr>
          <w:rFonts w:ascii="Times New Roman" w:hAnsi="Times New Roman" w:cs="Times New Roman"/>
          <w:sz w:val="24"/>
          <w:szCs w:val="24"/>
        </w:rPr>
        <w:t>щенная родным языкам и Дню Наума-</w:t>
      </w:r>
      <w:proofErr w:type="spellStart"/>
      <w:r>
        <w:rPr>
          <w:rFonts w:ascii="Times New Roman" w:hAnsi="Times New Roman" w:cs="Times New Roman"/>
          <w:sz w:val="24"/>
          <w:szCs w:val="24"/>
        </w:rPr>
        <w:t>грамотника</w:t>
      </w:r>
      <w:proofErr w:type="spellEnd"/>
      <w:r>
        <w:rPr>
          <w:rFonts w:ascii="Times New Roman" w:hAnsi="Times New Roman" w:cs="Times New Roman"/>
          <w:sz w:val="24"/>
          <w:szCs w:val="24"/>
        </w:rPr>
        <w:t xml:space="preserve">. Учителями </w:t>
      </w:r>
      <w:proofErr w:type="spellStart"/>
      <w:r>
        <w:rPr>
          <w:rFonts w:ascii="Times New Roman" w:hAnsi="Times New Roman" w:cs="Times New Roman"/>
          <w:sz w:val="24"/>
          <w:szCs w:val="24"/>
        </w:rPr>
        <w:t>Гамзаевой</w:t>
      </w:r>
      <w:proofErr w:type="spellEnd"/>
      <w:r>
        <w:rPr>
          <w:rFonts w:ascii="Times New Roman" w:hAnsi="Times New Roman" w:cs="Times New Roman"/>
          <w:sz w:val="24"/>
          <w:szCs w:val="24"/>
        </w:rPr>
        <w:t xml:space="preserve"> З</w:t>
      </w:r>
      <w:r w:rsidR="001A473B">
        <w:rPr>
          <w:rFonts w:ascii="Times New Roman" w:hAnsi="Times New Roman" w:cs="Times New Roman"/>
          <w:sz w:val="24"/>
          <w:szCs w:val="24"/>
        </w:rPr>
        <w:t xml:space="preserve">.Ф., </w:t>
      </w:r>
      <w:proofErr w:type="spellStart"/>
      <w:r w:rsidR="001A473B">
        <w:rPr>
          <w:rFonts w:ascii="Times New Roman" w:hAnsi="Times New Roman" w:cs="Times New Roman"/>
          <w:sz w:val="24"/>
          <w:szCs w:val="24"/>
        </w:rPr>
        <w:t>Галеевой</w:t>
      </w:r>
      <w:proofErr w:type="spellEnd"/>
      <w:r w:rsidR="001A473B">
        <w:rPr>
          <w:rFonts w:ascii="Times New Roman" w:hAnsi="Times New Roman" w:cs="Times New Roman"/>
          <w:sz w:val="24"/>
          <w:szCs w:val="24"/>
        </w:rPr>
        <w:t xml:space="preserve"> Э.Ф</w:t>
      </w:r>
      <w:r w:rsidR="0071256A">
        <w:rPr>
          <w:rFonts w:ascii="Times New Roman" w:hAnsi="Times New Roman" w:cs="Times New Roman"/>
          <w:sz w:val="24"/>
          <w:szCs w:val="24"/>
        </w:rPr>
        <w:t>, Муратовой Н.Г.</w:t>
      </w:r>
      <w:r w:rsidR="005320AE">
        <w:rPr>
          <w:rFonts w:ascii="Times New Roman" w:hAnsi="Times New Roman" w:cs="Times New Roman"/>
          <w:sz w:val="24"/>
          <w:szCs w:val="24"/>
        </w:rPr>
        <w:t>, Валиевой Г.Р.</w:t>
      </w:r>
      <w:r>
        <w:rPr>
          <w:rFonts w:ascii="Times New Roman" w:hAnsi="Times New Roman" w:cs="Times New Roman"/>
          <w:sz w:val="24"/>
          <w:szCs w:val="24"/>
        </w:rPr>
        <w:t xml:space="preserve"> были проведены открытые уроки, посвященные родным языкам «Я люблю </w:t>
      </w:r>
      <w:proofErr w:type="spellStart"/>
      <w:r>
        <w:rPr>
          <w:rFonts w:ascii="Times New Roman" w:hAnsi="Times New Roman" w:cs="Times New Roman"/>
          <w:sz w:val="24"/>
          <w:szCs w:val="24"/>
        </w:rPr>
        <w:t>свойродной</w:t>
      </w:r>
      <w:proofErr w:type="spellEnd"/>
      <w:r>
        <w:rPr>
          <w:rFonts w:ascii="Times New Roman" w:hAnsi="Times New Roman" w:cs="Times New Roman"/>
          <w:sz w:val="24"/>
          <w:szCs w:val="24"/>
        </w:rPr>
        <w:t xml:space="preserve"> язык», прозвучали стихи о родном языке Б </w:t>
      </w:r>
      <w:proofErr w:type="spellStart"/>
      <w:r>
        <w:rPr>
          <w:rFonts w:ascii="Times New Roman" w:hAnsi="Times New Roman" w:cs="Times New Roman"/>
          <w:sz w:val="24"/>
          <w:szCs w:val="24"/>
        </w:rPr>
        <w:t>Бикбая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М.Карима</w:t>
      </w:r>
      <w:proofErr w:type="spellEnd"/>
      <w:r>
        <w:rPr>
          <w:rFonts w:ascii="Times New Roman" w:hAnsi="Times New Roman" w:cs="Times New Roman"/>
          <w:sz w:val="24"/>
          <w:szCs w:val="24"/>
        </w:rPr>
        <w:t xml:space="preserve">, Рами Гарипова. Был проведен конкурс </w:t>
      </w:r>
      <w:proofErr w:type="spellStart"/>
      <w:r>
        <w:rPr>
          <w:rFonts w:ascii="Times New Roman" w:hAnsi="Times New Roman" w:cs="Times New Roman"/>
          <w:sz w:val="24"/>
          <w:szCs w:val="24"/>
        </w:rPr>
        <w:t>синквейнов</w:t>
      </w:r>
      <w:proofErr w:type="spellEnd"/>
      <w:r>
        <w:rPr>
          <w:rFonts w:ascii="Times New Roman" w:hAnsi="Times New Roman" w:cs="Times New Roman"/>
          <w:sz w:val="24"/>
          <w:szCs w:val="24"/>
        </w:rPr>
        <w:t xml:space="preserve"> на тему «Родной язык», проведен открытый урок во 2 классе «Загадки народов мира»</w:t>
      </w:r>
      <w:r w:rsidR="001A473B">
        <w:rPr>
          <w:rFonts w:ascii="Times New Roman" w:hAnsi="Times New Roman" w:cs="Times New Roman"/>
          <w:sz w:val="24"/>
          <w:szCs w:val="24"/>
        </w:rPr>
        <w:t>, открытый урок учителем Муратовой Н.Г. «Башкирский орнамент</w:t>
      </w:r>
      <w:r w:rsidR="0071256A">
        <w:rPr>
          <w:rFonts w:ascii="Times New Roman" w:hAnsi="Times New Roman" w:cs="Times New Roman"/>
          <w:sz w:val="24"/>
          <w:szCs w:val="24"/>
        </w:rPr>
        <w:t>, у</w:t>
      </w:r>
      <w:r w:rsidR="004B021E">
        <w:rPr>
          <w:rFonts w:ascii="Times New Roman" w:hAnsi="Times New Roman" w:cs="Times New Roman"/>
          <w:sz w:val="24"/>
          <w:szCs w:val="24"/>
        </w:rPr>
        <w:t xml:space="preserve">чителем </w:t>
      </w:r>
      <w:proofErr w:type="spellStart"/>
      <w:r w:rsidR="004B021E">
        <w:rPr>
          <w:rFonts w:ascii="Times New Roman" w:hAnsi="Times New Roman" w:cs="Times New Roman"/>
          <w:sz w:val="24"/>
          <w:szCs w:val="24"/>
        </w:rPr>
        <w:t>Галеевой</w:t>
      </w:r>
      <w:proofErr w:type="spellEnd"/>
      <w:r w:rsidR="004B021E">
        <w:rPr>
          <w:rFonts w:ascii="Times New Roman" w:hAnsi="Times New Roman" w:cs="Times New Roman"/>
          <w:sz w:val="24"/>
          <w:szCs w:val="24"/>
        </w:rPr>
        <w:t xml:space="preserve"> Э.Ф. «Штрих к портрету Рами Гарипова»</w:t>
      </w:r>
      <w:r w:rsidR="002C5A1F">
        <w:rPr>
          <w:rFonts w:ascii="Times New Roman" w:hAnsi="Times New Roman" w:cs="Times New Roman"/>
          <w:sz w:val="24"/>
          <w:szCs w:val="24"/>
        </w:rPr>
        <w:t>.</w:t>
      </w:r>
    </w:p>
    <w:p w:rsidR="000557E9" w:rsidRDefault="000557E9" w:rsidP="00EB7DCF">
      <w:pPr>
        <w:spacing w:after="0"/>
        <w:jc w:val="both"/>
        <w:rPr>
          <w:rFonts w:ascii="Times New Roman" w:hAnsi="Times New Roman" w:cs="Times New Roman"/>
          <w:sz w:val="24"/>
          <w:szCs w:val="24"/>
        </w:rPr>
      </w:pPr>
      <w:r>
        <w:rPr>
          <w:rFonts w:ascii="Times New Roman" w:hAnsi="Times New Roman" w:cs="Times New Roman"/>
          <w:sz w:val="24"/>
          <w:szCs w:val="24"/>
        </w:rPr>
        <w:t xml:space="preserve">В рамках Декадника «Учитель-дефектолог» были проведены открытые уроки. </w:t>
      </w:r>
    </w:p>
    <w:p w:rsidR="000557E9" w:rsidRDefault="000557E9" w:rsidP="00EB7DCF">
      <w:pPr>
        <w:spacing w:after="0"/>
        <w:jc w:val="both"/>
        <w:rPr>
          <w:rFonts w:ascii="Times New Roman" w:hAnsi="Times New Roman" w:cs="Times New Roman"/>
          <w:sz w:val="24"/>
          <w:szCs w:val="24"/>
        </w:rPr>
      </w:pPr>
      <w:r>
        <w:rPr>
          <w:rFonts w:ascii="Times New Roman" w:hAnsi="Times New Roman" w:cs="Times New Roman"/>
          <w:sz w:val="24"/>
          <w:szCs w:val="24"/>
        </w:rPr>
        <w:t xml:space="preserve">Педагоги провели открытые уроки, занятия, на которых показали свое профессиональное мастерство, умение работать с обучающимися с ЗПР, применяя разные формы и методы работы обучения, ИКТ-технологии. Уроки носили познавательный, коррекционно-развивающий, </w:t>
      </w:r>
      <w:proofErr w:type="spellStart"/>
      <w:r>
        <w:rPr>
          <w:rFonts w:ascii="Times New Roman" w:hAnsi="Times New Roman" w:cs="Times New Roman"/>
          <w:sz w:val="24"/>
          <w:szCs w:val="24"/>
        </w:rPr>
        <w:t>здоровьесберегающий</w:t>
      </w:r>
      <w:proofErr w:type="spellEnd"/>
      <w:r>
        <w:rPr>
          <w:rFonts w:ascii="Times New Roman" w:hAnsi="Times New Roman" w:cs="Times New Roman"/>
          <w:sz w:val="24"/>
          <w:szCs w:val="24"/>
        </w:rPr>
        <w:t xml:space="preserve"> характер.</w:t>
      </w:r>
    </w:p>
    <w:p w:rsidR="00DA66CC" w:rsidRPr="000D48A8" w:rsidRDefault="00DA66CC" w:rsidP="00EB7DC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В конкурсе проектно-исследовательских </w:t>
      </w:r>
      <w:r w:rsidR="0057620E">
        <w:rPr>
          <w:rFonts w:ascii="Times New Roman" w:hAnsi="Times New Roman" w:cs="Times New Roman"/>
          <w:sz w:val="24"/>
          <w:szCs w:val="24"/>
        </w:rPr>
        <w:t xml:space="preserve">работ </w:t>
      </w:r>
      <w:r>
        <w:rPr>
          <w:rFonts w:ascii="Times New Roman" w:hAnsi="Times New Roman" w:cs="Times New Roman"/>
          <w:sz w:val="24"/>
          <w:szCs w:val="24"/>
        </w:rPr>
        <w:t xml:space="preserve">были отмечены работы учителя начальных классов </w:t>
      </w:r>
      <w:proofErr w:type="spellStart"/>
      <w:r>
        <w:rPr>
          <w:rFonts w:ascii="Times New Roman" w:hAnsi="Times New Roman" w:cs="Times New Roman"/>
          <w:sz w:val="24"/>
          <w:szCs w:val="24"/>
        </w:rPr>
        <w:t>Газиевой</w:t>
      </w:r>
      <w:proofErr w:type="spellEnd"/>
      <w:r>
        <w:rPr>
          <w:rFonts w:ascii="Times New Roman" w:hAnsi="Times New Roman" w:cs="Times New Roman"/>
          <w:sz w:val="24"/>
          <w:szCs w:val="24"/>
        </w:rPr>
        <w:t xml:space="preserve"> Л.Р., учителя немецкого </w:t>
      </w:r>
      <w:r w:rsidR="00AA196C">
        <w:rPr>
          <w:rFonts w:ascii="Times New Roman" w:hAnsi="Times New Roman" w:cs="Times New Roman"/>
          <w:sz w:val="24"/>
          <w:szCs w:val="24"/>
        </w:rPr>
        <w:t xml:space="preserve">языка </w:t>
      </w:r>
      <w:proofErr w:type="spellStart"/>
      <w:r w:rsidR="00AA196C">
        <w:rPr>
          <w:rFonts w:ascii="Times New Roman" w:hAnsi="Times New Roman" w:cs="Times New Roman"/>
          <w:sz w:val="24"/>
          <w:szCs w:val="24"/>
        </w:rPr>
        <w:t>Ишмухаметовой</w:t>
      </w:r>
      <w:proofErr w:type="spellEnd"/>
      <w:r w:rsidR="00AA196C">
        <w:rPr>
          <w:rFonts w:ascii="Times New Roman" w:hAnsi="Times New Roman" w:cs="Times New Roman"/>
          <w:sz w:val="24"/>
          <w:szCs w:val="24"/>
        </w:rPr>
        <w:t xml:space="preserve">  З.Р., учителя химии Ивановой В.Н.</w:t>
      </w:r>
    </w:p>
    <w:p w:rsidR="008C6EDB" w:rsidRPr="000D48A8" w:rsidRDefault="00D42A14" w:rsidP="00EB7DCF">
      <w:pPr>
        <w:spacing w:after="0"/>
        <w:jc w:val="both"/>
        <w:rPr>
          <w:rFonts w:ascii="Times New Roman" w:hAnsi="Times New Roman" w:cs="Times New Roman"/>
          <w:sz w:val="24"/>
          <w:szCs w:val="24"/>
        </w:rPr>
      </w:pPr>
      <w:r w:rsidRPr="000D48A8">
        <w:rPr>
          <w:rFonts w:ascii="Times New Roman" w:hAnsi="Times New Roman" w:cs="Times New Roman"/>
          <w:sz w:val="24"/>
          <w:szCs w:val="24"/>
        </w:rPr>
        <w:t>Обучающиеся активно участвовали  во всех проводимых уроках и мероприятиях, показали свои знания, умения</w:t>
      </w:r>
      <w:r w:rsidR="00531180">
        <w:rPr>
          <w:rFonts w:ascii="Times New Roman" w:hAnsi="Times New Roman" w:cs="Times New Roman"/>
          <w:sz w:val="24"/>
          <w:szCs w:val="24"/>
        </w:rPr>
        <w:t>,</w:t>
      </w:r>
      <w:r w:rsidR="00FA15E0" w:rsidRPr="000D48A8">
        <w:rPr>
          <w:rFonts w:ascii="Times New Roman" w:hAnsi="Times New Roman" w:cs="Times New Roman"/>
          <w:sz w:val="24"/>
          <w:szCs w:val="24"/>
        </w:rPr>
        <w:t xml:space="preserve"> главное расширили свой кругозор,</w:t>
      </w:r>
      <w:r w:rsidR="00DA66CC">
        <w:rPr>
          <w:rFonts w:ascii="Times New Roman" w:hAnsi="Times New Roman" w:cs="Times New Roman"/>
          <w:sz w:val="24"/>
          <w:szCs w:val="24"/>
        </w:rPr>
        <w:t xml:space="preserve"> </w:t>
      </w:r>
      <w:r w:rsidR="00FA15E0" w:rsidRPr="000D48A8">
        <w:rPr>
          <w:rFonts w:ascii="Times New Roman" w:hAnsi="Times New Roman" w:cs="Times New Roman"/>
          <w:sz w:val="24"/>
          <w:szCs w:val="24"/>
        </w:rPr>
        <w:t>получили много полезной информации.</w:t>
      </w:r>
    </w:p>
    <w:p w:rsidR="00943EE1" w:rsidRPr="00F03968" w:rsidRDefault="001C645A" w:rsidP="00EB7DCF">
      <w:pPr>
        <w:spacing w:after="0"/>
        <w:jc w:val="both"/>
        <w:rPr>
          <w:rFonts w:ascii="Times New Roman" w:hAnsi="Times New Roman" w:cs="Times New Roman"/>
          <w:b/>
          <w:sz w:val="24"/>
          <w:szCs w:val="24"/>
        </w:rPr>
      </w:pPr>
      <w:r w:rsidRPr="00F03968">
        <w:rPr>
          <w:rFonts w:ascii="Times New Roman" w:hAnsi="Times New Roman" w:cs="Times New Roman"/>
          <w:b/>
          <w:sz w:val="24"/>
          <w:szCs w:val="24"/>
        </w:rPr>
        <w:t>А</w:t>
      </w:r>
      <w:r w:rsidR="00622065" w:rsidRPr="00F03968">
        <w:rPr>
          <w:rFonts w:ascii="Times New Roman" w:hAnsi="Times New Roman" w:cs="Times New Roman"/>
          <w:b/>
          <w:sz w:val="24"/>
          <w:szCs w:val="24"/>
        </w:rPr>
        <w:t>ктивно</w:t>
      </w:r>
      <w:r w:rsidR="000D3AD5" w:rsidRPr="00F03968">
        <w:rPr>
          <w:rFonts w:ascii="Times New Roman" w:hAnsi="Times New Roman" w:cs="Times New Roman"/>
          <w:b/>
          <w:sz w:val="24"/>
          <w:szCs w:val="24"/>
        </w:rPr>
        <w:t>сть</w:t>
      </w:r>
      <w:r w:rsidR="001D3155">
        <w:rPr>
          <w:rFonts w:ascii="Times New Roman" w:hAnsi="Times New Roman" w:cs="Times New Roman"/>
          <w:b/>
          <w:sz w:val="24"/>
          <w:szCs w:val="24"/>
        </w:rPr>
        <w:t xml:space="preserve">  </w:t>
      </w:r>
      <w:r w:rsidRPr="00F03968">
        <w:rPr>
          <w:rFonts w:ascii="Times New Roman" w:hAnsi="Times New Roman" w:cs="Times New Roman"/>
          <w:b/>
          <w:sz w:val="24"/>
          <w:szCs w:val="24"/>
        </w:rPr>
        <w:t xml:space="preserve">педагогов </w:t>
      </w:r>
      <w:r w:rsidR="00622065" w:rsidRPr="00F03968">
        <w:rPr>
          <w:rFonts w:ascii="Times New Roman" w:hAnsi="Times New Roman" w:cs="Times New Roman"/>
          <w:b/>
          <w:sz w:val="24"/>
          <w:szCs w:val="24"/>
        </w:rPr>
        <w:t>на заседаниях методических о</w:t>
      </w:r>
      <w:r w:rsidR="00001AF6" w:rsidRPr="00F03968">
        <w:rPr>
          <w:rFonts w:ascii="Times New Roman" w:hAnsi="Times New Roman" w:cs="Times New Roman"/>
          <w:b/>
          <w:sz w:val="24"/>
          <w:szCs w:val="24"/>
        </w:rPr>
        <w:t>бъединений</w:t>
      </w:r>
      <w:r w:rsidR="00F03968" w:rsidRPr="00F03968">
        <w:rPr>
          <w:rFonts w:ascii="Times New Roman" w:hAnsi="Times New Roman" w:cs="Times New Roman"/>
          <w:b/>
          <w:sz w:val="24"/>
          <w:szCs w:val="24"/>
        </w:rPr>
        <w:t xml:space="preserve">, </w:t>
      </w:r>
      <w:r w:rsidR="00943EE1" w:rsidRPr="00F03968">
        <w:rPr>
          <w:rFonts w:ascii="Times New Roman" w:hAnsi="Times New Roman" w:cs="Times New Roman"/>
          <w:b/>
          <w:sz w:val="24"/>
          <w:szCs w:val="24"/>
        </w:rPr>
        <w:t xml:space="preserve"> педсоветов и в других мероприятиях</w:t>
      </w:r>
    </w:p>
    <w:tbl>
      <w:tblPr>
        <w:tblStyle w:val="a4"/>
        <w:tblW w:w="10459" w:type="dxa"/>
        <w:tblInd w:w="-176" w:type="dxa"/>
        <w:tblLayout w:type="fixed"/>
        <w:tblLook w:val="04A0" w:firstRow="1" w:lastRow="0" w:firstColumn="1" w:lastColumn="0" w:noHBand="0" w:noVBand="1"/>
      </w:tblPr>
      <w:tblGrid>
        <w:gridCol w:w="565"/>
        <w:gridCol w:w="2051"/>
        <w:gridCol w:w="2957"/>
        <w:gridCol w:w="2625"/>
        <w:gridCol w:w="2261"/>
      </w:tblGrid>
      <w:tr w:rsidR="004B021E" w:rsidTr="00AA196C">
        <w:tc>
          <w:tcPr>
            <w:tcW w:w="565" w:type="dxa"/>
          </w:tcPr>
          <w:p w:rsidR="00943EE1" w:rsidRDefault="00943EE1" w:rsidP="00EB7DCF">
            <w:pPr>
              <w:jc w:val="both"/>
              <w:rPr>
                <w:rFonts w:ascii="Times New Roman" w:hAnsi="Times New Roman" w:cs="Times New Roman"/>
                <w:b/>
                <w:i/>
                <w:sz w:val="24"/>
                <w:szCs w:val="24"/>
              </w:rPr>
            </w:pPr>
            <w:r>
              <w:rPr>
                <w:rFonts w:ascii="Times New Roman" w:hAnsi="Times New Roman" w:cs="Times New Roman"/>
                <w:b/>
                <w:i/>
                <w:sz w:val="24"/>
                <w:szCs w:val="24"/>
              </w:rPr>
              <w:t>№</w:t>
            </w:r>
          </w:p>
        </w:tc>
        <w:tc>
          <w:tcPr>
            <w:tcW w:w="2051" w:type="dxa"/>
          </w:tcPr>
          <w:p w:rsidR="00943EE1" w:rsidRDefault="00943EE1" w:rsidP="00EB7DCF">
            <w:pPr>
              <w:jc w:val="both"/>
              <w:rPr>
                <w:rFonts w:ascii="Times New Roman" w:hAnsi="Times New Roman" w:cs="Times New Roman"/>
                <w:b/>
                <w:i/>
                <w:sz w:val="24"/>
                <w:szCs w:val="24"/>
              </w:rPr>
            </w:pPr>
            <w:r>
              <w:rPr>
                <w:rFonts w:ascii="Times New Roman" w:hAnsi="Times New Roman" w:cs="Times New Roman"/>
                <w:b/>
                <w:i/>
                <w:sz w:val="24"/>
                <w:szCs w:val="24"/>
              </w:rPr>
              <w:t>ФИО</w:t>
            </w:r>
          </w:p>
        </w:tc>
        <w:tc>
          <w:tcPr>
            <w:tcW w:w="2957" w:type="dxa"/>
          </w:tcPr>
          <w:p w:rsidR="00943EE1" w:rsidRPr="00943EE1" w:rsidRDefault="00943EE1" w:rsidP="00EB7DCF">
            <w:pPr>
              <w:jc w:val="both"/>
              <w:rPr>
                <w:rFonts w:ascii="Times New Roman" w:hAnsi="Times New Roman" w:cs="Times New Roman"/>
                <w:b/>
                <w:sz w:val="24"/>
                <w:szCs w:val="24"/>
              </w:rPr>
            </w:pPr>
            <w:r>
              <w:rPr>
                <w:rFonts w:ascii="Times New Roman" w:hAnsi="Times New Roman" w:cs="Times New Roman"/>
                <w:b/>
                <w:sz w:val="24"/>
                <w:szCs w:val="24"/>
              </w:rPr>
              <w:t xml:space="preserve">Педсовет </w:t>
            </w:r>
            <w:r w:rsidR="00C0166B">
              <w:rPr>
                <w:rFonts w:ascii="Times New Roman" w:hAnsi="Times New Roman" w:cs="Times New Roman"/>
                <w:b/>
                <w:sz w:val="24"/>
                <w:szCs w:val="24"/>
              </w:rPr>
              <w:t>–</w:t>
            </w:r>
            <w:r>
              <w:rPr>
                <w:rFonts w:ascii="Times New Roman" w:hAnsi="Times New Roman" w:cs="Times New Roman"/>
                <w:b/>
                <w:sz w:val="24"/>
                <w:szCs w:val="24"/>
              </w:rPr>
              <w:t xml:space="preserve"> темы</w:t>
            </w:r>
          </w:p>
        </w:tc>
        <w:tc>
          <w:tcPr>
            <w:tcW w:w="2625" w:type="dxa"/>
          </w:tcPr>
          <w:p w:rsidR="00943EE1" w:rsidRPr="00943EE1" w:rsidRDefault="00943EE1" w:rsidP="00EB7DCF">
            <w:pPr>
              <w:jc w:val="both"/>
              <w:rPr>
                <w:rFonts w:ascii="Times New Roman" w:hAnsi="Times New Roman" w:cs="Times New Roman"/>
                <w:b/>
                <w:sz w:val="24"/>
                <w:szCs w:val="24"/>
              </w:rPr>
            </w:pPr>
            <w:r w:rsidRPr="00943EE1">
              <w:rPr>
                <w:rFonts w:ascii="Times New Roman" w:hAnsi="Times New Roman" w:cs="Times New Roman"/>
                <w:b/>
                <w:sz w:val="24"/>
                <w:szCs w:val="24"/>
              </w:rPr>
              <w:t>ШМО</w:t>
            </w:r>
            <w:r>
              <w:rPr>
                <w:rFonts w:ascii="Times New Roman" w:hAnsi="Times New Roman" w:cs="Times New Roman"/>
                <w:b/>
                <w:sz w:val="24"/>
                <w:szCs w:val="24"/>
              </w:rPr>
              <w:t xml:space="preserve"> - темы</w:t>
            </w:r>
          </w:p>
        </w:tc>
        <w:tc>
          <w:tcPr>
            <w:tcW w:w="2261" w:type="dxa"/>
          </w:tcPr>
          <w:p w:rsidR="00943EE1" w:rsidRDefault="00943EE1" w:rsidP="00943EE1">
            <w:pPr>
              <w:jc w:val="both"/>
              <w:rPr>
                <w:rFonts w:ascii="Times New Roman" w:hAnsi="Times New Roman" w:cs="Times New Roman"/>
                <w:b/>
                <w:sz w:val="24"/>
                <w:szCs w:val="24"/>
              </w:rPr>
            </w:pPr>
            <w:r>
              <w:rPr>
                <w:rFonts w:ascii="Times New Roman" w:hAnsi="Times New Roman" w:cs="Times New Roman"/>
                <w:b/>
                <w:sz w:val="24"/>
                <w:szCs w:val="24"/>
              </w:rPr>
              <w:t>Конференции, семинары</w:t>
            </w:r>
            <w:r w:rsidR="00F03968">
              <w:rPr>
                <w:rFonts w:ascii="Times New Roman" w:hAnsi="Times New Roman" w:cs="Times New Roman"/>
                <w:b/>
                <w:sz w:val="24"/>
                <w:szCs w:val="24"/>
              </w:rPr>
              <w:t xml:space="preserve">, </w:t>
            </w:r>
            <w:r w:rsidR="005F209F">
              <w:rPr>
                <w:rFonts w:ascii="Times New Roman" w:hAnsi="Times New Roman" w:cs="Times New Roman"/>
                <w:b/>
                <w:sz w:val="24"/>
                <w:szCs w:val="24"/>
              </w:rPr>
              <w:t xml:space="preserve">школьные и </w:t>
            </w:r>
            <w:r w:rsidR="00CB71A4">
              <w:rPr>
                <w:rFonts w:ascii="Times New Roman" w:hAnsi="Times New Roman" w:cs="Times New Roman"/>
                <w:b/>
                <w:sz w:val="24"/>
                <w:szCs w:val="24"/>
              </w:rPr>
              <w:t xml:space="preserve">внешкольные </w:t>
            </w:r>
            <w:r w:rsidR="00F03968">
              <w:rPr>
                <w:rFonts w:ascii="Times New Roman" w:hAnsi="Times New Roman" w:cs="Times New Roman"/>
                <w:b/>
                <w:sz w:val="24"/>
                <w:szCs w:val="24"/>
              </w:rPr>
              <w:t>мастер-классы</w:t>
            </w:r>
            <w:r w:rsidR="0057620E">
              <w:rPr>
                <w:rFonts w:ascii="Times New Roman" w:hAnsi="Times New Roman" w:cs="Times New Roman"/>
                <w:b/>
                <w:sz w:val="24"/>
                <w:szCs w:val="24"/>
              </w:rPr>
              <w:t xml:space="preserve"> </w:t>
            </w:r>
          </w:p>
          <w:p w:rsidR="00507560" w:rsidRPr="00F03968" w:rsidRDefault="00507560" w:rsidP="00943EE1">
            <w:pPr>
              <w:jc w:val="both"/>
              <w:rPr>
                <w:rFonts w:ascii="Times New Roman" w:hAnsi="Times New Roman" w:cs="Times New Roman"/>
                <w:i/>
                <w:sz w:val="24"/>
                <w:szCs w:val="24"/>
              </w:rPr>
            </w:pPr>
          </w:p>
        </w:tc>
      </w:tr>
      <w:tr w:rsidR="004B021E" w:rsidTr="00AA196C">
        <w:tc>
          <w:tcPr>
            <w:tcW w:w="565" w:type="dxa"/>
          </w:tcPr>
          <w:p w:rsidR="00943EE1" w:rsidRPr="00943EE1" w:rsidRDefault="00943EE1" w:rsidP="00EB7DCF">
            <w:pPr>
              <w:jc w:val="both"/>
              <w:rPr>
                <w:rFonts w:ascii="Times New Roman" w:hAnsi="Times New Roman" w:cs="Times New Roman"/>
                <w:sz w:val="24"/>
                <w:szCs w:val="24"/>
              </w:rPr>
            </w:pPr>
            <w:r>
              <w:rPr>
                <w:rFonts w:ascii="Times New Roman" w:hAnsi="Times New Roman" w:cs="Times New Roman"/>
                <w:b/>
                <w:sz w:val="24"/>
                <w:szCs w:val="24"/>
              </w:rPr>
              <w:t>1</w:t>
            </w:r>
          </w:p>
        </w:tc>
        <w:tc>
          <w:tcPr>
            <w:tcW w:w="2051" w:type="dxa"/>
          </w:tcPr>
          <w:p w:rsidR="00943EE1" w:rsidRDefault="00A346C5" w:rsidP="00EB7DCF">
            <w:pPr>
              <w:jc w:val="both"/>
              <w:rPr>
                <w:rFonts w:ascii="Times New Roman" w:hAnsi="Times New Roman" w:cs="Times New Roman"/>
                <w:sz w:val="24"/>
                <w:szCs w:val="24"/>
              </w:rPr>
            </w:pPr>
            <w:r>
              <w:rPr>
                <w:rFonts w:ascii="Times New Roman" w:hAnsi="Times New Roman" w:cs="Times New Roman"/>
                <w:sz w:val="24"/>
                <w:szCs w:val="24"/>
              </w:rPr>
              <w:t xml:space="preserve">Шульц Е.А., </w:t>
            </w:r>
            <w:proofErr w:type="spellStart"/>
            <w:r>
              <w:rPr>
                <w:rFonts w:ascii="Times New Roman" w:hAnsi="Times New Roman" w:cs="Times New Roman"/>
                <w:sz w:val="24"/>
                <w:szCs w:val="24"/>
              </w:rPr>
              <w:t>Хандиева</w:t>
            </w:r>
            <w:proofErr w:type="spellEnd"/>
            <w:r>
              <w:rPr>
                <w:rFonts w:ascii="Times New Roman" w:hAnsi="Times New Roman" w:cs="Times New Roman"/>
                <w:sz w:val="24"/>
                <w:szCs w:val="24"/>
              </w:rPr>
              <w:t xml:space="preserve"> О.В.</w:t>
            </w:r>
          </w:p>
          <w:p w:rsidR="00507560" w:rsidRDefault="00507560" w:rsidP="00EB7DCF">
            <w:pPr>
              <w:jc w:val="both"/>
              <w:rPr>
                <w:rFonts w:ascii="Times New Roman" w:hAnsi="Times New Roman" w:cs="Times New Roman"/>
                <w:sz w:val="24"/>
                <w:szCs w:val="24"/>
              </w:rPr>
            </w:pPr>
          </w:p>
          <w:p w:rsidR="00507560" w:rsidRPr="00FC01BA" w:rsidRDefault="00507560" w:rsidP="00EB7DCF">
            <w:pPr>
              <w:jc w:val="both"/>
              <w:rPr>
                <w:rFonts w:ascii="Times New Roman" w:hAnsi="Times New Roman" w:cs="Times New Roman"/>
                <w:b/>
                <w:i/>
                <w:sz w:val="24"/>
                <w:szCs w:val="24"/>
              </w:rPr>
            </w:pPr>
          </w:p>
        </w:tc>
        <w:tc>
          <w:tcPr>
            <w:tcW w:w="2957" w:type="dxa"/>
          </w:tcPr>
          <w:p w:rsidR="00943EE1" w:rsidRPr="00153A10" w:rsidRDefault="00EB0F64" w:rsidP="00EB7DCF">
            <w:pPr>
              <w:jc w:val="both"/>
              <w:rPr>
                <w:rFonts w:ascii="Times New Roman" w:hAnsi="Times New Roman" w:cs="Times New Roman"/>
                <w:sz w:val="24"/>
                <w:szCs w:val="24"/>
              </w:rPr>
            </w:pPr>
            <w:r>
              <w:rPr>
                <w:rFonts w:ascii="Times New Roman" w:hAnsi="Times New Roman" w:cs="Times New Roman"/>
                <w:sz w:val="24"/>
                <w:szCs w:val="24"/>
              </w:rPr>
              <w:t xml:space="preserve">Формы и методы обучения и воспитания обучающихся </w:t>
            </w:r>
            <w:proofErr w:type="spellStart"/>
            <w:r w:rsidR="003D0F0C">
              <w:rPr>
                <w:rFonts w:ascii="Times New Roman" w:hAnsi="Times New Roman" w:cs="Times New Roman"/>
                <w:sz w:val="24"/>
                <w:szCs w:val="24"/>
              </w:rPr>
              <w:t>подросткого</w:t>
            </w:r>
            <w:proofErr w:type="spellEnd"/>
            <w:r w:rsidR="003D0F0C">
              <w:rPr>
                <w:rFonts w:ascii="Times New Roman" w:hAnsi="Times New Roman" w:cs="Times New Roman"/>
                <w:sz w:val="24"/>
                <w:szCs w:val="24"/>
              </w:rPr>
              <w:t xml:space="preserve"> периода</w:t>
            </w:r>
          </w:p>
        </w:tc>
        <w:tc>
          <w:tcPr>
            <w:tcW w:w="2625" w:type="dxa"/>
          </w:tcPr>
          <w:p w:rsidR="00943EE1" w:rsidRPr="00153A10" w:rsidRDefault="003D0F0C" w:rsidP="00EB7DCF">
            <w:pPr>
              <w:jc w:val="both"/>
              <w:rPr>
                <w:rFonts w:ascii="Times New Roman" w:hAnsi="Times New Roman" w:cs="Times New Roman"/>
                <w:sz w:val="24"/>
                <w:szCs w:val="24"/>
              </w:rPr>
            </w:pPr>
            <w:r>
              <w:rPr>
                <w:rFonts w:ascii="Times New Roman" w:hAnsi="Times New Roman" w:cs="Times New Roman"/>
                <w:sz w:val="24"/>
                <w:szCs w:val="24"/>
              </w:rPr>
              <w:t>Особенности обучения и воспитания детей с РАС.</w:t>
            </w:r>
          </w:p>
        </w:tc>
        <w:tc>
          <w:tcPr>
            <w:tcW w:w="2261" w:type="dxa"/>
          </w:tcPr>
          <w:p w:rsidR="00943EE1" w:rsidRDefault="00943EE1" w:rsidP="00EB7DCF">
            <w:pPr>
              <w:jc w:val="both"/>
              <w:rPr>
                <w:rFonts w:ascii="Times New Roman" w:hAnsi="Times New Roman" w:cs="Times New Roman"/>
                <w:sz w:val="24"/>
                <w:szCs w:val="24"/>
              </w:rPr>
            </w:pPr>
          </w:p>
          <w:p w:rsidR="00507560" w:rsidRDefault="00507560" w:rsidP="00EB7DCF">
            <w:pPr>
              <w:jc w:val="both"/>
              <w:rPr>
                <w:rFonts w:ascii="Times New Roman" w:hAnsi="Times New Roman" w:cs="Times New Roman"/>
                <w:sz w:val="24"/>
                <w:szCs w:val="24"/>
              </w:rPr>
            </w:pPr>
          </w:p>
          <w:p w:rsidR="00507560" w:rsidRDefault="00507560" w:rsidP="00EB7DCF">
            <w:pPr>
              <w:jc w:val="both"/>
              <w:rPr>
                <w:rFonts w:ascii="Times New Roman" w:hAnsi="Times New Roman" w:cs="Times New Roman"/>
                <w:sz w:val="24"/>
                <w:szCs w:val="24"/>
              </w:rPr>
            </w:pPr>
          </w:p>
          <w:p w:rsidR="00507560" w:rsidRDefault="00507560" w:rsidP="00EB7DCF">
            <w:pPr>
              <w:jc w:val="both"/>
              <w:rPr>
                <w:rFonts w:ascii="Times New Roman" w:hAnsi="Times New Roman" w:cs="Times New Roman"/>
                <w:sz w:val="24"/>
                <w:szCs w:val="24"/>
              </w:rPr>
            </w:pPr>
          </w:p>
          <w:p w:rsidR="00507560" w:rsidRPr="00507560" w:rsidRDefault="00507560" w:rsidP="00EB7DCF">
            <w:pPr>
              <w:jc w:val="both"/>
              <w:rPr>
                <w:rFonts w:ascii="Times New Roman" w:hAnsi="Times New Roman" w:cs="Times New Roman"/>
                <w:sz w:val="24"/>
                <w:szCs w:val="24"/>
              </w:rPr>
            </w:pPr>
          </w:p>
        </w:tc>
      </w:tr>
      <w:tr w:rsidR="004B021E" w:rsidTr="00AA196C">
        <w:tc>
          <w:tcPr>
            <w:tcW w:w="565" w:type="dxa"/>
          </w:tcPr>
          <w:p w:rsidR="00943EE1" w:rsidRPr="00FC01BA" w:rsidRDefault="00FC01BA" w:rsidP="00EB7DCF">
            <w:pPr>
              <w:jc w:val="both"/>
              <w:rPr>
                <w:rFonts w:ascii="Times New Roman" w:hAnsi="Times New Roman" w:cs="Times New Roman"/>
                <w:sz w:val="24"/>
                <w:szCs w:val="24"/>
              </w:rPr>
            </w:pPr>
            <w:r>
              <w:rPr>
                <w:rFonts w:ascii="Times New Roman" w:hAnsi="Times New Roman" w:cs="Times New Roman"/>
                <w:sz w:val="24"/>
                <w:szCs w:val="24"/>
              </w:rPr>
              <w:t>2</w:t>
            </w:r>
          </w:p>
        </w:tc>
        <w:tc>
          <w:tcPr>
            <w:tcW w:w="2051" w:type="dxa"/>
          </w:tcPr>
          <w:p w:rsidR="00242097" w:rsidRPr="00FC01BA" w:rsidRDefault="00C058BE"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ВасильеваИ.Г</w:t>
            </w:r>
            <w:proofErr w:type="spellEnd"/>
            <w:r>
              <w:rPr>
                <w:rFonts w:ascii="Times New Roman" w:hAnsi="Times New Roman" w:cs="Times New Roman"/>
                <w:sz w:val="24"/>
                <w:szCs w:val="24"/>
              </w:rPr>
              <w:t>.</w:t>
            </w:r>
          </w:p>
        </w:tc>
        <w:tc>
          <w:tcPr>
            <w:tcW w:w="2957" w:type="dxa"/>
          </w:tcPr>
          <w:p w:rsidR="00943EE1" w:rsidRPr="001A473B" w:rsidRDefault="00943EE1" w:rsidP="00EB7DCF">
            <w:pPr>
              <w:jc w:val="both"/>
              <w:rPr>
                <w:rFonts w:ascii="Times New Roman" w:hAnsi="Times New Roman" w:cs="Times New Roman"/>
                <w:b/>
                <w:sz w:val="24"/>
                <w:szCs w:val="24"/>
              </w:rPr>
            </w:pPr>
          </w:p>
        </w:tc>
        <w:tc>
          <w:tcPr>
            <w:tcW w:w="2625" w:type="dxa"/>
          </w:tcPr>
          <w:p w:rsidR="00242097" w:rsidRDefault="009F08EE" w:rsidP="00EB7DCF">
            <w:pPr>
              <w:jc w:val="both"/>
              <w:rPr>
                <w:rFonts w:ascii="Times New Roman" w:hAnsi="Times New Roman" w:cs="Times New Roman"/>
                <w:sz w:val="24"/>
                <w:szCs w:val="24"/>
              </w:rPr>
            </w:pPr>
            <w:r>
              <w:rPr>
                <w:rFonts w:ascii="Times New Roman" w:hAnsi="Times New Roman" w:cs="Times New Roman"/>
                <w:sz w:val="24"/>
                <w:szCs w:val="24"/>
              </w:rPr>
              <w:t>«Речевые нарушения у детей с ЗПР».</w:t>
            </w:r>
          </w:p>
          <w:p w:rsidR="00242097" w:rsidRPr="00FC01BA" w:rsidRDefault="00242097" w:rsidP="00EB7DCF">
            <w:pPr>
              <w:jc w:val="both"/>
              <w:rPr>
                <w:rFonts w:ascii="Times New Roman" w:hAnsi="Times New Roman" w:cs="Times New Roman"/>
                <w:sz w:val="24"/>
                <w:szCs w:val="24"/>
              </w:rPr>
            </w:pPr>
          </w:p>
        </w:tc>
        <w:tc>
          <w:tcPr>
            <w:tcW w:w="2261" w:type="dxa"/>
          </w:tcPr>
          <w:p w:rsidR="001B32EA" w:rsidRDefault="009F08EE" w:rsidP="00EB7DCF">
            <w:pPr>
              <w:jc w:val="both"/>
              <w:rPr>
                <w:rFonts w:ascii="Times New Roman" w:hAnsi="Times New Roman" w:cs="Times New Roman"/>
                <w:sz w:val="24"/>
                <w:szCs w:val="24"/>
              </w:rPr>
            </w:pPr>
            <w:r>
              <w:rPr>
                <w:rFonts w:ascii="Times New Roman" w:hAnsi="Times New Roman" w:cs="Times New Roman"/>
                <w:sz w:val="24"/>
                <w:szCs w:val="24"/>
              </w:rPr>
              <w:t>Выступление перед слушателями курсов профессиональной переподготовки по направлению «Логопедия» ИРО РБ на тему:</w:t>
            </w:r>
            <w:r w:rsidR="00507560">
              <w:rPr>
                <w:rFonts w:ascii="Times New Roman" w:hAnsi="Times New Roman" w:cs="Times New Roman"/>
                <w:sz w:val="24"/>
                <w:szCs w:val="24"/>
              </w:rPr>
              <w:t xml:space="preserve"> «</w:t>
            </w:r>
            <w:r>
              <w:rPr>
                <w:rFonts w:ascii="Times New Roman" w:hAnsi="Times New Roman" w:cs="Times New Roman"/>
                <w:sz w:val="24"/>
                <w:szCs w:val="24"/>
              </w:rPr>
              <w:t>Методы и приемы коррекционной логопедической работы с обучающимися с ЗПР», 18.03.21г</w:t>
            </w:r>
          </w:p>
          <w:p w:rsidR="001B32EA" w:rsidRPr="004310F3" w:rsidRDefault="00EF33DA" w:rsidP="00EB7DCF">
            <w:pPr>
              <w:jc w:val="both"/>
              <w:rPr>
                <w:rFonts w:ascii="Times New Roman" w:hAnsi="Times New Roman" w:cs="Times New Roman"/>
                <w:sz w:val="24"/>
                <w:szCs w:val="24"/>
              </w:rPr>
            </w:pPr>
            <w:r>
              <w:rPr>
                <w:rFonts w:ascii="Times New Roman" w:hAnsi="Times New Roman" w:cs="Times New Roman"/>
                <w:sz w:val="24"/>
                <w:szCs w:val="24"/>
              </w:rPr>
              <w:t>Мастер-класс для слушателей курсов ИРО РБ на тему: «Предлог «В» с обучающимися 2кл, индивидуальное занятие «Звук Р» -18.03.2</w:t>
            </w:r>
            <w:r w:rsidR="004B021E">
              <w:rPr>
                <w:rFonts w:ascii="Times New Roman" w:hAnsi="Times New Roman" w:cs="Times New Roman"/>
                <w:sz w:val="24"/>
                <w:szCs w:val="24"/>
              </w:rPr>
              <w:t>1г</w:t>
            </w:r>
          </w:p>
        </w:tc>
      </w:tr>
      <w:tr w:rsidR="004B021E" w:rsidTr="00AA196C">
        <w:tc>
          <w:tcPr>
            <w:tcW w:w="565" w:type="dxa"/>
          </w:tcPr>
          <w:p w:rsidR="00943EE1" w:rsidRPr="00FC01BA" w:rsidRDefault="00FC01BA" w:rsidP="00EB7DCF">
            <w:pPr>
              <w:jc w:val="both"/>
              <w:rPr>
                <w:rFonts w:ascii="Times New Roman" w:hAnsi="Times New Roman" w:cs="Times New Roman"/>
                <w:sz w:val="24"/>
                <w:szCs w:val="24"/>
              </w:rPr>
            </w:pPr>
            <w:r>
              <w:rPr>
                <w:rFonts w:ascii="Times New Roman" w:hAnsi="Times New Roman" w:cs="Times New Roman"/>
                <w:sz w:val="24"/>
                <w:szCs w:val="24"/>
              </w:rPr>
              <w:t>3</w:t>
            </w:r>
          </w:p>
        </w:tc>
        <w:tc>
          <w:tcPr>
            <w:tcW w:w="2051" w:type="dxa"/>
          </w:tcPr>
          <w:p w:rsidR="00943EE1" w:rsidRPr="001A473B" w:rsidRDefault="001A473B" w:rsidP="00EB7DCF">
            <w:pPr>
              <w:jc w:val="both"/>
              <w:rPr>
                <w:rFonts w:ascii="Times New Roman" w:hAnsi="Times New Roman" w:cs="Times New Roman"/>
                <w:sz w:val="24"/>
                <w:szCs w:val="24"/>
              </w:rPr>
            </w:pPr>
            <w:r w:rsidRPr="001A473B">
              <w:rPr>
                <w:rFonts w:ascii="Times New Roman" w:hAnsi="Times New Roman" w:cs="Times New Roman"/>
                <w:sz w:val="24"/>
                <w:szCs w:val="24"/>
              </w:rPr>
              <w:t>Сухорукова О.В.</w:t>
            </w:r>
          </w:p>
        </w:tc>
        <w:tc>
          <w:tcPr>
            <w:tcW w:w="2957" w:type="dxa"/>
          </w:tcPr>
          <w:p w:rsidR="00943EE1" w:rsidRPr="001A473B" w:rsidRDefault="001A473B" w:rsidP="00EB7DCF">
            <w:pPr>
              <w:jc w:val="both"/>
              <w:rPr>
                <w:rFonts w:ascii="Times New Roman" w:hAnsi="Times New Roman" w:cs="Times New Roman"/>
                <w:sz w:val="24"/>
                <w:szCs w:val="24"/>
              </w:rPr>
            </w:pPr>
            <w:r w:rsidRPr="001A473B">
              <w:rPr>
                <w:rFonts w:ascii="Times New Roman" w:hAnsi="Times New Roman" w:cs="Times New Roman"/>
                <w:sz w:val="24"/>
                <w:szCs w:val="24"/>
              </w:rPr>
              <w:t>Современные технологии,</w:t>
            </w:r>
            <w:r>
              <w:rPr>
                <w:rFonts w:ascii="Times New Roman" w:hAnsi="Times New Roman" w:cs="Times New Roman"/>
                <w:sz w:val="24"/>
                <w:szCs w:val="24"/>
              </w:rPr>
              <w:t xml:space="preserve"> формы и методы воспитания в раб</w:t>
            </w:r>
            <w:r w:rsidRPr="001A473B">
              <w:rPr>
                <w:rFonts w:ascii="Times New Roman" w:hAnsi="Times New Roman" w:cs="Times New Roman"/>
                <w:sz w:val="24"/>
                <w:szCs w:val="24"/>
              </w:rPr>
              <w:t>оте</w:t>
            </w:r>
            <w:r>
              <w:rPr>
                <w:rFonts w:ascii="Times New Roman" w:hAnsi="Times New Roman" w:cs="Times New Roman"/>
                <w:sz w:val="24"/>
                <w:szCs w:val="24"/>
              </w:rPr>
              <w:t xml:space="preserve"> классного руководителя в условиях ФГОС»</w:t>
            </w:r>
          </w:p>
        </w:tc>
        <w:tc>
          <w:tcPr>
            <w:tcW w:w="2625" w:type="dxa"/>
          </w:tcPr>
          <w:p w:rsidR="00FB27DC" w:rsidRPr="00F03968" w:rsidRDefault="001A473B" w:rsidP="00EB7DCF">
            <w:pPr>
              <w:jc w:val="both"/>
              <w:rPr>
                <w:rFonts w:ascii="Times New Roman" w:hAnsi="Times New Roman" w:cs="Times New Roman"/>
                <w:sz w:val="24"/>
                <w:szCs w:val="24"/>
              </w:rPr>
            </w:pPr>
            <w:r>
              <w:rPr>
                <w:rFonts w:ascii="Times New Roman" w:hAnsi="Times New Roman" w:cs="Times New Roman"/>
                <w:sz w:val="24"/>
                <w:szCs w:val="24"/>
              </w:rPr>
              <w:t>Современные коррекционно-ра</w:t>
            </w:r>
            <w:r w:rsidR="005B6E97">
              <w:rPr>
                <w:rFonts w:ascii="Times New Roman" w:hAnsi="Times New Roman" w:cs="Times New Roman"/>
                <w:sz w:val="24"/>
                <w:szCs w:val="24"/>
              </w:rPr>
              <w:t xml:space="preserve">звивающие технологии и методики </w:t>
            </w:r>
            <w:r w:rsidR="004562A8">
              <w:rPr>
                <w:rFonts w:ascii="Times New Roman" w:hAnsi="Times New Roman" w:cs="Times New Roman"/>
                <w:sz w:val="24"/>
                <w:szCs w:val="24"/>
              </w:rPr>
              <w:t>в обучении и воспитании детей с ЗПР</w:t>
            </w:r>
          </w:p>
        </w:tc>
        <w:tc>
          <w:tcPr>
            <w:tcW w:w="2261" w:type="dxa"/>
          </w:tcPr>
          <w:p w:rsidR="00943EE1" w:rsidRPr="004B021E" w:rsidRDefault="00943EE1" w:rsidP="00EB7DCF">
            <w:pPr>
              <w:jc w:val="both"/>
              <w:rPr>
                <w:rFonts w:ascii="Times New Roman" w:hAnsi="Times New Roman" w:cs="Times New Roman"/>
                <w:sz w:val="24"/>
                <w:szCs w:val="24"/>
              </w:rPr>
            </w:pPr>
          </w:p>
        </w:tc>
      </w:tr>
      <w:tr w:rsidR="004B021E" w:rsidTr="00AA196C">
        <w:tc>
          <w:tcPr>
            <w:tcW w:w="565" w:type="dxa"/>
          </w:tcPr>
          <w:p w:rsidR="00943EE1" w:rsidRPr="004310F3" w:rsidRDefault="004310F3" w:rsidP="00EB7DCF">
            <w:pPr>
              <w:jc w:val="both"/>
              <w:rPr>
                <w:rFonts w:ascii="Times New Roman" w:hAnsi="Times New Roman" w:cs="Times New Roman"/>
                <w:sz w:val="24"/>
                <w:szCs w:val="24"/>
              </w:rPr>
            </w:pPr>
            <w:r>
              <w:rPr>
                <w:rFonts w:ascii="Times New Roman" w:hAnsi="Times New Roman" w:cs="Times New Roman"/>
                <w:b/>
                <w:sz w:val="24"/>
                <w:szCs w:val="24"/>
              </w:rPr>
              <w:t>4</w:t>
            </w:r>
          </w:p>
        </w:tc>
        <w:tc>
          <w:tcPr>
            <w:tcW w:w="2051" w:type="dxa"/>
          </w:tcPr>
          <w:p w:rsidR="00D175F0" w:rsidRPr="004310F3" w:rsidRDefault="004B021E"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Газиева</w:t>
            </w:r>
            <w:proofErr w:type="spellEnd"/>
            <w:r>
              <w:rPr>
                <w:rFonts w:ascii="Times New Roman" w:hAnsi="Times New Roman" w:cs="Times New Roman"/>
                <w:sz w:val="24"/>
                <w:szCs w:val="24"/>
              </w:rPr>
              <w:t xml:space="preserve"> Л.Р.</w:t>
            </w:r>
          </w:p>
        </w:tc>
        <w:tc>
          <w:tcPr>
            <w:tcW w:w="2957" w:type="dxa"/>
          </w:tcPr>
          <w:p w:rsidR="00943EE1" w:rsidRPr="004B021E" w:rsidRDefault="004B021E" w:rsidP="00EB7DCF">
            <w:pPr>
              <w:jc w:val="both"/>
              <w:rPr>
                <w:rFonts w:ascii="Times New Roman" w:hAnsi="Times New Roman" w:cs="Times New Roman"/>
                <w:sz w:val="24"/>
                <w:szCs w:val="24"/>
              </w:rPr>
            </w:pPr>
            <w:r>
              <w:rPr>
                <w:rFonts w:ascii="Times New Roman" w:hAnsi="Times New Roman" w:cs="Times New Roman"/>
                <w:sz w:val="24"/>
                <w:szCs w:val="24"/>
              </w:rPr>
              <w:t>Мой творческий потенциал в моей профессиональной</w:t>
            </w:r>
            <w:r w:rsidR="00DA66CC">
              <w:rPr>
                <w:rFonts w:ascii="Times New Roman" w:hAnsi="Times New Roman" w:cs="Times New Roman"/>
                <w:sz w:val="24"/>
                <w:szCs w:val="24"/>
              </w:rPr>
              <w:t xml:space="preserve"> </w:t>
            </w:r>
            <w:r>
              <w:rPr>
                <w:rFonts w:ascii="Times New Roman" w:hAnsi="Times New Roman" w:cs="Times New Roman"/>
                <w:sz w:val="24"/>
                <w:szCs w:val="24"/>
              </w:rPr>
              <w:lastRenderedPageBreak/>
              <w:t>деятельности</w:t>
            </w:r>
          </w:p>
        </w:tc>
        <w:tc>
          <w:tcPr>
            <w:tcW w:w="2625" w:type="dxa"/>
          </w:tcPr>
          <w:p w:rsidR="00FB27DC" w:rsidRPr="004310F3" w:rsidRDefault="00FB27DC" w:rsidP="00EB7DCF">
            <w:pPr>
              <w:jc w:val="both"/>
              <w:rPr>
                <w:rFonts w:ascii="Times New Roman" w:hAnsi="Times New Roman" w:cs="Times New Roman"/>
                <w:sz w:val="24"/>
                <w:szCs w:val="24"/>
              </w:rPr>
            </w:pPr>
          </w:p>
        </w:tc>
        <w:tc>
          <w:tcPr>
            <w:tcW w:w="2261" w:type="dxa"/>
          </w:tcPr>
          <w:p w:rsidR="00943EE1" w:rsidRPr="00153A10" w:rsidRDefault="00943EE1" w:rsidP="00EB7DCF">
            <w:pPr>
              <w:jc w:val="both"/>
              <w:rPr>
                <w:rFonts w:ascii="Times New Roman" w:hAnsi="Times New Roman" w:cs="Times New Roman"/>
                <w:sz w:val="24"/>
                <w:szCs w:val="24"/>
              </w:rPr>
            </w:pPr>
          </w:p>
        </w:tc>
      </w:tr>
      <w:tr w:rsidR="004B021E" w:rsidTr="00AA196C">
        <w:tc>
          <w:tcPr>
            <w:tcW w:w="565" w:type="dxa"/>
          </w:tcPr>
          <w:p w:rsidR="00943EE1" w:rsidRPr="00CB71A4" w:rsidRDefault="002626D1" w:rsidP="00EB7DCF">
            <w:pPr>
              <w:jc w:val="both"/>
              <w:rPr>
                <w:rFonts w:ascii="Times New Roman" w:hAnsi="Times New Roman" w:cs="Times New Roman"/>
                <w:sz w:val="24"/>
                <w:szCs w:val="24"/>
              </w:rPr>
            </w:pPr>
            <w:r w:rsidRPr="00CB71A4">
              <w:rPr>
                <w:rFonts w:ascii="Times New Roman" w:hAnsi="Times New Roman" w:cs="Times New Roman"/>
                <w:sz w:val="24"/>
                <w:szCs w:val="24"/>
              </w:rPr>
              <w:lastRenderedPageBreak/>
              <w:t>5</w:t>
            </w:r>
          </w:p>
        </w:tc>
        <w:tc>
          <w:tcPr>
            <w:tcW w:w="2051" w:type="dxa"/>
          </w:tcPr>
          <w:p w:rsidR="00943EE1" w:rsidRPr="00CB71A4" w:rsidRDefault="004B021E" w:rsidP="00EB7DCF">
            <w:pPr>
              <w:jc w:val="both"/>
              <w:rPr>
                <w:rFonts w:ascii="Times New Roman" w:hAnsi="Times New Roman" w:cs="Times New Roman"/>
                <w:sz w:val="24"/>
                <w:szCs w:val="24"/>
              </w:rPr>
            </w:pPr>
            <w:r>
              <w:rPr>
                <w:rFonts w:ascii="Times New Roman" w:hAnsi="Times New Roman" w:cs="Times New Roman"/>
                <w:sz w:val="24"/>
                <w:szCs w:val="24"/>
              </w:rPr>
              <w:t>Гарипова Р.М.</w:t>
            </w:r>
          </w:p>
        </w:tc>
        <w:tc>
          <w:tcPr>
            <w:tcW w:w="2957" w:type="dxa"/>
          </w:tcPr>
          <w:p w:rsidR="00943EE1" w:rsidRPr="00CB71A4" w:rsidRDefault="00943EE1" w:rsidP="00DD6C09">
            <w:pPr>
              <w:jc w:val="both"/>
              <w:rPr>
                <w:rFonts w:ascii="Times New Roman" w:hAnsi="Times New Roman" w:cs="Times New Roman"/>
                <w:sz w:val="24"/>
                <w:szCs w:val="24"/>
              </w:rPr>
            </w:pPr>
          </w:p>
        </w:tc>
        <w:tc>
          <w:tcPr>
            <w:tcW w:w="2625" w:type="dxa"/>
          </w:tcPr>
          <w:p w:rsidR="00943EE1" w:rsidRPr="00CB71A4" w:rsidRDefault="00DD6C09" w:rsidP="00EB7DCF">
            <w:pPr>
              <w:jc w:val="both"/>
              <w:rPr>
                <w:rFonts w:ascii="Times New Roman" w:hAnsi="Times New Roman" w:cs="Times New Roman"/>
                <w:sz w:val="24"/>
                <w:szCs w:val="24"/>
              </w:rPr>
            </w:pPr>
            <w:r>
              <w:rPr>
                <w:rFonts w:ascii="Times New Roman" w:hAnsi="Times New Roman" w:cs="Times New Roman"/>
                <w:sz w:val="24"/>
                <w:szCs w:val="24"/>
              </w:rPr>
              <w:t>Формирование нравственных ценностей на урок</w:t>
            </w:r>
            <w:r w:rsidR="004562A8">
              <w:rPr>
                <w:rFonts w:ascii="Times New Roman" w:hAnsi="Times New Roman" w:cs="Times New Roman"/>
                <w:sz w:val="24"/>
                <w:szCs w:val="24"/>
              </w:rPr>
              <w:t>а</w:t>
            </w:r>
            <w:r>
              <w:rPr>
                <w:rFonts w:ascii="Times New Roman" w:hAnsi="Times New Roman" w:cs="Times New Roman"/>
                <w:sz w:val="24"/>
                <w:szCs w:val="24"/>
              </w:rPr>
              <w:t>х ИКБ</w:t>
            </w:r>
          </w:p>
        </w:tc>
        <w:tc>
          <w:tcPr>
            <w:tcW w:w="2261" w:type="dxa"/>
          </w:tcPr>
          <w:p w:rsidR="002361EE" w:rsidRPr="00CB71A4" w:rsidRDefault="0071256A" w:rsidP="00EB7DCF">
            <w:pPr>
              <w:jc w:val="both"/>
              <w:rPr>
                <w:rFonts w:ascii="Times New Roman" w:hAnsi="Times New Roman" w:cs="Times New Roman"/>
                <w:sz w:val="24"/>
                <w:szCs w:val="24"/>
              </w:rPr>
            </w:pPr>
            <w:r>
              <w:rPr>
                <w:rFonts w:ascii="Times New Roman" w:hAnsi="Times New Roman" w:cs="Times New Roman"/>
                <w:sz w:val="24"/>
                <w:szCs w:val="24"/>
              </w:rPr>
              <w:t>Мастер-класс по теме Национальный костюм»-интегрированный урок ИЗО и ИКБ</w:t>
            </w:r>
          </w:p>
        </w:tc>
      </w:tr>
      <w:tr w:rsidR="004B021E" w:rsidTr="00AA196C">
        <w:tc>
          <w:tcPr>
            <w:tcW w:w="565" w:type="dxa"/>
          </w:tcPr>
          <w:p w:rsidR="00943EE1" w:rsidRPr="007415BF" w:rsidRDefault="00CB71A4" w:rsidP="00EB7DCF">
            <w:pPr>
              <w:jc w:val="both"/>
              <w:rPr>
                <w:rFonts w:ascii="Times New Roman" w:hAnsi="Times New Roman" w:cs="Times New Roman"/>
                <w:sz w:val="24"/>
                <w:szCs w:val="24"/>
              </w:rPr>
            </w:pPr>
            <w:r w:rsidRPr="007415BF">
              <w:rPr>
                <w:rFonts w:ascii="Times New Roman" w:hAnsi="Times New Roman" w:cs="Times New Roman"/>
                <w:sz w:val="24"/>
                <w:szCs w:val="24"/>
              </w:rPr>
              <w:t>6</w:t>
            </w:r>
          </w:p>
        </w:tc>
        <w:tc>
          <w:tcPr>
            <w:tcW w:w="2051" w:type="dxa"/>
          </w:tcPr>
          <w:p w:rsidR="00943EE1" w:rsidRPr="007415BF" w:rsidRDefault="0071256A"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Галеева</w:t>
            </w:r>
            <w:proofErr w:type="spellEnd"/>
            <w:r>
              <w:rPr>
                <w:rFonts w:ascii="Times New Roman" w:hAnsi="Times New Roman" w:cs="Times New Roman"/>
                <w:sz w:val="24"/>
                <w:szCs w:val="24"/>
              </w:rPr>
              <w:t xml:space="preserve"> Э.Ф.</w:t>
            </w:r>
          </w:p>
        </w:tc>
        <w:tc>
          <w:tcPr>
            <w:tcW w:w="2957" w:type="dxa"/>
          </w:tcPr>
          <w:p w:rsidR="000C4C13" w:rsidRPr="007415BF" w:rsidRDefault="000C4C13" w:rsidP="00EB7DCF">
            <w:pPr>
              <w:jc w:val="both"/>
              <w:rPr>
                <w:rFonts w:ascii="Times New Roman" w:hAnsi="Times New Roman" w:cs="Times New Roman"/>
                <w:sz w:val="24"/>
                <w:szCs w:val="24"/>
              </w:rPr>
            </w:pPr>
            <w:r>
              <w:rPr>
                <w:rFonts w:ascii="Times New Roman" w:hAnsi="Times New Roman" w:cs="Times New Roman"/>
                <w:sz w:val="24"/>
                <w:szCs w:val="24"/>
              </w:rPr>
              <w:t xml:space="preserve">Изучение русского языка и литературы в свете </w:t>
            </w:r>
            <w:r w:rsidR="00EB0F64">
              <w:rPr>
                <w:rFonts w:ascii="Times New Roman" w:hAnsi="Times New Roman" w:cs="Times New Roman"/>
                <w:sz w:val="24"/>
                <w:szCs w:val="24"/>
              </w:rPr>
              <w:t xml:space="preserve">требований </w:t>
            </w:r>
            <w:r>
              <w:rPr>
                <w:rFonts w:ascii="Times New Roman" w:hAnsi="Times New Roman" w:cs="Times New Roman"/>
                <w:sz w:val="24"/>
                <w:szCs w:val="24"/>
              </w:rPr>
              <w:t>ФГОС- 21.</w:t>
            </w:r>
          </w:p>
        </w:tc>
        <w:tc>
          <w:tcPr>
            <w:tcW w:w="2625" w:type="dxa"/>
          </w:tcPr>
          <w:p w:rsidR="00943EE1" w:rsidRPr="007415BF" w:rsidRDefault="00DD6C09" w:rsidP="00EB7DCF">
            <w:pPr>
              <w:jc w:val="both"/>
              <w:rPr>
                <w:rFonts w:ascii="Times New Roman" w:hAnsi="Times New Roman" w:cs="Times New Roman"/>
                <w:sz w:val="24"/>
                <w:szCs w:val="24"/>
              </w:rPr>
            </w:pPr>
            <w:r>
              <w:rPr>
                <w:rFonts w:ascii="Times New Roman" w:hAnsi="Times New Roman" w:cs="Times New Roman"/>
                <w:sz w:val="24"/>
                <w:szCs w:val="24"/>
              </w:rPr>
              <w:t xml:space="preserve">Изучение русского языка по опорным конспектам и схемам. Методика </w:t>
            </w:r>
            <w:proofErr w:type="spellStart"/>
            <w:r>
              <w:rPr>
                <w:rFonts w:ascii="Times New Roman" w:hAnsi="Times New Roman" w:cs="Times New Roman"/>
                <w:sz w:val="24"/>
                <w:szCs w:val="24"/>
              </w:rPr>
              <w:t>В.Шаталова</w:t>
            </w:r>
            <w:proofErr w:type="spellEnd"/>
          </w:p>
        </w:tc>
        <w:tc>
          <w:tcPr>
            <w:tcW w:w="2261" w:type="dxa"/>
          </w:tcPr>
          <w:p w:rsidR="00943EE1" w:rsidRPr="007415BF" w:rsidRDefault="00943EE1" w:rsidP="00EB7DCF">
            <w:pPr>
              <w:jc w:val="both"/>
              <w:rPr>
                <w:rFonts w:ascii="Times New Roman" w:hAnsi="Times New Roman" w:cs="Times New Roman"/>
                <w:sz w:val="24"/>
                <w:szCs w:val="24"/>
              </w:rPr>
            </w:pPr>
          </w:p>
        </w:tc>
      </w:tr>
      <w:tr w:rsidR="004B021E" w:rsidRPr="00153A10" w:rsidTr="00AA196C">
        <w:trPr>
          <w:trHeight w:val="1859"/>
        </w:trPr>
        <w:tc>
          <w:tcPr>
            <w:tcW w:w="565" w:type="dxa"/>
          </w:tcPr>
          <w:p w:rsidR="00943EE1" w:rsidRDefault="000A74DC" w:rsidP="00EB7DCF">
            <w:pPr>
              <w:jc w:val="both"/>
              <w:rPr>
                <w:rFonts w:ascii="Times New Roman" w:hAnsi="Times New Roman" w:cs="Times New Roman"/>
                <w:sz w:val="24"/>
                <w:szCs w:val="24"/>
              </w:rPr>
            </w:pPr>
            <w:r w:rsidRPr="008741EF">
              <w:rPr>
                <w:rFonts w:ascii="Times New Roman" w:hAnsi="Times New Roman" w:cs="Times New Roman"/>
                <w:sz w:val="24"/>
                <w:szCs w:val="24"/>
              </w:rPr>
              <w:t xml:space="preserve">7 </w:t>
            </w:r>
          </w:p>
          <w:p w:rsidR="00B96F4A" w:rsidRDefault="00B96F4A" w:rsidP="00EB7DCF">
            <w:pPr>
              <w:jc w:val="both"/>
              <w:rPr>
                <w:rFonts w:ascii="Times New Roman" w:hAnsi="Times New Roman" w:cs="Times New Roman"/>
                <w:sz w:val="24"/>
                <w:szCs w:val="24"/>
              </w:rPr>
            </w:pPr>
          </w:p>
          <w:p w:rsidR="00B96F4A" w:rsidRDefault="00B96F4A" w:rsidP="00EB7DCF">
            <w:pPr>
              <w:jc w:val="both"/>
              <w:rPr>
                <w:rFonts w:ascii="Times New Roman" w:hAnsi="Times New Roman" w:cs="Times New Roman"/>
                <w:sz w:val="24"/>
                <w:szCs w:val="24"/>
              </w:rPr>
            </w:pPr>
          </w:p>
          <w:p w:rsidR="00B96F4A" w:rsidRDefault="00B96F4A" w:rsidP="00EB7DCF">
            <w:pPr>
              <w:jc w:val="both"/>
              <w:rPr>
                <w:rFonts w:ascii="Times New Roman" w:hAnsi="Times New Roman" w:cs="Times New Roman"/>
                <w:sz w:val="24"/>
                <w:szCs w:val="24"/>
              </w:rPr>
            </w:pPr>
          </w:p>
          <w:p w:rsidR="00B96F4A" w:rsidRDefault="00B96F4A" w:rsidP="00EB7DCF">
            <w:pPr>
              <w:jc w:val="both"/>
              <w:rPr>
                <w:rFonts w:ascii="Times New Roman" w:hAnsi="Times New Roman" w:cs="Times New Roman"/>
                <w:sz w:val="24"/>
                <w:szCs w:val="24"/>
              </w:rPr>
            </w:pPr>
          </w:p>
          <w:p w:rsidR="00B96F4A" w:rsidRDefault="00B96F4A" w:rsidP="00EB7DCF">
            <w:pPr>
              <w:jc w:val="both"/>
              <w:rPr>
                <w:rFonts w:ascii="Times New Roman" w:hAnsi="Times New Roman" w:cs="Times New Roman"/>
                <w:sz w:val="24"/>
                <w:szCs w:val="24"/>
              </w:rPr>
            </w:pPr>
          </w:p>
          <w:p w:rsidR="000C4C13" w:rsidRDefault="000C4C13" w:rsidP="00EB7DCF">
            <w:pPr>
              <w:jc w:val="both"/>
              <w:rPr>
                <w:rFonts w:ascii="Times New Roman" w:hAnsi="Times New Roman" w:cs="Times New Roman"/>
                <w:sz w:val="24"/>
                <w:szCs w:val="24"/>
              </w:rPr>
            </w:pPr>
          </w:p>
          <w:p w:rsidR="000C4C13" w:rsidRDefault="000C4C13" w:rsidP="00EB7DCF">
            <w:pPr>
              <w:jc w:val="both"/>
              <w:rPr>
                <w:rFonts w:ascii="Times New Roman" w:hAnsi="Times New Roman" w:cs="Times New Roman"/>
                <w:sz w:val="24"/>
                <w:szCs w:val="24"/>
              </w:rPr>
            </w:pPr>
          </w:p>
          <w:p w:rsidR="000C4C13" w:rsidRDefault="000C4C13" w:rsidP="00EB7DCF">
            <w:pPr>
              <w:jc w:val="both"/>
              <w:rPr>
                <w:rFonts w:ascii="Times New Roman" w:hAnsi="Times New Roman" w:cs="Times New Roman"/>
                <w:sz w:val="24"/>
                <w:szCs w:val="24"/>
              </w:rPr>
            </w:pPr>
          </w:p>
          <w:p w:rsidR="004E4F94" w:rsidRDefault="004E4F94" w:rsidP="00EB7DCF">
            <w:pPr>
              <w:jc w:val="both"/>
              <w:rPr>
                <w:rFonts w:ascii="Times New Roman" w:hAnsi="Times New Roman" w:cs="Times New Roman"/>
                <w:sz w:val="24"/>
                <w:szCs w:val="24"/>
              </w:rPr>
            </w:pPr>
          </w:p>
          <w:p w:rsidR="000C4C13" w:rsidRDefault="00CB2D67" w:rsidP="00EB7DCF">
            <w:pPr>
              <w:jc w:val="both"/>
              <w:rPr>
                <w:rFonts w:ascii="Times New Roman" w:hAnsi="Times New Roman" w:cs="Times New Roman"/>
                <w:sz w:val="24"/>
                <w:szCs w:val="24"/>
              </w:rPr>
            </w:pPr>
            <w:r>
              <w:rPr>
                <w:rFonts w:ascii="Times New Roman" w:hAnsi="Times New Roman" w:cs="Times New Roman"/>
                <w:sz w:val="24"/>
                <w:szCs w:val="24"/>
              </w:rPr>
              <w:t>8</w:t>
            </w:r>
          </w:p>
          <w:p w:rsidR="000C4C13" w:rsidRDefault="000C4C13" w:rsidP="00EB7DCF">
            <w:pPr>
              <w:jc w:val="both"/>
              <w:rPr>
                <w:rFonts w:ascii="Times New Roman" w:hAnsi="Times New Roman" w:cs="Times New Roman"/>
                <w:sz w:val="24"/>
                <w:szCs w:val="24"/>
              </w:rPr>
            </w:pPr>
          </w:p>
          <w:p w:rsidR="000C4C13" w:rsidRDefault="000C4C13" w:rsidP="00EB7DCF">
            <w:pPr>
              <w:jc w:val="both"/>
              <w:rPr>
                <w:rFonts w:ascii="Times New Roman" w:hAnsi="Times New Roman" w:cs="Times New Roman"/>
                <w:sz w:val="24"/>
                <w:szCs w:val="24"/>
              </w:rPr>
            </w:pPr>
          </w:p>
          <w:p w:rsidR="000C4C13" w:rsidRDefault="000C4C13" w:rsidP="00EB7DCF">
            <w:pPr>
              <w:jc w:val="both"/>
              <w:rPr>
                <w:rFonts w:ascii="Times New Roman" w:hAnsi="Times New Roman" w:cs="Times New Roman"/>
                <w:sz w:val="24"/>
                <w:szCs w:val="24"/>
              </w:rPr>
            </w:pPr>
          </w:p>
          <w:p w:rsidR="00C0166B" w:rsidRPr="008741EF" w:rsidRDefault="00C0166B" w:rsidP="00EB7DCF">
            <w:pPr>
              <w:jc w:val="both"/>
              <w:rPr>
                <w:rFonts w:ascii="Times New Roman" w:hAnsi="Times New Roman" w:cs="Times New Roman"/>
                <w:sz w:val="24"/>
                <w:szCs w:val="24"/>
              </w:rPr>
            </w:pPr>
          </w:p>
        </w:tc>
        <w:tc>
          <w:tcPr>
            <w:tcW w:w="2051" w:type="dxa"/>
          </w:tcPr>
          <w:p w:rsidR="00CB2D67" w:rsidRDefault="00CB2D67" w:rsidP="00EB7DCF">
            <w:pPr>
              <w:jc w:val="both"/>
              <w:rPr>
                <w:rFonts w:ascii="Times New Roman" w:hAnsi="Times New Roman" w:cs="Times New Roman"/>
                <w:sz w:val="24"/>
                <w:szCs w:val="24"/>
              </w:rPr>
            </w:pPr>
          </w:p>
          <w:p w:rsidR="00830E9C" w:rsidRDefault="000C4C13" w:rsidP="00EB7DCF">
            <w:pPr>
              <w:jc w:val="both"/>
              <w:rPr>
                <w:rFonts w:ascii="Times New Roman" w:hAnsi="Times New Roman" w:cs="Times New Roman"/>
                <w:sz w:val="24"/>
                <w:szCs w:val="24"/>
              </w:rPr>
            </w:pPr>
            <w:r>
              <w:rPr>
                <w:rFonts w:ascii="Times New Roman" w:hAnsi="Times New Roman" w:cs="Times New Roman"/>
                <w:sz w:val="24"/>
                <w:szCs w:val="24"/>
              </w:rPr>
              <w:t>Валиева Г.Р.</w:t>
            </w:r>
          </w:p>
          <w:p w:rsidR="0056472E" w:rsidRDefault="0056472E" w:rsidP="00EB7DCF">
            <w:pPr>
              <w:jc w:val="both"/>
              <w:rPr>
                <w:rFonts w:ascii="Times New Roman" w:hAnsi="Times New Roman" w:cs="Times New Roman"/>
                <w:sz w:val="24"/>
                <w:szCs w:val="24"/>
              </w:rPr>
            </w:pPr>
          </w:p>
          <w:p w:rsidR="0056472E" w:rsidRDefault="0056472E" w:rsidP="00EB7DCF">
            <w:pPr>
              <w:jc w:val="both"/>
              <w:rPr>
                <w:rFonts w:ascii="Times New Roman" w:hAnsi="Times New Roman" w:cs="Times New Roman"/>
                <w:sz w:val="24"/>
                <w:szCs w:val="24"/>
              </w:rPr>
            </w:pPr>
          </w:p>
          <w:p w:rsidR="0056472E" w:rsidRDefault="0056472E" w:rsidP="00EB7DCF">
            <w:pPr>
              <w:jc w:val="both"/>
              <w:rPr>
                <w:rFonts w:ascii="Times New Roman" w:hAnsi="Times New Roman" w:cs="Times New Roman"/>
                <w:sz w:val="24"/>
                <w:szCs w:val="24"/>
              </w:rPr>
            </w:pPr>
          </w:p>
          <w:p w:rsidR="0056472E" w:rsidRDefault="0056472E" w:rsidP="00EB7DCF">
            <w:pPr>
              <w:jc w:val="both"/>
              <w:rPr>
                <w:rFonts w:ascii="Times New Roman" w:hAnsi="Times New Roman" w:cs="Times New Roman"/>
                <w:sz w:val="24"/>
                <w:szCs w:val="24"/>
              </w:rPr>
            </w:pPr>
          </w:p>
          <w:p w:rsidR="0056472E" w:rsidRDefault="0056472E" w:rsidP="00EB7DCF">
            <w:pPr>
              <w:jc w:val="both"/>
              <w:rPr>
                <w:rFonts w:ascii="Times New Roman" w:hAnsi="Times New Roman" w:cs="Times New Roman"/>
                <w:sz w:val="24"/>
                <w:szCs w:val="24"/>
              </w:rPr>
            </w:pPr>
          </w:p>
          <w:p w:rsidR="0056472E" w:rsidRDefault="0056472E" w:rsidP="00EB7DCF">
            <w:pPr>
              <w:jc w:val="both"/>
              <w:rPr>
                <w:rFonts w:ascii="Times New Roman" w:hAnsi="Times New Roman" w:cs="Times New Roman"/>
                <w:sz w:val="24"/>
                <w:szCs w:val="24"/>
              </w:rPr>
            </w:pPr>
          </w:p>
          <w:p w:rsidR="00EB0F64" w:rsidRDefault="00EB0F64" w:rsidP="00EB7DCF">
            <w:pPr>
              <w:jc w:val="both"/>
              <w:rPr>
                <w:rFonts w:ascii="Times New Roman" w:hAnsi="Times New Roman" w:cs="Times New Roman"/>
                <w:sz w:val="24"/>
                <w:szCs w:val="24"/>
              </w:rPr>
            </w:pPr>
          </w:p>
          <w:p w:rsidR="004E4F94" w:rsidRDefault="004E4F94" w:rsidP="00EB7DCF">
            <w:pPr>
              <w:jc w:val="both"/>
              <w:rPr>
                <w:rFonts w:ascii="Times New Roman" w:hAnsi="Times New Roman" w:cs="Times New Roman"/>
                <w:sz w:val="24"/>
                <w:szCs w:val="24"/>
              </w:rPr>
            </w:pPr>
          </w:p>
          <w:p w:rsidR="0056472E" w:rsidRDefault="0056472E" w:rsidP="00EB7DCF">
            <w:pPr>
              <w:jc w:val="both"/>
              <w:rPr>
                <w:rFonts w:ascii="Times New Roman" w:hAnsi="Times New Roman" w:cs="Times New Roman"/>
                <w:sz w:val="24"/>
                <w:szCs w:val="24"/>
              </w:rPr>
            </w:pPr>
            <w:r>
              <w:rPr>
                <w:rFonts w:ascii="Times New Roman" w:hAnsi="Times New Roman" w:cs="Times New Roman"/>
                <w:sz w:val="24"/>
                <w:szCs w:val="24"/>
              </w:rPr>
              <w:t>Фаттахова Д.Р.</w:t>
            </w:r>
          </w:p>
          <w:p w:rsidR="00087C8E" w:rsidRDefault="00087C8E" w:rsidP="00EB7DCF">
            <w:pPr>
              <w:jc w:val="both"/>
              <w:rPr>
                <w:rFonts w:ascii="Times New Roman" w:hAnsi="Times New Roman" w:cs="Times New Roman"/>
                <w:sz w:val="24"/>
                <w:szCs w:val="24"/>
              </w:rPr>
            </w:pPr>
          </w:p>
          <w:p w:rsidR="00087C8E" w:rsidRDefault="00087C8E" w:rsidP="00EB7DCF">
            <w:pPr>
              <w:jc w:val="both"/>
              <w:rPr>
                <w:rFonts w:ascii="Times New Roman" w:hAnsi="Times New Roman" w:cs="Times New Roman"/>
                <w:sz w:val="24"/>
                <w:szCs w:val="24"/>
              </w:rPr>
            </w:pPr>
          </w:p>
          <w:p w:rsidR="009F5B51" w:rsidRPr="008741EF" w:rsidRDefault="009F5B51" w:rsidP="00EB7DCF">
            <w:pPr>
              <w:jc w:val="both"/>
              <w:rPr>
                <w:rFonts w:ascii="Times New Roman" w:hAnsi="Times New Roman" w:cs="Times New Roman"/>
                <w:sz w:val="24"/>
                <w:szCs w:val="24"/>
              </w:rPr>
            </w:pPr>
          </w:p>
        </w:tc>
        <w:tc>
          <w:tcPr>
            <w:tcW w:w="2957" w:type="dxa"/>
          </w:tcPr>
          <w:p w:rsidR="0056472E" w:rsidRDefault="0056472E" w:rsidP="00EB7DCF">
            <w:pPr>
              <w:jc w:val="both"/>
              <w:rPr>
                <w:rFonts w:ascii="Times New Roman" w:hAnsi="Times New Roman" w:cs="Times New Roman"/>
                <w:sz w:val="24"/>
                <w:szCs w:val="24"/>
              </w:rPr>
            </w:pPr>
          </w:p>
          <w:p w:rsidR="00087C8E" w:rsidRDefault="00087C8E"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p>
          <w:p w:rsidR="0079466C" w:rsidRPr="008741EF" w:rsidRDefault="0079466C" w:rsidP="00EB7DCF">
            <w:pPr>
              <w:jc w:val="both"/>
              <w:rPr>
                <w:rFonts w:ascii="Times New Roman" w:hAnsi="Times New Roman" w:cs="Times New Roman"/>
                <w:sz w:val="24"/>
                <w:szCs w:val="24"/>
              </w:rPr>
            </w:pPr>
          </w:p>
        </w:tc>
        <w:tc>
          <w:tcPr>
            <w:tcW w:w="2625" w:type="dxa"/>
          </w:tcPr>
          <w:p w:rsidR="00943EE1" w:rsidRDefault="00DD6C09" w:rsidP="00EB7DCF">
            <w:pPr>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Организационно-педагогические условия социализации воспитанников. </w:t>
            </w:r>
          </w:p>
          <w:p w:rsidR="00DD6C09" w:rsidRDefault="00EB0F64" w:rsidP="00EB7DCF">
            <w:pPr>
              <w:jc w:val="both"/>
              <w:rPr>
                <w:rFonts w:ascii="Times New Roman" w:hAnsi="Times New Roman" w:cs="Times New Roman"/>
                <w:sz w:val="24"/>
                <w:szCs w:val="24"/>
              </w:rPr>
            </w:pPr>
            <w:r>
              <w:rPr>
                <w:rFonts w:ascii="Times New Roman" w:hAnsi="Times New Roman" w:cs="Times New Roman"/>
                <w:sz w:val="24"/>
                <w:szCs w:val="24"/>
              </w:rPr>
              <w:t xml:space="preserve">Особенности изучения русского </w:t>
            </w:r>
            <w:proofErr w:type="spellStart"/>
            <w:r>
              <w:rPr>
                <w:rFonts w:ascii="Times New Roman" w:hAnsi="Times New Roman" w:cs="Times New Roman"/>
                <w:sz w:val="24"/>
                <w:szCs w:val="24"/>
              </w:rPr>
              <w:t>яз</w:t>
            </w:r>
            <w:proofErr w:type="spellEnd"/>
            <w:r>
              <w:rPr>
                <w:rFonts w:ascii="Times New Roman" w:hAnsi="Times New Roman" w:cs="Times New Roman"/>
                <w:sz w:val="24"/>
                <w:szCs w:val="24"/>
              </w:rPr>
              <w:t xml:space="preserve"> и литературы с обучающимися  ЗПР</w:t>
            </w:r>
          </w:p>
          <w:p w:rsidR="004E4F94" w:rsidRDefault="004E4F94" w:rsidP="00EB7DCF">
            <w:pPr>
              <w:jc w:val="both"/>
              <w:rPr>
                <w:rFonts w:ascii="Times New Roman" w:hAnsi="Times New Roman" w:cs="Times New Roman"/>
                <w:sz w:val="24"/>
                <w:szCs w:val="24"/>
              </w:rPr>
            </w:pPr>
          </w:p>
          <w:p w:rsidR="00DD6C09" w:rsidRDefault="00DD6C09" w:rsidP="00EB7DCF">
            <w:pPr>
              <w:jc w:val="both"/>
              <w:rPr>
                <w:rFonts w:ascii="Times New Roman" w:hAnsi="Times New Roman" w:cs="Times New Roman"/>
                <w:sz w:val="24"/>
                <w:szCs w:val="24"/>
              </w:rPr>
            </w:pPr>
            <w:r>
              <w:rPr>
                <w:rFonts w:ascii="Times New Roman" w:hAnsi="Times New Roman" w:cs="Times New Roman"/>
                <w:sz w:val="24"/>
                <w:szCs w:val="24"/>
              </w:rPr>
              <w:t>Продуктивные педагогические технологии как средство повышения качества образования</w:t>
            </w:r>
          </w:p>
          <w:p w:rsidR="0079466C" w:rsidRPr="00FB27DC" w:rsidRDefault="0079466C" w:rsidP="00EB7DCF">
            <w:pPr>
              <w:jc w:val="both"/>
              <w:rPr>
                <w:rFonts w:ascii="Times New Roman" w:hAnsi="Times New Roman" w:cs="Times New Roman"/>
                <w:sz w:val="24"/>
                <w:szCs w:val="24"/>
              </w:rPr>
            </w:pPr>
          </w:p>
        </w:tc>
        <w:tc>
          <w:tcPr>
            <w:tcW w:w="2261" w:type="dxa"/>
          </w:tcPr>
          <w:p w:rsidR="004655E4" w:rsidRDefault="004655E4"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Default="002361EE" w:rsidP="0006450A">
            <w:pPr>
              <w:jc w:val="both"/>
              <w:rPr>
                <w:rFonts w:ascii="Times New Roman" w:hAnsi="Times New Roman" w:cs="Times New Roman"/>
                <w:sz w:val="24"/>
                <w:szCs w:val="24"/>
              </w:rPr>
            </w:pPr>
          </w:p>
          <w:p w:rsidR="002361EE" w:rsidRPr="00153A10" w:rsidRDefault="002361EE" w:rsidP="0006450A">
            <w:pPr>
              <w:jc w:val="both"/>
              <w:rPr>
                <w:rFonts w:ascii="Times New Roman" w:hAnsi="Times New Roman" w:cs="Times New Roman"/>
                <w:sz w:val="24"/>
                <w:szCs w:val="24"/>
              </w:rPr>
            </w:pPr>
          </w:p>
        </w:tc>
      </w:tr>
      <w:tr w:rsidR="00CB2D67" w:rsidRPr="00153A10" w:rsidTr="00C63AA6">
        <w:trPr>
          <w:trHeight w:val="4159"/>
        </w:trPr>
        <w:tc>
          <w:tcPr>
            <w:tcW w:w="565" w:type="dxa"/>
          </w:tcPr>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9</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10</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11</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12</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13</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14</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15</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16</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17</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1C4602" w:rsidRDefault="001C4602" w:rsidP="00EB7DCF">
            <w:pPr>
              <w:jc w:val="both"/>
              <w:rPr>
                <w:rFonts w:ascii="Times New Roman" w:hAnsi="Times New Roman" w:cs="Times New Roman"/>
                <w:sz w:val="24"/>
                <w:szCs w:val="24"/>
              </w:rPr>
            </w:pPr>
          </w:p>
          <w:p w:rsidR="0057620E" w:rsidRDefault="0057620E"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18</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EB0F64" w:rsidRDefault="00EB0F64" w:rsidP="00EB7DCF">
            <w:pPr>
              <w:jc w:val="both"/>
              <w:rPr>
                <w:rFonts w:ascii="Times New Roman" w:hAnsi="Times New Roman" w:cs="Times New Roman"/>
                <w:sz w:val="24"/>
                <w:szCs w:val="24"/>
              </w:rPr>
            </w:pPr>
          </w:p>
          <w:p w:rsidR="00EB0F64" w:rsidRDefault="00EB0F64" w:rsidP="00EB7DCF">
            <w:pPr>
              <w:jc w:val="both"/>
              <w:rPr>
                <w:rFonts w:ascii="Times New Roman" w:hAnsi="Times New Roman" w:cs="Times New Roman"/>
                <w:sz w:val="24"/>
                <w:szCs w:val="24"/>
              </w:rPr>
            </w:pPr>
          </w:p>
          <w:p w:rsidR="00EB0F64" w:rsidRDefault="00EB0F64" w:rsidP="00EB7DCF">
            <w:pPr>
              <w:jc w:val="both"/>
              <w:rPr>
                <w:rFonts w:ascii="Times New Roman" w:hAnsi="Times New Roman" w:cs="Times New Roman"/>
                <w:sz w:val="24"/>
                <w:szCs w:val="24"/>
              </w:rPr>
            </w:pPr>
          </w:p>
          <w:p w:rsidR="00EB0F64" w:rsidRDefault="00EB0F64" w:rsidP="00EB7DCF">
            <w:pPr>
              <w:jc w:val="both"/>
              <w:rPr>
                <w:rFonts w:ascii="Times New Roman" w:hAnsi="Times New Roman" w:cs="Times New Roman"/>
                <w:sz w:val="24"/>
                <w:szCs w:val="24"/>
              </w:rPr>
            </w:pPr>
          </w:p>
          <w:p w:rsidR="00EB0F64" w:rsidRDefault="00EB0F64" w:rsidP="00EB7DCF">
            <w:pPr>
              <w:jc w:val="both"/>
              <w:rPr>
                <w:rFonts w:ascii="Times New Roman" w:hAnsi="Times New Roman" w:cs="Times New Roman"/>
                <w:sz w:val="24"/>
                <w:szCs w:val="24"/>
              </w:rPr>
            </w:pPr>
          </w:p>
          <w:p w:rsidR="001C4602" w:rsidRDefault="001C4602"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19</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Pr="008741EF" w:rsidRDefault="00CB2D67" w:rsidP="00EB7DCF">
            <w:pPr>
              <w:jc w:val="both"/>
              <w:rPr>
                <w:rFonts w:ascii="Times New Roman" w:hAnsi="Times New Roman" w:cs="Times New Roman"/>
                <w:sz w:val="24"/>
                <w:szCs w:val="24"/>
              </w:rPr>
            </w:pPr>
          </w:p>
        </w:tc>
        <w:tc>
          <w:tcPr>
            <w:tcW w:w="2051" w:type="dxa"/>
          </w:tcPr>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lastRenderedPageBreak/>
              <w:t>Абдуллина Р.Ф.</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Гамзаева</w:t>
            </w:r>
            <w:proofErr w:type="spellEnd"/>
            <w:r>
              <w:rPr>
                <w:rFonts w:ascii="Times New Roman" w:hAnsi="Times New Roman" w:cs="Times New Roman"/>
                <w:sz w:val="24"/>
                <w:szCs w:val="24"/>
              </w:rPr>
              <w:t xml:space="preserve"> З.Ф.</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 xml:space="preserve">Хрущева Ю.Г. </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Асадуллина</w:t>
            </w:r>
            <w:proofErr w:type="spellEnd"/>
            <w:r>
              <w:rPr>
                <w:rFonts w:ascii="Times New Roman" w:hAnsi="Times New Roman" w:cs="Times New Roman"/>
                <w:sz w:val="24"/>
                <w:szCs w:val="24"/>
              </w:rPr>
              <w:t xml:space="preserve"> Р.А.</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63AA6" w:rsidRDefault="00C63AA6"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Адиева</w:t>
            </w:r>
            <w:proofErr w:type="spellEnd"/>
            <w:r>
              <w:rPr>
                <w:rFonts w:ascii="Times New Roman" w:hAnsi="Times New Roman" w:cs="Times New Roman"/>
                <w:sz w:val="24"/>
                <w:szCs w:val="24"/>
              </w:rPr>
              <w:t xml:space="preserve"> Г.Ф.</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Иванова В.Н.</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Валишина</w:t>
            </w:r>
            <w:proofErr w:type="spellEnd"/>
            <w:r>
              <w:rPr>
                <w:rFonts w:ascii="Times New Roman" w:hAnsi="Times New Roman" w:cs="Times New Roman"/>
                <w:sz w:val="24"/>
                <w:szCs w:val="24"/>
              </w:rPr>
              <w:t xml:space="preserve"> Р.Х.</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Валиева А.Р.</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Некрасова Л.Д.</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57620E" w:rsidRDefault="0057620E"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Муллагалиева</w:t>
            </w:r>
            <w:proofErr w:type="spellEnd"/>
            <w:r>
              <w:rPr>
                <w:rFonts w:ascii="Times New Roman" w:hAnsi="Times New Roman" w:cs="Times New Roman"/>
                <w:sz w:val="24"/>
                <w:szCs w:val="24"/>
              </w:rPr>
              <w:t xml:space="preserve"> А.Ф.</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1C4602" w:rsidRDefault="001C4602" w:rsidP="00EB7DCF">
            <w:pPr>
              <w:jc w:val="both"/>
              <w:rPr>
                <w:rFonts w:ascii="Times New Roman" w:hAnsi="Times New Roman" w:cs="Times New Roman"/>
                <w:sz w:val="24"/>
                <w:szCs w:val="24"/>
              </w:rPr>
            </w:pPr>
          </w:p>
          <w:p w:rsidR="00C63AA6" w:rsidRDefault="00CB2D67" w:rsidP="00EB7DCF">
            <w:pPr>
              <w:jc w:val="both"/>
              <w:rPr>
                <w:rFonts w:ascii="Times New Roman" w:hAnsi="Times New Roman" w:cs="Times New Roman"/>
                <w:sz w:val="24"/>
                <w:szCs w:val="24"/>
              </w:rPr>
            </w:pPr>
            <w:r>
              <w:rPr>
                <w:rFonts w:ascii="Times New Roman" w:hAnsi="Times New Roman" w:cs="Times New Roman"/>
                <w:sz w:val="24"/>
                <w:szCs w:val="24"/>
              </w:rPr>
              <w:t>Муратова Н.Г.</w:t>
            </w:r>
          </w:p>
          <w:p w:rsidR="00C63AA6" w:rsidRPr="00C63AA6" w:rsidRDefault="00C63AA6" w:rsidP="00C63AA6">
            <w:pPr>
              <w:rPr>
                <w:rFonts w:ascii="Times New Roman" w:hAnsi="Times New Roman" w:cs="Times New Roman"/>
                <w:sz w:val="24"/>
                <w:szCs w:val="24"/>
              </w:rPr>
            </w:pPr>
          </w:p>
          <w:p w:rsidR="00C63AA6" w:rsidRPr="00C63AA6" w:rsidRDefault="00C63AA6" w:rsidP="00C63AA6">
            <w:pPr>
              <w:rPr>
                <w:rFonts w:ascii="Times New Roman" w:hAnsi="Times New Roman" w:cs="Times New Roman"/>
                <w:sz w:val="24"/>
                <w:szCs w:val="24"/>
              </w:rPr>
            </w:pPr>
          </w:p>
          <w:p w:rsidR="00C63AA6" w:rsidRPr="00C63AA6" w:rsidRDefault="00C63AA6" w:rsidP="00C63AA6">
            <w:pPr>
              <w:rPr>
                <w:rFonts w:ascii="Times New Roman" w:hAnsi="Times New Roman" w:cs="Times New Roman"/>
                <w:sz w:val="24"/>
                <w:szCs w:val="24"/>
              </w:rPr>
            </w:pPr>
          </w:p>
          <w:p w:rsidR="00C63AA6" w:rsidRDefault="00C63AA6" w:rsidP="00C63AA6">
            <w:pPr>
              <w:rPr>
                <w:rFonts w:ascii="Times New Roman" w:hAnsi="Times New Roman" w:cs="Times New Roman"/>
                <w:sz w:val="24"/>
                <w:szCs w:val="24"/>
              </w:rPr>
            </w:pPr>
          </w:p>
          <w:p w:rsidR="00C63AA6" w:rsidRPr="00C63AA6" w:rsidRDefault="00C63AA6" w:rsidP="00C63AA6">
            <w:pPr>
              <w:rPr>
                <w:rFonts w:ascii="Times New Roman" w:hAnsi="Times New Roman" w:cs="Times New Roman"/>
                <w:sz w:val="24"/>
                <w:szCs w:val="24"/>
              </w:rPr>
            </w:pPr>
          </w:p>
          <w:p w:rsidR="00CB2D67" w:rsidRPr="00C63AA6" w:rsidRDefault="00CB2D67" w:rsidP="00C63AA6">
            <w:pPr>
              <w:rPr>
                <w:rFonts w:ascii="Times New Roman" w:hAnsi="Times New Roman" w:cs="Times New Roman"/>
                <w:sz w:val="24"/>
                <w:szCs w:val="24"/>
              </w:rPr>
            </w:pPr>
          </w:p>
        </w:tc>
        <w:tc>
          <w:tcPr>
            <w:tcW w:w="2957" w:type="dxa"/>
          </w:tcPr>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Творческий потенциал учителя. Что дают мне курсы для развития моего творческого потенциала</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Творческий потенциал учителя, из чего он состоит, условия его развития.</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ФГОС</w:t>
            </w:r>
            <w:r w:rsidR="0057620E">
              <w:rPr>
                <w:rFonts w:ascii="Times New Roman" w:hAnsi="Times New Roman" w:cs="Times New Roman"/>
                <w:sz w:val="24"/>
                <w:szCs w:val="24"/>
              </w:rPr>
              <w:t>-21 ООО</w:t>
            </w:r>
            <w:r>
              <w:rPr>
                <w:rFonts w:ascii="Times New Roman" w:hAnsi="Times New Roman" w:cs="Times New Roman"/>
                <w:sz w:val="24"/>
                <w:szCs w:val="24"/>
              </w:rPr>
              <w:t>, изменения в составлении АООП ООО, рабочих программ по предметам</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 xml:space="preserve">Новые подходы в воспитании обучающихся в условиях ФГОС </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 на занятиях ГПД</w:t>
            </w:r>
          </w:p>
          <w:p w:rsidR="00CB2D67" w:rsidRDefault="00CB2D67" w:rsidP="00EB7DCF">
            <w:pPr>
              <w:jc w:val="both"/>
              <w:rPr>
                <w:rFonts w:ascii="Times New Roman" w:hAnsi="Times New Roman" w:cs="Times New Roman"/>
                <w:sz w:val="24"/>
                <w:szCs w:val="24"/>
              </w:rPr>
            </w:pPr>
          </w:p>
          <w:p w:rsidR="0057620E" w:rsidRDefault="0057620E" w:rsidP="00EB7DCF">
            <w:pPr>
              <w:jc w:val="both"/>
              <w:rPr>
                <w:rFonts w:ascii="Times New Roman" w:hAnsi="Times New Roman" w:cs="Times New Roman"/>
                <w:sz w:val="24"/>
                <w:szCs w:val="24"/>
              </w:rPr>
            </w:pPr>
          </w:p>
          <w:p w:rsidR="0057620E" w:rsidRDefault="0057620E" w:rsidP="00EB7DCF">
            <w:pPr>
              <w:jc w:val="both"/>
              <w:rPr>
                <w:rFonts w:ascii="Times New Roman" w:hAnsi="Times New Roman" w:cs="Times New Roman"/>
                <w:sz w:val="24"/>
                <w:szCs w:val="24"/>
              </w:rPr>
            </w:pPr>
          </w:p>
          <w:p w:rsidR="00CB2D67" w:rsidRDefault="00EB0F64" w:rsidP="00EB7DCF">
            <w:pPr>
              <w:jc w:val="both"/>
              <w:rPr>
                <w:rFonts w:ascii="Times New Roman" w:hAnsi="Times New Roman" w:cs="Times New Roman"/>
                <w:sz w:val="24"/>
                <w:szCs w:val="24"/>
              </w:rPr>
            </w:pPr>
            <w:r>
              <w:rPr>
                <w:rFonts w:ascii="Times New Roman" w:hAnsi="Times New Roman" w:cs="Times New Roman"/>
                <w:sz w:val="24"/>
                <w:szCs w:val="24"/>
              </w:rPr>
              <w:t>Изменения в обучении математики и физ</w:t>
            </w:r>
            <w:r w:rsidR="001C4602">
              <w:rPr>
                <w:rFonts w:ascii="Times New Roman" w:hAnsi="Times New Roman" w:cs="Times New Roman"/>
                <w:sz w:val="24"/>
                <w:szCs w:val="24"/>
              </w:rPr>
              <w:t xml:space="preserve">ики в свете требований ФГОС - </w:t>
            </w:r>
          </w:p>
        </w:tc>
        <w:tc>
          <w:tcPr>
            <w:tcW w:w="2625" w:type="dxa"/>
          </w:tcPr>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lastRenderedPageBreak/>
              <w:t>Особенности культуры общения подростков</w:t>
            </w:r>
          </w:p>
          <w:p w:rsidR="00CB2D67" w:rsidRDefault="00CB2D67" w:rsidP="00EB7DCF">
            <w:pPr>
              <w:jc w:val="both"/>
              <w:rPr>
                <w:rFonts w:ascii="Times New Roman" w:hAnsi="Times New Roman" w:cs="Times New Roman"/>
                <w:sz w:val="24"/>
                <w:szCs w:val="24"/>
              </w:rPr>
            </w:pPr>
          </w:p>
          <w:p w:rsidR="001C4602" w:rsidRDefault="001C4602"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Система работы над ошибками на уроках русского языка</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p>
          <w:p w:rsidR="00CB2D67" w:rsidRPr="00DD6C09" w:rsidRDefault="00CB2D67" w:rsidP="00EB7DCF">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Метапредметные</w:t>
            </w:r>
            <w:proofErr w:type="spellEnd"/>
            <w:r>
              <w:rPr>
                <w:rFonts w:ascii="Times New Roman" w:hAnsi="Times New Roman" w:cs="Times New Roman"/>
                <w:sz w:val="24"/>
                <w:szCs w:val="24"/>
              </w:rPr>
              <w:t xml:space="preserve"> результаты в обучении химии, биологии</w:t>
            </w:r>
          </w:p>
          <w:p w:rsidR="00CB2D67" w:rsidRDefault="00CB2D67" w:rsidP="00EB7DCF">
            <w:pPr>
              <w:jc w:val="both"/>
              <w:rPr>
                <w:rFonts w:ascii="Times New Roman" w:hAnsi="Times New Roman" w:cs="Times New Roman"/>
                <w:sz w:val="24"/>
                <w:szCs w:val="24"/>
              </w:rPr>
            </w:pPr>
          </w:p>
          <w:p w:rsidR="00CB2D67" w:rsidRPr="002361EE" w:rsidRDefault="00CB2D67" w:rsidP="00EB7DCF">
            <w:pPr>
              <w:jc w:val="both"/>
              <w:rPr>
                <w:rFonts w:ascii="Times New Roman" w:hAnsi="Times New Roman" w:cs="Times New Roman"/>
                <w:sz w:val="24"/>
                <w:szCs w:val="24"/>
              </w:rPr>
            </w:pPr>
            <w:r>
              <w:rPr>
                <w:rFonts w:ascii="Times New Roman" w:hAnsi="Times New Roman" w:cs="Times New Roman"/>
                <w:sz w:val="24"/>
                <w:szCs w:val="24"/>
              </w:rPr>
              <w:t>Развитие логического мышления учащихся посредством усиления индивидуальной работы</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Использование ИКТ технологий в учебной деятельности учителя начальных классов для эффективности урока</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Инновационные коррекционно-развивающие технологии для детей с ЗПР и РАС</w:t>
            </w:r>
          </w:p>
          <w:p w:rsidR="00CB2D67" w:rsidRDefault="00CB2D67"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 xml:space="preserve">Организация урока с позиции </w:t>
            </w:r>
            <w:proofErr w:type="spellStart"/>
            <w:r>
              <w:rPr>
                <w:rFonts w:ascii="Times New Roman" w:hAnsi="Times New Roman" w:cs="Times New Roman"/>
                <w:sz w:val="24"/>
                <w:szCs w:val="24"/>
              </w:rPr>
              <w:t>метапредметного</w:t>
            </w:r>
            <w:proofErr w:type="spellEnd"/>
            <w:r>
              <w:rPr>
                <w:rFonts w:ascii="Times New Roman" w:hAnsi="Times New Roman" w:cs="Times New Roman"/>
                <w:sz w:val="24"/>
                <w:szCs w:val="24"/>
              </w:rPr>
              <w:t xml:space="preserve"> подхода, оценка </w:t>
            </w:r>
            <w:proofErr w:type="spellStart"/>
            <w:r>
              <w:rPr>
                <w:rFonts w:ascii="Times New Roman" w:hAnsi="Times New Roman" w:cs="Times New Roman"/>
                <w:sz w:val="24"/>
                <w:szCs w:val="24"/>
              </w:rPr>
              <w:t>матапредметных</w:t>
            </w:r>
            <w:proofErr w:type="spellEnd"/>
            <w:r>
              <w:rPr>
                <w:rFonts w:ascii="Times New Roman" w:hAnsi="Times New Roman" w:cs="Times New Roman"/>
                <w:sz w:val="24"/>
                <w:szCs w:val="24"/>
              </w:rPr>
              <w:t xml:space="preserve"> результатов при реализации ФГОС ООО.</w:t>
            </w: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Методика подготовки к ГВЭ по математике</w:t>
            </w:r>
          </w:p>
          <w:p w:rsidR="001C4602" w:rsidRDefault="001C4602" w:rsidP="00EB7DCF">
            <w:pPr>
              <w:jc w:val="both"/>
              <w:rPr>
                <w:rFonts w:ascii="Times New Roman" w:hAnsi="Times New Roman" w:cs="Times New Roman"/>
                <w:sz w:val="24"/>
                <w:szCs w:val="24"/>
              </w:rPr>
            </w:pPr>
          </w:p>
          <w:p w:rsidR="00CB2D67" w:rsidRDefault="00CB2D67" w:rsidP="00EB7DCF">
            <w:pPr>
              <w:jc w:val="both"/>
              <w:rPr>
                <w:rFonts w:ascii="Times New Roman" w:hAnsi="Times New Roman" w:cs="Times New Roman"/>
                <w:sz w:val="24"/>
                <w:szCs w:val="24"/>
              </w:rPr>
            </w:pPr>
            <w:r>
              <w:rPr>
                <w:rFonts w:ascii="Times New Roman" w:hAnsi="Times New Roman" w:cs="Times New Roman"/>
                <w:sz w:val="24"/>
                <w:szCs w:val="24"/>
              </w:rPr>
              <w:t>Занимательная грамматика на уроках русского языка как фактор предупреждения ошибок и усвоения правил орфографии</w:t>
            </w:r>
          </w:p>
          <w:p w:rsidR="00CB2D67" w:rsidRPr="00C63AA6" w:rsidRDefault="00CB2D67" w:rsidP="00C63AA6">
            <w:pPr>
              <w:rPr>
                <w:rFonts w:ascii="Times New Roman" w:hAnsi="Times New Roman" w:cs="Times New Roman"/>
                <w:sz w:val="24"/>
                <w:szCs w:val="24"/>
              </w:rPr>
            </w:pPr>
          </w:p>
        </w:tc>
        <w:tc>
          <w:tcPr>
            <w:tcW w:w="2261" w:type="dxa"/>
          </w:tcPr>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p w:rsidR="00CB2D67" w:rsidRDefault="00CB2D67" w:rsidP="0006450A">
            <w:pPr>
              <w:jc w:val="both"/>
              <w:rPr>
                <w:rFonts w:ascii="Times New Roman" w:hAnsi="Times New Roman" w:cs="Times New Roman"/>
                <w:sz w:val="24"/>
                <w:szCs w:val="24"/>
              </w:rPr>
            </w:pPr>
          </w:p>
        </w:tc>
      </w:tr>
    </w:tbl>
    <w:p w:rsidR="000630E6" w:rsidRPr="00001AF6" w:rsidRDefault="000630E6" w:rsidP="00EB7DCF">
      <w:pPr>
        <w:spacing w:after="0"/>
        <w:jc w:val="both"/>
        <w:rPr>
          <w:rFonts w:ascii="Times New Roman" w:hAnsi="Times New Roman" w:cs="Times New Roman"/>
          <w:b/>
          <w:i/>
          <w:sz w:val="24"/>
          <w:szCs w:val="24"/>
        </w:rPr>
      </w:pPr>
    </w:p>
    <w:p w:rsidR="00246625" w:rsidRPr="000D48A8" w:rsidRDefault="000F4E5B" w:rsidP="00EB7DCF">
      <w:pPr>
        <w:spacing w:after="0"/>
        <w:jc w:val="both"/>
        <w:rPr>
          <w:rFonts w:ascii="Times New Roman" w:hAnsi="Times New Roman" w:cs="Times New Roman"/>
          <w:sz w:val="24"/>
          <w:szCs w:val="24"/>
        </w:rPr>
      </w:pPr>
      <w:r w:rsidRPr="000D48A8">
        <w:rPr>
          <w:rFonts w:ascii="Times New Roman" w:hAnsi="Times New Roman" w:cs="Times New Roman"/>
          <w:sz w:val="24"/>
          <w:szCs w:val="24"/>
        </w:rPr>
        <w:t>Анализируя выступления педагогов, можно сделать вывод</w:t>
      </w:r>
      <w:r w:rsidR="00B15DB9" w:rsidRPr="000D48A8">
        <w:rPr>
          <w:rFonts w:ascii="Times New Roman" w:hAnsi="Times New Roman" w:cs="Times New Roman"/>
          <w:sz w:val="24"/>
          <w:szCs w:val="24"/>
        </w:rPr>
        <w:t xml:space="preserve"> о том, что учителя активно выступали на заседаниях </w:t>
      </w:r>
      <w:r w:rsidR="00AB5364" w:rsidRPr="000D48A8">
        <w:rPr>
          <w:rFonts w:ascii="Times New Roman" w:hAnsi="Times New Roman" w:cs="Times New Roman"/>
          <w:sz w:val="24"/>
          <w:szCs w:val="24"/>
        </w:rPr>
        <w:t xml:space="preserve">ШМО в течение года, </w:t>
      </w:r>
      <w:r w:rsidR="002B0BE9" w:rsidRPr="000D48A8">
        <w:rPr>
          <w:rFonts w:ascii="Times New Roman" w:hAnsi="Times New Roman" w:cs="Times New Roman"/>
          <w:sz w:val="24"/>
          <w:szCs w:val="24"/>
        </w:rPr>
        <w:t xml:space="preserve">где </w:t>
      </w:r>
      <w:r w:rsidR="00AB5364" w:rsidRPr="000D48A8">
        <w:rPr>
          <w:rFonts w:ascii="Times New Roman" w:hAnsi="Times New Roman" w:cs="Times New Roman"/>
          <w:sz w:val="24"/>
          <w:szCs w:val="24"/>
        </w:rPr>
        <w:t xml:space="preserve">рассматривались актуальные проблемы, касающиеся обучения и воспитания детей с ЗПР, </w:t>
      </w:r>
      <w:r w:rsidR="00F9093D" w:rsidRPr="000D48A8">
        <w:rPr>
          <w:rFonts w:ascii="Times New Roman" w:hAnsi="Times New Roman" w:cs="Times New Roman"/>
          <w:sz w:val="24"/>
          <w:szCs w:val="24"/>
        </w:rPr>
        <w:t xml:space="preserve">РАС, </w:t>
      </w:r>
      <w:r w:rsidR="00AB5364" w:rsidRPr="000D48A8">
        <w:rPr>
          <w:rFonts w:ascii="Times New Roman" w:hAnsi="Times New Roman" w:cs="Times New Roman"/>
          <w:sz w:val="24"/>
          <w:szCs w:val="24"/>
        </w:rPr>
        <w:t>повышения качества образовательной деятельности в школе</w:t>
      </w:r>
      <w:r w:rsidR="00687FCA" w:rsidRPr="000D48A8">
        <w:rPr>
          <w:rFonts w:ascii="Times New Roman" w:hAnsi="Times New Roman" w:cs="Times New Roman"/>
          <w:sz w:val="24"/>
          <w:szCs w:val="24"/>
        </w:rPr>
        <w:t xml:space="preserve">. </w:t>
      </w:r>
    </w:p>
    <w:p w:rsidR="00B15DB9" w:rsidRPr="000D48A8" w:rsidRDefault="006F1506" w:rsidP="00EB7DCF">
      <w:pPr>
        <w:spacing w:after="0"/>
        <w:jc w:val="both"/>
        <w:rPr>
          <w:rFonts w:ascii="Times New Roman" w:hAnsi="Times New Roman" w:cs="Times New Roman"/>
          <w:sz w:val="24"/>
          <w:szCs w:val="24"/>
        </w:rPr>
      </w:pPr>
      <w:r w:rsidRPr="000D48A8">
        <w:rPr>
          <w:rFonts w:ascii="Times New Roman" w:hAnsi="Times New Roman" w:cs="Times New Roman"/>
          <w:sz w:val="24"/>
          <w:szCs w:val="24"/>
        </w:rPr>
        <w:t xml:space="preserve">      В течение</w:t>
      </w:r>
      <w:r w:rsidR="00EC7D29" w:rsidRPr="000D48A8">
        <w:rPr>
          <w:rFonts w:ascii="Times New Roman" w:hAnsi="Times New Roman" w:cs="Times New Roman"/>
          <w:sz w:val="24"/>
          <w:szCs w:val="24"/>
        </w:rPr>
        <w:t xml:space="preserve"> года педагоги для повышения самообразования изучали опыт коллег-учителей, знакомились с нови</w:t>
      </w:r>
      <w:r w:rsidR="000F481F">
        <w:rPr>
          <w:rFonts w:ascii="Times New Roman" w:hAnsi="Times New Roman" w:cs="Times New Roman"/>
          <w:sz w:val="24"/>
          <w:szCs w:val="24"/>
        </w:rPr>
        <w:t>н</w:t>
      </w:r>
      <w:r w:rsidR="00EC7D29" w:rsidRPr="000D48A8">
        <w:rPr>
          <w:rFonts w:ascii="Times New Roman" w:hAnsi="Times New Roman" w:cs="Times New Roman"/>
          <w:sz w:val="24"/>
          <w:szCs w:val="24"/>
        </w:rPr>
        <w:t>ками педагогической литературы, изучали специальную литературу по обучени</w:t>
      </w:r>
      <w:r w:rsidR="007138BC" w:rsidRPr="000D48A8">
        <w:rPr>
          <w:rFonts w:ascii="Times New Roman" w:hAnsi="Times New Roman" w:cs="Times New Roman"/>
          <w:sz w:val="24"/>
          <w:szCs w:val="24"/>
        </w:rPr>
        <w:t>ю и воспитанию детей с ЗПР, РАС</w:t>
      </w:r>
      <w:r w:rsidR="004562A8">
        <w:rPr>
          <w:rFonts w:ascii="Times New Roman" w:hAnsi="Times New Roman" w:cs="Times New Roman"/>
          <w:sz w:val="24"/>
          <w:szCs w:val="24"/>
        </w:rPr>
        <w:t xml:space="preserve">, Участвовали </w:t>
      </w:r>
      <w:r w:rsidR="00A47EC6">
        <w:rPr>
          <w:rFonts w:ascii="Times New Roman" w:hAnsi="Times New Roman" w:cs="Times New Roman"/>
          <w:sz w:val="24"/>
          <w:szCs w:val="24"/>
        </w:rPr>
        <w:t xml:space="preserve">в </w:t>
      </w:r>
      <w:r w:rsidR="004562A8">
        <w:rPr>
          <w:rFonts w:ascii="Times New Roman" w:hAnsi="Times New Roman" w:cs="Times New Roman"/>
          <w:sz w:val="24"/>
          <w:szCs w:val="24"/>
        </w:rPr>
        <w:t xml:space="preserve">онлайн семинарах,  </w:t>
      </w:r>
      <w:proofErr w:type="spellStart"/>
      <w:r w:rsidR="004562A8">
        <w:rPr>
          <w:rFonts w:ascii="Times New Roman" w:hAnsi="Times New Roman" w:cs="Times New Roman"/>
          <w:sz w:val="24"/>
          <w:szCs w:val="24"/>
        </w:rPr>
        <w:t>вебинарах</w:t>
      </w:r>
      <w:proofErr w:type="spellEnd"/>
      <w:r w:rsidR="00A47EC6">
        <w:rPr>
          <w:rFonts w:ascii="Times New Roman" w:hAnsi="Times New Roman" w:cs="Times New Roman"/>
          <w:sz w:val="24"/>
          <w:szCs w:val="24"/>
        </w:rPr>
        <w:t xml:space="preserve"> и конференциях по вопросам корре</w:t>
      </w:r>
      <w:r w:rsidR="005F209F">
        <w:rPr>
          <w:rFonts w:ascii="Times New Roman" w:hAnsi="Times New Roman" w:cs="Times New Roman"/>
          <w:sz w:val="24"/>
          <w:szCs w:val="24"/>
        </w:rPr>
        <w:t>кции чтения и письма детей с РАС</w:t>
      </w:r>
      <w:r w:rsidR="00A47EC6">
        <w:rPr>
          <w:rFonts w:ascii="Times New Roman" w:hAnsi="Times New Roman" w:cs="Times New Roman"/>
          <w:sz w:val="24"/>
          <w:szCs w:val="24"/>
        </w:rPr>
        <w:t xml:space="preserve">, по подготовке выпускников </w:t>
      </w:r>
      <w:r w:rsidR="00A47EC6">
        <w:rPr>
          <w:rFonts w:ascii="Times New Roman" w:hAnsi="Times New Roman" w:cs="Times New Roman"/>
          <w:sz w:val="24"/>
          <w:szCs w:val="24"/>
        </w:rPr>
        <w:lastRenderedPageBreak/>
        <w:t xml:space="preserve">к экзаменам, по новым педагогическим информационным технологиям, </w:t>
      </w:r>
      <w:r w:rsidR="00A86CA9">
        <w:rPr>
          <w:rFonts w:ascii="Times New Roman" w:hAnsi="Times New Roman" w:cs="Times New Roman"/>
          <w:sz w:val="24"/>
          <w:szCs w:val="24"/>
        </w:rPr>
        <w:t xml:space="preserve">по финансовой грамотности обучающихся, </w:t>
      </w:r>
      <w:r w:rsidR="0079466C">
        <w:rPr>
          <w:rFonts w:ascii="Times New Roman" w:hAnsi="Times New Roman" w:cs="Times New Roman"/>
          <w:sz w:val="24"/>
          <w:szCs w:val="24"/>
        </w:rPr>
        <w:t>коррекции поведения подростков, по предметным вопросам каждого учителя.</w:t>
      </w:r>
      <w:r w:rsidR="00542F35">
        <w:rPr>
          <w:rFonts w:ascii="Times New Roman" w:hAnsi="Times New Roman" w:cs="Times New Roman"/>
          <w:sz w:val="24"/>
          <w:szCs w:val="24"/>
        </w:rPr>
        <w:t>.</w:t>
      </w:r>
    </w:p>
    <w:p w:rsidR="008F15A9" w:rsidRPr="000D48A8" w:rsidRDefault="008F15A9" w:rsidP="00EB7DCF">
      <w:pPr>
        <w:spacing w:after="0"/>
        <w:jc w:val="both"/>
        <w:rPr>
          <w:rFonts w:ascii="Times New Roman" w:hAnsi="Times New Roman" w:cs="Times New Roman"/>
          <w:b/>
          <w:i/>
          <w:sz w:val="24"/>
          <w:szCs w:val="24"/>
        </w:rPr>
      </w:pPr>
      <w:r w:rsidRPr="000D48A8">
        <w:rPr>
          <w:rFonts w:ascii="Times New Roman" w:hAnsi="Times New Roman" w:cs="Times New Roman"/>
          <w:b/>
          <w:i/>
          <w:sz w:val="24"/>
          <w:szCs w:val="24"/>
        </w:rPr>
        <w:t>Формами повыше</w:t>
      </w:r>
      <w:r w:rsidR="00B15DB9" w:rsidRPr="000D48A8">
        <w:rPr>
          <w:rFonts w:ascii="Times New Roman" w:hAnsi="Times New Roman" w:cs="Times New Roman"/>
          <w:b/>
          <w:i/>
          <w:sz w:val="24"/>
          <w:szCs w:val="24"/>
        </w:rPr>
        <w:t>ния квалификации педагогов являю</w:t>
      </w:r>
      <w:r w:rsidRPr="000D48A8">
        <w:rPr>
          <w:rFonts w:ascii="Times New Roman" w:hAnsi="Times New Roman" w:cs="Times New Roman"/>
          <w:b/>
          <w:i/>
          <w:sz w:val="24"/>
          <w:szCs w:val="24"/>
        </w:rPr>
        <w:t>тся не только педсоветы, работа методических объе</w:t>
      </w:r>
      <w:r w:rsidR="005B7ABD" w:rsidRPr="000D48A8">
        <w:rPr>
          <w:rFonts w:ascii="Times New Roman" w:hAnsi="Times New Roman" w:cs="Times New Roman"/>
          <w:b/>
          <w:i/>
          <w:sz w:val="24"/>
          <w:szCs w:val="24"/>
        </w:rPr>
        <w:t xml:space="preserve">динений, </w:t>
      </w:r>
      <w:r w:rsidRPr="000D48A8">
        <w:rPr>
          <w:rFonts w:ascii="Times New Roman" w:hAnsi="Times New Roman" w:cs="Times New Roman"/>
          <w:b/>
          <w:i/>
          <w:sz w:val="24"/>
          <w:szCs w:val="24"/>
        </w:rPr>
        <w:t xml:space="preserve"> самообразование и т.д., но и курсы </w:t>
      </w:r>
      <w:r w:rsidR="008D1DCA" w:rsidRPr="000D48A8">
        <w:rPr>
          <w:rFonts w:ascii="Times New Roman" w:hAnsi="Times New Roman" w:cs="Times New Roman"/>
          <w:b/>
          <w:i/>
          <w:sz w:val="24"/>
          <w:szCs w:val="24"/>
        </w:rPr>
        <w:t xml:space="preserve">повышения квалификации и </w:t>
      </w:r>
      <w:r w:rsidRPr="000D48A8">
        <w:rPr>
          <w:rFonts w:ascii="Times New Roman" w:hAnsi="Times New Roman" w:cs="Times New Roman"/>
          <w:b/>
          <w:i/>
          <w:sz w:val="24"/>
          <w:szCs w:val="24"/>
        </w:rPr>
        <w:t>переподготовки.</w:t>
      </w:r>
    </w:p>
    <w:p w:rsidR="00F90DCF" w:rsidRDefault="00A25838" w:rsidP="00EB7DCF">
      <w:pPr>
        <w:spacing w:after="0"/>
        <w:jc w:val="both"/>
        <w:rPr>
          <w:rFonts w:ascii="Times New Roman" w:hAnsi="Times New Roman" w:cs="Times New Roman"/>
          <w:sz w:val="24"/>
          <w:szCs w:val="24"/>
        </w:rPr>
      </w:pPr>
      <w:r w:rsidRPr="000D48A8">
        <w:rPr>
          <w:rFonts w:ascii="Times New Roman" w:hAnsi="Times New Roman" w:cs="Times New Roman"/>
          <w:sz w:val="24"/>
          <w:szCs w:val="24"/>
        </w:rPr>
        <w:t>В прошлом</w:t>
      </w:r>
      <w:r w:rsidR="00542F35">
        <w:rPr>
          <w:rFonts w:ascii="Times New Roman" w:hAnsi="Times New Roman" w:cs="Times New Roman"/>
          <w:sz w:val="24"/>
          <w:szCs w:val="24"/>
        </w:rPr>
        <w:t xml:space="preserve"> учебном</w:t>
      </w:r>
      <w:r w:rsidR="008F15A9" w:rsidRPr="000D48A8">
        <w:rPr>
          <w:rFonts w:ascii="Times New Roman" w:hAnsi="Times New Roman" w:cs="Times New Roman"/>
          <w:sz w:val="24"/>
          <w:szCs w:val="24"/>
        </w:rPr>
        <w:t xml:space="preserve"> году прошли </w:t>
      </w:r>
      <w:r w:rsidRPr="000D48A8">
        <w:rPr>
          <w:rFonts w:ascii="Times New Roman" w:hAnsi="Times New Roman" w:cs="Times New Roman"/>
          <w:sz w:val="24"/>
          <w:szCs w:val="24"/>
        </w:rPr>
        <w:t>курсы повышения квалификации</w:t>
      </w:r>
      <w:r w:rsidR="00F90DCF" w:rsidRPr="000D48A8">
        <w:rPr>
          <w:rFonts w:ascii="Times New Roman" w:hAnsi="Times New Roman" w:cs="Times New Roman"/>
          <w:sz w:val="24"/>
          <w:szCs w:val="24"/>
        </w:rPr>
        <w:t>:</w:t>
      </w:r>
    </w:p>
    <w:p w:rsidR="0025327F" w:rsidRPr="0056472E" w:rsidRDefault="0025327F" w:rsidP="00EB7DCF">
      <w:pPr>
        <w:spacing w:after="0"/>
        <w:jc w:val="both"/>
        <w:rPr>
          <w:rFonts w:ascii="Times New Roman" w:hAnsi="Times New Roman" w:cs="Times New Roman"/>
          <w:sz w:val="24"/>
          <w:szCs w:val="24"/>
        </w:rPr>
      </w:pPr>
      <w:r>
        <w:rPr>
          <w:rFonts w:ascii="Times New Roman" w:hAnsi="Times New Roman" w:cs="Times New Roman"/>
          <w:sz w:val="24"/>
          <w:szCs w:val="24"/>
        </w:rPr>
        <w:t>Все учителя прошли курсы по программе «Профилактика гриппа и острых респираторных вирус</w:t>
      </w:r>
      <w:r w:rsidR="0056472E">
        <w:rPr>
          <w:rFonts w:ascii="Times New Roman" w:hAnsi="Times New Roman" w:cs="Times New Roman"/>
          <w:sz w:val="24"/>
          <w:szCs w:val="24"/>
        </w:rPr>
        <w:t xml:space="preserve">ных инфекций, в том числе новой </w:t>
      </w:r>
      <w:proofErr w:type="spellStart"/>
      <w:r w:rsidR="0056472E">
        <w:rPr>
          <w:rFonts w:ascii="Times New Roman" w:hAnsi="Times New Roman" w:cs="Times New Roman"/>
          <w:sz w:val="24"/>
          <w:szCs w:val="24"/>
        </w:rPr>
        <w:t>коронавирусной</w:t>
      </w:r>
      <w:proofErr w:type="spellEnd"/>
      <w:r w:rsidR="0056472E">
        <w:rPr>
          <w:rFonts w:ascii="Times New Roman" w:hAnsi="Times New Roman" w:cs="Times New Roman"/>
          <w:sz w:val="24"/>
          <w:szCs w:val="24"/>
        </w:rPr>
        <w:t xml:space="preserve"> инфекции», </w:t>
      </w:r>
      <w:r w:rsidR="004562A8">
        <w:rPr>
          <w:rFonts w:ascii="Times New Roman" w:hAnsi="Times New Roman" w:cs="Times New Roman"/>
          <w:sz w:val="24"/>
          <w:szCs w:val="24"/>
        </w:rPr>
        <w:t>по программе «</w:t>
      </w:r>
      <w:r w:rsidR="00F42C58">
        <w:rPr>
          <w:rFonts w:ascii="Times New Roman" w:hAnsi="Times New Roman" w:cs="Times New Roman"/>
          <w:sz w:val="24"/>
          <w:szCs w:val="24"/>
        </w:rPr>
        <w:t>Оказание первой медицинской помощи в образовательных организациях».</w:t>
      </w:r>
    </w:p>
    <w:p w:rsidR="00EF33DA" w:rsidRDefault="00EF33DA" w:rsidP="00EB7D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Газиева</w:t>
      </w:r>
      <w:proofErr w:type="spellEnd"/>
      <w:r w:rsidR="001D3155">
        <w:rPr>
          <w:rFonts w:ascii="Times New Roman" w:hAnsi="Times New Roman" w:cs="Times New Roman"/>
          <w:sz w:val="24"/>
          <w:szCs w:val="24"/>
        </w:rPr>
        <w:t xml:space="preserve"> </w:t>
      </w:r>
      <w:proofErr w:type="spellStart"/>
      <w:r>
        <w:rPr>
          <w:rFonts w:ascii="Times New Roman" w:hAnsi="Times New Roman" w:cs="Times New Roman"/>
          <w:sz w:val="24"/>
          <w:szCs w:val="24"/>
        </w:rPr>
        <w:t>Л.Р.по</w:t>
      </w:r>
      <w:proofErr w:type="spellEnd"/>
      <w:r>
        <w:rPr>
          <w:rFonts w:ascii="Times New Roman" w:hAnsi="Times New Roman" w:cs="Times New Roman"/>
          <w:sz w:val="24"/>
          <w:szCs w:val="24"/>
        </w:rPr>
        <w:t xml:space="preserve"> программе «Современный урок для детей с ОВЗ как одна из форм реализации ФГОС» -72ч, 22.11.2020, Удостоверение РК3101006693</w:t>
      </w:r>
    </w:p>
    <w:p w:rsidR="00F42C58" w:rsidRDefault="005320AE"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Хрущева Ю.Г. – интернет-курсы на сайте «Страна мастеров» по программе «Музей новогодних игрушек», Диплом № 10407, 54 ч</w:t>
      </w:r>
      <w:r w:rsidR="004562A8">
        <w:rPr>
          <w:rFonts w:ascii="Times New Roman" w:hAnsi="Times New Roman" w:cs="Times New Roman"/>
          <w:sz w:val="24"/>
          <w:szCs w:val="24"/>
        </w:rPr>
        <w:t xml:space="preserve">. </w:t>
      </w:r>
    </w:p>
    <w:p w:rsidR="00C05554" w:rsidRDefault="00C05554"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по программе «Основы религиозных культур и светской этики</w:t>
      </w:r>
      <w:r w:rsidR="00C32CD7">
        <w:rPr>
          <w:rFonts w:ascii="Times New Roman" w:hAnsi="Times New Roman" w:cs="Times New Roman"/>
          <w:sz w:val="24"/>
          <w:szCs w:val="24"/>
        </w:rPr>
        <w:t>: современные методики преподавания в соответствии</w:t>
      </w:r>
      <w:r w:rsidR="007B3594">
        <w:rPr>
          <w:rFonts w:ascii="Times New Roman" w:hAnsi="Times New Roman" w:cs="Times New Roman"/>
          <w:sz w:val="24"/>
          <w:szCs w:val="24"/>
        </w:rPr>
        <w:t xml:space="preserve"> </w:t>
      </w:r>
      <w:r w:rsidR="00C32CD7">
        <w:rPr>
          <w:rFonts w:ascii="Times New Roman" w:hAnsi="Times New Roman" w:cs="Times New Roman"/>
          <w:sz w:val="24"/>
          <w:szCs w:val="24"/>
        </w:rPr>
        <w:t>с ФГОС НОО. ПК №0129021 – 21.10.21-30.10.21 ИРО РБ.</w:t>
      </w:r>
    </w:p>
    <w:p w:rsidR="0025327F" w:rsidRDefault="00507560"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xml:space="preserve">Курсы в ГАОУ ДПО ЦПМ по теме интеграции технологии, окружающего мира и математики в процессе художественного моделирования и конструирования </w:t>
      </w:r>
      <w:r w:rsidR="002361EE">
        <w:rPr>
          <w:rFonts w:ascii="Times New Roman" w:hAnsi="Times New Roman" w:cs="Times New Roman"/>
          <w:sz w:val="24"/>
          <w:szCs w:val="24"/>
        </w:rPr>
        <w:t>на тему событийного туризма в России…., 72ч, удостоверение</w:t>
      </w:r>
    </w:p>
    <w:p w:rsidR="002C5A1F" w:rsidRDefault="0025327F"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Фаттахова Д.Р.- по программе «Современные подходы к обучению информатике в свете требований ФГОС»</w:t>
      </w:r>
      <w:r w:rsidR="005946BE">
        <w:rPr>
          <w:rFonts w:ascii="Times New Roman" w:hAnsi="Times New Roman" w:cs="Times New Roman"/>
          <w:sz w:val="24"/>
          <w:szCs w:val="24"/>
        </w:rPr>
        <w:t>, по программе «Формирование культуры безопасного поведения детей на дороге»</w:t>
      </w:r>
      <w:r w:rsidR="00445EE1">
        <w:rPr>
          <w:rFonts w:ascii="Times New Roman" w:hAnsi="Times New Roman" w:cs="Times New Roman"/>
          <w:sz w:val="24"/>
          <w:szCs w:val="24"/>
        </w:rPr>
        <w:t>,</w:t>
      </w:r>
    </w:p>
    <w:p w:rsidR="00D80903" w:rsidRDefault="00D80903"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Валиева А.Р. – Повышение к</w:t>
      </w:r>
      <w:r w:rsidR="00D77F38">
        <w:rPr>
          <w:rFonts w:ascii="Times New Roman" w:hAnsi="Times New Roman" w:cs="Times New Roman"/>
          <w:sz w:val="24"/>
          <w:szCs w:val="24"/>
        </w:rPr>
        <w:t>валификации по программе « Проектирование современного урока в условиях реализации ФГОС»</w:t>
      </w:r>
      <w:r w:rsidR="003A3312">
        <w:rPr>
          <w:rFonts w:ascii="Times New Roman" w:hAnsi="Times New Roman" w:cs="Times New Roman"/>
          <w:sz w:val="24"/>
          <w:szCs w:val="24"/>
        </w:rPr>
        <w:t xml:space="preserve">       Удостоверение ПК 123224 от30.09.21.</w:t>
      </w:r>
    </w:p>
    <w:p w:rsidR="003351A5" w:rsidRDefault="003D0F0C"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Иванова В.Н.- по программе</w:t>
      </w:r>
      <w:r w:rsidR="00C05554">
        <w:rPr>
          <w:rFonts w:ascii="Times New Roman" w:hAnsi="Times New Roman" w:cs="Times New Roman"/>
          <w:sz w:val="24"/>
          <w:szCs w:val="24"/>
        </w:rPr>
        <w:t xml:space="preserve"> «</w:t>
      </w:r>
      <w:r w:rsidR="00366B36">
        <w:rPr>
          <w:rFonts w:ascii="Times New Roman" w:hAnsi="Times New Roman" w:cs="Times New Roman"/>
          <w:sz w:val="24"/>
          <w:szCs w:val="24"/>
        </w:rPr>
        <w:t>Инновационные технологии обучения биологии как основа реализации ФГОС»</w:t>
      </w:r>
      <w:r w:rsidR="00C05554">
        <w:rPr>
          <w:rFonts w:ascii="Times New Roman" w:hAnsi="Times New Roman" w:cs="Times New Roman"/>
          <w:sz w:val="24"/>
          <w:szCs w:val="24"/>
        </w:rPr>
        <w:t>, удостоверение ПК №180003001717 от 9.11по 15.11.21. ))) Центр повышения квалификации и переподготовки «Луч знаний».</w:t>
      </w:r>
    </w:p>
    <w:p w:rsidR="003351A5" w:rsidRDefault="003351A5" w:rsidP="00EB7DCF">
      <w:pPr>
        <w:tabs>
          <w:tab w:val="left" w:pos="3135"/>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Ишмухаметова</w:t>
      </w:r>
      <w:proofErr w:type="spellEnd"/>
      <w:r>
        <w:rPr>
          <w:rFonts w:ascii="Times New Roman" w:hAnsi="Times New Roman" w:cs="Times New Roman"/>
          <w:sz w:val="24"/>
          <w:szCs w:val="24"/>
        </w:rPr>
        <w:t xml:space="preserve"> З.Р.</w:t>
      </w:r>
      <w:r w:rsidR="003D0F0C">
        <w:rPr>
          <w:rFonts w:ascii="Times New Roman" w:hAnsi="Times New Roman" w:cs="Times New Roman"/>
          <w:sz w:val="24"/>
          <w:szCs w:val="24"/>
        </w:rPr>
        <w:t>- по программе</w:t>
      </w:r>
      <w:r w:rsidR="003A3312">
        <w:rPr>
          <w:rFonts w:ascii="Times New Roman" w:hAnsi="Times New Roman" w:cs="Times New Roman"/>
          <w:sz w:val="24"/>
          <w:szCs w:val="24"/>
        </w:rPr>
        <w:t xml:space="preserve"> «Современный урок иностранного языка в условиях реализации ФГОС»</w:t>
      </w:r>
    </w:p>
    <w:p w:rsidR="003351A5" w:rsidRDefault="003351A5"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Валиева Г.Р.</w:t>
      </w:r>
      <w:r w:rsidR="003D0F0C">
        <w:rPr>
          <w:rFonts w:ascii="Times New Roman" w:hAnsi="Times New Roman" w:cs="Times New Roman"/>
          <w:sz w:val="24"/>
          <w:szCs w:val="24"/>
        </w:rPr>
        <w:t>- по программе</w:t>
      </w:r>
      <w:r w:rsidR="003A3312">
        <w:rPr>
          <w:rFonts w:ascii="Times New Roman" w:hAnsi="Times New Roman" w:cs="Times New Roman"/>
          <w:sz w:val="24"/>
          <w:szCs w:val="24"/>
        </w:rPr>
        <w:t xml:space="preserve"> «Инновационные подходы в преподавании русского языка и литературы в условиях реализации ФГОС СОО ДПОИРО РБ, удостоверение № 11243</w:t>
      </w:r>
    </w:p>
    <w:p w:rsidR="009A244B" w:rsidRDefault="003351A5"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xml:space="preserve">Фархутдинова З.М.  </w:t>
      </w:r>
      <w:r w:rsidR="003D0F0C">
        <w:rPr>
          <w:rFonts w:ascii="Times New Roman" w:hAnsi="Times New Roman" w:cs="Times New Roman"/>
          <w:sz w:val="24"/>
          <w:szCs w:val="24"/>
        </w:rPr>
        <w:t>– по программе</w:t>
      </w:r>
      <w:r w:rsidR="00366B36">
        <w:rPr>
          <w:rFonts w:ascii="Times New Roman" w:hAnsi="Times New Roman" w:cs="Times New Roman"/>
          <w:sz w:val="24"/>
          <w:szCs w:val="24"/>
        </w:rPr>
        <w:t xml:space="preserve"> «Современные технологии инклюзивного образования обучающихся с ОВЗ в условиях реализации ФГОС» удостоверение№ ПК №0127665 от 11.11-20.11.21, «Проектирование современного урока в условиях реализации требований ФГОС», удостоверение № ПК№0130216 от 9.12.21-18.12.21.</w:t>
      </w:r>
    </w:p>
    <w:p w:rsidR="00C42867" w:rsidRDefault="009A244B"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Муратова Н.Г.</w:t>
      </w:r>
      <w:r w:rsidR="003D0F0C">
        <w:rPr>
          <w:rFonts w:ascii="Times New Roman" w:hAnsi="Times New Roman" w:cs="Times New Roman"/>
          <w:sz w:val="24"/>
          <w:szCs w:val="24"/>
        </w:rPr>
        <w:t xml:space="preserve">– по программе </w:t>
      </w:r>
      <w:r w:rsidR="007B3594">
        <w:rPr>
          <w:rFonts w:ascii="Times New Roman" w:hAnsi="Times New Roman" w:cs="Times New Roman"/>
          <w:sz w:val="24"/>
          <w:szCs w:val="24"/>
        </w:rPr>
        <w:t>«Современные требования к преподаванию башкирского языка и литературы». ИРОРБ, удостоверение</w:t>
      </w:r>
    </w:p>
    <w:p w:rsidR="005320AE" w:rsidRPr="00D20E45" w:rsidRDefault="00C42867" w:rsidP="00EB7DCF">
      <w:pPr>
        <w:tabs>
          <w:tab w:val="left" w:pos="3135"/>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АбдуллинаР.Ф</w:t>
      </w:r>
      <w:proofErr w:type="spellEnd"/>
      <w:r>
        <w:rPr>
          <w:rFonts w:ascii="Times New Roman" w:hAnsi="Times New Roman" w:cs="Times New Roman"/>
          <w:sz w:val="24"/>
          <w:szCs w:val="24"/>
        </w:rPr>
        <w:t>.- по программе «Современные требования к преподаванию предметов «История России» и «Обществознание» в свете требований ФГОС. Удостоверение ПК №0123183.2</w:t>
      </w:r>
      <w:r w:rsidR="003A3312">
        <w:rPr>
          <w:rFonts w:ascii="Times New Roman" w:hAnsi="Times New Roman" w:cs="Times New Roman"/>
          <w:sz w:val="24"/>
          <w:szCs w:val="24"/>
        </w:rPr>
        <w:t>0.09-29.09.2021.</w:t>
      </w:r>
    </w:p>
    <w:p w:rsidR="00780928" w:rsidRDefault="00AB7C0B" w:rsidP="00EB7DCF">
      <w:pPr>
        <w:tabs>
          <w:tab w:val="left" w:pos="3135"/>
        </w:tabs>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Все педагоги своевременно проходят </w:t>
      </w:r>
      <w:r w:rsidR="00800A5D">
        <w:rPr>
          <w:rFonts w:ascii="Times New Roman" w:hAnsi="Times New Roman" w:cs="Times New Roman"/>
          <w:b/>
          <w:i/>
          <w:sz w:val="24"/>
          <w:szCs w:val="24"/>
        </w:rPr>
        <w:t xml:space="preserve">аттестацию на </w:t>
      </w:r>
      <w:r w:rsidR="00542F35">
        <w:rPr>
          <w:rFonts w:ascii="Times New Roman" w:hAnsi="Times New Roman" w:cs="Times New Roman"/>
          <w:b/>
          <w:i/>
          <w:sz w:val="24"/>
          <w:szCs w:val="24"/>
        </w:rPr>
        <w:t>получение квалификационной</w:t>
      </w:r>
      <w:r w:rsidR="00800A5D">
        <w:rPr>
          <w:rFonts w:ascii="Times New Roman" w:hAnsi="Times New Roman" w:cs="Times New Roman"/>
          <w:b/>
          <w:i/>
          <w:sz w:val="24"/>
          <w:szCs w:val="24"/>
        </w:rPr>
        <w:t xml:space="preserve"> катего</w:t>
      </w:r>
      <w:r w:rsidR="00542F35">
        <w:rPr>
          <w:rFonts w:ascii="Times New Roman" w:hAnsi="Times New Roman" w:cs="Times New Roman"/>
          <w:b/>
          <w:i/>
          <w:sz w:val="24"/>
          <w:szCs w:val="24"/>
        </w:rPr>
        <w:t>рии</w:t>
      </w:r>
      <w:r w:rsidR="00800A5D">
        <w:rPr>
          <w:rFonts w:ascii="Times New Roman" w:hAnsi="Times New Roman" w:cs="Times New Roman"/>
          <w:b/>
          <w:i/>
          <w:sz w:val="24"/>
          <w:szCs w:val="24"/>
        </w:rPr>
        <w:t xml:space="preserve">. </w:t>
      </w:r>
      <w:r w:rsidR="00AB293F">
        <w:rPr>
          <w:rFonts w:ascii="Times New Roman" w:hAnsi="Times New Roman" w:cs="Times New Roman"/>
          <w:b/>
          <w:i/>
          <w:sz w:val="24"/>
          <w:szCs w:val="24"/>
        </w:rPr>
        <w:t xml:space="preserve">В </w:t>
      </w:r>
      <w:r w:rsidR="00D20E45">
        <w:rPr>
          <w:rFonts w:ascii="Times New Roman" w:hAnsi="Times New Roman" w:cs="Times New Roman"/>
          <w:b/>
          <w:i/>
          <w:sz w:val="24"/>
          <w:szCs w:val="24"/>
        </w:rPr>
        <w:t xml:space="preserve">2021 </w:t>
      </w:r>
      <w:r w:rsidR="00780928" w:rsidRPr="000D48A8">
        <w:rPr>
          <w:rFonts w:ascii="Times New Roman" w:hAnsi="Times New Roman" w:cs="Times New Roman"/>
          <w:b/>
          <w:i/>
          <w:sz w:val="24"/>
          <w:szCs w:val="24"/>
        </w:rPr>
        <w:t>году прошли аттестацию:</w:t>
      </w:r>
    </w:p>
    <w:p w:rsidR="00542F35" w:rsidRDefault="00542F35" w:rsidP="00EB7DCF">
      <w:pPr>
        <w:tabs>
          <w:tab w:val="left" w:pos="3135"/>
        </w:tabs>
        <w:spacing w:after="0"/>
        <w:jc w:val="both"/>
        <w:rPr>
          <w:rFonts w:ascii="Times New Roman" w:hAnsi="Times New Roman" w:cs="Times New Roman"/>
          <w:b/>
          <w:i/>
          <w:sz w:val="24"/>
          <w:szCs w:val="24"/>
        </w:rPr>
      </w:pPr>
      <w:r>
        <w:rPr>
          <w:rFonts w:ascii="Times New Roman" w:hAnsi="Times New Roman" w:cs="Times New Roman"/>
          <w:b/>
          <w:i/>
          <w:sz w:val="24"/>
          <w:szCs w:val="24"/>
        </w:rPr>
        <w:t>На высшую квалификационную категорию по должности «учитель»</w:t>
      </w:r>
    </w:p>
    <w:p w:rsidR="00D20E45" w:rsidRDefault="00D20E45"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xml:space="preserve">- Нургалиева Д.Ф. – учитель начальных классов,  </w:t>
      </w:r>
      <w:proofErr w:type="spellStart"/>
      <w:r>
        <w:rPr>
          <w:rFonts w:ascii="Times New Roman" w:hAnsi="Times New Roman" w:cs="Times New Roman"/>
          <w:sz w:val="24"/>
          <w:szCs w:val="24"/>
        </w:rPr>
        <w:t>Валишина</w:t>
      </w:r>
      <w:proofErr w:type="spellEnd"/>
      <w:r>
        <w:rPr>
          <w:rFonts w:ascii="Times New Roman" w:hAnsi="Times New Roman" w:cs="Times New Roman"/>
          <w:sz w:val="24"/>
          <w:szCs w:val="24"/>
        </w:rPr>
        <w:t xml:space="preserve"> Р.Х. –учитель математики, </w:t>
      </w:r>
      <w:proofErr w:type="spellStart"/>
      <w:r>
        <w:rPr>
          <w:rFonts w:ascii="Times New Roman" w:hAnsi="Times New Roman" w:cs="Times New Roman"/>
          <w:sz w:val="24"/>
          <w:szCs w:val="24"/>
        </w:rPr>
        <w:t>Галеева</w:t>
      </w:r>
      <w:proofErr w:type="spellEnd"/>
      <w:r>
        <w:rPr>
          <w:rFonts w:ascii="Times New Roman" w:hAnsi="Times New Roman" w:cs="Times New Roman"/>
          <w:sz w:val="24"/>
          <w:szCs w:val="24"/>
        </w:rPr>
        <w:t xml:space="preserve"> Э.Ф. – учитель русского языка и литературы. </w:t>
      </w:r>
    </w:p>
    <w:p w:rsidR="00445EE1" w:rsidRPr="00D20E45" w:rsidRDefault="00445EE1" w:rsidP="00EB7DCF">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Муратова Н.Г.</w:t>
      </w:r>
      <w:r w:rsidR="00FC12BC">
        <w:rPr>
          <w:rFonts w:ascii="Times New Roman" w:hAnsi="Times New Roman" w:cs="Times New Roman"/>
          <w:sz w:val="24"/>
          <w:szCs w:val="24"/>
        </w:rPr>
        <w:t>- учитель башкирского языка и литературы</w:t>
      </w:r>
    </w:p>
    <w:p w:rsidR="00F42C58" w:rsidRPr="00F42C58" w:rsidRDefault="00F42C58" w:rsidP="00EB7DCF">
      <w:pPr>
        <w:tabs>
          <w:tab w:val="left" w:pos="3135"/>
        </w:tabs>
        <w:spacing w:after="0"/>
        <w:jc w:val="both"/>
        <w:rPr>
          <w:rFonts w:ascii="Times New Roman" w:hAnsi="Times New Roman" w:cs="Times New Roman"/>
          <w:b/>
          <w:sz w:val="24"/>
          <w:szCs w:val="24"/>
        </w:rPr>
      </w:pPr>
      <w:r w:rsidRPr="00F42C58">
        <w:rPr>
          <w:rFonts w:ascii="Times New Roman" w:hAnsi="Times New Roman" w:cs="Times New Roman"/>
          <w:b/>
          <w:sz w:val="24"/>
          <w:szCs w:val="24"/>
        </w:rPr>
        <w:t>Педпрактика студентов</w:t>
      </w:r>
      <w:r>
        <w:rPr>
          <w:rFonts w:ascii="Times New Roman" w:hAnsi="Times New Roman" w:cs="Times New Roman"/>
          <w:b/>
          <w:sz w:val="24"/>
          <w:szCs w:val="24"/>
        </w:rPr>
        <w:t>:</w:t>
      </w:r>
    </w:p>
    <w:p w:rsidR="00085F8B" w:rsidRPr="000D48A8" w:rsidRDefault="00A35FCC" w:rsidP="00EB7DCF">
      <w:pPr>
        <w:tabs>
          <w:tab w:val="left" w:pos="3135"/>
        </w:tabs>
        <w:spacing w:after="0"/>
        <w:jc w:val="both"/>
        <w:rPr>
          <w:rFonts w:ascii="Times New Roman" w:hAnsi="Times New Roman" w:cs="Times New Roman"/>
          <w:sz w:val="24"/>
          <w:szCs w:val="24"/>
        </w:rPr>
      </w:pPr>
      <w:r w:rsidRPr="000D48A8">
        <w:rPr>
          <w:rFonts w:ascii="Times New Roman" w:hAnsi="Times New Roman" w:cs="Times New Roman"/>
          <w:sz w:val="24"/>
          <w:szCs w:val="24"/>
        </w:rPr>
        <w:t>Учителя</w:t>
      </w:r>
      <w:r w:rsidR="007B3594">
        <w:rPr>
          <w:rFonts w:ascii="Times New Roman" w:hAnsi="Times New Roman" w:cs="Times New Roman"/>
          <w:sz w:val="24"/>
          <w:szCs w:val="24"/>
        </w:rPr>
        <w:t xml:space="preserve"> </w:t>
      </w:r>
      <w:proofErr w:type="spellStart"/>
      <w:r w:rsidR="008C0D85" w:rsidRPr="000D48A8">
        <w:rPr>
          <w:rFonts w:ascii="Times New Roman" w:hAnsi="Times New Roman" w:cs="Times New Roman"/>
          <w:sz w:val="24"/>
          <w:szCs w:val="24"/>
        </w:rPr>
        <w:t>Асадуллина</w:t>
      </w:r>
      <w:proofErr w:type="spellEnd"/>
      <w:r w:rsidR="008C0D85" w:rsidRPr="000D48A8">
        <w:rPr>
          <w:rFonts w:ascii="Times New Roman" w:hAnsi="Times New Roman" w:cs="Times New Roman"/>
          <w:sz w:val="24"/>
          <w:szCs w:val="24"/>
        </w:rPr>
        <w:t xml:space="preserve"> Р.А, </w:t>
      </w:r>
      <w:proofErr w:type="spellStart"/>
      <w:r w:rsidR="008C0D85" w:rsidRPr="000D48A8">
        <w:rPr>
          <w:rFonts w:ascii="Times New Roman" w:hAnsi="Times New Roman" w:cs="Times New Roman"/>
          <w:sz w:val="24"/>
          <w:szCs w:val="24"/>
        </w:rPr>
        <w:t>Адиева</w:t>
      </w:r>
      <w:proofErr w:type="spellEnd"/>
      <w:r w:rsidR="008C0D85" w:rsidRPr="000D48A8">
        <w:rPr>
          <w:rFonts w:ascii="Times New Roman" w:hAnsi="Times New Roman" w:cs="Times New Roman"/>
          <w:sz w:val="24"/>
          <w:szCs w:val="24"/>
        </w:rPr>
        <w:t xml:space="preserve"> Г.Ф.</w:t>
      </w:r>
      <w:r w:rsidR="00F42C58">
        <w:rPr>
          <w:rFonts w:ascii="Times New Roman" w:hAnsi="Times New Roman" w:cs="Times New Roman"/>
          <w:sz w:val="24"/>
          <w:szCs w:val="24"/>
        </w:rPr>
        <w:t xml:space="preserve">, </w:t>
      </w:r>
      <w:proofErr w:type="spellStart"/>
      <w:r w:rsidR="00F42C58">
        <w:rPr>
          <w:rFonts w:ascii="Times New Roman" w:hAnsi="Times New Roman" w:cs="Times New Roman"/>
          <w:sz w:val="24"/>
          <w:szCs w:val="24"/>
        </w:rPr>
        <w:t>Газиева</w:t>
      </w:r>
      <w:proofErr w:type="spellEnd"/>
      <w:r w:rsidR="00F42C58">
        <w:rPr>
          <w:rFonts w:ascii="Times New Roman" w:hAnsi="Times New Roman" w:cs="Times New Roman"/>
          <w:sz w:val="24"/>
          <w:szCs w:val="24"/>
        </w:rPr>
        <w:t xml:space="preserve"> Л.Р.</w:t>
      </w:r>
      <w:r w:rsidRPr="000D48A8">
        <w:rPr>
          <w:rFonts w:ascii="Times New Roman" w:hAnsi="Times New Roman" w:cs="Times New Roman"/>
          <w:sz w:val="24"/>
          <w:szCs w:val="24"/>
        </w:rPr>
        <w:t xml:space="preserve">  руководили педагогической  практикой  студентов </w:t>
      </w:r>
      <w:r w:rsidR="0079466C">
        <w:rPr>
          <w:rFonts w:ascii="Times New Roman" w:hAnsi="Times New Roman" w:cs="Times New Roman"/>
          <w:sz w:val="24"/>
          <w:szCs w:val="24"/>
        </w:rPr>
        <w:t>1,</w:t>
      </w:r>
      <w:r w:rsidRPr="000D48A8">
        <w:rPr>
          <w:rFonts w:ascii="Times New Roman" w:hAnsi="Times New Roman" w:cs="Times New Roman"/>
          <w:sz w:val="24"/>
          <w:szCs w:val="24"/>
        </w:rPr>
        <w:t>3</w:t>
      </w:r>
      <w:r w:rsidR="00253387">
        <w:rPr>
          <w:rFonts w:ascii="Times New Roman" w:hAnsi="Times New Roman" w:cs="Times New Roman"/>
          <w:sz w:val="24"/>
          <w:szCs w:val="24"/>
        </w:rPr>
        <w:t>, 4</w:t>
      </w:r>
      <w:r w:rsidRPr="000D48A8">
        <w:rPr>
          <w:rFonts w:ascii="Times New Roman" w:hAnsi="Times New Roman" w:cs="Times New Roman"/>
          <w:sz w:val="24"/>
          <w:szCs w:val="24"/>
        </w:rPr>
        <w:t xml:space="preserve"> курса заочной формы обучения по профилю «Специальная психология»</w:t>
      </w:r>
      <w:r w:rsidR="009134BC" w:rsidRPr="000D48A8">
        <w:rPr>
          <w:rFonts w:ascii="Times New Roman" w:hAnsi="Times New Roman" w:cs="Times New Roman"/>
          <w:sz w:val="24"/>
          <w:szCs w:val="24"/>
        </w:rPr>
        <w:t>, «Олигофренопедагогика»,</w:t>
      </w:r>
      <w:r w:rsidR="00D55AB0" w:rsidRPr="000D48A8">
        <w:rPr>
          <w:rFonts w:ascii="Times New Roman" w:hAnsi="Times New Roman" w:cs="Times New Roman"/>
          <w:sz w:val="24"/>
          <w:szCs w:val="24"/>
        </w:rPr>
        <w:t xml:space="preserve">  БГУ</w:t>
      </w:r>
      <w:r w:rsidRPr="000D48A8">
        <w:rPr>
          <w:rFonts w:ascii="Times New Roman" w:hAnsi="Times New Roman" w:cs="Times New Roman"/>
          <w:sz w:val="24"/>
          <w:szCs w:val="24"/>
        </w:rPr>
        <w:t xml:space="preserve">, </w:t>
      </w:r>
    </w:p>
    <w:p w:rsidR="00C92838" w:rsidRDefault="00085F8B" w:rsidP="00EB7DCF">
      <w:pPr>
        <w:tabs>
          <w:tab w:val="left" w:pos="3135"/>
        </w:tabs>
        <w:spacing w:after="0"/>
        <w:jc w:val="both"/>
        <w:rPr>
          <w:rFonts w:ascii="Times New Roman" w:hAnsi="Times New Roman" w:cs="Times New Roman"/>
          <w:sz w:val="24"/>
          <w:szCs w:val="24"/>
        </w:rPr>
      </w:pPr>
      <w:r w:rsidRPr="000D48A8">
        <w:rPr>
          <w:rFonts w:ascii="Times New Roman" w:hAnsi="Times New Roman" w:cs="Times New Roman"/>
          <w:sz w:val="24"/>
          <w:szCs w:val="24"/>
        </w:rPr>
        <w:t xml:space="preserve">- </w:t>
      </w:r>
      <w:r w:rsidR="00A35FCC" w:rsidRPr="000D48A8">
        <w:rPr>
          <w:rFonts w:ascii="Times New Roman" w:hAnsi="Times New Roman" w:cs="Times New Roman"/>
          <w:sz w:val="24"/>
          <w:szCs w:val="24"/>
        </w:rPr>
        <w:t xml:space="preserve">учитель </w:t>
      </w:r>
      <w:proofErr w:type="gramStart"/>
      <w:r w:rsidR="00A35FCC" w:rsidRPr="000D48A8">
        <w:rPr>
          <w:rFonts w:ascii="Times New Roman" w:hAnsi="Times New Roman" w:cs="Times New Roman"/>
          <w:sz w:val="24"/>
          <w:szCs w:val="24"/>
        </w:rPr>
        <w:t>–л</w:t>
      </w:r>
      <w:proofErr w:type="gramEnd"/>
      <w:r w:rsidR="00A35FCC" w:rsidRPr="000D48A8">
        <w:rPr>
          <w:rFonts w:ascii="Times New Roman" w:hAnsi="Times New Roman" w:cs="Times New Roman"/>
          <w:sz w:val="24"/>
          <w:szCs w:val="24"/>
        </w:rPr>
        <w:t xml:space="preserve">огопед Васильева </w:t>
      </w:r>
      <w:r w:rsidRPr="000D48A8">
        <w:rPr>
          <w:rFonts w:ascii="Times New Roman" w:hAnsi="Times New Roman" w:cs="Times New Roman"/>
          <w:sz w:val="24"/>
          <w:szCs w:val="24"/>
        </w:rPr>
        <w:t>И.Г. руководила</w:t>
      </w:r>
      <w:r w:rsidR="007B3594">
        <w:rPr>
          <w:rFonts w:ascii="Times New Roman" w:hAnsi="Times New Roman" w:cs="Times New Roman"/>
          <w:sz w:val="24"/>
          <w:szCs w:val="24"/>
        </w:rPr>
        <w:t xml:space="preserve">  </w:t>
      </w:r>
      <w:r w:rsidRPr="000D48A8">
        <w:rPr>
          <w:rFonts w:ascii="Times New Roman" w:hAnsi="Times New Roman" w:cs="Times New Roman"/>
          <w:sz w:val="24"/>
          <w:szCs w:val="24"/>
        </w:rPr>
        <w:t>педпрактикой</w:t>
      </w:r>
      <w:r w:rsidR="001B2995">
        <w:rPr>
          <w:rFonts w:ascii="Times New Roman" w:hAnsi="Times New Roman" w:cs="Times New Roman"/>
          <w:sz w:val="24"/>
          <w:szCs w:val="24"/>
        </w:rPr>
        <w:t xml:space="preserve"> студентки</w:t>
      </w:r>
      <w:r w:rsidR="00262011" w:rsidRPr="000D48A8">
        <w:rPr>
          <w:rFonts w:ascii="Times New Roman" w:hAnsi="Times New Roman" w:cs="Times New Roman"/>
          <w:sz w:val="24"/>
          <w:szCs w:val="24"/>
        </w:rPr>
        <w:t xml:space="preserve"> 3 курса</w:t>
      </w:r>
      <w:r w:rsidR="001B2995">
        <w:rPr>
          <w:rFonts w:ascii="Times New Roman" w:hAnsi="Times New Roman" w:cs="Times New Roman"/>
          <w:sz w:val="24"/>
          <w:szCs w:val="24"/>
        </w:rPr>
        <w:t>, обучающ</w:t>
      </w:r>
      <w:r w:rsidR="00731BF4">
        <w:rPr>
          <w:rFonts w:ascii="Times New Roman" w:hAnsi="Times New Roman" w:cs="Times New Roman"/>
          <w:sz w:val="24"/>
          <w:szCs w:val="24"/>
        </w:rPr>
        <w:t xml:space="preserve">ейся </w:t>
      </w:r>
      <w:r w:rsidR="00D55AB0" w:rsidRPr="000D48A8">
        <w:rPr>
          <w:rFonts w:ascii="Times New Roman" w:hAnsi="Times New Roman" w:cs="Times New Roman"/>
          <w:sz w:val="24"/>
          <w:szCs w:val="24"/>
        </w:rPr>
        <w:t xml:space="preserve"> заочной формы обучения по профилю «Логопедия» Институт</w:t>
      </w:r>
      <w:r w:rsidR="00731BF4">
        <w:rPr>
          <w:rFonts w:ascii="Times New Roman" w:hAnsi="Times New Roman" w:cs="Times New Roman"/>
          <w:sz w:val="24"/>
          <w:szCs w:val="24"/>
        </w:rPr>
        <w:t xml:space="preserve">а педагогики БГПУ им М. </w:t>
      </w:r>
      <w:proofErr w:type="spellStart"/>
      <w:r w:rsidR="00731BF4">
        <w:rPr>
          <w:rFonts w:ascii="Times New Roman" w:hAnsi="Times New Roman" w:cs="Times New Roman"/>
          <w:sz w:val="24"/>
          <w:szCs w:val="24"/>
        </w:rPr>
        <w:t>Акмуллы</w:t>
      </w:r>
      <w:proofErr w:type="spellEnd"/>
      <w:r w:rsidR="00731BF4">
        <w:rPr>
          <w:rFonts w:ascii="Times New Roman" w:hAnsi="Times New Roman" w:cs="Times New Roman"/>
          <w:sz w:val="24"/>
          <w:szCs w:val="24"/>
        </w:rPr>
        <w:t>, слушателя курсов профессиональной переподготовки по направлению «Логопедия» ИРО РБ</w:t>
      </w:r>
      <w:r w:rsidR="00AA196C">
        <w:rPr>
          <w:rFonts w:ascii="Times New Roman" w:hAnsi="Times New Roman" w:cs="Times New Roman"/>
          <w:sz w:val="24"/>
          <w:szCs w:val="24"/>
        </w:rPr>
        <w:t>.</w:t>
      </w:r>
    </w:p>
    <w:p w:rsidR="00AA196C" w:rsidRDefault="00AA196C" w:rsidP="00EB7DCF">
      <w:pPr>
        <w:tabs>
          <w:tab w:val="left" w:pos="3135"/>
        </w:tabs>
        <w:spacing w:after="0"/>
        <w:jc w:val="both"/>
        <w:rPr>
          <w:rFonts w:ascii="Times New Roman" w:hAnsi="Times New Roman" w:cs="Times New Roman"/>
          <w:sz w:val="24"/>
          <w:szCs w:val="24"/>
        </w:rPr>
      </w:pPr>
    </w:p>
    <w:p w:rsidR="00C95A29" w:rsidRPr="00773547" w:rsidRDefault="006B5DCF" w:rsidP="00EB7DCF">
      <w:pPr>
        <w:tabs>
          <w:tab w:val="left" w:pos="3135"/>
        </w:tabs>
        <w:spacing w:after="0"/>
        <w:jc w:val="both"/>
        <w:rPr>
          <w:rFonts w:ascii="Times New Roman" w:hAnsi="Times New Roman" w:cs="Times New Roman"/>
          <w:b/>
          <w:sz w:val="24"/>
          <w:szCs w:val="28"/>
        </w:rPr>
      </w:pPr>
      <w:r>
        <w:rPr>
          <w:rFonts w:ascii="Times New Roman" w:hAnsi="Times New Roman" w:cs="Times New Roman"/>
          <w:sz w:val="24"/>
          <w:szCs w:val="24"/>
        </w:rPr>
        <w:t xml:space="preserve">     </w:t>
      </w:r>
      <w:r w:rsidR="00C95A29" w:rsidRPr="00773547">
        <w:rPr>
          <w:rFonts w:ascii="Times New Roman" w:hAnsi="Times New Roman" w:cs="Times New Roman"/>
          <w:b/>
          <w:sz w:val="24"/>
          <w:szCs w:val="28"/>
        </w:rPr>
        <w:t xml:space="preserve">В школе функционирует психологическая служба </w:t>
      </w:r>
      <w:r w:rsidR="00AE1A36">
        <w:rPr>
          <w:rFonts w:ascii="Times New Roman" w:hAnsi="Times New Roman" w:cs="Times New Roman"/>
          <w:b/>
          <w:sz w:val="24"/>
          <w:szCs w:val="28"/>
        </w:rPr>
        <w:t xml:space="preserve">в лице 2-х педагогов-психологов для </w:t>
      </w:r>
      <w:r w:rsidR="00C95A29" w:rsidRPr="00773547">
        <w:rPr>
          <w:rFonts w:ascii="Times New Roman" w:hAnsi="Times New Roman" w:cs="Times New Roman"/>
          <w:b/>
          <w:sz w:val="24"/>
          <w:szCs w:val="28"/>
        </w:rPr>
        <w:t>помощи учащимся, их родителям</w:t>
      </w:r>
      <w:r w:rsidR="004E2883">
        <w:rPr>
          <w:rFonts w:ascii="Times New Roman" w:hAnsi="Times New Roman" w:cs="Times New Roman"/>
          <w:b/>
          <w:sz w:val="24"/>
          <w:szCs w:val="28"/>
        </w:rPr>
        <w:t xml:space="preserve"> (законным представителям)</w:t>
      </w:r>
      <w:r w:rsidR="00703F3D">
        <w:rPr>
          <w:rFonts w:ascii="Times New Roman" w:hAnsi="Times New Roman" w:cs="Times New Roman"/>
          <w:b/>
          <w:sz w:val="24"/>
          <w:szCs w:val="28"/>
        </w:rPr>
        <w:t>, учителям, воспитателям.</w:t>
      </w:r>
    </w:p>
    <w:p w:rsidR="00C95A29" w:rsidRPr="00773547" w:rsidRDefault="006B5DCF"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C95A29" w:rsidRPr="00773547">
        <w:rPr>
          <w:rFonts w:ascii="Times New Roman" w:hAnsi="Times New Roman" w:cs="Times New Roman"/>
          <w:sz w:val="24"/>
          <w:szCs w:val="28"/>
        </w:rPr>
        <w:t xml:space="preserve"> Основным направлением работы школьной психологической службы является:</w:t>
      </w:r>
    </w:p>
    <w:p w:rsidR="00C95A29" w:rsidRPr="00773547" w:rsidRDefault="00C95A29" w:rsidP="00EB7DCF">
      <w:pPr>
        <w:tabs>
          <w:tab w:val="left" w:pos="3135"/>
        </w:tabs>
        <w:spacing w:after="0"/>
        <w:jc w:val="both"/>
        <w:rPr>
          <w:rFonts w:ascii="Times New Roman" w:hAnsi="Times New Roman" w:cs="Times New Roman"/>
          <w:sz w:val="24"/>
          <w:szCs w:val="28"/>
        </w:rPr>
      </w:pPr>
      <w:r w:rsidRPr="00773547">
        <w:rPr>
          <w:rFonts w:ascii="Times New Roman" w:hAnsi="Times New Roman" w:cs="Times New Roman"/>
          <w:sz w:val="24"/>
          <w:szCs w:val="28"/>
        </w:rPr>
        <w:t xml:space="preserve">     - </w:t>
      </w:r>
      <w:r w:rsidRPr="005356A7">
        <w:rPr>
          <w:rFonts w:ascii="Times New Roman" w:hAnsi="Times New Roman" w:cs="Times New Roman"/>
          <w:b/>
          <w:sz w:val="24"/>
          <w:szCs w:val="28"/>
        </w:rPr>
        <w:t>психологическая диагностика</w:t>
      </w:r>
      <w:r w:rsidRPr="00773547">
        <w:rPr>
          <w:rFonts w:ascii="Times New Roman" w:hAnsi="Times New Roman" w:cs="Times New Roman"/>
          <w:sz w:val="24"/>
          <w:szCs w:val="28"/>
        </w:rPr>
        <w:t xml:space="preserve"> – углубленное психолого-педагогическое изучение обучающихся, определение </w:t>
      </w:r>
      <w:r w:rsidR="00E05CF4" w:rsidRPr="00773547">
        <w:rPr>
          <w:rFonts w:ascii="Times New Roman" w:hAnsi="Times New Roman" w:cs="Times New Roman"/>
          <w:sz w:val="24"/>
          <w:szCs w:val="28"/>
        </w:rPr>
        <w:t>индивидуальных осо</w:t>
      </w:r>
      <w:r w:rsidR="004B2D18">
        <w:rPr>
          <w:rFonts w:ascii="Times New Roman" w:hAnsi="Times New Roman" w:cs="Times New Roman"/>
          <w:sz w:val="24"/>
          <w:szCs w:val="28"/>
        </w:rPr>
        <w:t>бенностей и склонностей личности, используя различные психологические методики</w:t>
      </w:r>
      <w:r w:rsidR="00DD692E">
        <w:rPr>
          <w:rFonts w:ascii="Times New Roman" w:hAnsi="Times New Roman" w:cs="Times New Roman"/>
          <w:sz w:val="24"/>
          <w:szCs w:val="28"/>
        </w:rPr>
        <w:t xml:space="preserve"> (их около20, например, методика </w:t>
      </w:r>
      <w:proofErr w:type="spellStart"/>
      <w:r w:rsidR="00DD692E">
        <w:rPr>
          <w:rFonts w:ascii="Times New Roman" w:hAnsi="Times New Roman" w:cs="Times New Roman"/>
          <w:sz w:val="24"/>
          <w:szCs w:val="28"/>
        </w:rPr>
        <w:t>Пьерона-Рузера</w:t>
      </w:r>
      <w:proofErr w:type="spellEnd"/>
      <w:r w:rsidR="00DD692E">
        <w:rPr>
          <w:rFonts w:ascii="Times New Roman" w:hAnsi="Times New Roman" w:cs="Times New Roman"/>
          <w:sz w:val="24"/>
          <w:szCs w:val="28"/>
        </w:rPr>
        <w:t xml:space="preserve"> – диагностика в</w:t>
      </w:r>
      <w:r w:rsidR="00C02EA1">
        <w:rPr>
          <w:rFonts w:ascii="Times New Roman" w:hAnsi="Times New Roman" w:cs="Times New Roman"/>
          <w:sz w:val="24"/>
          <w:szCs w:val="28"/>
        </w:rPr>
        <w:t>нимания, изучение школьной мотивации</w:t>
      </w:r>
      <w:r w:rsidR="00A32B6F">
        <w:rPr>
          <w:rFonts w:ascii="Times New Roman" w:hAnsi="Times New Roman" w:cs="Times New Roman"/>
          <w:sz w:val="24"/>
          <w:szCs w:val="28"/>
        </w:rPr>
        <w:t xml:space="preserve"> </w:t>
      </w:r>
      <w:proofErr w:type="spellStart"/>
      <w:r w:rsidR="00C02EA1">
        <w:rPr>
          <w:rFonts w:ascii="Times New Roman" w:hAnsi="Times New Roman" w:cs="Times New Roman"/>
          <w:sz w:val="24"/>
          <w:szCs w:val="28"/>
        </w:rPr>
        <w:t>Н.Г.Лускановой</w:t>
      </w:r>
      <w:proofErr w:type="spellEnd"/>
      <w:r w:rsidR="00C02EA1">
        <w:rPr>
          <w:rFonts w:ascii="Times New Roman" w:hAnsi="Times New Roman" w:cs="Times New Roman"/>
          <w:sz w:val="24"/>
          <w:szCs w:val="28"/>
        </w:rPr>
        <w:t xml:space="preserve">,  комплекс методик диагностики уровня готовности 4 класса к обучению в 5 </w:t>
      </w:r>
      <w:proofErr w:type="spellStart"/>
      <w:r w:rsidR="00C02EA1">
        <w:rPr>
          <w:rFonts w:ascii="Times New Roman" w:hAnsi="Times New Roman" w:cs="Times New Roman"/>
          <w:sz w:val="24"/>
          <w:szCs w:val="28"/>
        </w:rPr>
        <w:t>кл</w:t>
      </w:r>
      <w:proofErr w:type="spellEnd"/>
      <w:r w:rsidR="00C02EA1">
        <w:rPr>
          <w:rFonts w:ascii="Times New Roman" w:hAnsi="Times New Roman" w:cs="Times New Roman"/>
          <w:sz w:val="24"/>
          <w:szCs w:val="28"/>
        </w:rPr>
        <w:t>.</w:t>
      </w:r>
      <w:r w:rsidR="00DD692E">
        <w:rPr>
          <w:rFonts w:ascii="Times New Roman" w:hAnsi="Times New Roman" w:cs="Times New Roman"/>
          <w:sz w:val="24"/>
          <w:szCs w:val="28"/>
        </w:rPr>
        <w:t xml:space="preserve"> и т.д.)</w:t>
      </w:r>
      <w:r w:rsidR="00E05CF4" w:rsidRPr="00773547">
        <w:rPr>
          <w:rFonts w:ascii="Times New Roman" w:hAnsi="Times New Roman" w:cs="Times New Roman"/>
          <w:sz w:val="24"/>
          <w:szCs w:val="28"/>
        </w:rPr>
        <w:t>. Помощь в раскрытии потенциальных возможностей, навыков и умений в процессе обучения и воспитания, помощь в профессиональном самоопределении.</w:t>
      </w:r>
    </w:p>
    <w:p w:rsidR="00E05CF4" w:rsidRPr="00773547" w:rsidRDefault="00E05CF4" w:rsidP="00EB7DCF">
      <w:pPr>
        <w:tabs>
          <w:tab w:val="left" w:pos="3135"/>
        </w:tabs>
        <w:spacing w:after="0"/>
        <w:jc w:val="both"/>
        <w:rPr>
          <w:rFonts w:ascii="Times New Roman" w:hAnsi="Times New Roman" w:cs="Times New Roman"/>
          <w:sz w:val="24"/>
          <w:szCs w:val="28"/>
        </w:rPr>
      </w:pPr>
      <w:r w:rsidRPr="00773547">
        <w:rPr>
          <w:rFonts w:ascii="Times New Roman" w:hAnsi="Times New Roman" w:cs="Times New Roman"/>
          <w:sz w:val="24"/>
          <w:szCs w:val="28"/>
        </w:rPr>
        <w:t xml:space="preserve">     - </w:t>
      </w:r>
      <w:r w:rsidRPr="005356A7">
        <w:rPr>
          <w:rFonts w:ascii="Times New Roman" w:hAnsi="Times New Roman" w:cs="Times New Roman"/>
          <w:b/>
          <w:sz w:val="24"/>
          <w:szCs w:val="28"/>
        </w:rPr>
        <w:t>психологиче</w:t>
      </w:r>
      <w:r w:rsidR="00E42C39" w:rsidRPr="005356A7">
        <w:rPr>
          <w:rFonts w:ascii="Times New Roman" w:hAnsi="Times New Roman" w:cs="Times New Roman"/>
          <w:b/>
          <w:sz w:val="24"/>
          <w:szCs w:val="28"/>
        </w:rPr>
        <w:t>ское консультирование</w:t>
      </w:r>
      <w:r w:rsidR="00E42C39" w:rsidRPr="00773547">
        <w:rPr>
          <w:rFonts w:ascii="Times New Roman" w:hAnsi="Times New Roman" w:cs="Times New Roman"/>
          <w:sz w:val="24"/>
          <w:szCs w:val="28"/>
        </w:rPr>
        <w:t xml:space="preserve"> – оказание помощи обучающим</w:t>
      </w:r>
      <w:r w:rsidRPr="00773547">
        <w:rPr>
          <w:rFonts w:ascii="Times New Roman" w:hAnsi="Times New Roman" w:cs="Times New Roman"/>
          <w:sz w:val="24"/>
          <w:szCs w:val="28"/>
        </w:rPr>
        <w:t>ся, их родителям, учителям в вопросах</w:t>
      </w:r>
      <w:r w:rsidR="003142B5" w:rsidRPr="00773547">
        <w:rPr>
          <w:rFonts w:ascii="Times New Roman" w:hAnsi="Times New Roman" w:cs="Times New Roman"/>
          <w:sz w:val="24"/>
          <w:szCs w:val="28"/>
        </w:rPr>
        <w:t xml:space="preserve"> развития, воспитания, обучения</w:t>
      </w:r>
      <w:r w:rsidR="00E42C39" w:rsidRPr="00773547">
        <w:rPr>
          <w:rFonts w:ascii="Times New Roman" w:hAnsi="Times New Roman" w:cs="Times New Roman"/>
          <w:sz w:val="24"/>
          <w:szCs w:val="28"/>
        </w:rPr>
        <w:t xml:space="preserve"> детей </w:t>
      </w:r>
      <w:r w:rsidR="00DD692E">
        <w:rPr>
          <w:rFonts w:ascii="Times New Roman" w:hAnsi="Times New Roman" w:cs="Times New Roman"/>
          <w:sz w:val="24"/>
          <w:szCs w:val="28"/>
        </w:rPr>
        <w:t>с ЗПР, РАС</w:t>
      </w:r>
      <w:r w:rsidR="008E7AA8">
        <w:rPr>
          <w:rFonts w:ascii="Times New Roman" w:hAnsi="Times New Roman" w:cs="Times New Roman"/>
          <w:sz w:val="24"/>
          <w:szCs w:val="28"/>
        </w:rPr>
        <w:t>: вопросы адаптации, проблемы зависимости от телефонов, интернета, вопросы выбора профессии, вопросы взаимоотношений со сверстниками</w:t>
      </w:r>
      <w:r w:rsidR="00DD692E">
        <w:rPr>
          <w:rFonts w:ascii="Times New Roman" w:hAnsi="Times New Roman" w:cs="Times New Roman"/>
          <w:sz w:val="24"/>
          <w:szCs w:val="28"/>
        </w:rPr>
        <w:t>, детско-родительские отношения</w:t>
      </w:r>
      <w:r w:rsidR="00C02EA1">
        <w:rPr>
          <w:rFonts w:ascii="Times New Roman" w:hAnsi="Times New Roman" w:cs="Times New Roman"/>
          <w:sz w:val="24"/>
          <w:szCs w:val="28"/>
        </w:rPr>
        <w:t>, трудности в учебе, агрессивное поведение</w:t>
      </w:r>
      <w:r w:rsidR="008E7AA8">
        <w:rPr>
          <w:rFonts w:ascii="Times New Roman" w:hAnsi="Times New Roman" w:cs="Times New Roman"/>
          <w:sz w:val="24"/>
          <w:szCs w:val="28"/>
        </w:rPr>
        <w:t xml:space="preserve"> и т.д.</w:t>
      </w:r>
      <w:r w:rsidR="006F1506">
        <w:rPr>
          <w:rFonts w:ascii="Times New Roman" w:hAnsi="Times New Roman" w:cs="Times New Roman"/>
          <w:sz w:val="24"/>
          <w:szCs w:val="28"/>
        </w:rPr>
        <w:t xml:space="preserve"> О</w:t>
      </w:r>
      <w:r w:rsidR="00AC2363">
        <w:rPr>
          <w:rFonts w:ascii="Times New Roman" w:hAnsi="Times New Roman" w:cs="Times New Roman"/>
          <w:sz w:val="24"/>
          <w:szCs w:val="28"/>
        </w:rPr>
        <w:t>бщее количество кон</w:t>
      </w:r>
      <w:r w:rsidR="00C02EA1">
        <w:rPr>
          <w:rFonts w:ascii="Times New Roman" w:hAnsi="Times New Roman" w:cs="Times New Roman"/>
          <w:sz w:val="24"/>
          <w:szCs w:val="28"/>
        </w:rPr>
        <w:t>сультаций – 75</w:t>
      </w:r>
      <w:r w:rsidR="00AE1A36">
        <w:rPr>
          <w:rFonts w:ascii="Times New Roman" w:hAnsi="Times New Roman" w:cs="Times New Roman"/>
          <w:sz w:val="24"/>
          <w:szCs w:val="28"/>
        </w:rPr>
        <w:t>(48+27)</w:t>
      </w:r>
      <w:r w:rsidR="00C02EA1">
        <w:rPr>
          <w:rFonts w:ascii="Times New Roman" w:hAnsi="Times New Roman" w:cs="Times New Roman"/>
          <w:sz w:val="24"/>
          <w:szCs w:val="28"/>
        </w:rPr>
        <w:t>: обучающихся – 44</w:t>
      </w:r>
      <w:r w:rsidR="00AE1A36">
        <w:rPr>
          <w:rFonts w:ascii="Times New Roman" w:hAnsi="Times New Roman" w:cs="Times New Roman"/>
          <w:sz w:val="24"/>
          <w:szCs w:val="28"/>
        </w:rPr>
        <w:t>(27+17)</w:t>
      </w:r>
      <w:r w:rsidR="006F1506">
        <w:rPr>
          <w:rFonts w:ascii="Times New Roman" w:hAnsi="Times New Roman" w:cs="Times New Roman"/>
          <w:sz w:val="24"/>
          <w:szCs w:val="28"/>
        </w:rPr>
        <w:t>, р</w:t>
      </w:r>
      <w:r w:rsidR="00AC2363">
        <w:rPr>
          <w:rFonts w:ascii="Times New Roman" w:hAnsi="Times New Roman" w:cs="Times New Roman"/>
          <w:sz w:val="24"/>
          <w:szCs w:val="28"/>
        </w:rPr>
        <w:t>одителей –</w:t>
      </w:r>
      <w:r w:rsidR="00AE1A36">
        <w:rPr>
          <w:rFonts w:ascii="Times New Roman" w:hAnsi="Times New Roman" w:cs="Times New Roman"/>
          <w:sz w:val="24"/>
          <w:szCs w:val="28"/>
        </w:rPr>
        <w:t>11(</w:t>
      </w:r>
      <w:r w:rsidR="00AC2363">
        <w:rPr>
          <w:rFonts w:ascii="Times New Roman" w:hAnsi="Times New Roman" w:cs="Times New Roman"/>
          <w:sz w:val="24"/>
          <w:szCs w:val="28"/>
        </w:rPr>
        <w:t xml:space="preserve"> 22</w:t>
      </w:r>
      <w:r w:rsidR="00AE1A36">
        <w:rPr>
          <w:rFonts w:ascii="Times New Roman" w:hAnsi="Times New Roman" w:cs="Times New Roman"/>
          <w:sz w:val="24"/>
          <w:szCs w:val="28"/>
        </w:rPr>
        <w:t xml:space="preserve"> –уменьшилось в 2 раза по сравнению с прошлым годом), специалистов – 20(17+3)</w:t>
      </w:r>
      <w:r w:rsidR="006F1506">
        <w:rPr>
          <w:rFonts w:ascii="Times New Roman" w:hAnsi="Times New Roman" w:cs="Times New Roman"/>
          <w:sz w:val="24"/>
          <w:szCs w:val="28"/>
        </w:rPr>
        <w:t>.</w:t>
      </w:r>
    </w:p>
    <w:p w:rsidR="00E05CF4" w:rsidRPr="006F1506" w:rsidRDefault="00E05CF4" w:rsidP="00EB7DCF">
      <w:pPr>
        <w:tabs>
          <w:tab w:val="left" w:pos="3135"/>
        </w:tabs>
        <w:spacing w:after="0"/>
        <w:jc w:val="both"/>
        <w:rPr>
          <w:rFonts w:ascii="Times New Roman" w:hAnsi="Times New Roman" w:cs="Times New Roman"/>
          <w:sz w:val="24"/>
          <w:szCs w:val="28"/>
        </w:rPr>
      </w:pPr>
      <w:r w:rsidRPr="005356A7">
        <w:rPr>
          <w:rFonts w:ascii="Times New Roman" w:hAnsi="Times New Roman" w:cs="Times New Roman"/>
          <w:b/>
          <w:sz w:val="24"/>
          <w:szCs w:val="28"/>
        </w:rPr>
        <w:t>- индивидуальная и групповая диагностики психологических особенностей обучающихся</w:t>
      </w:r>
      <w:r w:rsidRPr="006F1506">
        <w:rPr>
          <w:rFonts w:ascii="Times New Roman" w:hAnsi="Times New Roman" w:cs="Times New Roman"/>
          <w:sz w:val="24"/>
          <w:szCs w:val="28"/>
        </w:rPr>
        <w:t>.</w:t>
      </w:r>
      <w:r w:rsidR="00390D19">
        <w:rPr>
          <w:rFonts w:ascii="Times New Roman" w:hAnsi="Times New Roman" w:cs="Times New Roman"/>
          <w:sz w:val="24"/>
          <w:szCs w:val="28"/>
        </w:rPr>
        <w:t xml:space="preserve"> Индивидуальную диагностику</w:t>
      </w:r>
      <w:r w:rsidR="008E7AA8">
        <w:rPr>
          <w:rFonts w:ascii="Times New Roman" w:hAnsi="Times New Roman" w:cs="Times New Roman"/>
          <w:sz w:val="24"/>
          <w:szCs w:val="28"/>
        </w:rPr>
        <w:t xml:space="preserve"> по разным методикам </w:t>
      </w:r>
      <w:r w:rsidR="00AE1A36">
        <w:rPr>
          <w:rFonts w:ascii="Times New Roman" w:hAnsi="Times New Roman" w:cs="Times New Roman"/>
          <w:sz w:val="24"/>
          <w:szCs w:val="28"/>
        </w:rPr>
        <w:t xml:space="preserve"> прошли </w:t>
      </w:r>
      <w:r w:rsidR="00E66033">
        <w:rPr>
          <w:rFonts w:ascii="Times New Roman" w:hAnsi="Times New Roman" w:cs="Times New Roman"/>
          <w:sz w:val="24"/>
          <w:szCs w:val="28"/>
        </w:rPr>
        <w:t>96+76</w:t>
      </w:r>
      <w:r w:rsidR="00417EE9">
        <w:rPr>
          <w:rFonts w:ascii="Times New Roman" w:hAnsi="Times New Roman" w:cs="Times New Roman"/>
          <w:sz w:val="24"/>
          <w:szCs w:val="28"/>
        </w:rPr>
        <w:t xml:space="preserve"> обучающихся, групповую –3</w:t>
      </w:r>
      <w:r w:rsidR="00E66033">
        <w:rPr>
          <w:rFonts w:ascii="Times New Roman" w:hAnsi="Times New Roman" w:cs="Times New Roman"/>
          <w:sz w:val="24"/>
          <w:szCs w:val="28"/>
        </w:rPr>
        <w:t>+12</w:t>
      </w:r>
      <w:r w:rsidR="00390D19">
        <w:rPr>
          <w:rFonts w:ascii="Times New Roman" w:hAnsi="Times New Roman" w:cs="Times New Roman"/>
          <w:sz w:val="24"/>
          <w:szCs w:val="28"/>
        </w:rPr>
        <w:t>.</w:t>
      </w:r>
      <w:r w:rsidR="00DD692E">
        <w:rPr>
          <w:rFonts w:ascii="Times New Roman" w:hAnsi="Times New Roman" w:cs="Times New Roman"/>
          <w:sz w:val="24"/>
          <w:szCs w:val="28"/>
        </w:rPr>
        <w:t xml:space="preserve"> Количес</w:t>
      </w:r>
      <w:r w:rsidR="00E66033">
        <w:rPr>
          <w:rFonts w:ascii="Times New Roman" w:hAnsi="Times New Roman" w:cs="Times New Roman"/>
          <w:sz w:val="24"/>
          <w:szCs w:val="28"/>
        </w:rPr>
        <w:t>тво индивидуальных занятий – 270 + 296 по вопросам развития психических функций у обучающихся, снятия нервно-мышечного напряжения, работа с агрессией импульсивностью, гневом, развитие мелкой моторики пространственно-временных представлений, коррекция эмоци</w:t>
      </w:r>
      <w:r w:rsidR="00F4355C">
        <w:rPr>
          <w:rFonts w:ascii="Times New Roman" w:hAnsi="Times New Roman" w:cs="Times New Roman"/>
          <w:sz w:val="24"/>
          <w:szCs w:val="28"/>
        </w:rPr>
        <w:t>онального состояния, занятия по профориентации и т.д.</w:t>
      </w:r>
    </w:p>
    <w:p w:rsidR="00E05CF4"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E05CF4" w:rsidRPr="006F1506">
        <w:rPr>
          <w:rFonts w:ascii="Times New Roman" w:hAnsi="Times New Roman" w:cs="Times New Roman"/>
          <w:sz w:val="24"/>
          <w:szCs w:val="28"/>
        </w:rPr>
        <w:t xml:space="preserve">- </w:t>
      </w:r>
      <w:r w:rsidR="00E05CF4" w:rsidRPr="00F4355C">
        <w:rPr>
          <w:rFonts w:ascii="Times New Roman" w:hAnsi="Times New Roman" w:cs="Times New Roman"/>
          <w:b/>
          <w:sz w:val="24"/>
          <w:szCs w:val="28"/>
        </w:rPr>
        <w:t>индивидуальные консультации учеников, учителей, родителей по личностным</w:t>
      </w:r>
      <w:r w:rsidR="00E05CF4" w:rsidRPr="006F1506">
        <w:rPr>
          <w:rFonts w:ascii="Times New Roman" w:hAnsi="Times New Roman" w:cs="Times New Roman"/>
          <w:sz w:val="24"/>
          <w:szCs w:val="28"/>
        </w:rPr>
        <w:t xml:space="preserve"> и </w:t>
      </w:r>
      <w:r w:rsidR="00E05CF4" w:rsidRPr="00F4355C">
        <w:rPr>
          <w:rFonts w:ascii="Times New Roman" w:hAnsi="Times New Roman" w:cs="Times New Roman"/>
          <w:b/>
          <w:sz w:val="24"/>
          <w:szCs w:val="28"/>
        </w:rPr>
        <w:t>межличностным вопросам.</w:t>
      </w:r>
    </w:p>
    <w:p w:rsidR="00E05CF4"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E05CF4" w:rsidRPr="006F1506">
        <w:rPr>
          <w:rFonts w:ascii="Times New Roman" w:hAnsi="Times New Roman" w:cs="Times New Roman"/>
          <w:sz w:val="24"/>
          <w:szCs w:val="28"/>
        </w:rPr>
        <w:t xml:space="preserve"> - групповые консультации</w:t>
      </w:r>
    </w:p>
    <w:p w:rsidR="00E05CF4"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w:t>
      </w:r>
      <w:r w:rsidR="00DD692E">
        <w:rPr>
          <w:rFonts w:ascii="Times New Roman" w:hAnsi="Times New Roman" w:cs="Times New Roman"/>
          <w:b/>
          <w:sz w:val="24"/>
          <w:szCs w:val="28"/>
        </w:rPr>
        <w:t xml:space="preserve">коррекционно-развивающая работа </w:t>
      </w:r>
      <w:r w:rsidR="0045049C">
        <w:rPr>
          <w:rFonts w:ascii="Times New Roman" w:hAnsi="Times New Roman" w:cs="Times New Roman"/>
          <w:b/>
          <w:sz w:val="24"/>
          <w:szCs w:val="28"/>
        </w:rPr>
        <w:t>– проведено 213 + 350</w:t>
      </w:r>
      <w:r w:rsidR="00D15545">
        <w:rPr>
          <w:rFonts w:ascii="Times New Roman" w:hAnsi="Times New Roman" w:cs="Times New Roman"/>
          <w:b/>
          <w:sz w:val="24"/>
          <w:szCs w:val="28"/>
        </w:rPr>
        <w:t xml:space="preserve"> групповых занятий. Групповые занятия проводились по программам, составленным на основе </w:t>
      </w:r>
      <w:proofErr w:type="spellStart"/>
      <w:r w:rsidR="00D15545">
        <w:rPr>
          <w:rFonts w:ascii="Times New Roman" w:hAnsi="Times New Roman" w:cs="Times New Roman"/>
          <w:b/>
          <w:sz w:val="24"/>
          <w:szCs w:val="28"/>
        </w:rPr>
        <w:t>програм</w:t>
      </w:r>
      <w:r w:rsidR="00A56E47">
        <w:rPr>
          <w:rFonts w:ascii="Times New Roman" w:hAnsi="Times New Roman" w:cs="Times New Roman"/>
          <w:b/>
          <w:sz w:val="24"/>
          <w:szCs w:val="28"/>
        </w:rPr>
        <w:t>м</w:t>
      </w:r>
      <w:r w:rsidR="00D15545">
        <w:rPr>
          <w:rFonts w:ascii="Times New Roman" w:hAnsi="Times New Roman" w:cs="Times New Roman"/>
          <w:b/>
          <w:sz w:val="24"/>
          <w:szCs w:val="28"/>
        </w:rPr>
        <w:t>Локалова</w:t>
      </w:r>
      <w:proofErr w:type="spellEnd"/>
      <w:r w:rsidR="00D15545">
        <w:rPr>
          <w:rFonts w:ascii="Times New Roman" w:hAnsi="Times New Roman" w:cs="Times New Roman"/>
          <w:b/>
          <w:sz w:val="24"/>
          <w:szCs w:val="28"/>
        </w:rPr>
        <w:t xml:space="preserve"> Н.П., </w:t>
      </w:r>
      <w:proofErr w:type="spellStart"/>
      <w:r w:rsidR="00D15545">
        <w:rPr>
          <w:rFonts w:ascii="Times New Roman" w:hAnsi="Times New Roman" w:cs="Times New Roman"/>
          <w:b/>
          <w:sz w:val="24"/>
          <w:szCs w:val="28"/>
        </w:rPr>
        <w:t>Н.Слободняк</w:t>
      </w:r>
      <w:proofErr w:type="spellEnd"/>
      <w:r w:rsidR="00D15545">
        <w:rPr>
          <w:rFonts w:ascii="Times New Roman" w:hAnsi="Times New Roman" w:cs="Times New Roman"/>
          <w:b/>
          <w:sz w:val="24"/>
          <w:szCs w:val="28"/>
        </w:rPr>
        <w:t xml:space="preserve">. </w:t>
      </w:r>
      <w:proofErr w:type="spellStart"/>
      <w:r w:rsidR="00D15545">
        <w:rPr>
          <w:rFonts w:ascii="Times New Roman" w:hAnsi="Times New Roman" w:cs="Times New Roman"/>
          <w:b/>
          <w:sz w:val="24"/>
          <w:szCs w:val="28"/>
        </w:rPr>
        <w:t>Д.А.Глазунова</w:t>
      </w:r>
      <w:proofErr w:type="spellEnd"/>
      <w:r w:rsidR="00D15545">
        <w:rPr>
          <w:rFonts w:ascii="Times New Roman" w:hAnsi="Times New Roman" w:cs="Times New Roman"/>
          <w:b/>
          <w:sz w:val="24"/>
          <w:szCs w:val="28"/>
        </w:rPr>
        <w:t>, Кривцовой С.В.</w:t>
      </w:r>
      <w:r w:rsidR="0045049C">
        <w:rPr>
          <w:rFonts w:ascii="Times New Roman" w:hAnsi="Times New Roman" w:cs="Times New Roman"/>
          <w:b/>
          <w:sz w:val="24"/>
          <w:szCs w:val="28"/>
        </w:rPr>
        <w:t xml:space="preserve">, </w:t>
      </w:r>
      <w:proofErr w:type="spellStart"/>
      <w:r w:rsidR="0045049C">
        <w:rPr>
          <w:rFonts w:ascii="Times New Roman" w:hAnsi="Times New Roman" w:cs="Times New Roman"/>
          <w:b/>
          <w:sz w:val="24"/>
          <w:szCs w:val="28"/>
        </w:rPr>
        <w:t>Г.В.Резяпкина</w:t>
      </w:r>
      <w:proofErr w:type="spellEnd"/>
      <w:r w:rsidR="0045049C">
        <w:rPr>
          <w:rFonts w:ascii="Times New Roman" w:hAnsi="Times New Roman" w:cs="Times New Roman"/>
          <w:b/>
          <w:sz w:val="24"/>
          <w:szCs w:val="28"/>
        </w:rPr>
        <w:t xml:space="preserve">, </w:t>
      </w:r>
      <w:proofErr w:type="spellStart"/>
      <w:r w:rsidR="0045049C">
        <w:rPr>
          <w:rFonts w:ascii="Times New Roman" w:hAnsi="Times New Roman" w:cs="Times New Roman"/>
          <w:b/>
          <w:sz w:val="24"/>
          <w:szCs w:val="28"/>
        </w:rPr>
        <w:t>О.В.Хухлаевой</w:t>
      </w:r>
      <w:proofErr w:type="spellEnd"/>
      <w:r w:rsidR="0045049C">
        <w:rPr>
          <w:rFonts w:ascii="Times New Roman" w:hAnsi="Times New Roman" w:cs="Times New Roman"/>
          <w:b/>
          <w:sz w:val="24"/>
          <w:szCs w:val="28"/>
        </w:rPr>
        <w:t xml:space="preserve">, </w:t>
      </w:r>
      <w:proofErr w:type="spellStart"/>
      <w:r w:rsidR="0045049C">
        <w:rPr>
          <w:rFonts w:ascii="Times New Roman" w:hAnsi="Times New Roman" w:cs="Times New Roman"/>
          <w:b/>
          <w:sz w:val="24"/>
          <w:szCs w:val="28"/>
        </w:rPr>
        <w:t>Ю.В.Прудкова</w:t>
      </w:r>
      <w:proofErr w:type="spellEnd"/>
      <w:r w:rsidR="00D15545">
        <w:rPr>
          <w:rFonts w:ascii="Times New Roman" w:hAnsi="Times New Roman" w:cs="Times New Roman"/>
          <w:b/>
          <w:sz w:val="24"/>
          <w:szCs w:val="28"/>
        </w:rPr>
        <w:t xml:space="preserve"> и т.д. </w:t>
      </w:r>
      <w:r w:rsidR="00E05CF4" w:rsidRPr="006F1506">
        <w:rPr>
          <w:rFonts w:ascii="Times New Roman" w:hAnsi="Times New Roman" w:cs="Times New Roman"/>
          <w:sz w:val="24"/>
          <w:szCs w:val="28"/>
        </w:rPr>
        <w:t xml:space="preserve"> (проведение тренингов по повышению уровня социально-психологической адаптации, коррекционная работа по развитию памяти,</w:t>
      </w:r>
      <w:r w:rsidR="00E42C39" w:rsidRPr="006F1506">
        <w:rPr>
          <w:rFonts w:ascii="Times New Roman" w:hAnsi="Times New Roman" w:cs="Times New Roman"/>
          <w:sz w:val="24"/>
          <w:szCs w:val="28"/>
        </w:rPr>
        <w:t xml:space="preserve"> внимания и </w:t>
      </w:r>
      <w:proofErr w:type="spellStart"/>
      <w:r w:rsidR="00E42C39" w:rsidRPr="006F1506">
        <w:rPr>
          <w:rFonts w:ascii="Times New Roman" w:hAnsi="Times New Roman" w:cs="Times New Roman"/>
          <w:sz w:val="24"/>
          <w:szCs w:val="28"/>
        </w:rPr>
        <w:t>д.р</w:t>
      </w:r>
      <w:proofErr w:type="spellEnd"/>
      <w:r w:rsidR="00E42C39" w:rsidRPr="006F1506">
        <w:rPr>
          <w:rFonts w:ascii="Times New Roman" w:hAnsi="Times New Roman" w:cs="Times New Roman"/>
          <w:sz w:val="24"/>
          <w:szCs w:val="28"/>
        </w:rPr>
        <w:t>. психических</w:t>
      </w:r>
      <w:r w:rsidR="00E05CF4" w:rsidRPr="006F1506">
        <w:rPr>
          <w:rFonts w:ascii="Times New Roman" w:hAnsi="Times New Roman" w:cs="Times New Roman"/>
          <w:sz w:val="24"/>
          <w:szCs w:val="28"/>
        </w:rPr>
        <w:t xml:space="preserve"> функций у младших школьников</w:t>
      </w:r>
      <w:r w:rsidR="008E7AA8">
        <w:rPr>
          <w:rFonts w:ascii="Times New Roman" w:hAnsi="Times New Roman" w:cs="Times New Roman"/>
          <w:sz w:val="24"/>
          <w:szCs w:val="28"/>
        </w:rPr>
        <w:t xml:space="preserve">, профессиональное самоопределение, </w:t>
      </w:r>
      <w:r w:rsidR="005F178C">
        <w:rPr>
          <w:rFonts w:ascii="Times New Roman" w:hAnsi="Times New Roman" w:cs="Times New Roman"/>
          <w:sz w:val="24"/>
          <w:szCs w:val="28"/>
        </w:rPr>
        <w:t>психология выбора профессии</w:t>
      </w:r>
      <w:r w:rsidR="00C1786B">
        <w:rPr>
          <w:rFonts w:ascii="Times New Roman" w:hAnsi="Times New Roman" w:cs="Times New Roman"/>
          <w:sz w:val="24"/>
          <w:szCs w:val="28"/>
        </w:rPr>
        <w:t>, агрессивность, тревожность, коррекция эмоци</w:t>
      </w:r>
      <w:r w:rsidR="00D15545">
        <w:rPr>
          <w:rFonts w:ascii="Times New Roman" w:hAnsi="Times New Roman" w:cs="Times New Roman"/>
          <w:sz w:val="24"/>
          <w:szCs w:val="28"/>
        </w:rPr>
        <w:t>он</w:t>
      </w:r>
      <w:r w:rsidR="00C1786B">
        <w:rPr>
          <w:rFonts w:ascii="Times New Roman" w:hAnsi="Times New Roman" w:cs="Times New Roman"/>
          <w:sz w:val="24"/>
          <w:szCs w:val="28"/>
        </w:rPr>
        <w:t>ального состояния</w:t>
      </w:r>
      <w:r w:rsidR="00D15545">
        <w:rPr>
          <w:rFonts w:ascii="Times New Roman" w:hAnsi="Times New Roman" w:cs="Times New Roman"/>
          <w:sz w:val="24"/>
          <w:szCs w:val="28"/>
        </w:rPr>
        <w:t xml:space="preserve">, развитие коммуникативных навыков, социальной компетенций  </w:t>
      </w:r>
      <w:r w:rsidR="005F178C">
        <w:rPr>
          <w:rFonts w:ascii="Times New Roman" w:hAnsi="Times New Roman" w:cs="Times New Roman"/>
          <w:sz w:val="24"/>
          <w:szCs w:val="28"/>
        </w:rPr>
        <w:t>и т.д.</w:t>
      </w:r>
      <w:r w:rsidR="00E05CF4" w:rsidRPr="006F1506">
        <w:rPr>
          <w:rFonts w:ascii="Times New Roman" w:hAnsi="Times New Roman" w:cs="Times New Roman"/>
          <w:sz w:val="24"/>
          <w:szCs w:val="28"/>
        </w:rPr>
        <w:t>).</w:t>
      </w:r>
    </w:p>
    <w:p w:rsidR="00E05CF4" w:rsidRPr="006F1506" w:rsidRDefault="00E05CF4" w:rsidP="00EB7DCF">
      <w:pPr>
        <w:tabs>
          <w:tab w:val="left" w:pos="3135"/>
        </w:tabs>
        <w:spacing w:after="0"/>
        <w:jc w:val="both"/>
        <w:rPr>
          <w:rFonts w:ascii="Times New Roman" w:hAnsi="Times New Roman" w:cs="Times New Roman"/>
          <w:sz w:val="24"/>
          <w:szCs w:val="28"/>
        </w:rPr>
      </w:pPr>
      <w:r w:rsidRPr="006F1506">
        <w:rPr>
          <w:rFonts w:ascii="Times New Roman" w:hAnsi="Times New Roman" w:cs="Times New Roman"/>
          <w:sz w:val="24"/>
          <w:szCs w:val="28"/>
        </w:rPr>
        <w:lastRenderedPageBreak/>
        <w:t xml:space="preserve">     Психо</w:t>
      </w:r>
      <w:r w:rsidR="005F178C">
        <w:rPr>
          <w:rFonts w:ascii="Times New Roman" w:hAnsi="Times New Roman" w:cs="Times New Roman"/>
          <w:sz w:val="24"/>
          <w:szCs w:val="28"/>
        </w:rPr>
        <w:t>лог</w:t>
      </w:r>
      <w:r w:rsidR="0045049C">
        <w:rPr>
          <w:rFonts w:ascii="Times New Roman" w:hAnsi="Times New Roman" w:cs="Times New Roman"/>
          <w:sz w:val="24"/>
          <w:szCs w:val="28"/>
        </w:rPr>
        <w:t>и</w:t>
      </w:r>
      <w:r w:rsidRPr="006F1506">
        <w:rPr>
          <w:rFonts w:ascii="Times New Roman" w:hAnsi="Times New Roman" w:cs="Times New Roman"/>
          <w:sz w:val="24"/>
          <w:szCs w:val="28"/>
        </w:rPr>
        <w:t xml:space="preserve"> школы</w:t>
      </w:r>
      <w:r w:rsidR="005F178C">
        <w:rPr>
          <w:rFonts w:ascii="Times New Roman" w:hAnsi="Times New Roman" w:cs="Times New Roman"/>
          <w:sz w:val="24"/>
          <w:szCs w:val="28"/>
        </w:rPr>
        <w:t xml:space="preserve"> Шульц </w:t>
      </w:r>
      <w:proofErr w:type="spellStart"/>
      <w:r w:rsidR="005F178C">
        <w:rPr>
          <w:rFonts w:ascii="Times New Roman" w:hAnsi="Times New Roman" w:cs="Times New Roman"/>
          <w:sz w:val="24"/>
          <w:szCs w:val="28"/>
        </w:rPr>
        <w:t>Е.А</w:t>
      </w:r>
      <w:r w:rsidR="00EB5716" w:rsidRPr="006F1506">
        <w:rPr>
          <w:rFonts w:ascii="Times New Roman" w:hAnsi="Times New Roman" w:cs="Times New Roman"/>
          <w:sz w:val="24"/>
          <w:szCs w:val="28"/>
        </w:rPr>
        <w:t>.</w:t>
      </w:r>
      <w:r w:rsidR="0045049C">
        <w:rPr>
          <w:rFonts w:ascii="Times New Roman" w:hAnsi="Times New Roman" w:cs="Times New Roman"/>
          <w:sz w:val="24"/>
          <w:szCs w:val="28"/>
        </w:rPr>
        <w:t>и</w:t>
      </w:r>
      <w:proofErr w:type="spellEnd"/>
      <w:r w:rsidR="0045049C">
        <w:rPr>
          <w:rFonts w:ascii="Times New Roman" w:hAnsi="Times New Roman" w:cs="Times New Roman"/>
          <w:sz w:val="24"/>
          <w:szCs w:val="28"/>
        </w:rPr>
        <w:t xml:space="preserve"> </w:t>
      </w:r>
      <w:proofErr w:type="spellStart"/>
      <w:r w:rsidR="0045049C">
        <w:rPr>
          <w:rFonts w:ascii="Times New Roman" w:hAnsi="Times New Roman" w:cs="Times New Roman"/>
          <w:sz w:val="24"/>
          <w:szCs w:val="28"/>
        </w:rPr>
        <w:t>Хандиева</w:t>
      </w:r>
      <w:proofErr w:type="spellEnd"/>
      <w:r w:rsidR="0045049C">
        <w:rPr>
          <w:rFonts w:ascii="Times New Roman" w:hAnsi="Times New Roman" w:cs="Times New Roman"/>
          <w:sz w:val="24"/>
          <w:szCs w:val="28"/>
        </w:rPr>
        <w:t xml:space="preserve"> О.В. активно участвовали</w:t>
      </w:r>
      <w:r w:rsidR="005F178C">
        <w:rPr>
          <w:rFonts w:ascii="Times New Roman" w:hAnsi="Times New Roman" w:cs="Times New Roman"/>
          <w:sz w:val="24"/>
          <w:szCs w:val="28"/>
        </w:rPr>
        <w:t xml:space="preserve"> в </w:t>
      </w:r>
      <w:proofErr w:type="spellStart"/>
      <w:r w:rsidR="0045049C">
        <w:rPr>
          <w:rFonts w:ascii="Times New Roman" w:hAnsi="Times New Roman" w:cs="Times New Roman"/>
          <w:sz w:val="24"/>
          <w:szCs w:val="28"/>
        </w:rPr>
        <w:t>в</w:t>
      </w:r>
      <w:proofErr w:type="spellEnd"/>
      <w:r w:rsidR="0045049C">
        <w:rPr>
          <w:rFonts w:ascii="Times New Roman" w:hAnsi="Times New Roman" w:cs="Times New Roman"/>
          <w:sz w:val="24"/>
          <w:szCs w:val="28"/>
        </w:rPr>
        <w:t xml:space="preserve"> онлайн</w:t>
      </w:r>
      <w:r w:rsidRPr="006F1506">
        <w:rPr>
          <w:rFonts w:ascii="Times New Roman" w:hAnsi="Times New Roman" w:cs="Times New Roman"/>
          <w:sz w:val="24"/>
          <w:szCs w:val="28"/>
        </w:rPr>
        <w:t xml:space="preserve"> семи</w:t>
      </w:r>
      <w:r w:rsidR="005F178C">
        <w:rPr>
          <w:rFonts w:ascii="Times New Roman" w:hAnsi="Times New Roman" w:cs="Times New Roman"/>
          <w:sz w:val="24"/>
          <w:szCs w:val="28"/>
        </w:rPr>
        <w:t>нарах</w:t>
      </w:r>
      <w:r w:rsidR="0045049C">
        <w:rPr>
          <w:rFonts w:ascii="Times New Roman" w:hAnsi="Times New Roman" w:cs="Times New Roman"/>
          <w:sz w:val="24"/>
          <w:szCs w:val="28"/>
        </w:rPr>
        <w:t xml:space="preserve">, </w:t>
      </w:r>
      <w:proofErr w:type="spellStart"/>
      <w:r w:rsidR="0045049C">
        <w:rPr>
          <w:rFonts w:ascii="Times New Roman" w:hAnsi="Times New Roman" w:cs="Times New Roman"/>
          <w:sz w:val="24"/>
          <w:szCs w:val="28"/>
        </w:rPr>
        <w:t>вебинарах</w:t>
      </w:r>
      <w:proofErr w:type="spellEnd"/>
      <w:r w:rsidR="0045049C">
        <w:rPr>
          <w:rFonts w:ascii="Times New Roman" w:hAnsi="Times New Roman" w:cs="Times New Roman"/>
          <w:sz w:val="24"/>
          <w:szCs w:val="28"/>
        </w:rPr>
        <w:t>. Вели</w:t>
      </w:r>
      <w:r w:rsidRPr="006F1506">
        <w:rPr>
          <w:rFonts w:ascii="Times New Roman" w:hAnsi="Times New Roman" w:cs="Times New Roman"/>
          <w:sz w:val="24"/>
          <w:szCs w:val="28"/>
        </w:rPr>
        <w:t xml:space="preserve"> работу по </w:t>
      </w:r>
      <w:r w:rsidR="00EB5716" w:rsidRPr="006F1506">
        <w:rPr>
          <w:rFonts w:ascii="Times New Roman" w:hAnsi="Times New Roman" w:cs="Times New Roman"/>
          <w:sz w:val="24"/>
          <w:szCs w:val="28"/>
        </w:rPr>
        <w:t>профориентации</w:t>
      </w:r>
      <w:r w:rsidR="007A1A57" w:rsidRPr="006F1506">
        <w:rPr>
          <w:rFonts w:ascii="Times New Roman" w:hAnsi="Times New Roman" w:cs="Times New Roman"/>
          <w:sz w:val="24"/>
          <w:szCs w:val="28"/>
        </w:rPr>
        <w:t xml:space="preserve">, </w:t>
      </w:r>
      <w:r w:rsidR="0045365A" w:rsidRPr="006F1506">
        <w:rPr>
          <w:rFonts w:ascii="Times New Roman" w:hAnsi="Times New Roman" w:cs="Times New Roman"/>
          <w:sz w:val="24"/>
          <w:szCs w:val="28"/>
        </w:rPr>
        <w:t>выявлению современных профессиональных</w:t>
      </w:r>
      <w:r w:rsidR="006D0DF6">
        <w:rPr>
          <w:rFonts w:ascii="Times New Roman" w:hAnsi="Times New Roman" w:cs="Times New Roman"/>
          <w:sz w:val="24"/>
          <w:szCs w:val="28"/>
        </w:rPr>
        <w:t xml:space="preserve"> тенденций</w:t>
      </w:r>
      <w:r w:rsidR="0045049C">
        <w:rPr>
          <w:rFonts w:ascii="Times New Roman" w:hAnsi="Times New Roman" w:cs="Times New Roman"/>
          <w:sz w:val="24"/>
          <w:szCs w:val="28"/>
        </w:rPr>
        <w:t xml:space="preserve"> обучающихся 9 класса, проводили</w:t>
      </w:r>
      <w:r w:rsidR="0045365A" w:rsidRPr="006F1506">
        <w:rPr>
          <w:rFonts w:ascii="Times New Roman" w:hAnsi="Times New Roman" w:cs="Times New Roman"/>
          <w:sz w:val="24"/>
          <w:szCs w:val="28"/>
        </w:rPr>
        <w:t xml:space="preserve"> социологические иссл</w:t>
      </w:r>
      <w:r w:rsidR="00AC2363">
        <w:rPr>
          <w:rFonts w:ascii="Times New Roman" w:hAnsi="Times New Roman" w:cs="Times New Roman"/>
          <w:sz w:val="24"/>
          <w:szCs w:val="28"/>
        </w:rPr>
        <w:t>едования.</w:t>
      </w:r>
      <w:r w:rsidR="0045049C">
        <w:rPr>
          <w:rFonts w:ascii="Times New Roman" w:hAnsi="Times New Roman" w:cs="Times New Roman"/>
          <w:sz w:val="24"/>
          <w:szCs w:val="28"/>
        </w:rPr>
        <w:t xml:space="preserve">  Выступили</w:t>
      </w:r>
      <w:r w:rsidR="0045365A" w:rsidRPr="006F1506">
        <w:rPr>
          <w:rFonts w:ascii="Times New Roman" w:hAnsi="Times New Roman" w:cs="Times New Roman"/>
          <w:sz w:val="24"/>
          <w:szCs w:val="28"/>
        </w:rPr>
        <w:t xml:space="preserve"> на педсовете</w:t>
      </w:r>
      <w:r w:rsidR="00E42C39" w:rsidRPr="006F1506">
        <w:rPr>
          <w:rFonts w:ascii="Times New Roman" w:hAnsi="Times New Roman" w:cs="Times New Roman"/>
          <w:sz w:val="24"/>
          <w:szCs w:val="28"/>
        </w:rPr>
        <w:t>,</w:t>
      </w:r>
      <w:r w:rsidR="0045365A" w:rsidRPr="006F1506">
        <w:rPr>
          <w:rFonts w:ascii="Times New Roman" w:hAnsi="Times New Roman" w:cs="Times New Roman"/>
          <w:sz w:val="24"/>
          <w:szCs w:val="28"/>
        </w:rPr>
        <w:t xml:space="preserve"> для родителей</w:t>
      </w:r>
      <w:r w:rsidR="00E42C39" w:rsidRPr="006F1506">
        <w:rPr>
          <w:rFonts w:ascii="Times New Roman" w:hAnsi="Times New Roman" w:cs="Times New Roman"/>
          <w:sz w:val="24"/>
          <w:szCs w:val="28"/>
        </w:rPr>
        <w:t xml:space="preserve"> на родительских</w:t>
      </w:r>
      <w:r w:rsidR="0045365A" w:rsidRPr="006F1506">
        <w:rPr>
          <w:rFonts w:ascii="Times New Roman" w:hAnsi="Times New Roman" w:cs="Times New Roman"/>
          <w:sz w:val="24"/>
          <w:szCs w:val="28"/>
        </w:rPr>
        <w:t xml:space="preserve"> собрания</w:t>
      </w:r>
      <w:r w:rsidR="00E42C39" w:rsidRPr="006F1506">
        <w:rPr>
          <w:rFonts w:ascii="Times New Roman" w:hAnsi="Times New Roman" w:cs="Times New Roman"/>
          <w:sz w:val="24"/>
          <w:szCs w:val="28"/>
        </w:rPr>
        <w:t>х</w:t>
      </w:r>
      <w:r w:rsidR="0045365A" w:rsidRPr="006F1506">
        <w:rPr>
          <w:rFonts w:ascii="Times New Roman" w:hAnsi="Times New Roman" w:cs="Times New Roman"/>
          <w:sz w:val="24"/>
          <w:szCs w:val="28"/>
        </w:rPr>
        <w:t xml:space="preserve"> по вопросам возраст</w:t>
      </w:r>
      <w:r w:rsidR="0045049C">
        <w:rPr>
          <w:rFonts w:ascii="Times New Roman" w:hAnsi="Times New Roman" w:cs="Times New Roman"/>
          <w:sz w:val="24"/>
          <w:szCs w:val="28"/>
        </w:rPr>
        <w:t>ной и педагогической психологии, адаптации первоклассников</w:t>
      </w:r>
      <w:r w:rsidR="007C446E">
        <w:rPr>
          <w:rFonts w:ascii="Times New Roman" w:hAnsi="Times New Roman" w:cs="Times New Roman"/>
          <w:sz w:val="24"/>
          <w:szCs w:val="28"/>
        </w:rPr>
        <w:t xml:space="preserve">, психологической подготовке выпускников к экзаменам. </w:t>
      </w:r>
      <w:r w:rsidR="003142B5" w:rsidRPr="006F1506">
        <w:rPr>
          <w:rFonts w:ascii="Times New Roman" w:hAnsi="Times New Roman" w:cs="Times New Roman"/>
          <w:sz w:val="24"/>
          <w:szCs w:val="28"/>
        </w:rPr>
        <w:t xml:space="preserve"> Прово</w:t>
      </w:r>
      <w:r w:rsidR="0045049C">
        <w:rPr>
          <w:rFonts w:ascii="Times New Roman" w:hAnsi="Times New Roman" w:cs="Times New Roman"/>
          <w:sz w:val="24"/>
          <w:szCs w:val="28"/>
        </w:rPr>
        <w:t>дили</w:t>
      </w:r>
      <w:r w:rsidR="003142B5" w:rsidRPr="006F1506">
        <w:rPr>
          <w:rFonts w:ascii="Times New Roman" w:hAnsi="Times New Roman" w:cs="Times New Roman"/>
          <w:sz w:val="24"/>
          <w:szCs w:val="28"/>
        </w:rPr>
        <w:t xml:space="preserve"> беседы с выпускника</w:t>
      </w:r>
      <w:r w:rsidR="00EB5716" w:rsidRPr="006F1506">
        <w:rPr>
          <w:rFonts w:ascii="Times New Roman" w:hAnsi="Times New Roman" w:cs="Times New Roman"/>
          <w:sz w:val="24"/>
          <w:szCs w:val="28"/>
        </w:rPr>
        <w:t>ми по подготовке к экзаменам.</w:t>
      </w:r>
    </w:p>
    <w:p w:rsidR="0045365A" w:rsidRDefault="0045049C"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Проводили</w:t>
      </w:r>
      <w:r w:rsidR="0045365A" w:rsidRPr="006F1506">
        <w:rPr>
          <w:rFonts w:ascii="Times New Roman" w:hAnsi="Times New Roman" w:cs="Times New Roman"/>
          <w:sz w:val="24"/>
          <w:szCs w:val="28"/>
        </w:rPr>
        <w:t xml:space="preserve"> тестирования, выявляющие актуальные и потенциальные психологические проблемы обучающихся шко</w:t>
      </w:r>
      <w:r w:rsidR="00EB5716" w:rsidRPr="006F1506">
        <w:rPr>
          <w:rFonts w:ascii="Times New Roman" w:hAnsi="Times New Roman" w:cs="Times New Roman"/>
          <w:sz w:val="24"/>
          <w:szCs w:val="28"/>
        </w:rPr>
        <w:t xml:space="preserve">лы. </w:t>
      </w:r>
      <w:r>
        <w:rPr>
          <w:rFonts w:ascii="Times New Roman" w:hAnsi="Times New Roman" w:cs="Times New Roman"/>
          <w:sz w:val="24"/>
          <w:szCs w:val="28"/>
        </w:rPr>
        <w:t>Участвовали</w:t>
      </w:r>
      <w:r w:rsidR="0045365A" w:rsidRPr="006F1506">
        <w:rPr>
          <w:rFonts w:ascii="Times New Roman" w:hAnsi="Times New Roman" w:cs="Times New Roman"/>
          <w:sz w:val="24"/>
          <w:szCs w:val="28"/>
        </w:rPr>
        <w:t xml:space="preserve"> в работе психолого-педагогического </w:t>
      </w:r>
      <w:r w:rsidR="006D0DF6">
        <w:rPr>
          <w:rFonts w:ascii="Times New Roman" w:hAnsi="Times New Roman" w:cs="Times New Roman"/>
          <w:sz w:val="24"/>
          <w:szCs w:val="28"/>
        </w:rPr>
        <w:t>консилиума школы, Совета профилактики школы.</w:t>
      </w:r>
    </w:p>
    <w:p w:rsidR="008415E6" w:rsidRPr="006F1506" w:rsidRDefault="008415E6" w:rsidP="00EB7DCF">
      <w:pPr>
        <w:tabs>
          <w:tab w:val="left" w:pos="3135"/>
        </w:tabs>
        <w:spacing w:after="0"/>
        <w:jc w:val="both"/>
        <w:rPr>
          <w:rFonts w:ascii="Times New Roman" w:hAnsi="Times New Roman" w:cs="Times New Roman"/>
          <w:sz w:val="24"/>
          <w:szCs w:val="28"/>
        </w:rPr>
      </w:pPr>
    </w:p>
    <w:p w:rsidR="002A70B5" w:rsidRPr="006F1506" w:rsidRDefault="002A70B5" w:rsidP="00EB7DCF">
      <w:pPr>
        <w:tabs>
          <w:tab w:val="left" w:pos="3135"/>
        </w:tabs>
        <w:spacing w:after="0"/>
        <w:jc w:val="both"/>
        <w:rPr>
          <w:rFonts w:ascii="Times New Roman" w:hAnsi="Times New Roman" w:cs="Times New Roman"/>
          <w:b/>
          <w:sz w:val="24"/>
          <w:szCs w:val="28"/>
        </w:rPr>
      </w:pPr>
      <w:r w:rsidRPr="006F1506">
        <w:rPr>
          <w:rFonts w:ascii="Times New Roman" w:hAnsi="Times New Roman" w:cs="Times New Roman"/>
          <w:b/>
          <w:sz w:val="24"/>
          <w:szCs w:val="28"/>
        </w:rPr>
        <w:t>Психолого-педагогический консилиум школы</w:t>
      </w:r>
      <w:r w:rsidR="001832C6">
        <w:rPr>
          <w:rFonts w:ascii="Times New Roman" w:hAnsi="Times New Roman" w:cs="Times New Roman"/>
          <w:b/>
          <w:sz w:val="24"/>
          <w:szCs w:val="28"/>
        </w:rPr>
        <w:t xml:space="preserve">, в составе которого учителя-логопеды, психологи, социальный педагог, учителя начальных классов, </w:t>
      </w:r>
      <w:r w:rsidRPr="006F1506">
        <w:rPr>
          <w:rFonts w:ascii="Times New Roman" w:hAnsi="Times New Roman" w:cs="Times New Roman"/>
          <w:b/>
          <w:sz w:val="24"/>
          <w:szCs w:val="28"/>
        </w:rPr>
        <w:t xml:space="preserve"> возглавляет учитель-логопед Васильева И.Г.</w:t>
      </w:r>
    </w:p>
    <w:p w:rsidR="00C63AA6" w:rsidRDefault="008F649C" w:rsidP="00EB7DCF">
      <w:pPr>
        <w:tabs>
          <w:tab w:val="left" w:pos="3135"/>
        </w:tabs>
        <w:spacing w:after="0"/>
        <w:jc w:val="both"/>
        <w:rPr>
          <w:rFonts w:ascii="Times New Roman" w:hAnsi="Times New Roman" w:cs="Times New Roman"/>
          <w:sz w:val="24"/>
          <w:szCs w:val="28"/>
        </w:rPr>
      </w:pPr>
      <w:r w:rsidRPr="006F1506">
        <w:rPr>
          <w:rFonts w:ascii="Times New Roman" w:hAnsi="Times New Roman" w:cs="Times New Roman"/>
          <w:sz w:val="24"/>
          <w:szCs w:val="28"/>
        </w:rPr>
        <w:t xml:space="preserve"> Задачами </w:t>
      </w:r>
      <w:proofErr w:type="spellStart"/>
      <w:r w:rsidRPr="006F1506">
        <w:rPr>
          <w:rFonts w:ascii="Times New Roman" w:hAnsi="Times New Roman" w:cs="Times New Roman"/>
          <w:sz w:val="24"/>
          <w:szCs w:val="28"/>
        </w:rPr>
        <w:t>ПМПк</w:t>
      </w:r>
      <w:proofErr w:type="spellEnd"/>
      <w:r w:rsidRPr="006F1506">
        <w:rPr>
          <w:rFonts w:ascii="Times New Roman" w:hAnsi="Times New Roman" w:cs="Times New Roman"/>
          <w:sz w:val="24"/>
          <w:szCs w:val="28"/>
        </w:rPr>
        <w:t xml:space="preserve"> являю</w:t>
      </w:r>
      <w:r w:rsidR="00C63AA6">
        <w:rPr>
          <w:rFonts w:ascii="Times New Roman" w:hAnsi="Times New Roman" w:cs="Times New Roman"/>
          <w:sz w:val="24"/>
          <w:szCs w:val="28"/>
        </w:rPr>
        <w:t>тся</w:t>
      </w:r>
    </w:p>
    <w:p w:rsidR="002A70B5"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2A70B5" w:rsidRPr="006F1506">
        <w:rPr>
          <w:rFonts w:ascii="Times New Roman" w:hAnsi="Times New Roman" w:cs="Times New Roman"/>
          <w:sz w:val="24"/>
          <w:szCs w:val="28"/>
        </w:rPr>
        <w:t>- выявление актуальных и резерв</w:t>
      </w:r>
      <w:r w:rsidR="00974920" w:rsidRPr="006F1506">
        <w:rPr>
          <w:rFonts w:ascii="Times New Roman" w:hAnsi="Times New Roman" w:cs="Times New Roman"/>
          <w:sz w:val="24"/>
          <w:szCs w:val="28"/>
        </w:rPr>
        <w:t>ных возможностей обучающихся 1 -</w:t>
      </w:r>
      <w:r w:rsidR="007C446E">
        <w:rPr>
          <w:rFonts w:ascii="Times New Roman" w:hAnsi="Times New Roman" w:cs="Times New Roman"/>
          <w:sz w:val="24"/>
          <w:szCs w:val="28"/>
        </w:rPr>
        <w:t xml:space="preserve"> 4</w:t>
      </w:r>
      <w:r w:rsidR="002A70B5" w:rsidRPr="006F1506">
        <w:rPr>
          <w:rFonts w:ascii="Times New Roman" w:hAnsi="Times New Roman" w:cs="Times New Roman"/>
          <w:sz w:val="24"/>
          <w:szCs w:val="28"/>
        </w:rPr>
        <w:t xml:space="preserve"> классов.</w:t>
      </w:r>
    </w:p>
    <w:p w:rsidR="00070914"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070914" w:rsidRPr="006F1506">
        <w:rPr>
          <w:rFonts w:ascii="Times New Roman" w:hAnsi="Times New Roman" w:cs="Times New Roman"/>
          <w:sz w:val="24"/>
          <w:szCs w:val="28"/>
        </w:rPr>
        <w:t>- проведение диагностики, ознакомления с их результатами учителей, родителей.</w:t>
      </w:r>
    </w:p>
    <w:p w:rsidR="002A70B5"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w:t>
      </w:r>
      <w:r w:rsidR="002A70B5" w:rsidRPr="006F1506">
        <w:rPr>
          <w:rFonts w:ascii="Times New Roman" w:hAnsi="Times New Roman" w:cs="Times New Roman"/>
          <w:sz w:val="24"/>
          <w:szCs w:val="28"/>
        </w:rPr>
        <w:t xml:space="preserve">разработка рекомендаций учителям, воспитателям, родителям для обеспечения индивидуального подхода </w:t>
      </w:r>
      <w:proofErr w:type="gramStart"/>
      <w:r w:rsidR="002A70B5" w:rsidRPr="006F1506">
        <w:rPr>
          <w:rFonts w:ascii="Times New Roman" w:hAnsi="Times New Roman" w:cs="Times New Roman"/>
          <w:sz w:val="24"/>
          <w:szCs w:val="28"/>
        </w:rPr>
        <w:t>к</w:t>
      </w:r>
      <w:proofErr w:type="gramEnd"/>
      <w:r w:rsidR="002A70B5" w:rsidRPr="006F1506">
        <w:rPr>
          <w:rFonts w:ascii="Times New Roman" w:hAnsi="Times New Roman" w:cs="Times New Roman"/>
          <w:sz w:val="24"/>
          <w:szCs w:val="28"/>
        </w:rPr>
        <w:t xml:space="preserve"> обучающимся в процессе коррекционно-развивающего сопровождения;</w:t>
      </w:r>
    </w:p>
    <w:p w:rsidR="002A70B5"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2A70B5" w:rsidRPr="006F1506">
        <w:rPr>
          <w:rFonts w:ascii="Times New Roman" w:hAnsi="Times New Roman" w:cs="Times New Roman"/>
          <w:sz w:val="24"/>
          <w:szCs w:val="28"/>
        </w:rPr>
        <w:t>- при положительной динамике и компенсации отклонений в развитии – опреде</w:t>
      </w:r>
      <w:r w:rsidR="008F649C" w:rsidRPr="006F1506">
        <w:rPr>
          <w:rFonts w:ascii="Times New Roman" w:hAnsi="Times New Roman" w:cs="Times New Roman"/>
          <w:sz w:val="24"/>
          <w:szCs w:val="28"/>
        </w:rPr>
        <w:t>ление путей интеграции обучающих</w:t>
      </w:r>
      <w:r w:rsidR="002A70B5" w:rsidRPr="006F1506">
        <w:rPr>
          <w:rFonts w:ascii="Times New Roman" w:hAnsi="Times New Roman" w:cs="Times New Roman"/>
          <w:sz w:val="24"/>
          <w:szCs w:val="28"/>
        </w:rPr>
        <w:t xml:space="preserve">ся в классы общего типа, в противоположном случае – в классы обучения </w:t>
      </w:r>
      <w:r w:rsidR="003351A5">
        <w:rPr>
          <w:rFonts w:ascii="Times New Roman" w:hAnsi="Times New Roman" w:cs="Times New Roman"/>
          <w:sz w:val="24"/>
          <w:szCs w:val="28"/>
        </w:rPr>
        <w:t>с ОВЗ</w:t>
      </w:r>
      <w:r w:rsidR="002A70B5" w:rsidRPr="006F1506">
        <w:rPr>
          <w:rFonts w:ascii="Times New Roman" w:hAnsi="Times New Roman" w:cs="Times New Roman"/>
          <w:sz w:val="24"/>
          <w:szCs w:val="28"/>
        </w:rPr>
        <w:t>;</w:t>
      </w:r>
    </w:p>
    <w:p w:rsidR="002A70B5"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2A70B5" w:rsidRPr="006F1506">
        <w:rPr>
          <w:rFonts w:ascii="Times New Roman" w:hAnsi="Times New Roman" w:cs="Times New Roman"/>
          <w:sz w:val="24"/>
          <w:szCs w:val="28"/>
        </w:rPr>
        <w:t>- подготовки и ведение документации, отражающей актуальное развитие обучающихся, динамику их развития.</w:t>
      </w:r>
    </w:p>
    <w:p w:rsidR="00070914" w:rsidRPr="006F1506" w:rsidRDefault="00C63AA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070914" w:rsidRPr="006F1506">
        <w:rPr>
          <w:rFonts w:ascii="Times New Roman" w:hAnsi="Times New Roman" w:cs="Times New Roman"/>
          <w:sz w:val="24"/>
          <w:szCs w:val="28"/>
        </w:rPr>
        <w:t>- проверка техники и осознанности</w:t>
      </w:r>
      <w:r w:rsidR="00BA4566">
        <w:rPr>
          <w:rFonts w:ascii="Times New Roman" w:hAnsi="Times New Roman" w:cs="Times New Roman"/>
          <w:sz w:val="24"/>
          <w:szCs w:val="28"/>
        </w:rPr>
        <w:t>, выразительности</w:t>
      </w:r>
      <w:r w:rsidR="00070914" w:rsidRPr="006F1506">
        <w:rPr>
          <w:rFonts w:ascii="Times New Roman" w:hAnsi="Times New Roman" w:cs="Times New Roman"/>
          <w:sz w:val="24"/>
          <w:szCs w:val="28"/>
        </w:rPr>
        <w:t xml:space="preserve"> чтения </w:t>
      </w:r>
      <w:proofErr w:type="gramStart"/>
      <w:r w:rsidR="00070914" w:rsidRPr="006F1506">
        <w:rPr>
          <w:rFonts w:ascii="Times New Roman" w:hAnsi="Times New Roman" w:cs="Times New Roman"/>
          <w:sz w:val="24"/>
          <w:szCs w:val="28"/>
        </w:rPr>
        <w:t>обучающихся</w:t>
      </w:r>
      <w:proofErr w:type="gramEnd"/>
      <w:r w:rsidR="00070914" w:rsidRPr="006F1506">
        <w:rPr>
          <w:rFonts w:ascii="Times New Roman" w:hAnsi="Times New Roman" w:cs="Times New Roman"/>
          <w:sz w:val="24"/>
          <w:szCs w:val="28"/>
        </w:rPr>
        <w:t>.</w:t>
      </w:r>
    </w:p>
    <w:p w:rsidR="002A70B5" w:rsidRPr="006F1506" w:rsidRDefault="002A70B5" w:rsidP="00EB7DCF">
      <w:pPr>
        <w:tabs>
          <w:tab w:val="left" w:pos="3135"/>
        </w:tabs>
        <w:spacing w:after="0"/>
        <w:jc w:val="both"/>
        <w:rPr>
          <w:rFonts w:ascii="Times New Roman" w:hAnsi="Times New Roman" w:cs="Times New Roman"/>
          <w:sz w:val="24"/>
          <w:szCs w:val="28"/>
        </w:rPr>
      </w:pPr>
      <w:r w:rsidRPr="006F1506">
        <w:rPr>
          <w:rFonts w:ascii="Times New Roman" w:hAnsi="Times New Roman" w:cs="Times New Roman"/>
          <w:sz w:val="24"/>
          <w:szCs w:val="28"/>
        </w:rPr>
        <w:t xml:space="preserve">На заседаниях </w:t>
      </w:r>
      <w:proofErr w:type="spellStart"/>
      <w:r w:rsidRPr="006F1506">
        <w:rPr>
          <w:rFonts w:ascii="Times New Roman" w:hAnsi="Times New Roman" w:cs="Times New Roman"/>
          <w:sz w:val="24"/>
          <w:szCs w:val="28"/>
        </w:rPr>
        <w:t>ПМПк</w:t>
      </w:r>
      <w:proofErr w:type="spellEnd"/>
      <w:r w:rsidRPr="006F1506">
        <w:rPr>
          <w:rFonts w:ascii="Times New Roman" w:hAnsi="Times New Roman" w:cs="Times New Roman"/>
          <w:sz w:val="24"/>
          <w:szCs w:val="28"/>
        </w:rPr>
        <w:t xml:space="preserve"> обсуждались</w:t>
      </w:r>
      <w:r w:rsidR="007C446E">
        <w:rPr>
          <w:rFonts w:ascii="Times New Roman" w:hAnsi="Times New Roman" w:cs="Times New Roman"/>
          <w:sz w:val="24"/>
          <w:szCs w:val="28"/>
        </w:rPr>
        <w:t xml:space="preserve"> вопросы адаптации обучающихся 1</w:t>
      </w:r>
      <w:r w:rsidRPr="006F1506">
        <w:rPr>
          <w:rFonts w:ascii="Times New Roman" w:hAnsi="Times New Roman" w:cs="Times New Roman"/>
          <w:sz w:val="24"/>
          <w:szCs w:val="28"/>
        </w:rPr>
        <w:t xml:space="preserve"> класса, дальнейшего обучения отдельных детей, вопросы перевода на индивидуальное обучение и др</w:t>
      </w:r>
      <w:r w:rsidR="00BA4566">
        <w:rPr>
          <w:rFonts w:ascii="Times New Roman" w:hAnsi="Times New Roman" w:cs="Times New Roman"/>
          <w:sz w:val="24"/>
          <w:szCs w:val="28"/>
        </w:rPr>
        <w:t xml:space="preserve">. </w:t>
      </w:r>
      <w:r w:rsidR="007613F7">
        <w:rPr>
          <w:rFonts w:ascii="Times New Roman" w:hAnsi="Times New Roman" w:cs="Times New Roman"/>
          <w:sz w:val="24"/>
          <w:szCs w:val="28"/>
        </w:rPr>
        <w:t>Обсуждались результаты к</w:t>
      </w:r>
      <w:r w:rsidR="007C446E">
        <w:rPr>
          <w:rFonts w:ascii="Times New Roman" w:hAnsi="Times New Roman" w:cs="Times New Roman"/>
          <w:sz w:val="24"/>
          <w:szCs w:val="28"/>
        </w:rPr>
        <w:t xml:space="preserve">лассно-обобщающего контроля в  4 </w:t>
      </w:r>
      <w:r w:rsidR="00C1786B">
        <w:rPr>
          <w:rFonts w:ascii="Times New Roman" w:hAnsi="Times New Roman" w:cs="Times New Roman"/>
          <w:sz w:val="24"/>
          <w:szCs w:val="28"/>
        </w:rPr>
        <w:t>классе</w:t>
      </w:r>
      <w:r w:rsidR="007613F7">
        <w:rPr>
          <w:rFonts w:ascii="Times New Roman" w:hAnsi="Times New Roman" w:cs="Times New Roman"/>
          <w:sz w:val="24"/>
          <w:szCs w:val="28"/>
        </w:rPr>
        <w:t xml:space="preserve">. </w:t>
      </w:r>
      <w:r w:rsidR="00EB5716" w:rsidRPr="006F1506">
        <w:rPr>
          <w:rFonts w:ascii="Times New Roman" w:hAnsi="Times New Roman" w:cs="Times New Roman"/>
          <w:sz w:val="24"/>
          <w:szCs w:val="28"/>
        </w:rPr>
        <w:t xml:space="preserve">Проводились общие заседания с ПМПК </w:t>
      </w:r>
      <w:r w:rsidR="00974920" w:rsidRPr="006F1506">
        <w:rPr>
          <w:rFonts w:ascii="Times New Roman" w:hAnsi="Times New Roman" w:cs="Times New Roman"/>
          <w:sz w:val="24"/>
          <w:szCs w:val="28"/>
        </w:rPr>
        <w:t>«</w:t>
      </w:r>
      <w:r w:rsidR="00EB5716" w:rsidRPr="006F1506">
        <w:rPr>
          <w:rFonts w:ascii="Times New Roman" w:hAnsi="Times New Roman" w:cs="Times New Roman"/>
          <w:sz w:val="24"/>
          <w:szCs w:val="28"/>
        </w:rPr>
        <w:t>Юг</w:t>
      </w:r>
      <w:r w:rsidR="00974920" w:rsidRPr="006F1506">
        <w:rPr>
          <w:rFonts w:ascii="Times New Roman" w:hAnsi="Times New Roman" w:cs="Times New Roman"/>
          <w:sz w:val="24"/>
          <w:szCs w:val="28"/>
        </w:rPr>
        <w:t>»</w:t>
      </w:r>
      <w:r w:rsidR="00EB5716" w:rsidRPr="006F1506">
        <w:rPr>
          <w:rFonts w:ascii="Times New Roman" w:hAnsi="Times New Roman" w:cs="Times New Roman"/>
          <w:sz w:val="24"/>
          <w:szCs w:val="28"/>
        </w:rPr>
        <w:t>, где решались во</w:t>
      </w:r>
      <w:r w:rsidR="007C446E">
        <w:rPr>
          <w:rFonts w:ascii="Times New Roman" w:hAnsi="Times New Roman" w:cs="Times New Roman"/>
          <w:sz w:val="24"/>
          <w:szCs w:val="28"/>
        </w:rPr>
        <w:t>просы допуска выпускников к ГИА, вопросы дальнейшего обучения обучающихся 4 класса.</w:t>
      </w:r>
    </w:p>
    <w:p w:rsidR="006F1B90" w:rsidRDefault="00703F3D" w:rsidP="00EB7DCF">
      <w:pPr>
        <w:tabs>
          <w:tab w:val="left" w:pos="3135"/>
        </w:tabs>
        <w:spacing w:after="0"/>
        <w:jc w:val="both"/>
        <w:rPr>
          <w:rFonts w:ascii="Times New Roman" w:hAnsi="Times New Roman" w:cs="Times New Roman"/>
          <w:sz w:val="24"/>
          <w:szCs w:val="28"/>
        </w:rPr>
      </w:pP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xml:space="preserve"> школы вел</w:t>
      </w:r>
      <w:r w:rsidR="00BA4566">
        <w:rPr>
          <w:rFonts w:ascii="Times New Roman" w:hAnsi="Times New Roman" w:cs="Times New Roman"/>
          <w:sz w:val="24"/>
          <w:szCs w:val="28"/>
        </w:rPr>
        <w:t xml:space="preserve"> работу по следующим направлениям:</w:t>
      </w:r>
    </w:p>
    <w:p w:rsidR="00BA4566" w:rsidRDefault="00752907"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1.</w:t>
      </w:r>
      <w:r w:rsidRPr="00B4311B">
        <w:rPr>
          <w:rFonts w:ascii="Times New Roman" w:hAnsi="Times New Roman" w:cs="Times New Roman"/>
          <w:b/>
          <w:sz w:val="24"/>
          <w:szCs w:val="28"/>
        </w:rPr>
        <w:t>О</w:t>
      </w:r>
      <w:r w:rsidR="00BA4566" w:rsidRPr="00B4311B">
        <w:rPr>
          <w:rFonts w:ascii="Times New Roman" w:hAnsi="Times New Roman" w:cs="Times New Roman"/>
          <w:b/>
          <w:sz w:val="24"/>
          <w:szCs w:val="28"/>
        </w:rPr>
        <w:t>рганизационно-методическое</w:t>
      </w:r>
      <w:r w:rsidR="005F016C">
        <w:rPr>
          <w:rFonts w:ascii="Times New Roman" w:hAnsi="Times New Roman" w:cs="Times New Roman"/>
          <w:sz w:val="24"/>
          <w:szCs w:val="28"/>
        </w:rPr>
        <w:t xml:space="preserve"> (анализ учебной документации обучающихся, индивидуальных программ развития и </w:t>
      </w:r>
      <w:proofErr w:type="spellStart"/>
      <w:r w:rsidR="005F016C">
        <w:rPr>
          <w:rFonts w:ascii="Times New Roman" w:hAnsi="Times New Roman" w:cs="Times New Roman"/>
          <w:sz w:val="24"/>
          <w:szCs w:val="28"/>
        </w:rPr>
        <w:t>абилитации</w:t>
      </w:r>
      <w:proofErr w:type="spellEnd"/>
      <w:r w:rsidR="005F016C">
        <w:rPr>
          <w:rFonts w:ascii="Times New Roman" w:hAnsi="Times New Roman" w:cs="Times New Roman"/>
          <w:sz w:val="24"/>
          <w:szCs w:val="28"/>
        </w:rPr>
        <w:t xml:space="preserve"> детей-инвалидов, результатов комплексной диагностики и т.д.</w:t>
      </w:r>
    </w:p>
    <w:p w:rsidR="007C446E" w:rsidRDefault="00752907" w:rsidP="00EB7DCF">
      <w:pPr>
        <w:tabs>
          <w:tab w:val="left" w:pos="3135"/>
        </w:tabs>
        <w:spacing w:after="0"/>
        <w:jc w:val="both"/>
        <w:rPr>
          <w:rFonts w:ascii="Times New Roman" w:hAnsi="Times New Roman" w:cs="Times New Roman"/>
          <w:sz w:val="24"/>
          <w:szCs w:val="28"/>
        </w:rPr>
      </w:pPr>
      <w:r w:rsidRPr="00B4311B">
        <w:rPr>
          <w:rFonts w:ascii="Times New Roman" w:hAnsi="Times New Roman" w:cs="Times New Roman"/>
          <w:b/>
          <w:sz w:val="24"/>
          <w:szCs w:val="28"/>
        </w:rPr>
        <w:t>2.</w:t>
      </w:r>
      <w:r w:rsidR="00B4311B" w:rsidRPr="00B4311B">
        <w:rPr>
          <w:rFonts w:ascii="Times New Roman" w:hAnsi="Times New Roman" w:cs="Times New Roman"/>
          <w:b/>
          <w:sz w:val="24"/>
          <w:szCs w:val="28"/>
        </w:rPr>
        <w:t xml:space="preserve"> Д</w:t>
      </w:r>
      <w:r w:rsidR="005F016C" w:rsidRPr="00B4311B">
        <w:rPr>
          <w:rFonts w:ascii="Times New Roman" w:hAnsi="Times New Roman" w:cs="Times New Roman"/>
          <w:b/>
          <w:sz w:val="24"/>
          <w:szCs w:val="28"/>
        </w:rPr>
        <w:t>иагностическое консультирование</w:t>
      </w:r>
      <w:r w:rsidR="00380B77" w:rsidRPr="00B4311B">
        <w:rPr>
          <w:rFonts w:ascii="Times New Roman" w:hAnsi="Times New Roman" w:cs="Times New Roman"/>
          <w:b/>
          <w:sz w:val="24"/>
          <w:szCs w:val="28"/>
        </w:rPr>
        <w:t>.</w:t>
      </w:r>
      <w:r w:rsidR="00380B77">
        <w:rPr>
          <w:rFonts w:ascii="Times New Roman" w:hAnsi="Times New Roman" w:cs="Times New Roman"/>
          <w:sz w:val="24"/>
          <w:szCs w:val="28"/>
        </w:rPr>
        <w:t xml:space="preserve"> В течение года специалисты </w:t>
      </w:r>
      <w:proofErr w:type="spellStart"/>
      <w:r w:rsidR="00380B77">
        <w:rPr>
          <w:rFonts w:ascii="Times New Roman" w:hAnsi="Times New Roman" w:cs="Times New Roman"/>
          <w:sz w:val="24"/>
          <w:szCs w:val="28"/>
        </w:rPr>
        <w:t>ПМПк</w:t>
      </w:r>
      <w:proofErr w:type="spellEnd"/>
      <w:r w:rsidR="00380B77">
        <w:rPr>
          <w:rFonts w:ascii="Times New Roman" w:hAnsi="Times New Roman" w:cs="Times New Roman"/>
          <w:sz w:val="24"/>
          <w:szCs w:val="28"/>
        </w:rPr>
        <w:t xml:space="preserve"> проводили первичные, текущие и итоговые диагностики, разрабатывали совместные рекомендации</w:t>
      </w:r>
      <w:r w:rsidR="001832C6">
        <w:rPr>
          <w:rFonts w:ascii="Times New Roman" w:hAnsi="Times New Roman" w:cs="Times New Roman"/>
          <w:sz w:val="24"/>
          <w:szCs w:val="28"/>
        </w:rPr>
        <w:t xml:space="preserve"> учителя</w:t>
      </w:r>
      <w:r w:rsidR="007C446E">
        <w:rPr>
          <w:rFonts w:ascii="Times New Roman" w:hAnsi="Times New Roman" w:cs="Times New Roman"/>
          <w:sz w:val="24"/>
          <w:szCs w:val="28"/>
        </w:rPr>
        <w:t>м</w:t>
      </w:r>
      <w:r w:rsidR="001832C6">
        <w:rPr>
          <w:rFonts w:ascii="Times New Roman" w:hAnsi="Times New Roman" w:cs="Times New Roman"/>
          <w:sz w:val="24"/>
          <w:szCs w:val="28"/>
        </w:rPr>
        <w:t xml:space="preserve"> и воспитателям.</w:t>
      </w:r>
    </w:p>
    <w:p w:rsidR="0070276F" w:rsidRDefault="0070276F"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Педагог – психолог </w:t>
      </w:r>
      <w:r w:rsidR="00604063">
        <w:rPr>
          <w:rFonts w:ascii="Times New Roman" w:hAnsi="Times New Roman" w:cs="Times New Roman"/>
          <w:sz w:val="24"/>
          <w:szCs w:val="28"/>
        </w:rPr>
        <w:t>Шульц Е.А. в рамках подготовки к консилиуму пр</w:t>
      </w:r>
      <w:r w:rsidR="00A32B6F">
        <w:rPr>
          <w:rFonts w:ascii="Times New Roman" w:hAnsi="Times New Roman" w:cs="Times New Roman"/>
          <w:sz w:val="24"/>
          <w:szCs w:val="28"/>
        </w:rPr>
        <w:t>о</w:t>
      </w:r>
      <w:r w:rsidR="00604063">
        <w:rPr>
          <w:rFonts w:ascii="Times New Roman" w:hAnsi="Times New Roman" w:cs="Times New Roman"/>
          <w:sz w:val="24"/>
          <w:szCs w:val="28"/>
        </w:rPr>
        <w:t xml:space="preserve">вела исследования </w:t>
      </w:r>
      <w:proofErr w:type="spellStart"/>
      <w:r w:rsidR="00604063">
        <w:rPr>
          <w:rFonts w:ascii="Times New Roman" w:hAnsi="Times New Roman" w:cs="Times New Roman"/>
          <w:sz w:val="24"/>
          <w:szCs w:val="28"/>
        </w:rPr>
        <w:t>сформированности</w:t>
      </w:r>
      <w:proofErr w:type="spellEnd"/>
      <w:r w:rsidR="00604063">
        <w:rPr>
          <w:rFonts w:ascii="Times New Roman" w:hAnsi="Times New Roman" w:cs="Times New Roman"/>
          <w:sz w:val="24"/>
          <w:szCs w:val="28"/>
        </w:rPr>
        <w:t xml:space="preserve"> школьной мотивации у обучающихся 1 </w:t>
      </w:r>
      <w:proofErr w:type="spellStart"/>
      <w:r w:rsidR="00604063">
        <w:rPr>
          <w:rFonts w:ascii="Times New Roman" w:hAnsi="Times New Roman" w:cs="Times New Roman"/>
          <w:sz w:val="24"/>
          <w:szCs w:val="28"/>
        </w:rPr>
        <w:t>допкл</w:t>
      </w:r>
      <w:proofErr w:type="spellEnd"/>
      <w:r w:rsidR="00604063">
        <w:rPr>
          <w:rFonts w:ascii="Times New Roman" w:hAnsi="Times New Roman" w:cs="Times New Roman"/>
          <w:sz w:val="24"/>
          <w:szCs w:val="28"/>
        </w:rPr>
        <w:t>.</w:t>
      </w:r>
    </w:p>
    <w:p w:rsidR="00604063" w:rsidRDefault="00604063"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Педагог-психолог </w:t>
      </w:r>
      <w:proofErr w:type="spellStart"/>
      <w:r>
        <w:rPr>
          <w:rFonts w:ascii="Times New Roman" w:hAnsi="Times New Roman" w:cs="Times New Roman"/>
          <w:sz w:val="24"/>
          <w:szCs w:val="28"/>
        </w:rPr>
        <w:t>Хандиева</w:t>
      </w:r>
      <w:proofErr w:type="spellEnd"/>
      <w:r>
        <w:rPr>
          <w:rFonts w:ascii="Times New Roman" w:hAnsi="Times New Roman" w:cs="Times New Roman"/>
          <w:sz w:val="24"/>
          <w:szCs w:val="28"/>
        </w:rPr>
        <w:t xml:space="preserve"> О.В. провела психологическую диагностику обучающихся 1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 xml:space="preserve">, . </w:t>
      </w:r>
    </w:p>
    <w:p w:rsidR="005F016C" w:rsidRDefault="0070276F"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о</w:t>
      </w:r>
      <w:r w:rsidR="00604063">
        <w:rPr>
          <w:rFonts w:ascii="Times New Roman" w:hAnsi="Times New Roman" w:cs="Times New Roman"/>
          <w:sz w:val="24"/>
          <w:szCs w:val="28"/>
        </w:rPr>
        <w:t>бследовала</w:t>
      </w:r>
      <w:r w:rsidR="00855E95">
        <w:rPr>
          <w:rFonts w:ascii="Times New Roman" w:hAnsi="Times New Roman" w:cs="Times New Roman"/>
          <w:sz w:val="24"/>
          <w:szCs w:val="28"/>
        </w:rPr>
        <w:t xml:space="preserve"> обучающих</w:t>
      </w:r>
      <w:r w:rsidR="007C446E">
        <w:rPr>
          <w:rFonts w:ascii="Times New Roman" w:hAnsi="Times New Roman" w:cs="Times New Roman"/>
          <w:sz w:val="24"/>
          <w:szCs w:val="28"/>
        </w:rPr>
        <w:t>ся 1</w:t>
      </w:r>
      <w:r w:rsidR="00FB416B">
        <w:rPr>
          <w:rFonts w:ascii="Times New Roman" w:hAnsi="Times New Roman" w:cs="Times New Roman"/>
          <w:sz w:val="24"/>
          <w:szCs w:val="28"/>
        </w:rPr>
        <w:t xml:space="preserve"> класса на предмет готовности детей к школьном</w:t>
      </w:r>
      <w:r>
        <w:rPr>
          <w:rFonts w:ascii="Times New Roman" w:hAnsi="Times New Roman" w:cs="Times New Roman"/>
          <w:sz w:val="24"/>
          <w:szCs w:val="28"/>
        </w:rPr>
        <w:t xml:space="preserve">у </w:t>
      </w:r>
      <w:r w:rsidR="00324887">
        <w:rPr>
          <w:rFonts w:ascii="Times New Roman" w:hAnsi="Times New Roman" w:cs="Times New Roman"/>
          <w:sz w:val="24"/>
          <w:szCs w:val="28"/>
        </w:rPr>
        <w:t xml:space="preserve">обучению, </w:t>
      </w:r>
      <w:r w:rsidR="00855E95">
        <w:rPr>
          <w:rFonts w:ascii="Times New Roman" w:hAnsi="Times New Roman" w:cs="Times New Roman"/>
          <w:sz w:val="24"/>
          <w:szCs w:val="28"/>
        </w:rPr>
        <w:t xml:space="preserve"> выявлялись</w:t>
      </w:r>
      <w:r w:rsidR="00380B77">
        <w:rPr>
          <w:rFonts w:ascii="Times New Roman" w:hAnsi="Times New Roman" w:cs="Times New Roman"/>
          <w:sz w:val="24"/>
          <w:szCs w:val="28"/>
        </w:rPr>
        <w:t xml:space="preserve"> особенности развития моторики и произвольного внимания</w:t>
      </w:r>
      <w:r w:rsidR="00855E95">
        <w:rPr>
          <w:rFonts w:ascii="Times New Roman" w:hAnsi="Times New Roman" w:cs="Times New Roman"/>
          <w:sz w:val="24"/>
          <w:szCs w:val="28"/>
        </w:rPr>
        <w:t xml:space="preserve">, </w:t>
      </w:r>
      <w:proofErr w:type="spellStart"/>
      <w:r w:rsidR="00855E95">
        <w:rPr>
          <w:rFonts w:ascii="Times New Roman" w:hAnsi="Times New Roman" w:cs="Times New Roman"/>
          <w:sz w:val="24"/>
          <w:szCs w:val="28"/>
        </w:rPr>
        <w:t>сформированность</w:t>
      </w:r>
      <w:proofErr w:type="spellEnd"/>
      <w:r w:rsidR="00855E95">
        <w:rPr>
          <w:rFonts w:ascii="Times New Roman" w:hAnsi="Times New Roman" w:cs="Times New Roman"/>
          <w:sz w:val="24"/>
          <w:szCs w:val="28"/>
        </w:rPr>
        <w:t xml:space="preserve"> зрительной и слуховой памяти</w:t>
      </w:r>
      <w:r w:rsidR="007C446E">
        <w:rPr>
          <w:rFonts w:ascii="Times New Roman" w:hAnsi="Times New Roman" w:cs="Times New Roman"/>
          <w:sz w:val="24"/>
          <w:szCs w:val="28"/>
        </w:rPr>
        <w:t>, способность к обобщению.</w:t>
      </w:r>
    </w:p>
    <w:p w:rsidR="00604063" w:rsidRDefault="00604063"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При подготовки к консилиуму по 4кл проводились социометрия, обследование школьной мотивации, а также готовности к обучению в 5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p>
    <w:p w:rsidR="00580F1D" w:rsidRDefault="00D03C61"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lastRenderedPageBreak/>
        <w:t xml:space="preserve">Учителя-логопеды Коршунова Т.С. </w:t>
      </w:r>
      <w:r w:rsidR="00580F1D">
        <w:rPr>
          <w:rFonts w:ascii="Times New Roman" w:hAnsi="Times New Roman" w:cs="Times New Roman"/>
          <w:sz w:val="24"/>
          <w:szCs w:val="28"/>
        </w:rPr>
        <w:t xml:space="preserve"> и Васильева И.Г. проводили диагностику устно</w:t>
      </w:r>
      <w:r w:rsidR="00543737">
        <w:rPr>
          <w:rFonts w:ascii="Times New Roman" w:hAnsi="Times New Roman" w:cs="Times New Roman"/>
          <w:sz w:val="24"/>
          <w:szCs w:val="28"/>
        </w:rPr>
        <w:t>й и письменной речи обучающихся</w:t>
      </w:r>
      <w:r w:rsidR="00A76EA4">
        <w:rPr>
          <w:rFonts w:ascii="Times New Roman" w:hAnsi="Times New Roman" w:cs="Times New Roman"/>
          <w:sz w:val="24"/>
          <w:szCs w:val="28"/>
        </w:rPr>
        <w:t xml:space="preserve"> 1-4 классов</w:t>
      </w:r>
      <w:r w:rsidR="00543737">
        <w:rPr>
          <w:rFonts w:ascii="Times New Roman" w:hAnsi="Times New Roman" w:cs="Times New Roman"/>
          <w:sz w:val="24"/>
          <w:szCs w:val="28"/>
        </w:rPr>
        <w:t>, осуществлялась проверка</w:t>
      </w:r>
      <w:r w:rsidR="00A76EA4">
        <w:rPr>
          <w:rFonts w:ascii="Times New Roman" w:hAnsi="Times New Roman" w:cs="Times New Roman"/>
          <w:sz w:val="24"/>
          <w:szCs w:val="28"/>
        </w:rPr>
        <w:t xml:space="preserve"> дважды</w:t>
      </w:r>
      <w:r w:rsidR="00543737">
        <w:rPr>
          <w:rFonts w:ascii="Times New Roman" w:hAnsi="Times New Roman" w:cs="Times New Roman"/>
          <w:sz w:val="24"/>
          <w:szCs w:val="28"/>
        </w:rPr>
        <w:t xml:space="preserve"> навыков чтения обучающихся 1-9 классов.</w:t>
      </w:r>
    </w:p>
    <w:p w:rsidR="00D03C61" w:rsidRDefault="00B83AB9"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Социальный педагог </w:t>
      </w:r>
      <w:r w:rsidR="00580F1D">
        <w:rPr>
          <w:rFonts w:ascii="Times New Roman" w:hAnsi="Times New Roman" w:cs="Times New Roman"/>
          <w:sz w:val="24"/>
          <w:szCs w:val="28"/>
        </w:rPr>
        <w:t xml:space="preserve"> в течение года проводила изучение жилищных условий детей группы риска</w:t>
      </w:r>
      <w:r w:rsidR="00D03C61">
        <w:rPr>
          <w:rFonts w:ascii="Times New Roman" w:hAnsi="Times New Roman" w:cs="Times New Roman"/>
          <w:sz w:val="24"/>
          <w:szCs w:val="28"/>
        </w:rPr>
        <w:t>, оформляла социальные паспорта детей-инвалидов.</w:t>
      </w:r>
    </w:p>
    <w:p w:rsidR="00580F1D" w:rsidRDefault="00580F1D"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Специалисты</w:t>
      </w:r>
      <w:r w:rsidR="006B5DCF">
        <w:rPr>
          <w:rFonts w:ascii="Times New Roman" w:hAnsi="Times New Roman" w:cs="Times New Roman"/>
          <w:sz w:val="24"/>
          <w:szCs w:val="28"/>
        </w:rPr>
        <w:t xml:space="preserve"> </w:t>
      </w:r>
      <w:proofErr w:type="spellStart"/>
      <w:r>
        <w:rPr>
          <w:rFonts w:ascii="Times New Roman" w:hAnsi="Times New Roman" w:cs="Times New Roman"/>
          <w:sz w:val="24"/>
          <w:szCs w:val="28"/>
        </w:rPr>
        <w:t>ПМПк</w:t>
      </w:r>
      <w:proofErr w:type="spellEnd"/>
      <w:r>
        <w:rPr>
          <w:rFonts w:ascii="Times New Roman" w:hAnsi="Times New Roman" w:cs="Times New Roman"/>
          <w:sz w:val="24"/>
          <w:szCs w:val="28"/>
        </w:rPr>
        <w:t xml:space="preserve"> проводили консультативную работу, выступали на родительских собраниях.</w:t>
      </w:r>
    </w:p>
    <w:p w:rsidR="00A76EA4" w:rsidRDefault="00A34290"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Васил</w:t>
      </w:r>
      <w:r w:rsidR="00D03C61">
        <w:rPr>
          <w:rFonts w:ascii="Times New Roman" w:hAnsi="Times New Roman" w:cs="Times New Roman"/>
          <w:sz w:val="24"/>
          <w:szCs w:val="28"/>
        </w:rPr>
        <w:t>ьева И.Г. –</w:t>
      </w:r>
      <w:r w:rsidR="00A76EA4">
        <w:rPr>
          <w:rFonts w:ascii="Times New Roman" w:hAnsi="Times New Roman" w:cs="Times New Roman"/>
          <w:sz w:val="24"/>
          <w:szCs w:val="28"/>
        </w:rPr>
        <w:t xml:space="preserve"> «О культуре речи «-2кл</w:t>
      </w:r>
    </w:p>
    <w:p w:rsidR="00A76EA4" w:rsidRDefault="00A34290"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Шульц Е.А. –</w:t>
      </w:r>
      <w:r w:rsidR="00A32B6F">
        <w:rPr>
          <w:rFonts w:ascii="Times New Roman" w:hAnsi="Times New Roman" w:cs="Times New Roman"/>
          <w:sz w:val="24"/>
          <w:szCs w:val="28"/>
        </w:rPr>
        <w:t xml:space="preserve"> «З</w:t>
      </w:r>
      <w:r w:rsidR="00A76EA4">
        <w:rPr>
          <w:rFonts w:ascii="Times New Roman" w:hAnsi="Times New Roman" w:cs="Times New Roman"/>
          <w:sz w:val="24"/>
          <w:szCs w:val="28"/>
        </w:rPr>
        <w:t xml:space="preserve">нание возрастных особенностей и индивидуальных различий детей с ЗПР – необходимое условие их воспитания в семье и в школе», «Готовность детей к школе» - 3 </w:t>
      </w:r>
      <w:proofErr w:type="spellStart"/>
      <w:r w:rsidR="00A76EA4">
        <w:rPr>
          <w:rFonts w:ascii="Times New Roman" w:hAnsi="Times New Roman" w:cs="Times New Roman"/>
          <w:sz w:val="24"/>
          <w:szCs w:val="28"/>
        </w:rPr>
        <w:t>кл</w:t>
      </w:r>
      <w:proofErr w:type="spellEnd"/>
      <w:r w:rsidR="00A76EA4">
        <w:rPr>
          <w:rFonts w:ascii="Times New Roman" w:hAnsi="Times New Roman" w:cs="Times New Roman"/>
          <w:sz w:val="24"/>
          <w:szCs w:val="28"/>
        </w:rPr>
        <w:t>.</w:t>
      </w:r>
    </w:p>
    <w:p w:rsidR="00F871C5" w:rsidRDefault="00A76EA4"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«Проблемы поведения и взаимоотношения детей в классе» - 1доп.</w:t>
      </w:r>
    </w:p>
    <w:p w:rsidR="00F871C5" w:rsidRDefault="00F871C5"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w:t>
      </w:r>
      <w:proofErr w:type="spellStart"/>
      <w:r>
        <w:rPr>
          <w:rFonts w:ascii="Times New Roman" w:hAnsi="Times New Roman" w:cs="Times New Roman"/>
          <w:sz w:val="24"/>
          <w:szCs w:val="28"/>
        </w:rPr>
        <w:t>Хандиева</w:t>
      </w:r>
      <w:proofErr w:type="spellEnd"/>
      <w:r>
        <w:rPr>
          <w:rFonts w:ascii="Times New Roman" w:hAnsi="Times New Roman" w:cs="Times New Roman"/>
          <w:sz w:val="24"/>
          <w:szCs w:val="28"/>
        </w:rPr>
        <w:t xml:space="preserve"> О.В. – «Результаты диагностики обучающихся 1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 xml:space="preserve"> за первое полугодие «</w:t>
      </w:r>
    </w:p>
    <w:p w:rsidR="00A76EA4" w:rsidRDefault="00F871C5"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«Трудности адаптации обучающихся 1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w:t>
      </w:r>
      <w:r w:rsidR="00A76EA4">
        <w:rPr>
          <w:rFonts w:ascii="Times New Roman" w:hAnsi="Times New Roman" w:cs="Times New Roman"/>
          <w:sz w:val="24"/>
          <w:szCs w:val="28"/>
        </w:rPr>
        <w:t>.</w:t>
      </w:r>
    </w:p>
    <w:p w:rsidR="00F01A5A" w:rsidRDefault="00A32B6F"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 Коршунова Т.С. – « Р</w:t>
      </w:r>
      <w:r w:rsidR="00F40D17">
        <w:rPr>
          <w:rFonts w:ascii="Times New Roman" w:hAnsi="Times New Roman" w:cs="Times New Roman"/>
          <w:sz w:val="24"/>
          <w:szCs w:val="28"/>
        </w:rPr>
        <w:t>езультаты логопедического обследования</w:t>
      </w:r>
      <w:r w:rsidR="006E6739">
        <w:rPr>
          <w:rFonts w:ascii="Times New Roman" w:hAnsi="Times New Roman" w:cs="Times New Roman"/>
          <w:sz w:val="24"/>
          <w:szCs w:val="28"/>
        </w:rPr>
        <w:t>» в 1 классе.</w:t>
      </w:r>
    </w:p>
    <w:p w:rsidR="00752907" w:rsidRDefault="00752907" w:rsidP="00EB7DCF">
      <w:pPr>
        <w:tabs>
          <w:tab w:val="left" w:pos="3135"/>
        </w:tabs>
        <w:spacing w:after="0"/>
        <w:jc w:val="both"/>
        <w:rPr>
          <w:rFonts w:ascii="Times New Roman" w:hAnsi="Times New Roman" w:cs="Times New Roman"/>
          <w:sz w:val="24"/>
          <w:szCs w:val="28"/>
        </w:rPr>
      </w:pPr>
      <w:r w:rsidRPr="00B4311B">
        <w:rPr>
          <w:rFonts w:ascii="Times New Roman" w:hAnsi="Times New Roman" w:cs="Times New Roman"/>
          <w:b/>
          <w:sz w:val="24"/>
          <w:szCs w:val="28"/>
        </w:rPr>
        <w:t>3. Коррекционно-развивающее.</w:t>
      </w:r>
      <w:r>
        <w:rPr>
          <w:rFonts w:ascii="Times New Roman" w:hAnsi="Times New Roman" w:cs="Times New Roman"/>
          <w:sz w:val="24"/>
          <w:szCs w:val="28"/>
        </w:rPr>
        <w:t xml:space="preserve"> Специалистами велась работа по развитию графо-моторных </w:t>
      </w:r>
      <w:r w:rsidR="007613F7">
        <w:rPr>
          <w:rFonts w:ascii="Times New Roman" w:hAnsi="Times New Roman" w:cs="Times New Roman"/>
          <w:sz w:val="24"/>
          <w:szCs w:val="28"/>
        </w:rPr>
        <w:t>навыков у обучающихся, развитию внимания, словесно-логического понятийного мышления, коррекции недостатков устной и письменной речи.</w:t>
      </w:r>
    </w:p>
    <w:p w:rsidR="003B108F" w:rsidRDefault="003B108F"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Учителями-логопедами проводилась работа по развитию артикуляционной моторики, нормализации звуковой стороны речи, развития фонематического слуха и фонематического восприятия, формирования полноценного языкового анализа и синтеза, обогащения словарного запаса, формирования грамматического оформления речи путем   овладения детьми словосочетаниями и предложениями различных синтаксических ко</w:t>
      </w:r>
      <w:r w:rsidR="006E6739">
        <w:rPr>
          <w:rFonts w:ascii="Times New Roman" w:hAnsi="Times New Roman" w:cs="Times New Roman"/>
          <w:sz w:val="24"/>
          <w:szCs w:val="28"/>
        </w:rPr>
        <w:t>н</w:t>
      </w:r>
      <w:r>
        <w:rPr>
          <w:rFonts w:ascii="Times New Roman" w:hAnsi="Times New Roman" w:cs="Times New Roman"/>
          <w:sz w:val="24"/>
          <w:szCs w:val="28"/>
        </w:rPr>
        <w:t>струкций,</w:t>
      </w:r>
      <w:r w:rsidR="006E6739">
        <w:rPr>
          <w:rFonts w:ascii="Times New Roman" w:hAnsi="Times New Roman" w:cs="Times New Roman"/>
          <w:sz w:val="24"/>
          <w:szCs w:val="28"/>
        </w:rPr>
        <w:t xml:space="preserve"> формирования полноценных лексико-грамматических средств языка и монологической письменной речи,</w:t>
      </w:r>
      <w:r>
        <w:rPr>
          <w:rFonts w:ascii="Times New Roman" w:hAnsi="Times New Roman" w:cs="Times New Roman"/>
          <w:sz w:val="24"/>
          <w:szCs w:val="28"/>
        </w:rPr>
        <w:t xml:space="preserve"> совершенствования навыков письма и чтения.</w:t>
      </w:r>
      <w:r w:rsidR="00C16519">
        <w:rPr>
          <w:rFonts w:ascii="Times New Roman" w:hAnsi="Times New Roman" w:cs="Times New Roman"/>
          <w:sz w:val="24"/>
          <w:szCs w:val="28"/>
        </w:rPr>
        <w:t xml:space="preserve"> </w:t>
      </w:r>
      <w:r>
        <w:rPr>
          <w:rFonts w:ascii="Times New Roman" w:hAnsi="Times New Roman" w:cs="Times New Roman"/>
          <w:sz w:val="24"/>
          <w:szCs w:val="28"/>
        </w:rPr>
        <w:t>Работа логопедов оказывает огромную помощь учителям начальных классов.</w:t>
      </w:r>
    </w:p>
    <w:p w:rsidR="005356A7" w:rsidRDefault="00B83AB9"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В течение</w:t>
      </w:r>
      <w:r w:rsidR="00F871C5">
        <w:rPr>
          <w:rFonts w:ascii="Times New Roman" w:hAnsi="Times New Roman" w:cs="Times New Roman"/>
          <w:sz w:val="24"/>
          <w:szCs w:val="28"/>
        </w:rPr>
        <w:t xml:space="preserve"> года проведено 6</w:t>
      </w:r>
      <w:r w:rsidR="006E6739">
        <w:rPr>
          <w:rFonts w:ascii="Times New Roman" w:hAnsi="Times New Roman" w:cs="Times New Roman"/>
          <w:sz w:val="24"/>
          <w:szCs w:val="28"/>
        </w:rPr>
        <w:t xml:space="preserve"> заседаний</w:t>
      </w:r>
      <w:r w:rsidR="00A32B6F">
        <w:rPr>
          <w:rFonts w:ascii="Times New Roman" w:hAnsi="Times New Roman" w:cs="Times New Roman"/>
          <w:sz w:val="24"/>
          <w:szCs w:val="28"/>
        </w:rPr>
        <w:t xml:space="preserve">  </w:t>
      </w:r>
      <w:proofErr w:type="spellStart"/>
      <w:r w:rsidR="00892701">
        <w:rPr>
          <w:rFonts w:ascii="Times New Roman" w:hAnsi="Times New Roman" w:cs="Times New Roman"/>
          <w:sz w:val="24"/>
          <w:szCs w:val="28"/>
        </w:rPr>
        <w:t>ПМПк</w:t>
      </w:r>
      <w:proofErr w:type="spellEnd"/>
      <w:r w:rsidR="00F871C5">
        <w:rPr>
          <w:rFonts w:ascii="Times New Roman" w:hAnsi="Times New Roman" w:cs="Times New Roman"/>
          <w:sz w:val="24"/>
          <w:szCs w:val="28"/>
        </w:rPr>
        <w:t>: 4</w:t>
      </w:r>
      <w:r w:rsidR="006E6739">
        <w:rPr>
          <w:rFonts w:ascii="Times New Roman" w:hAnsi="Times New Roman" w:cs="Times New Roman"/>
          <w:sz w:val="24"/>
          <w:szCs w:val="28"/>
        </w:rPr>
        <w:t xml:space="preserve"> плановых и 2 внеплановых, на которых рассматривались вопросы школьной адаптации 1 клас</w:t>
      </w:r>
      <w:r w:rsidR="00BF2DE4">
        <w:rPr>
          <w:rFonts w:ascii="Times New Roman" w:hAnsi="Times New Roman" w:cs="Times New Roman"/>
          <w:sz w:val="24"/>
          <w:szCs w:val="28"/>
        </w:rPr>
        <w:t>са, итоги</w:t>
      </w:r>
      <w:r w:rsidR="00B030C9">
        <w:rPr>
          <w:rFonts w:ascii="Times New Roman" w:hAnsi="Times New Roman" w:cs="Times New Roman"/>
          <w:sz w:val="24"/>
          <w:szCs w:val="28"/>
        </w:rPr>
        <w:t xml:space="preserve"> классно-обобщающего</w:t>
      </w:r>
      <w:r w:rsidR="006E6739">
        <w:rPr>
          <w:rFonts w:ascii="Times New Roman" w:hAnsi="Times New Roman" w:cs="Times New Roman"/>
          <w:sz w:val="24"/>
          <w:szCs w:val="28"/>
        </w:rPr>
        <w:t xml:space="preserve"> контроля.</w:t>
      </w:r>
      <w:r w:rsidR="00F871C5">
        <w:rPr>
          <w:rFonts w:ascii="Times New Roman" w:hAnsi="Times New Roman" w:cs="Times New Roman"/>
          <w:sz w:val="24"/>
          <w:szCs w:val="28"/>
        </w:rPr>
        <w:t xml:space="preserve">4 </w:t>
      </w:r>
      <w:proofErr w:type="spellStart"/>
      <w:r w:rsidR="00F871C5">
        <w:rPr>
          <w:rFonts w:ascii="Times New Roman" w:hAnsi="Times New Roman" w:cs="Times New Roman"/>
          <w:sz w:val="24"/>
          <w:szCs w:val="28"/>
        </w:rPr>
        <w:t>кл</w:t>
      </w:r>
      <w:proofErr w:type="spellEnd"/>
      <w:r w:rsidR="00A56E47">
        <w:rPr>
          <w:rFonts w:ascii="Times New Roman" w:hAnsi="Times New Roman" w:cs="Times New Roman"/>
          <w:sz w:val="24"/>
          <w:szCs w:val="28"/>
        </w:rPr>
        <w:t>, перевода обучающихся на об</w:t>
      </w:r>
      <w:r w:rsidR="00B030C9">
        <w:rPr>
          <w:rFonts w:ascii="Times New Roman" w:hAnsi="Times New Roman" w:cs="Times New Roman"/>
          <w:sz w:val="24"/>
          <w:szCs w:val="28"/>
        </w:rPr>
        <w:t>учение по индивидуальным учебным программам.</w:t>
      </w:r>
      <w:r w:rsidR="00875FEA">
        <w:rPr>
          <w:rFonts w:ascii="Times New Roman" w:hAnsi="Times New Roman" w:cs="Times New Roman"/>
          <w:sz w:val="24"/>
          <w:szCs w:val="28"/>
        </w:rPr>
        <w:t xml:space="preserve"> </w:t>
      </w:r>
      <w:r w:rsidR="004C5A02">
        <w:rPr>
          <w:rFonts w:ascii="Times New Roman" w:hAnsi="Times New Roman" w:cs="Times New Roman"/>
          <w:sz w:val="24"/>
          <w:szCs w:val="28"/>
        </w:rPr>
        <w:t>Специалистами школы в рамках подготовки плановых и внеплановых заседаний обследовано 31 обучающийся 1 и 4 классов.</w:t>
      </w:r>
      <w:r w:rsidR="00875FEA">
        <w:rPr>
          <w:rFonts w:ascii="Times New Roman" w:hAnsi="Times New Roman" w:cs="Times New Roman"/>
          <w:sz w:val="24"/>
          <w:szCs w:val="28"/>
        </w:rPr>
        <w:t xml:space="preserve"> </w:t>
      </w:r>
      <w:r w:rsidR="00BF2DE4">
        <w:rPr>
          <w:rFonts w:ascii="Times New Roman" w:hAnsi="Times New Roman" w:cs="Times New Roman"/>
          <w:sz w:val="24"/>
          <w:szCs w:val="28"/>
        </w:rPr>
        <w:t xml:space="preserve">На основании обследования особенностей психологической </w:t>
      </w:r>
      <w:r w:rsidR="009F5B51">
        <w:rPr>
          <w:rFonts w:ascii="Times New Roman" w:hAnsi="Times New Roman" w:cs="Times New Roman"/>
          <w:sz w:val="24"/>
          <w:szCs w:val="28"/>
        </w:rPr>
        <w:t>адаптации были разработаны рекомендации для учителей, работающих в 1 классе и для у</w:t>
      </w:r>
      <w:r w:rsidR="00927417">
        <w:rPr>
          <w:rFonts w:ascii="Times New Roman" w:hAnsi="Times New Roman" w:cs="Times New Roman"/>
          <w:sz w:val="24"/>
          <w:szCs w:val="28"/>
        </w:rPr>
        <w:t xml:space="preserve">чителей, которые будут обучать </w:t>
      </w:r>
      <w:r w:rsidR="009F5B51">
        <w:rPr>
          <w:rFonts w:ascii="Times New Roman" w:hAnsi="Times New Roman" w:cs="Times New Roman"/>
          <w:sz w:val="24"/>
          <w:szCs w:val="28"/>
        </w:rPr>
        <w:t xml:space="preserve"> 4класс в 5 классе.</w:t>
      </w:r>
    </w:p>
    <w:p w:rsidR="007613F7" w:rsidRPr="00776B55" w:rsidRDefault="00B030C9" w:rsidP="00EB7DCF">
      <w:pPr>
        <w:tabs>
          <w:tab w:val="left" w:pos="3135"/>
        </w:tabs>
        <w:spacing w:after="0"/>
        <w:jc w:val="both"/>
        <w:rPr>
          <w:rFonts w:ascii="Times New Roman" w:hAnsi="Times New Roman" w:cs="Times New Roman"/>
          <w:b/>
          <w:sz w:val="24"/>
          <w:szCs w:val="28"/>
        </w:rPr>
      </w:pPr>
      <w:r w:rsidRPr="00B030C9">
        <w:rPr>
          <w:rFonts w:ascii="Times New Roman" w:hAnsi="Times New Roman" w:cs="Times New Roman"/>
          <w:b/>
          <w:sz w:val="24"/>
          <w:szCs w:val="28"/>
        </w:rPr>
        <w:t>Выводы и рекомендации:</w:t>
      </w:r>
    </w:p>
    <w:p w:rsidR="00FE6E5E" w:rsidRDefault="00445EC7"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з</w:t>
      </w:r>
      <w:r w:rsidR="00FE6E5E">
        <w:rPr>
          <w:rFonts w:ascii="Times New Roman" w:hAnsi="Times New Roman" w:cs="Times New Roman"/>
          <w:sz w:val="24"/>
          <w:szCs w:val="28"/>
        </w:rPr>
        <w:t>аседания МО проводились регулярно и своевременно, где обсуждались актуальные</w:t>
      </w:r>
      <w:r w:rsidR="007E548A">
        <w:rPr>
          <w:rFonts w:ascii="Times New Roman" w:hAnsi="Times New Roman" w:cs="Times New Roman"/>
          <w:sz w:val="24"/>
          <w:szCs w:val="28"/>
        </w:rPr>
        <w:t xml:space="preserve"> </w:t>
      </w:r>
      <w:r w:rsidR="00FE6E5E">
        <w:rPr>
          <w:rFonts w:ascii="Times New Roman" w:hAnsi="Times New Roman" w:cs="Times New Roman"/>
          <w:sz w:val="24"/>
          <w:szCs w:val="28"/>
        </w:rPr>
        <w:t>вопросы и проб</w:t>
      </w:r>
      <w:r>
        <w:rPr>
          <w:rFonts w:ascii="Times New Roman" w:hAnsi="Times New Roman" w:cs="Times New Roman"/>
          <w:sz w:val="24"/>
          <w:szCs w:val="28"/>
        </w:rPr>
        <w:t>лемы согласно намеченным планам,</w:t>
      </w:r>
    </w:p>
    <w:p w:rsidR="00B51DF6" w:rsidRDefault="007613F7"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5475FF" w:rsidRPr="006F1506">
        <w:rPr>
          <w:rFonts w:ascii="Times New Roman" w:hAnsi="Times New Roman" w:cs="Times New Roman"/>
          <w:sz w:val="24"/>
          <w:szCs w:val="28"/>
        </w:rPr>
        <w:t xml:space="preserve">на </w:t>
      </w:r>
      <w:r w:rsidR="00470465" w:rsidRPr="006F1506">
        <w:rPr>
          <w:rFonts w:ascii="Times New Roman" w:hAnsi="Times New Roman" w:cs="Times New Roman"/>
          <w:sz w:val="24"/>
          <w:szCs w:val="28"/>
        </w:rPr>
        <w:t>занятиях МО педагоги знакомились</w:t>
      </w:r>
      <w:r w:rsidR="005475FF" w:rsidRPr="006F1506">
        <w:rPr>
          <w:rFonts w:ascii="Times New Roman" w:hAnsi="Times New Roman" w:cs="Times New Roman"/>
          <w:sz w:val="24"/>
          <w:szCs w:val="28"/>
        </w:rPr>
        <w:t xml:space="preserve"> с современными педагогическими технологиями, актуальными вопросами</w:t>
      </w:r>
      <w:r w:rsidR="007E548A">
        <w:rPr>
          <w:rFonts w:ascii="Times New Roman" w:hAnsi="Times New Roman" w:cs="Times New Roman"/>
          <w:sz w:val="24"/>
          <w:szCs w:val="28"/>
        </w:rPr>
        <w:t xml:space="preserve"> </w:t>
      </w:r>
      <w:r w:rsidR="00494592">
        <w:rPr>
          <w:rFonts w:ascii="Times New Roman" w:hAnsi="Times New Roman" w:cs="Times New Roman"/>
          <w:sz w:val="24"/>
          <w:szCs w:val="28"/>
        </w:rPr>
        <w:t xml:space="preserve">педагогики и психологии, </w:t>
      </w:r>
      <w:r w:rsidR="00776B55">
        <w:rPr>
          <w:rFonts w:ascii="Times New Roman" w:hAnsi="Times New Roman" w:cs="Times New Roman"/>
          <w:sz w:val="24"/>
          <w:szCs w:val="28"/>
        </w:rPr>
        <w:t xml:space="preserve">решали </w:t>
      </w:r>
      <w:r w:rsidR="00FE6E5E">
        <w:rPr>
          <w:rFonts w:ascii="Times New Roman" w:hAnsi="Times New Roman" w:cs="Times New Roman"/>
          <w:sz w:val="24"/>
          <w:szCs w:val="28"/>
        </w:rPr>
        <w:t xml:space="preserve">проблемы, возникающие при обучении и воспитании, социализации детей, </w:t>
      </w:r>
      <w:r w:rsidR="00494592">
        <w:rPr>
          <w:rFonts w:ascii="Times New Roman" w:hAnsi="Times New Roman" w:cs="Times New Roman"/>
          <w:sz w:val="24"/>
          <w:szCs w:val="28"/>
        </w:rPr>
        <w:t>делились своим оп</w:t>
      </w:r>
      <w:r w:rsidR="00445EC7">
        <w:rPr>
          <w:rFonts w:ascii="Times New Roman" w:hAnsi="Times New Roman" w:cs="Times New Roman"/>
          <w:sz w:val="24"/>
          <w:szCs w:val="28"/>
        </w:rPr>
        <w:t>ытом работы с детьми с ЗПР, РАС,</w:t>
      </w:r>
    </w:p>
    <w:p w:rsidR="00B51DF6" w:rsidRDefault="00B51DF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470465" w:rsidRPr="00B51DF6">
        <w:rPr>
          <w:rFonts w:ascii="Times New Roman" w:hAnsi="Times New Roman" w:cs="Times New Roman"/>
          <w:sz w:val="24"/>
          <w:szCs w:val="28"/>
        </w:rPr>
        <w:t>педагоги своевременно повышали</w:t>
      </w:r>
      <w:r w:rsidR="005475FF" w:rsidRPr="00B51DF6">
        <w:rPr>
          <w:rFonts w:ascii="Times New Roman" w:hAnsi="Times New Roman" w:cs="Times New Roman"/>
          <w:sz w:val="24"/>
          <w:szCs w:val="28"/>
        </w:rPr>
        <w:t xml:space="preserve"> педаго</w:t>
      </w:r>
      <w:r w:rsidR="00470465" w:rsidRPr="00B51DF6">
        <w:rPr>
          <w:rFonts w:ascii="Times New Roman" w:hAnsi="Times New Roman" w:cs="Times New Roman"/>
          <w:sz w:val="24"/>
          <w:szCs w:val="28"/>
        </w:rPr>
        <w:t xml:space="preserve">гическую квалификацию, проходили  аттестацию, собирали </w:t>
      </w:r>
      <w:r w:rsidR="00A44056" w:rsidRPr="00B51DF6">
        <w:rPr>
          <w:rFonts w:ascii="Times New Roman" w:hAnsi="Times New Roman" w:cs="Times New Roman"/>
          <w:sz w:val="24"/>
          <w:szCs w:val="28"/>
        </w:rPr>
        <w:t xml:space="preserve"> Портфолио</w:t>
      </w:r>
      <w:r>
        <w:rPr>
          <w:rFonts w:ascii="Times New Roman" w:hAnsi="Times New Roman" w:cs="Times New Roman"/>
          <w:sz w:val="24"/>
          <w:szCs w:val="28"/>
        </w:rPr>
        <w:t xml:space="preserve"> о своих достижениях;</w:t>
      </w:r>
      <w:r w:rsidR="00E13556">
        <w:rPr>
          <w:rFonts w:ascii="Times New Roman" w:hAnsi="Times New Roman" w:cs="Times New Roman"/>
          <w:sz w:val="24"/>
          <w:szCs w:val="28"/>
        </w:rPr>
        <w:t xml:space="preserve"> работали над по</w:t>
      </w:r>
      <w:r w:rsidR="00776B55">
        <w:rPr>
          <w:rFonts w:ascii="Times New Roman" w:hAnsi="Times New Roman" w:cs="Times New Roman"/>
          <w:sz w:val="24"/>
          <w:szCs w:val="28"/>
        </w:rPr>
        <w:t>вышением своего самообразования, знакомились со специальной</w:t>
      </w:r>
      <w:r w:rsidR="007E548A">
        <w:rPr>
          <w:rFonts w:ascii="Times New Roman" w:hAnsi="Times New Roman" w:cs="Times New Roman"/>
          <w:sz w:val="24"/>
          <w:szCs w:val="28"/>
        </w:rPr>
        <w:t xml:space="preserve">  </w:t>
      </w:r>
      <w:r w:rsidR="00776B55">
        <w:rPr>
          <w:rFonts w:ascii="Times New Roman" w:hAnsi="Times New Roman" w:cs="Times New Roman"/>
          <w:sz w:val="24"/>
          <w:szCs w:val="28"/>
        </w:rPr>
        <w:t>литературой по обучению и воспит</w:t>
      </w:r>
      <w:r w:rsidR="00445EC7">
        <w:rPr>
          <w:rFonts w:ascii="Times New Roman" w:hAnsi="Times New Roman" w:cs="Times New Roman"/>
          <w:sz w:val="24"/>
          <w:szCs w:val="28"/>
        </w:rPr>
        <w:t>анию детей с ЗПР и РАС.</w:t>
      </w:r>
    </w:p>
    <w:p w:rsidR="00776B55" w:rsidRDefault="00B51DF6"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w:t>
      </w:r>
      <w:r w:rsidR="00FE6E5E">
        <w:rPr>
          <w:rFonts w:ascii="Times New Roman" w:hAnsi="Times New Roman" w:cs="Times New Roman"/>
          <w:sz w:val="24"/>
          <w:szCs w:val="28"/>
        </w:rPr>
        <w:t xml:space="preserve"> уменьшилось участие педагогов в профессиональных конкурсах</w:t>
      </w:r>
      <w:r w:rsidR="00776B55">
        <w:rPr>
          <w:rFonts w:ascii="Times New Roman" w:hAnsi="Times New Roman" w:cs="Times New Roman"/>
          <w:sz w:val="24"/>
          <w:szCs w:val="28"/>
        </w:rPr>
        <w:t>, поэтому необходимо обратить  внимание педагогов на это</w:t>
      </w:r>
      <w:r w:rsidR="00445EC7">
        <w:rPr>
          <w:rFonts w:ascii="Times New Roman" w:hAnsi="Times New Roman" w:cs="Times New Roman"/>
          <w:sz w:val="24"/>
          <w:szCs w:val="28"/>
        </w:rPr>
        <w:t xml:space="preserve"> и активизировать свое участие,</w:t>
      </w:r>
    </w:p>
    <w:p w:rsidR="00167881" w:rsidRDefault="00776B55" w:rsidP="00EB7DCF">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703F3D">
        <w:rPr>
          <w:rFonts w:ascii="Times New Roman" w:hAnsi="Times New Roman" w:cs="Times New Roman"/>
          <w:sz w:val="24"/>
          <w:szCs w:val="28"/>
        </w:rPr>
        <w:t>на заседаниях МО проан</w:t>
      </w:r>
      <w:r w:rsidR="00927417">
        <w:rPr>
          <w:rFonts w:ascii="Times New Roman" w:hAnsi="Times New Roman" w:cs="Times New Roman"/>
          <w:sz w:val="24"/>
          <w:szCs w:val="28"/>
        </w:rPr>
        <w:t>а</w:t>
      </w:r>
      <w:r w:rsidR="00FC12BC">
        <w:rPr>
          <w:rFonts w:ascii="Times New Roman" w:hAnsi="Times New Roman" w:cs="Times New Roman"/>
          <w:sz w:val="24"/>
          <w:szCs w:val="28"/>
        </w:rPr>
        <w:t xml:space="preserve">лизировать успеваемость за </w:t>
      </w:r>
      <w:r w:rsidR="00927417">
        <w:rPr>
          <w:rFonts w:ascii="Times New Roman" w:hAnsi="Times New Roman" w:cs="Times New Roman"/>
          <w:sz w:val="24"/>
          <w:szCs w:val="28"/>
        </w:rPr>
        <w:t>2021</w:t>
      </w:r>
      <w:r w:rsidR="00703F3D">
        <w:rPr>
          <w:rFonts w:ascii="Times New Roman" w:hAnsi="Times New Roman" w:cs="Times New Roman"/>
          <w:sz w:val="24"/>
          <w:szCs w:val="28"/>
        </w:rPr>
        <w:t xml:space="preserve"> учебный год, организовать работу по повышению качества</w:t>
      </w:r>
      <w:r w:rsidR="006B5DCF">
        <w:rPr>
          <w:rFonts w:ascii="Times New Roman" w:hAnsi="Times New Roman" w:cs="Times New Roman"/>
          <w:sz w:val="24"/>
          <w:szCs w:val="28"/>
        </w:rPr>
        <w:t xml:space="preserve"> </w:t>
      </w:r>
      <w:r w:rsidR="00703F3D">
        <w:rPr>
          <w:rFonts w:ascii="Times New Roman" w:hAnsi="Times New Roman" w:cs="Times New Roman"/>
          <w:sz w:val="24"/>
          <w:szCs w:val="28"/>
        </w:rPr>
        <w:t>знани</w:t>
      </w:r>
      <w:r w:rsidR="00445EC7">
        <w:rPr>
          <w:rFonts w:ascii="Times New Roman" w:hAnsi="Times New Roman" w:cs="Times New Roman"/>
          <w:sz w:val="24"/>
          <w:szCs w:val="28"/>
        </w:rPr>
        <w:t>й и успеваемости обучающихся,</w:t>
      </w:r>
    </w:p>
    <w:p w:rsidR="007D15AB" w:rsidRDefault="00703F3D" w:rsidP="00A63D56">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lastRenderedPageBreak/>
        <w:t>- педагогам совершенствовать</w:t>
      </w:r>
      <w:r w:rsidR="001D3155">
        <w:rPr>
          <w:rFonts w:ascii="Times New Roman" w:hAnsi="Times New Roman" w:cs="Times New Roman"/>
          <w:sz w:val="24"/>
          <w:szCs w:val="28"/>
        </w:rPr>
        <w:t xml:space="preserve"> </w:t>
      </w:r>
      <w:r w:rsidR="00C038E5">
        <w:rPr>
          <w:rFonts w:ascii="Times New Roman" w:hAnsi="Times New Roman" w:cs="Times New Roman"/>
          <w:sz w:val="24"/>
          <w:szCs w:val="28"/>
        </w:rPr>
        <w:t>умения и навыки применения</w:t>
      </w:r>
      <w:r w:rsidR="00445EC7">
        <w:rPr>
          <w:rFonts w:ascii="Times New Roman" w:hAnsi="Times New Roman" w:cs="Times New Roman"/>
          <w:sz w:val="24"/>
          <w:szCs w:val="28"/>
        </w:rPr>
        <w:t xml:space="preserve"> на уроках  и </w:t>
      </w:r>
      <w:r w:rsidR="002A2D97">
        <w:rPr>
          <w:rFonts w:ascii="Times New Roman" w:hAnsi="Times New Roman" w:cs="Times New Roman"/>
          <w:sz w:val="24"/>
          <w:szCs w:val="28"/>
        </w:rPr>
        <w:t>занятиях компьютерных техноло</w:t>
      </w:r>
      <w:r w:rsidR="00A63D56">
        <w:rPr>
          <w:rFonts w:ascii="Times New Roman" w:hAnsi="Times New Roman" w:cs="Times New Roman"/>
          <w:sz w:val="24"/>
          <w:szCs w:val="28"/>
        </w:rPr>
        <w:t>гий.</w:t>
      </w:r>
    </w:p>
    <w:p w:rsidR="00A63D56" w:rsidRPr="00A63D56" w:rsidRDefault="00A63D56" w:rsidP="00A63D56">
      <w:pPr>
        <w:tabs>
          <w:tab w:val="left" w:pos="3135"/>
        </w:tabs>
        <w:spacing w:after="0"/>
        <w:jc w:val="both"/>
        <w:rPr>
          <w:rFonts w:ascii="Times New Roman" w:hAnsi="Times New Roman" w:cs="Times New Roman"/>
          <w:sz w:val="24"/>
          <w:szCs w:val="28"/>
        </w:rPr>
      </w:pPr>
    </w:p>
    <w:p w:rsidR="000D48A8" w:rsidRPr="007D15AB" w:rsidRDefault="007F3E7A" w:rsidP="000D48A8">
      <w:pPr>
        <w:spacing w:after="0"/>
        <w:rPr>
          <w:rFonts w:ascii="Times New Roman" w:hAnsi="Times New Roman" w:cs="Times New Roman"/>
          <w:b/>
          <w:sz w:val="24"/>
          <w:szCs w:val="24"/>
        </w:rPr>
      </w:pPr>
      <w:r w:rsidRPr="007D15AB">
        <w:rPr>
          <w:rFonts w:ascii="Times New Roman" w:hAnsi="Times New Roman" w:cs="Times New Roman"/>
          <w:b/>
          <w:sz w:val="24"/>
          <w:szCs w:val="24"/>
        </w:rPr>
        <w:t>Анализ учебно-методического</w:t>
      </w:r>
      <w:r w:rsidR="00213A7C" w:rsidRPr="007D15AB">
        <w:rPr>
          <w:rFonts w:ascii="Times New Roman" w:hAnsi="Times New Roman" w:cs="Times New Roman"/>
          <w:b/>
          <w:sz w:val="24"/>
          <w:szCs w:val="24"/>
        </w:rPr>
        <w:t xml:space="preserve"> и </w:t>
      </w:r>
      <w:r w:rsidRPr="007D15AB">
        <w:rPr>
          <w:rFonts w:ascii="Times New Roman" w:hAnsi="Times New Roman" w:cs="Times New Roman"/>
          <w:b/>
          <w:sz w:val="24"/>
          <w:szCs w:val="24"/>
        </w:rPr>
        <w:t>библиотечно – информационного обеспечения</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Задачи и направления работы библиотеки:</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осуществлять комплексную пропаганду литературы в соответствии с задачами системы образования;</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организовывать традиционные и нетрадиционные формы индиви</w:t>
      </w:r>
      <w:r w:rsidR="00845CCD">
        <w:rPr>
          <w:rFonts w:ascii="Times New Roman" w:hAnsi="Times New Roman" w:cs="Times New Roman"/>
          <w:sz w:val="24"/>
          <w:szCs w:val="24"/>
        </w:rPr>
        <w:t>дуальной и коллективной  работы</w:t>
      </w:r>
      <w:r w:rsidRPr="000D48A8">
        <w:rPr>
          <w:rFonts w:ascii="Times New Roman" w:hAnsi="Times New Roman" w:cs="Times New Roman"/>
          <w:sz w:val="24"/>
          <w:szCs w:val="24"/>
        </w:rPr>
        <w:t>, основываясь на личностно-ориентированный подход к обучающимся, умения и навыки пользователя;</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содействовать качественному обучению и воспитанию обучающихся путем удовлетворения читательского спроса согласно новым  программам;</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привитие навыков самостоятельной работы с книгой- пропаганда литературы в помощь развитию личности на основе воспитания гражданственности и возрождения национальных традиций;</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библиотечно-информационное обслуживание обучающихся и педагогов;</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-сохранение книжного фонда и активизация работы по акции «Живи книга»;</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-помощь педагогическому коллективу в обучении и воспитании у детей творче</w:t>
      </w:r>
      <w:r w:rsidR="00401F19">
        <w:rPr>
          <w:rFonts w:ascii="Times New Roman" w:hAnsi="Times New Roman" w:cs="Times New Roman"/>
          <w:sz w:val="24"/>
          <w:szCs w:val="24"/>
        </w:rPr>
        <w:t>ской познавательной способности</w:t>
      </w:r>
      <w:r w:rsidRPr="000D48A8">
        <w:rPr>
          <w:rFonts w:ascii="Times New Roman" w:hAnsi="Times New Roman" w:cs="Times New Roman"/>
          <w:sz w:val="24"/>
          <w:szCs w:val="24"/>
        </w:rPr>
        <w:t>, сознательного отношения к учебе и общественным обязанностям, используя библиотечные формы работы.</w:t>
      </w:r>
    </w:p>
    <w:p w:rsidR="000D48A8" w:rsidRPr="00035A38" w:rsidRDefault="000D48A8" w:rsidP="000D48A8">
      <w:pPr>
        <w:spacing w:after="0"/>
        <w:jc w:val="both"/>
        <w:rPr>
          <w:rFonts w:ascii="Times New Roman" w:hAnsi="Times New Roman" w:cs="Times New Roman"/>
          <w:b/>
          <w:sz w:val="24"/>
          <w:szCs w:val="24"/>
        </w:rPr>
      </w:pPr>
      <w:r w:rsidRPr="00035A38">
        <w:rPr>
          <w:rFonts w:ascii="Times New Roman" w:hAnsi="Times New Roman" w:cs="Times New Roman"/>
          <w:b/>
          <w:sz w:val="24"/>
          <w:szCs w:val="24"/>
        </w:rPr>
        <w:t>Функции библиотеки:</w:t>
      </w:r>
    </w:p>
    <w:p w:rsidR="000D48A8" w:rsidRPr="000D48A8" w:rsidRDefault="00035A38" w:rsidP="000D48A8">
      <w:pPr>
        <w:spacing w:after="0"/>
        <w:jc w:val="both"/>
        <w:rPr>
          <w:rFonts w:ascii="Times New Roman" w:hAnsi="Times New Roman" w:cs="Times New Roman"/>
          <w:sz w:val="24"/>
          <w:szCs w:val="24"/>
        </w:rPr>
      </w:pPr>
      <w:r w:rsidRPr="00AA196C">
        <w:rPr>
          <w:rFonts w:ascii="Times New Roman" w:hAnsi="Times New Roman" w:cs="Times New Roman"/>
          <w:b/>
          <w:sz w:val="24"/>
          <w:szCs w:val="24"/>
        </w:rPr>
        <w:t>1.</w:t>
      </w:r>
      <w:r>
        <w:rPr>
          <w:rFonts w:ascii="Times New Roman" w:hAnsi="Times New Roman" w:cs="Times New Roman"/>
          <w:sz w:val="24"/>
          <w:szCs w:val="24"/>
        </w:rPr>
        <w:t xml:space="preserve"> </w:t>
      </w:r>
      <w:r w:rsidR="000D48A8" w:rsidRPr="00B4311B">
        <w:rPr>
          <w:rFonts w:ascii="Times New Roman" w:hAnsi="Times New Roman" w:cs="Times New Roman"/>
          <w:b/>
          <w:sz w:val="24"/>
          <w:szCs w:val="24"/>
        </w:rPr>
        <w:t>Образовательная:</w:t>
      </w:r>
      <w:r w:rsidR="000D48A8" w:rsidRPr="000D48A8">
        <w:rPr>
          <w:rFonts w:ascii="Times New Roman" w:hAnsi="Times New Roman" w:cs="Times New Roman"/>
          <w:sz w:val="24"/>
          <w:szCs w:val="24"/>
        </w:rPr>
        <w:t xml:space="preserve"> содействие образованию посредством обе</w:t>
      </w:r>
      <w:r w:rsidR="00401F19">
        <w:rPr>
          <w:rFonts w:ascii="Times New Roman" w:hAnsi="Times New Roman" w:cs="Times New Roman"/>
          <w:sz w:val="24"/>
          <w:szCs w:val="24"/>
        </w:rPr>
        <w:t>спечения ресурсами  и атмосферы</w:t>
      </w:r>
      <w:r w:rsidR="000D48A8" w:rsidRPr="000D48A8">
        <w:rPr>
          <w:rFonts w:ascii="Times New Roman" w:hAnsi="Times New Roman" w:cs="Times New Roman"/>
          <w:sz w:val="24"/>
          <w:szCs w:val="24"/>
        </w:rPr>
        <w:t>, необходимой для усвоения материала, оказания помощи в нахождении , выборе и использовании информационных материалов, обеспечение учебного процесса учебниками, словарями, методической литературой, периодической печатью, школьной художественной литературой;</w:t>
      </w:r>
    </w:p>
    <w:p w:rsidR="000D48A8" w:rsidRPr="000D48A8" w:rsidRDefault="00035A38" w:rsidP="000D48A8">
      <w:pPr>
        <w:spacing w:after="0"/>
        <w:jc w:val="both"/>
        <w:rPr>
          <w:rFonts w:ascii="Times New Roman" w:hAnsi="Times New Roman" w:cs="Times New Roman"/>
          <w:sz w:val="24"/>
          <w:szCs w:val="24"/>
        </w:rPr>
      </w:pPr>
      <w:r w:rsidRPr="00AA196C">
        <w:rPr>
          <w:rFonts w:ascii="Times New Roman" w:hAnsi="Times New Roman" w:cs="Times New Roman"/>
          <w:b/>
          <w:sz w:val="24"/>
          <w:szCs w:val="24"/>
        </w:rPr>
        <w:t>2.</w:t>
      </w:r>
      <w:proofErr w:type="gramStart"/>
      <w:r w:rsidR="000D48A8" w:rsidRPr="00B4311B">
        <w:rPr>
          <w:rFonts w:ascii="Times New Roman" w:hAnsi="Times New Roman" w:cs="Times New Roman"/>
          <w:b/>
          <w:sz w:val="24"/>
          <w:szCs w:val="24"/>
        </w:rPr>
        <w:t>Воспитательная</w:t>
      </w:r>
      <w:proofErr w:type="gramEnd"/>
      <w:r w:rsidR="000D48A8" w:rsidRPr="00B4311B">
        <w:rPr>
          <w:rFonts w:ascii="Times New Roman" w:hAnsi="Times New Roman" w:cs="Times New Roman"/>
          <w:b/>
          <w:sz w:val="24"/>
          <w:szCs w:val="24"/>
        </w:rPr>
        <w:t>:</w:t>
      </w:r>
      <w:r w:rsidR="000D48A8" w:rsidRPr="000D48A8">
        <w:rPr>
          <w:rFonts w:ascii="Times New Roman" w:hAnsi="Times New Roman" w:cs="Times New Roman"/>
          <w:sz w:val="24"/>
          <w:szCs w:val="24"/>
        </w:rPr>
        <w:t xml:space="preserve"> способствовать формированию личности обучающихся средствами культурного наследи</w:t>
      </w:r>
      <w:r w:rsidR="00401F19">
        <w:rPr>
          <w:rFonts w:ascii="Times New Roman" w:hAnsi="Times New Roman" w:cs="Times New Roman"/>
          <w:sz w:val="24"/>
          <w:szCs w:val="24"/>
        </w:rPr>
        <w:t>я</w:t>
      </w:r>
      <w:r w:rsidR="000D48A8" w:rsidRPr="000D48A8">
        <w:rPr>
          <w:rFonts w:ascii="Times New Roman" w:hAnsi="Times New Roman" w:cs="Times New Roman"/>
          <w:sz w:val="24"/>
          <w:szCs w:val="24"/>
        </w:rPr>
        <w:t>, формами и методами индивидуальной и массовой работы, гражданско-патриотическое и духовно-нравственное воспитание. В соответствии с этим были подготовлены материалы и оказана помощь в подборе информации к праздникам: День Республики, День Учителя, Год Семьи, День Победы, а также к предметным неделям.</w:t>
      </w:r>
    </w:p>
    <w:p w:rsidR="000D48A8" w:rsidRPr="000D48A8" w:rsidRDefault="00035A38" w:rsidP="000D48A8">
      <w:pPr>
        <w:spacing w:after="0"/>
        <w:jc w:val="both"/>
        <w:rPr>
          <w:rFonts w:ascii="Times New Roman" w:hAnsi="Times New Roman" w:cs="Times New Roman"/>
          <w:sz w:val="24"/>
          <w:szCs w:val="24"/>
        </w:rPr>
      </w:pPr>
      <w:r>
        <w:rPr>
          <w:rFonts w:ascii="Times New Roman" w:hAnsi="Times New Roman" w:cs="Times New Roman"/>
          <w:sz w:val="24"/>
          <w:szCs w:val="24"/>
        </w:rPr>
        <w:t>3.</w:t>
      </w:r>
      <w:r w:rsidR="000D48A8" w:rsidRPr="008439D8">
        <w:rPr>
          <w:rFonts w:ascii="Times New Roman" w:hAnsi="Times New Roman" w:cs="Times New Roman"/>
          <w:b/>
          <w:sz w:val="24"/>
          <w:szCs w:val="24"/>
        </w:rPr>
        <w:t>Культурно-просветительская работа:</w:t>
      </w:r>
      <w:r w:rsidR="000D48A8" w:rsidRPr="000D48A8">
        <w:rPr>
          <w:rFonts w:ascii="Times New Roman" w:hAnsi="Times New Roman" w:cs="Times New Roman"/>
          <w:sz w:val="24"/>
          <w:szCs w:val="24"/>
        </w:rPr>
        <w:t xml:space="preserve"> продолжение работы по повышению уровня культуры образования обучающихся, интеллектуальному и духовному развитию. Были оформлены книжные и иллюстративные выставки: писатели-юбиляры:</w:t>
      </w:r>
    </w:p>
    <w:p w:rsidR="00B83AB9" w:rsidRDefault="00B83AB9" w:rsidP="000D48A8">
      <w:pPr>
        <w:spacing w:after="0"/>
        <w:jc w:val="both"/>
        <w:rPr>
          <w:rFonts w:ascii="Times New Roman" w:hAnsi="Times New Roman" w:cs="Times New Roman"/>
          <w:sz w:val="24"/>
          <w:szCs w:val="24"/>
        </w:rPr>
      </w:pPr>
      <w:r>
        <w:rPr>
          <w:rFonts w:ascii="Times New Roman" w:hAnsi="Times New Roman" w:cs="Times New Roman"/>
          <w:sz w:val="24"/>
          <w:szCs w:val="24"/>
        </w:rPr>
        <w:t xml:space="preserve">К 125-летию со дня рождения </w:t>
      </w:r>
      <w:proofErr w:type="spellStart"/>
      <w:r>
        <w:rPr>
          <w:rFonts w:ascii="Times New Roman" w:hAnsi="Times New Roman" w:cs="Times New Roman"/>
          <w:sz w:val="24"/>
          <w:szCs w:val="24"/>
        </w:rPr>
        <w:t>С.А.Есенина</w:t>
      </w:r>
      <w:proofErr w:type="spellEnd"/>
      <w:r>
        <w:rPr>
          <w:rFonts w:ascii="Times New Roman" w:hAnsi="Times New Roman" w:cs="Times New Roman"/>
          <w:sz w:val="24"/>
          <w:szCs w:val="24"/>
        </w:rPr>
        <w:t xml:space="preserve">, к 150-летию </w:t>
      </w:r>
      <w:proofErr w:type="spellStart"/>
      <w:r>
        <w:rPr>
          <w:rFonts w:ascii="Times New Roman" w:hAnsi="Times New Roman" w:cs="Times New Roman"/>
          <w:sz w:val="24"/>
          <w:szCs w:val="24"/>
        </w:rPr>
        <w:t>И.А.Бунина</w:t>
      </w:r>
      <w:proofErr w:type="spellEnd"/>
      <w:r>
        <w:rPr>
          <w:rFonts w:ascii="Times New Roman" w:hAnsi="Times New Roman" w:cs="Times New Roman"/>
          <w:sz w:val="24"/>
          <w:szCs w:val="24"/>
        </w:rPr>
        <w:t xml:space="preserve">, к 140-летию со дня рождения </w:t>
      </w:r>
      <w:proofErr w:type="spellStart"/>
      <w:r>
        <w:rPr>
          <w:rFonts w:ascii="Times New Roman" w:hAnsi="Times New Roman" w:cs="Times New Roman"/>
          <w:sz w:val="24"/>
          <w:szCs w:val="24"/>
        </w:rPr>
        <w:t>А.А.Блока</w:t>
      </w:r>
      <w:proofErr w:type="spellEnd"/>
      <w:r>
        <w:rPr>
          <w:rFonts w:ascii="Times New Roman" w:hAnsi="Times New Roman" w:cs="Times New Roman"/>
          <w:sz w:val="24"/>
          <w:szCs w:val="24"/>
        </w:rPr>
        <w:t xml:space="preserve">, к неделе «Здорового питания». </w:t>
      </w:r>
    </w:p>
    <w:p w:rsidR="000D48A8" w:rsidRPr="000D48A8" w:rsidRDefault="00035A38" w:rsidP="000D48A8">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0D48A8" w:rsidRPr="008439D8">
        <w:rPr>
          <w:rFonts w:ascii="Times New Roman" w:hAnsi="Times New Roman" w:cs="Times New Roman"/>
          <w:b/>
          <w:sz w:val="24"/>
          <w:szCs w:val="24"/>
        </w:rPr>
        <w:t>Культурно-массовая работа:</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посещение Библиотек</w:t>
      </w:r>
      <w:r w:rsidR="00873D3F">
        <w:rPr>
          <w:rFonts w:ascii="Times New Roman" w:hAnsi="Times New Roman" w:cs="Times New Roman"/>
          <w:sz w:val="24"/>
          <w:szCs w:val="24"/>
        </w:rPr>
        <w:t>и №1</w:t>
      </w:r>
      <w:r w:rsidRPr="000D48A8">
        <w:rPr>
          <w:rFonts w:ascii="Times New Roman" w:hAnsi="Times New Roman" w:cs="Times New Roman"/>
          <w:sz w:val="24"/>
          <w:szCs w:val="24"/>
        </w:rPr>
        <w:t xml:space="preserve"> согласно предоставленному расписанию. Меро</w:t>
      </w:r>
      <w:r w:rsidR="00873D3F">
        <w:rPr>
          <w:rFonts w:ascii="Times New Roman" w:hAnsi="Times New Roman" w:cs="Times New Roman"/>
          <w:sz w:val="24"/>
          <w:szCs w:val="24"/>
        </w:rPr>
        <w:t>приятия, проводимые библиотекой</w:t>
      </w:r>
      <w:r w:rsidRPr="000D48A8">
        <w:rPr>
          <w:rFonts w:ascii="Times New Roman" w:hAnsi="Times New Roman" w:cs="Times New Roman"/>
          <w:sz w:val="24"/>
          <w:szCs w:val="24"/>
        </w:rPr>
        <w:t xml:space="preserve">,  были познавательны, интересны детям. </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конкурсы чтецов:</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«Зима родного края» и «</w:t>
      </w:r>
      <w:r w:rsidR="00367360">
        <w:rPr>
          <w:rFonts w:ascii="Times New Roman" w:hAnsi="Times New Roman" w:cs="Times New Roman"/>
          <w:sz w:val="24"/>
          <w:szCs w:val="24"/>
        </w:rPr>
        <w:t>Весна идет - весне дорогу» (</w:t>
      </w:r>
      <w:r w:rsidR="004A370F">
        <w:rPr>
          <w:rFonts w:ascii="Times New Roman" w:hAnsi="Times New Roman" w:cs="Times New Roman"/>
          <w:sz w:val="24"/>
          <w:szCs w:val="24"/>
        </w:rPr>
        <w:t>2-3</w:t>
      </w:r>
      <w:r w:rsidRPr="000D48A8">
        <w:rPr>
          <w:rFonts w:ascii="Times New Roman" w:hAnsi="Times New Roman" w:cs="Times New Roman"/>
          <w:sz w:val="24"/>
          <w:szCs w:val="24"/>
        </w:rPr>
        <w:t>кл);</w:t>
      </w:r>
    </w:p>
    <w:p w:rsidR="000D48A8" w:rsidRP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 библиотечные уроки:</w:t>
      </w:r>
    </w:p>
    <w:p w:rsidR="000D48A8"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Ко дню воинской Славы (</w:t>
      </w:r>
      <w:r w:rsidR="004A370F">
        <w:rPr>
          <w:rFonts w:ascii="Times New Roman" w:hAnsi="Times New Roman" w:cs="Times New Roman"/>
          <w:sz w:val="24"/>
          <w:szCs w:val="24"/>
        </w:rPr>
        <w:t xml:space="preserve">Ленинградская блокада, </w:t>
      </w:r>
      <w:r w:rsidRPr="000D48A8">
        <w:rPr>
          <w:rFonts w:ascii="Times New Roman" w:hAnsi="Times New Roman" w:cs="Times New Roman"/>
          <w:sz w:val="24"/>
          <w:szCs w:val="24"/>
        </w:rPr>
        <w:t xml:space="preserve"> май – ко дню Победы «История войны в письмах»), к Международному Дню школьных библ</w:t>
      </w:r>
      <w:r w:rsidR="004A370F">
        <w:rPr>
          <w:rFonts w:ascii="Times New Roman" w:hAnsi="Times New Roman" w:cs="Times New Roman"/>
          <w:sz w:val="24"/>
          <w:szCs w:val="24"/>
        </w:rPr>
        <w:t>иотек « В школьной библиотеке»;</w:t>
      </w:r>
    </w:p>
    <w:p w:rsidR="00564908" w:rsidRPr="000D48A8" w:rsidRDefault="00564908" w:rsidP="000D48A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участие в Межрегиональном конкурсе «Здравствуй, сказка» с сольным чтением сказки «Репка» (ученик 2 класса </w:t>
      </w:r>
      <w:proofErr w:type="spellStart"/>
      <w:r>
        <w:rPr>
          <w:rFonts w:ascii="Times New Roman" w:hAnsi="Times New Roman" w:cs="Times New Roman"/>
          <w:sz w:val="24"/>
          <w:szCs w:val="24"/>
        </w:rPr>
        <w:t>Нурисламов</w:t>
      </w:r>
      <w:proofErr w:type="spellEnd"/>
      <w:r>
        <w:rPr>
          <w:rFonts w:ascii="Times New Roman" w:hAnsi="Times New Roman" w:cs="Times New Roman"/>
          <w:sz w:val="24"/>
          <w:szCs w:val="24"/>
        </w:rPr>
        <w:t xml:space="preserve"> Б.)</w:t>
      </w:r>
    </w:p>
    <w:p w:rsidR="000D48A8" w:rsidRPr="000D48A8" w:rsidRDefault="00035A38" w:rsidP="000D48A8">
      <w:pPr>
        <w:spacing w:after="0"/>
        <w:jc w:val="both"/>
        <w:rPr>
          <w:rFonts w:ascii="Times New Roman" w:hAnsi="Times New Roman" w:cs="Times New Roman"/>
          <w:sz w:val="24"/>
          <w:szCs w:val="24"/>
        </w:rPr>
      </w:pPr>
      <w:r w:rsidRPr="00090823">
        <w:rPr>
          <w:rFonts w:ascii="Times New Roman" w:hAnsi="Times New Roman" w:cs="Times New Roman"/>
          <w:b/>
          <w:sz w:val="24"/>
          <w:szCs w:val="24"/>
        </w:rPr>
        <w:t>5.</w:t>
      </w:r>
      <w:r w:rsidRPr="008439D8">
        <w:rPr>
          <w:rFonts w:ascii="Times New Roman" w:hAnsi="Times New Roman" w:cs="Times New Roman"/>
          <w:b/>
          <w:sz w:val="24"/>
          <w:szCs w:val="24"/>
        </w:rPr>
        <w:t xml:space="preserve"> </w:t>
      </w:r>
      <w:r w:rsidR="000D48A8" w:rsidRPr="008439D8">
        <w:rPr>
          <w:rFonts w:ascii="Times New Roman" w:hAnsi="Times New Roman" w:cs="Times New Roman"/>
          <w:b/>
          <w:sz w:val="24"/>
          <w:szCs w:val="24"/>
        </w:rPr>
        <w:t>Обеспечивающая функция</w:t>
      </w:r>
      <w:r w:rsidR="000D48A8" w:rsidRPr="000D48A8">
        <w:rPr>
          <w:rFonts w:ascii="Times New Roman" w:hAnsi="Times New Roman" w:cs="Times New Roman"/>
          <w:sz w:val="24"/>
          <w:szCs w:val="24"/>
        </w:rPr>
        <w:t xml:space="preserve"> (пополнение и обновление книжного фонда)</w:t>
      </w:r>
    </w:p>
    <w:p w:rsidR="0012357C" w:rsidRDefault="000D48A8" w:rsidP="000D48A8">
      <w:pPr>
        <w:spacing w:after="0"/>
        <w:jc w:val="both"/>
        <w:rPr>
          <w:rFonts w:ascii="Times New Roman" w:hAnsi="Times New Roman" w:cs="Times New Roman"/>
          <w:sz w:val="24"/>
          <w:szCs w:val="24"/>
        </w:rPr>
      </w:pPr>
      <w:r w:rsidRPr="000D48A8">
        <w:rPr>
          <w:rFonts w:ascii="Times New Roman" w:hAnsi="Times New Roman" w:cs="Times New Roman"/>
          <w:sz w:val="24"/>
          <w:szCs w:val="24"/>
        </w:rPr>
        <w:t>Комплектование фонда производится в соответствии с образовательной программой школы. В библиотеке есть компьютер с выходом в интернет, куплен новый принтер-ксерокс. В течение года было приобретено 183 экземпляра учебников и пособи</w:t>
      </w:r>
      <w:r w:rsidR="004A370F">
        <w:rPr>
          <w:rFonts w:ascii="Times New Roman" w:hAnsi="Times New Roman" w:cs="Times New Roman"/>
          <w:sz w:val="24"/>
          <w:szCs w:val="24"/>
        </w:rPr>
        <w:t xml:space="preserve">й, в </w:t>
      </w:r>
      <w:proofErr w:type="spellStart"/>
      <w:r w:rsidR="004A370F">
        <w:rPr>
          <w:rFonts w:ascii="Times New Roman" w:hAnsi="Times New Roman" w:cs="Times New Roman"/>
          <w:sz w:val="24"/>
          <w:szCs w:val="24"/>
        </w:rPr>
        <w:t>т.ч</w:t>
      </w:r>
      <w:proofErr w:type="spellEnd"/>
      <w:r w:rsidR="004A370F">
        <w:rPr>
          <w:rFonts w:ascii="Times New Roman" w:hAnsi="Times New Roman" w:cs="Times New Roman"/>
          <w:sz w:val="24"/>
          <w:szCs w:val="24"/>
        </w:rPr>
        <w:t>. 45</w:t>
      </w:r>
      <w:r w:rsidRPr="000D48A8">
        <w:rPr>
          <w:rFonts w:ascii="Times New Roman" w:hAnsi="Times New Roman" w:cs="Times New Roman"/>
          <w:sz w:val="24"/>
          <w:szCs w:val="24"/>
        </w:rPr>
        <w:t>экз башкирского издательства (словарей и методической ли</w:t>
      </w:r>
      <w:r w:rsidR="004A370F">
        <w:rPr>
          <w:rFonts w:ascii="Times New Roman" w:hAnsi="Times New Roman" w:cs="Times New Roman"/>
          <w:sz w:val="24"/>
          <w:szCs w:val="24"/>
        </w:rPr>
        <w:t>тературы). Оформлена закупка 20</w:t>
      </w:r>
      <w:r w:rsidRPr="000D48A8">
        <w:rPr>
          <w:rFonts w:ascii="Times New Roman" w:hAnsi="Times New Roman" w:cs="Times New Roman"/>
          <w:sz w:val="24"/>
          <w:szCs w:val="24"/>
        </w:rPr>
        <w:t xml:space="preserve"> экземпляров </w:t>
      </w:r>
      <w:r w:rsidR="004A370F">
        <w:rPr>
          <w:rFonts w:ascii="Times New Roman" w:hAnsi="Times New Roman" w:cs="Times New Roman"/>
          <w:sz w:val="24"/>
          <w:szCs w:val="24"/>
        </w:rPr>
        <w:t>учебников английского языка, обновлены учебники химии, учебники для начальных классов</w:t>
      </w:r>
      <w:r w:rsidR="00337B1D">
        <w:rPr>
          <w:rFonts w:ascii="Times New Roman" w:hAnsi="Times New Roman" w:cs="Times New Roman"/>
          <w:sz w:val="24"/>
          <w:szCs w:val="24"/>
        </w:rPr>
        <w:t xml:space="preserve"> </w:t>
      </w:r>
      <w:proofErr w:type="spellStart"/>
      <w:r w:rsidR="0012357C">
        <w:rPr>
          <w:rFonts w:ascii="Times New Roman" w:hAnsi="Times New Roman" w:cs="Times New Roman"/>
          <w:sz w:val="24"/>
          <w:szCs w:val="24"/>
        </w:rPr>
        <w:t>коплект</w:t>
      </w:r>
      <w:proofErr w:type="spellEnd"/>
      <w:r w:rsidR="0012357C">
        <w:rPr>
          <w:rFonts w:ascii="Times New Roman" w:hAnsi="Times New Roman" w:cs="Times New Roman"/>
          <w:sz w:val="24"/>
          <w:szCs w:val="24"/>
        </w:rPr>
        <w:t xml:space="preserve"> «»Школа России», учебник «Геометрия» -7-9кл, «География» - 7-9 классы. Всего на сумму 206 тыс. руб.</w:t>
      </w:r>
    </w:p>
    <w:p w:rsidR="000D48A8" w:rsidRPr="000D48A8" w:rsidRDefault="000D48A8" w:rsidP="000D48A8">
      <w:pPr>
        <w:spacing w:after="0"/>
        <w:jc w:val="both"/>
        <w:rPr>
          <w:rFonts w:ascii="Times New Roman" w:hAnsi="Times New Roman" w:cs="Times New Roman"/>
          <w:sz w:val="24"/>
          <w:szCs w:val="24"/>
        </w:rPr>
      </w:pPr>
      <w:r w:rsidRPr="00816529">
        <w:rPr>
          <w:rFonts w:ascii="Times New Roman" w:hAnsi="Times New Roman" w:cs="Times New Roman"/>
          <w:b/>
          <w:sz w:val="24"/>
          <w:szCs w:val="24"/>
        </w:rPr>
        <w:t xml:space="preserve">  Общий фонд</w:t>
      </w:r>
      <w:r w:rsidRPr="000D48A8">
        <w:rPr>
          <w:rFonts w:ascii="Times New Roman" w:hAnsi="Times New Roman" w:cs="Times New Roman"/>
          <w:sz w:val="24"/>
          <w:szCs w:val="24"/>
        </w:rPr>
        <w:t xml:space="preserve"> соста</w:t>
      </w:r>
      <w:r w:rsidR="00892701">
        <w:rPr>
          <w:rFonts w:ascii="Times New Roman" w:hAnsi="Times New Roman" w:cs="Times New Roman"/>
          <w:sz w:val="24"/>
          <w:szCs w:val="24"/>
        </w:rPr>
        <w:t xml:space="preserve">вляет </w:t>
      </w:r>
      <w:r w:rsidR="0093550C" w:rsidRPr="0042506D">
        <w:rPr>
          <w:rFonts w:ascii="Times New Roman" w:hAnsi="Times New Roman" w:cs="Times New Roman"/>
          <w:sz w:val="24"/>
          <w:szCs w:val="24"/>
        </w:rPr>
        <w:t>6</w:t>
      </w:r>
      <w:r w:rsidR="00EF3D69" w:rsidRPr="0042506D">
        <w:rPr>
          <w:rFonts w:ascii="Times New Roman" w:hAnsi="Times New Roman" w:cs="Times New Roman"/>
          <w:sz w:val="24"/>
          <w:szCs w:val="24"/>
        </w:rPr>
        <w:t>.</w:t>
      </w:r>
      <w:r w:rsidR="007A6752">
        <w:rPr>
          <w:rFonts w:ascii="Times New Roman" w:hAnsi="Times New Roman" w:cs="Times New Roman"/>
          <w:sz w:val="24"/>
          <w:szCs w:val="24"/>
        </w:rPr>
        <w:t>060</w:t>
      </w:r>
      <w:r w:rsidR="0012357C">
        <w:rPr>
          <w:rFonts w:ascii="Times New Roman" w:hAnsi="Times New Roman" w:cs="Times New Roman"/>
          <w:sz w:val="24"/>
          <w:szCs w:val="24"/>
        </w:rPr>
        <w:t xml:space="preserve">экз, из </w:t>
      </w:r>
      <w:r w:rsidR="0093550C">
        <w:rPr>
          <w:rFonts w:ascii="Times New Roman" w:hAnsi="Times New Roman" w:cs="Times New Roman"/>
          <w:sz w:val="24"/>
          <w:szCs w:val="24"/>
        </w:rPr>
        <w:t>них учебников 3</w:t>
      </w:r>
      <w:r w:rsidR="0093550C" w:rsidRPr="0042506D">
        <w:rPr>
          <w:rFonts w:ascii="Times New Roman" w:hAnsi="Times New Roman" w:cs="Times New Roman"/>
          <w:sz w:val="24"/>
          <w:szCs w:val="24"/>
        </w:rPr>
        <w:t>5</w:t>
      </w:r>
      <w:r w:rsidR="0012357C">
        <w:rPr>
          <w:rFonts w:ascii="Times New Roman" w:hAnsi="Times New Roman" w:cs="Times New Roman"/>
          <w:sz w:val="24"/>
          <w:szCs w:val="24"/>
        </w:rPr>
        <w:t>7</w:t>
      </w:r>
      <w:r w:rsidR="0093550C" w:rsidRPr="0042506D">
        <w:rPr>
          <w:rFonts w:ascii="Times New Roman" w:hAnsi="Times New Roman" w:cs="Times New Roman"/>
          <w:sz w:val="24"/>
          <w:szCs w:val="24"/>
        </w:rPr>
        <w:t>4</w:t>
      </w:r>
      <w:r w:rsidRPr="000D48A8">
        <w:rPr>
          <w:rFonts w:ascii="Times New Roman" w:hAnsi="Times New Roman" w:cs="Times New Roman"/>
          <w:sz w:val="24"/>
          <w:szCs w:val="24"/>
        </w:rPr>
        <w:t xml:space="preserve">, в </w:t>
      </w:r>
      <w:proofErr w:type="spellStart"/>
      <w:r w:rsidRPr="000D48A8">
        <w:rPr>
          <w:rFonts w:ascii="Times New Roman" w:hAnsi="Times New Roman" w:cs="Times New Roman"/>
          <w:sz w:val="24"/>
          <w:szCs w:val="24"/>
        </w:rPr>
        <w:t>т.ч</w:t>
      </w:r>
      <w:proofErr w:type="spellEnd"/>
      <w:r w:rsidRPr="000D48A8">
        <w:rPr>
          <w:rFonts w:ascii="Times New Roman" w:hAnsi="Times New Roman" w:cs="Times New Roman"/>
          <w:sz w:val="24"/>
          <w:szCs w:val="24"/>
        </w:rPr>
        <w:t>. научно-познавательной -350экз,  художественно- методической -2486 экз.</w:t>
      </w:r>
      <w:r w:rsidR="0012357C">
        <w:rPr>
          <w:rFonts w:ascii="Times New Roman" w:hAnsi="Times New Roman" w:cs="Times New Roman"/>
          <w:sz w:val="24"/>
          <w:szCs w:val="24"/>
        </w:rPr>
        <w:t xml:space="preserve">. списываются ветхие издания. </w:t>
      </w:r>
      <w:r w:rsidR="007A6752">
        <w:rPr>
          <w:rFonts w:ascii="Times New Roman" w:hAnsi="Times New Roman" w:cs="Times New Roman"/>
          <w:sz w:val="24"/>
          <w:szCs w:val="24"/>
        </w:rPr>
        <w:t xml:space="preserve">Есть электронные образовательные ресурсы </w:t>
      </w:r>
      <w:r w:rsidR="00C7716E">
        <w:rPr>
          <w:rFonts w:ascii="Times New Roman" w:hAnsi="Times New Roman" w:cs="Times New Roman"/>
          <w:sz w:val="24"/>
          <w:szCs w:val="24"/>
        </w:rPr>
        <w:t>-</w:t>
      </w:r>
      <w:r w:rsidR="00D3439B">
        <w:rPr>
          <w:rFonts w:ascii="Times New Roman" w:hAnsi="Times New Roman" w:cs="Times New Roman"/>
          <w:sz w:val="24"/>
          <w:szCs w:val="24"/>
        </w:rPr>
        <w:t>327</w:t>
      </w:r>
      <w:r w:rsidR="00816529">
        <w:rPr>
          <w:rFonts w:ascii="Times New Roman" w:hAnsi="Times New Roman" w:cs="Times New Roman"/>
          <w:sz w:val="24"/>
          <w:szCs w:val="24"/>
        </w:rPr>
        <w:t xml:space="preserve"> дисков</w:t>
      </w:r>
      <w:r w:rsidR="00C7716E">
        <w:rPr>
          <w:rFonts w:ascii="Times New Roman" w:hAnsi="Times New Roman" w:cs="Times New Roman"/>
          <w:sz w:val="24"/>
          <w:szCs w:val="24"/>
        </w:rPr>
        <w:t>,</w:t>
      </w:r>
      <w:r w:rsidR="007A6752">
        <w:rPr>
          <w:rFonts w:ascii="Times New Roman" w:hAnsi="Times New Roman" w:cs="Times New Roman"/>
          <w:sz w:val="24"/>
          <w:szCs w:val="24"/>
        </w:rPr>
        <w:t xml:space="preserve"> мультимедийные средства</w:t>
      </w:r>
      <w:r w:rsidR="00F858D1">
        <w:rPr>
          <w:rFonts w:ascii="Times New Roman" w:hAnsi="Times New Roman" w:cs="Times New Roman"/>
          <w:sz w:val="24"/>
          <w:szCs w:val="24"/>
        </w:rPr>
        <w:t xml:space="preserve"> (</w:t>
      </w:r>
      <w:proofErr w:type="spellStart"/>
      <w:r w:rsidR="00F858D1">
        <w:rPr>
          <w:rFonts w:ascii="Times New Roman" w:hAnsi="Times New Roman" w:cs="Times New Roman"/>
          <w:sz w:val="24"/>
          <w:szCs w:val="24"/>
        </w:rPr>
        <w:t>призентации</w:t>
      </w:r>
      <w:proofErr w:type="spellEnd"/>
      <w:r w:rsidR="00F858D1">
        <w:rPr>
          <w:rFonts w:ascii="Times New Roman" w:hAnsi="Times New Roman" w:cs="Times New Roman"/>
          <w:sz w:val="24"/>
          <w:szCs w:val="24"/>
        </w:rPr>
        <w:t>, дидактические материалы</w:t>
      </w:r>
      <w:r w:rsidR="00D3439B">
        <w:rPr>
          <w:rFonts w:ascii="Times New Roman" w:hAnsi="Times New Roman" w:cs="Times New Roman"/>
          <w:sz w:val="24"/>
          <w:szCs w:val="24"/>
        </w:rPr>
        <w:t>).</w:t>
      </w:r>
      <w:r w:rsidR="007A6752">
        <w:rPr>
          <w:rFonts w:ascii="Times New Roman" w:hAnsi="Times New Roman" w:cs="Times New Roman"/>
          <w:sz w:val="24"/>
          <w:szCs w:val="24"/>
        </w:rPr>
        <w:t xml:space="preserve">  Сетевые образовательные ресурсы  - 60. </w:t>
      </w:r>
      <w:r w:rsidR="0012357C">
        <w:rPr>
          <w:rFonts w:ascii="Times New Roman" w:hAnsi="Times New Roman" w:cs="Times New Roman"/>
          <w:sz w:val="24"/>
          <w:szCs w:val="24"/>
        </w:rPr>
        <w:t>О</w:t>
      </w:r>
      <w:r w:rsidRPr="000D48A8">
        <w:rPr>
          <w:rFonts w:ascii="Times New Roman" w:hAnsi="Times New Roman" w:cs="Times New Roman"/>
          <w:sz w:val="24"/>
          <w:szCs w:val="24"/>
        </w:rPr>
        <w:t>формлена подписка на 1 и 2 полу</w:t>
      </w:r>
      <w:r w:rsidR="003C66C8">
        <w:rPr>
          <w:rFonts w:ascii="Times New Roman" w:hAnsi="Times New Roman" w:cs="Times New Roman"/>
          <w:sz w:val="24"/>
          <w:szCs w:val="24"/>
        </w:rPr>
        <w:t>годия, периодические издания -8</w:t>
      </w:r>
      <w:r w:rsidRPr="000D48A8">
        <w:rPr>
          <w:rFonts w:ascii="Times New Roman" w:hAnsi="Times New Roman" w:cs="Times New Roman"/>
          <w:sz w:val="24"/>
          <w:szCs w:val="24"/>
        </w:rPr>
        <w:t xml:space="preserve"> экз.</w:t>
      </w:r>
      <w:r w:rsidR="00C7716E">
        <w:rPr>
          <w:rFonts w:ascii="Times New Roman" w:hAnsi="Times New Roman" w:cs="Times New Roman"/>
          <w:sz w:val="24"/>
          <w:szCs w:val="24"/>
        </w:rPr>
        <w:t xml:space="preserve"> Фонд библиотеки формируется за счет </w:t>
      </w:r>
      <w:r w:rsidR="00E774A8">
        <w:rPr>
          <w:rFonts w:ascii="Times New Roman" w:hAnsi="Times New Roman" w:cs="Times New Roman"/>
          <w:sz w:val="24"/>
          <w:szCs w:val="24"/>
        </w:rPr>
        <w:t>республиканского бюджета. Фонд библиотеки соотве</w:t>
      </w:r>
      <w:r w:rsidR="00F858D1">
        <w:rPr>
          <w:rFonts w:ascii="Times New Roman" w:hAnsi="Times New Roman" w:cs="Times New Roman"/>
          <w:sz w:val="24"/>
          <w:szCs w:val="24"/>
        </w:rPr>
        <w:t>т</w:t>
      </w:r>
      <w:r w:rsidR="00E774A8">
        <w:rPr>
          <w:rFonts w:ascii="Times New Roman" w:hAnsi="Times New Roman" w:cs="Times New Roman"/>
          <w:sz w:val="24"/>
          <w:szCs w:val="24"/>
        </w:rPr>
        <w:t xml:space="preserve">ствует требованиям ФГОС, учебники фонда входят в федеральный перечень, утвержденный приказом </w:t>
      </w:r>
      <w:proofErr w:type="spellStart"/>
      <w:r w:rsidR="00E774A8">
        <w:rPr>
          <w:rFonts w:ascii="Times New Roman" w:hAnsi="Times New Roman" w:cs="Times New Roman"/>
          <w:sz w:val="24"/>
          <w:szCs w:val="24"/>
        </w:rPr>
        <w:t>Минпросвещения</w:t>
      </w:r>
      <w:proofErr w:type="spellEnd"/>
      <w:r w:rsidR="00E774A8">
        <w:rPr>
          <w:rFonts w:ascii="Times New Roman" w:hAnsi="Times New Roman" w:cs="Times New Roman"/>
          <w:sz w:val="24"/>
          <w:szCs w:val="24"/>
        </w:rPr>
        <w:t xml:space="preserve"> России от 28.12.</w:t>
      </w:r>
      <w:r w:rsidR="00F858D1">
        <w:rPr>
          <w:rFonts w:ascii="Times New Roman" w:hAnsi="Times New Roman" w:cs="Times New Roman"/>
          <w:sz w:val="24"/>
          <w:szCs w:val="24"/>
        </w:rPr>
        <w:t>2018 №345.</w:t>
      </w:r>
    </w:p>
    <w:p w:rsidR="000D48A8" w:rsidRPr="00035A38" w:rsidRDefault="000D48A8" w:rsidP="000D48A8">
      <w:pPr>
        <w:spacing w:after="0"/>
        <w:jc w:val="both"/>
        <w:rPr>
          <w:rFonts w:ascii="Times New Roman" w:hAnsi="Times New Roman" w:cs="Times New Roman"/>
          <w:b/>
          <w:sz w:val="24"/>
          <w:szCs w:val="24"/>
        </w:rPr>
      </w:pPr>
      <w:r w:rsidRPr="00035A38">
        <w:rPr>
          <w:rFonts w:ascii="Times New Roman" w:hAnsi="Times New Roman" w:cs="Times New Roman"/>
          <w:b/>
          <w:sz w:val="24"/>
          <w:szCs w:val="24"/>
        </w:rPr>
        <w:t>Статистические показатели:</w:t>
      </w:r>
    </w:p>
    <w:p w:rsidR="000D48A8" w:rsidRDefault="000D48A8" w:rsidP="00090823">
      <w:pPr>
        <w:spacing w:after="0"/>
        <w:ind w:firstLine="284"/>
        <w:jc w:val="both"/>
        <w:rPr>
          <w:rFonts w:ascii="Times New Roman" w:hAnsi="Times New Roman" w:cs="Times New Roman"/>
          <w:sz w:val="24"/>
          <w:szCs w:val="24"/>
        </w:rPr>
      </w:pPr>
      <w:r w:rsidRPr="000D48A8">
        <w:rPr>
          <w:rFonts w:ascii="Times New Roman" w:hAnsi="Times New Roman" w:cs="Times New Roman"/>
          <w:sz w:val="24"/>
          <w:szCs w:val="24"/>
        </w:rPr>
        <w:t>Количество читател</w:t>
      </w:r>
      <w:r w:rsidR="007A6752">
        <w:rPr>
          <w:rFonts w:ascii="Times New Roman" w:hAnsi="Times New Roman" w:cs="Times New Roman"/>
          <w:sz w:val="24"/>
          <w:szCs w:val="24"/>
        </w:rPr>
        <w:t>ей 175, из них обучающихся – 135</w:t>
      </w:r>
      <w:r w:rsidR="0012357C">
        <w:rPr>
          <w:rFonts w:ascii="Times New Roman" w:hAnsi="Times New Roman" w:cs="Times New Roman"/>
          <w:sz w:val="24"/>
          <w:szCs w:val="24"/>
        </w:rPr>
        <w:t>, педагогов- 26</w:t>
      </w:r>
      <w:r w:rsidRPr="000D48A8">
        <w:rPr>
          <w:rFonts w:ascii="Times New Roman" w:hAnsi="Times New Roman" w:cs="Times New Roman"/>
          <w:sz w:val="24"/>
          <w:szCs w:val="24"/>
        </w:rPr>
        <w:t xml:space="preserve">. </w:t>
      </w:r>
      <w:proofErr w:type="spellStart"/>
      <w:r w:rsidRPr="000D48A8">
        <w:rPr>
          <w:rFonts w:ascii="Times New Roman" w:hAnsi="Times New Roman" w:cs="Times New Roman"/>
          <w:sz w:val="24"/>
          <w:szCs w:val="24"/>
        </w:rPr>
        <w:t>Книгообеспеченность</w:t>
      </w:r>
      <w:proofErr w:type="spellEnd"/>
      <w:r w:rsidRPr="000D48A8">
        <w:rPr>
          <w:rFonts w:ascii="Times New Roman" w:hAnsi="Times New Roman" w:cs="Times New Roman"/>
          <w:sz w:val="24"/>
          <w:szCs w:val="24"/>
        </w:rPr>
        <w:t xml:space="preserve"> – 100%, в т.ч</w:t>
      </w:r>
      <w:r w:rsidR="0012357C">
        <w:rPr>
          <w:rFonts w:ascii="Times New Roman" w:hAnsi="Times New Roman" w:cs="Times New Roman"/>
          <w:sz w:val="24"/>
          <w:szCs w:val="24"/>
        </w:rPr>
        <w:t>.учебники-100%, по</w:t>
      </w:r>
      <w:r w:rsidR="003C66C8">
        <w:rPr>
          <w:rFonts w:ascii="Times New Roman" w:hAnsi="Times New Roman" w:cs="Times New Roman"/>
          <w:sz w:val="24"/>
          <w:szCs w:val="24"/>
        </w:rPr>
        <w:t>сещаемость 58%,</w:t>
      </w:r>
      <w:r w:rsidR="0012357C">
        <w:rPr>
          <w:rFonts w:ascii="Times New Roman" w:hAnsi="Times New Roman" w:cs="Times New Roman"/>
          <w:sz w:val="24"/>
          <w:szCs w:val="24"/>
        </w:rPr>
        <w:t xml:space="preserve"> книговыдача-2</w:t>
      </w:r>
      <w:r w:rsidRPr="000D48A8">
        <w:rPr>
          <w:rFonts w:ascii="Times New Roman" w:hAnsi="Times New Roman" w:cs="Times New Roman"/>
          <w:sz w:val="24"/>
          <w:szCs w:val="24"/>
        </w:rPr>
        <w:t>9</w:t>
      </w:r>
      <w:r w:rsidR="003C66C8">
        <w:rPr>
          <w:rFonts w:ascii="Times New Roman" w:hAnsi="Times New Roman" w:cs="Times New Roman"/>
          <w:sz w:val="24"/>
          <w:szCs w:val="24"/>
        </w:rPr>
        <w:t>80.</w:t>
      </w:r>
      <w:r w:rsidRPr="000D48A8">
        <w:rPr>
          <w:rFonts w:ascii="Times New Roman" w:hAnsi="Times New Roman" w:cs="Times New Roman"/>
          <w:sz w:val="24"/>
          <w:szCs w:val="24"/>
        </w:rPr>
        <w:t xml:space="preserve"> Показатели посещаемости и чтения книг низкие, посещают в основном одни и те же обуча</w:t>
      </w:r>
      <w:r w:rsidR="003C66C8">
        <w:rPr>
          <w:rFonts w:ascii="Times New Roman" w:hAnsi="Times New Roman" w:cs="Times New Roman"/>
          <w:sz w:val="24"/>
          <w:szCs w:val="24"/>
        </w:rPr>
        <w:t>ющиеся.</w:t>
      </w:r>
      <w:r w:rsidRPr="000D48A8">
        <w:rPr>
          <w:rFonts w:ascii="Times New Roman" w:hAnsi="Times New Roman" w:cs="Times New Roman"/>
          <w:sz w:val="24"/>
          <w:szCs w:val="24"/>
        </w:rPr>
        <w:t xml:space="preserve"> Мало посещений библиотеки обучающимися</w:t>
      </w:r>
      <w:r w:rsidR="0012357C">
        <w:rPr>
          <w:rFonts w:ascii="Times New Roman" w:hAnsi="Times New Roman" w:cs="Times New Roman"/>
          <w:sz w:val="24"/>
          <w:szCs w:val="24"/>
        </w:rPr>
        <w:t xml:space="preserve">5, 7б, </w:t>
      </w:r>
      <w:r w:rsidRPr="000D48A8">
        <w:rPr>
          <w:rFonts w:ascii="Times New Roman" w:hAnsi="Times New Roman" w:cs="Times New Roman"/>
          <w:sz w:val="24"/>
          <w:szCs w:val="24"/>
        </w:rPr>
        <w:t>, 8, 9 классов.</w:t>
      </w:r>
    </w:p>
    <w:p w:rsidR="000D48A8" w:rsidRPr="00367360" w:rsidRDefault="00F858D1" w:rsidP="00090823">
      <w:pPr>
        <w:spacing w:after="0"/>
        <w:ind w:firstLine="284"/>
        <w:jc w:val="both"/>
        <w:rPr>
          <w:rFonts w:ascii="Times New Roman" w:hAnsi="Times New Roman" w:cs="Times New Roman"/>
          <w:b/>
          <w:sz w:val="24"/>
          <w:szCs w:val="24"/>
        </w:rPr>
      </w:pPr>
      <w:r w:rsidRPr="00367360">
        <w:rPr>
          <w:rFonts w:ascii="Times New Roman" w:hAnsi="Times New Roman" w:cs="Times New Roman"/>
          <w:b/>
          <w:sz w:val="24"/>
          <w:szCs w:val="24"/>
        </w:rPr>
        <w:t>Выводы и рекомендации:</w:t>
      </w:r>
    </w:p>
    <w:p w:rsidR="000D48A8" w:rsidRPr="000D48A8" w:rsidRDefault="000D48A8" w:rsidP="00090823">
      <w:pPr>
        <w:spacing w:after="0"/>
        <w:ind w:firstLine="284"/>
        <w:jc w:val="both"/>
        <w:rPr>
          <w:rFonts w:ascii="Times New Roman" w:hAnsi="Times New Roman" w:cs="Times New Roman"/>
          <w:sz w:val="24"/>
          <w:szCs w:val="24"/>
        </w:rPr>
      </w:pPr>
      <w:r w:rsidRPr="000D48A8">
        <w:rPr>
          <w:rFonts w:ascii="Times New Roman" w:hAnsi="Times New Roman" w:cs="Times New Roman"/>
          <w:sz w:val="24"/>
          <w:szCs w:val="24"/>
        </w:rPr>
        <w:t>-периодически информировать педагогов и родителей о читаемости  обучающихся, о результатах проверки сохранности книг и учебников, об обеспеченности учебниками;</w:t>
      </w:r>
    </w:p>
    <w:p w:rsidR="000D48A8" w:rsidRPr="000D48A8" w:rsidRDefault="000D48A8" w:rsidP="00090823">
      <w:pPr>
        <w:spacing w:after="0"/>
        <w:ind w:firstLine="284"/>
        <w:jc w:val="both"/>
        <w:rPr>
          <w:rFonts w:ascii="Times New Roman" w:hAnsi="Times New Roman" w:cs="Times New Roman"/>
          <w:sz w:val="24"/>
          <w:szCs w:val="24"/>
        </w:rPr>
      </w:pPr>
      <w:r w:rsidRPr="000D48A8">
        <w:rPr>
          <w:rFonts w:ascii="Times New Roman" w:hAnsi="Times New Roman" w:cs="Times New Roman"/>
          <w:sz w:val="24"/>
          <w:szCs w:val="24"/>
        </w:rPr>
        <w:t>- оказывать помощь педагогам в проведении предметных недель, праздников и других мероприятий;</w:t>
      </w:r>
    </w:p>
    <w:p w:rsidR="000D48A8" w:rsidRPr="000D48A8" w:rsidRDefault="000D48A8" w:rsidP="00090823">
      <w:pPr>
        <w:spacing w:after="0"/>
        <w:ind w:firstLine="284"/>
        <w:jc w:val="both"/>
        <w:rPr>
          <w:rFonts w:ascii="Times New Roman" w:hAnsi="Times New Roman" w:cs="Times New Roman"/>
          <w:sz w:val="24"/>
          <w:szCs w:val="24"/>
        </w:rPr>
      </w:pPr>
      <w:r w:rsidRPr="000D48A8">
        <w:rPr>
          <w:rFonts w:ascii="Times New Roman" w:hAnsi="Times New Roman" w:cs="Times New Roman"/>
          <w:sz w:val="24"/>
          <w:szCs w:val="24"/>
        </w:rPr>
        <w:t xml:space="preserve">- развивать интерес </w:t>
      </w:r>
      <w:r w:rsidR="00845CCD">
        <w:rPr>
          <w:rFonts w:ascii="Times New Roman" w:hAnsi="Times New Roman" w:cs="Times New Roman"/>
          <w:sz w:val="24"/>
          <w:szCs w:val="24"/>
        </w:rPr>
        <w:t xml:space="preserve">у </w:t>
      </w:r>
      <w:r w:rsidRPr="000D48A8">
        <w:rPr>
          <w:rFonts w:ascii="Times New Roman" w:hAnsi="Times New Roman" w:cs="Times New Roman"/>
          <w:sz w:val="24"/>
          <w:szCs w:val="24"/>
        </w:rPr>
        <w:t>обучающихся к чтению кн</w:t>
      </w:r>
      <w:r w:rsidR="00845CCD">
        <w:rPr>
          <w:rFonts w:ascii="Times New Roman" w:hAnsi="Times New Roman" w:cs="Times New Roman"/>
          <w:sz w:val="24"/>
          <w:szCs w:val="24"/>
        </w:rPr>
        <w:t>иг, научно-популярной литературе</w:t>
      </w:r>
      <w:r w:rsidRPr="000D48A8">
        <w:rPr>
          <w:rFonts w:ascii="Times New Roman" w:hAnsi="Times New Roman" w:cs="Times New Roman"/>
          <w:sz w:val="24"/>
          <w:szCs w:val="24"/>
        </w:rPr>
        <w:t xml:space="preserve"> с последующим обсуждением содержания прочитанного;</w:t>
      </w:r>
    </w:p>
    <w:p w:rsidR="000D48A8" w:rsidRPr="000D48A8" w:rsidRDefault="000D48A8" w:rsidP="00090823">
      <w:pPr>
        <w:spacing w:after="0"/>
        <w:ind w:firstLine="284"/>
        <w:jc w:val="both"/>
        <w:rPr>
          <w:rFonts w:ascii="Times New Roman" w:hAnsi="Times New Roman" w:cs="Times New Roman"/>
          <w:sz w:val="24"/>
          <w:szCs w:val="24"/>
        </w:rPr>
      </w:pPr>
      <w:r w:rsidRPr="000D48A8">
        <w:rPr>
          <w:rFonts w:ascii="Times New Roman" w:hAnsi="Times New Roman" w:cs="Times New Roman"/>
          <w:sz w:val="24"/>
          <w:szCs w:val="24"/>
        </w:rPr>
        <w:t>- организовывать чтения обязательной и дополнительной литературы в ГПД;</w:t>
      </w:r>
    </w:p>
    <w:p w:rsidR="007F3E7A" w:rsidRDefault="000D48A8" w:rsidP="00090823">
      <w:pPr>
        <w:spacing w:after="0"/>
        <w:ind w:firstLine="284"/>
        <w:jc w:val="both"/>
        <w:rPr>
          <w:rFonts w:ascii="Times New Roman" w:hAnsi="Times New Roman" w:cs="Times New Roman"/>
          <w:sz w:val="24"/>
          <w:szCs w:val="24"/>
        </w:rPr>
      </w:pPr>
      <w:r w:rsidRPr="000D48A8">
        <w:rPr>
          <w:rFonts w:ascii="Times New Roman" w:hAnsi="Times New Roman" w:cs="Times New Roman"/>
          <w:sz w:val="24"/>
          <w:szCs w:val="24"/>
        </w:rPr>
        <w:t>- добиваться 100% посеща</w:t>
      </w:r>
      <w:r w:rsidR="008439D8">
        <w:rPr>
          <w:rFonts w:ascii="Times New Roman" w:hAnsi="Times New Roman" w:cs="Times New Roman"/>
          <w:sz w:val="24"/>
          <w:szCs w:val="24"/>
        </w:rPr>
        <w:t>емости библиотеки обучающимися.</w:t>
      </w:r>
    </w:p>
    <w:p w:rsidR="009F5B43" w:rsidRPr="000C5965" w:rsidRDefault="009F5B43" w:rsidP="007F3E7A">
      <w:pPr>
        <w:spacing w:after="0"/>
        <w:ind w:left="-284" w:firstLine="284"/>
        <w:jc w:val="both"/>
        <w:rPr>
          <w:rFonts w:ascii="Times New Roman" w:hAnsi="Times New Roman" w:cs="Times New Roman"/>
          <w:sz w:val="28"/>
          <w:szCs w:val="24"/>
        </w:rPr>
      </w:pPr>
    </w:p>
    <w:p w:rsidR="007315AC" w:rsidRPr="007D15AB" w:rsidRDefault="00C63AA6" w:rsidP="007F3E7A">
      <w:pPr>
        <w:spacing w:after="0"/>
        <w:ind w:left="-284"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7315AC" w:rsidRPr="007D15AB">
        <w:rPr>
          <w:rFonts w:ascii="Times New Roman" w:hAnsi="Times New Roman" w:cs="Times New Roman"/>
          <w:b/>
          <w:sz w:val="24"/>
          <w:szCs w:val="24"/>
        </w:rPr>
        <w:t>Лечебно-оздоровительное направление работы школы</w:t>
      </w:r>
    </w:p>
    <w:p w:rsidR="007315AC" w:rsidRPr="00DA0A18" w:rsidRDefault="0076618C" w:rsidP="00090823">
      <w:pPr>
        <w:spacing w:after="0"/>
        <w:ind w:firstLine="284"/>
        <w:jc w:val="both"/>
        <w:rPr>
          <w:rFonts w:ascii="Times New Roman" w:hAnsi="Times New Roman" w:cs="Times New Roman"/>
          <w:b/>
          <w:sz w:val="24"/>
          <w:szCs w:val="24"/>
        </w:rPr>
      </w:pPr>
      <w:r>
        <w:rPr>
          <w:rFonts w:ascii="Times New Roman" w:hAnsi="Times New Roman" w:cs="Times New Roman"/>
          <w:sz w:val="24"/>
          <w:szCs w:val="24"/>
        </w:rPr>
        <w:t>6  марта 2021</w:t>
      </w:r>
      <w:r w:rsidR="00C65DD9">
        <w:rPr>
          <w:rFonts w:ascii="Times New Roman" w:hAnsi="Times New Roman" w:cs="Times New Roman"/>
          <w:sz w:val="24"/>
          <w:szCs w:val="24"/>
        </w:rPr>
        <w:t xml:space="preserve">г. проводилась диспансеризация </w:t>
      </w:r>
      <w:r w:rsidR="007315AC" w:rsidRPr="00496699">
        <w:rPr>
          <w:rFonts w:ascii="Times New Roman" w:hAnsi="Times New Roman" w:cs="Times New Roman"/>
          <w:sz w:val="24"/>
          <w:szCs w:val="24"/>
        </w:rPr>
        <w:t xml:space="preserve"> обучающихся  с привлечением врачей узких специальностей ГБУЗ РБ детской поликлиники №3, согласно приказа МЗ РФ от 15февраля 2013</w:t>
      </w:r>
      <w:r w:rsidR="003C66C8">
        <w:rPr>
          <w:rFonts w:ascii="Times New Roman" w:hAnsi="Times New Roman" w:cs="Times New Roman"/>
          <w:sz w:val="24"/>
          <w:szCs w:val="24"/>
        </w:rPr>
        <w:t xml:space="preserve"> г</w:t>
      </w:r>
      <w:r w:rsidR="007315AC" w:rsidRPr="00496699">
        <w:rPr>
          <w:rFonts w:ascii="Times New Roman" w:hAnsi="Times New Roman" w:cs="Times New Roman"/>
          <w:sz w:val="24"/>
          <w:szCs w:val="24"/>
        </w:rPr>
        <w:t>ода №</w:t>
      </w:r>
      <w:r w:rsidR="007315AC" w:rsidRPr="00F858D1">
        <w:rPr>
          <w:rFonts w:ascii="Times New Roman" w:hAnsi="Times New Roman" w:cs="Times New Roman"/>
          <w:sz w:val="24"/>
          <w:szCs w:val="24"/>
        </w:rPr>
        <w:t>72-Н</w:t>
      </w:r>
      <w:proofErr w:type="gramStart"/>
      <w:r w:rsidR="007315AC" w:rsidRPr="00F858D1">
        <w:rPr>
          <w:rFonts w:ascii="Times New Roman" w:hAnsi="Times New Roman" w:cs="Times New Roman"/>
          <w:sz w:val="24"/>
          <w:szCs w:val="24"/>
        </w:rPr>
        <w:t>«О</w:t>
      </w:r>
      <w:proofErr w:type="gramEnd"/>
      <w:r w:rsidR="007315AC" w:rsidRPr="00F858D1">
        <w:rPr>
          <w:rFonts w:ascii="Times New Roman" w:hAnsi="Times New Roman" w:cs="Times New Roman"/>
          <w:sz w:val="24"/>
          <w:szCs w:val="24"/>
        </w:rPr>
        <w:t xml:space="preserve"> проведении диспансеризации пребывающих в стационарных учреждениях детей-сирот и детей, находящихс</w:t>
      </w:r>
      <w:r w:rsidR="00DA0A18" w:rsidRPr="00F858D1">
        <w:rPr>
          <w:rFonts w:ascii="Times New Roman" w:hAnsi="Times New Roman" w:cs="Times New Roman"/>
          <w:sz w:val="24"/>
          <w:szCs w:val="24"/>
        </w:rPr>
        <w:t>я в трудной жизненной ситуации»</w:t>
      </w:r>
    </w:p>
    <w:p w:rsidR="007315AC" w:rsidRPr="00496699" w:rsidRDefault="00A51A42" w:rsidP="00090823">
      <w:pPr>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Был произведен осмотр неврологами, эндокринологом, окулистом, психиатром, </w:t>
      </w:r>
      <w:r w:rsidR="009A6725" w:rsidRPr="00496699">
        <w:rPr>
          <w:rFonts w:ascii="Times New Roman" w:hAnsi="Times New Roman" w:cs="Times New Roman"/>
          <w:sz w:val="24"/>
          <w:szCs w:val="24"/>
        </w:rPr>
        <w:t>ст</w:t>
      </w:r>
      <w:r w:rsidR="00C65DD9">
        <w:rPr>
          <w:rFonts w:ascii="Times New Roman" w:hAnsi="Times New Roman" w:cs="Times New Roman"/>
          <w:sz w:val="24"/>
          <w:szCs w:val="24"/>
        </w:rPr>
        <w:t xml:space="preserve">оматологом, хирургом, ортопедом, </w:t>
      </w:r>
      <w:proofErr w:type="spellStart"/>
      <w:r w:rsidR="00C65DD9">
        <w:rPr>
          <w:rFonts w:ascii="Times New Roman" w:hAnsi="Times New Roman" w:cs="Times New Roman"/>
          <w:sz w:val="24"/>
          <w:szCs w:val="24"/>
        </w:rPr>
        <w:t>андрологом</w:t>
      </w:r>
      <w:proofErr w:type="spellEnd"/>
      <w:r w:rsidR="00C65DD9">
        <w:rPr>
          <w:rFonts w:ascii="Times New Roman" w:hAnsi="Times New Roman" w:cs="Times New Roman"/>
          <w:sz w:val="24"/>
          <w:szCs w:val="24"/>
        </w:rPr>
        <w:t xml:space="preserve">-урологом, </w:t>
      </w:r>
      <w:r w:rsidR="0076618C">
        <w:rPr>
          <w:rFonts w:ascii="Times New Roman" w:hAnsi="Times New Roman" w:cs="Times New Roman"/>
          <w:sz w:val="24"/>
          <w:szCs w:val="24"/>
        </w:rPr>
        <w:t xml:space="preserve">ортопедом, хирургом, гинекологом, , стоматологом, </w:t>
      </w:r>
      <w:r w:rsidR="00C65DD9">
        <w:rPr>
          <w:rFonts w:ascii="Times New Roman" w:hAnsi="Times New Roman" w:cs="Times New Roman"/>
          <w:sz w:val="24"/>
          <w:szCs w:val="24"/>
        </w:rPr>
        <w:t xml:space="preserve">лор-врачом. </w:t>
      </w:r>
      <w:r w:rsidR="009A6725" w:rsidRPr="00496699">
        <w:rPr>
          <w:rFonts w:ascii="Times New Roman" w:hAnsi="Times New Roman" w:cs="Times New Roman"/>
          <w:sz w:val="24"/>
          <w:szCs w:val="24"/>
        </w:rPr>
        <w:t xml:space="preserve"> Проведены исследования: ЭКГ, ЭХО, УЗИ органов</w:t>
      </w:r>
      <w:r w:rsidR="00C65DD9">
        <w:rPr>
          <w:rFonts w:ascii="Times New Roman" w:hAnsi="Times New Roman" w:cs="Times New Roman"/>
          <w:sz w:val="24"/>
          <w:szCs w:val="24"/>
        </w:rPr>
        <w:t>, флю</w:t>
      </w:r>
      <w:r w:rsidR="003C66C8">
        <w:rPr>
          <w:rFonts w:ascii="Times New Roman" w:hAnsi="Times New Roman" w:cs="Times New Roman"/>
          <w:sz w:val="24"/>
          <w:szCs w:val="24"/>
        </w:rPr>
        <w:t xml:space="preserve">орография. Подлежало осмотру 136 детей, прошли </w:t>
      </w:r>
      <w:r w:rsidR="0076618C">
        <w:rPr>
          <w:rFonts w:ascii="Times New Roman" w:hAnsi="Times New Roman" w:cs="Times New Roman"/>
          <w:sz w:val="24"/>
          <w:szCs w:val="24"/>
        </w:rPr>
        <w:t>132</w:t>
      </w:r>
      <w:r w:rsidR="001B2C6C">
        <w:rPr>
          <w:rFonts w:ascii="Times New Roman" w:hAnsi="Times New Roman" w:cs="Times New Roman"/>
          <w:sz w:val="24"/>
          <w:szCs w:val="24"/>
        </w:rPr>
        <w:t xml:space="preserve"> – 96</w:t>
      </w:r>
      <w:r w:rsidR="00C65DD9">
        <w:rPr>
          <w:rFonts w:ascii="Times New Roman" w:hAnsi="Times New Roman" w:cs="Times New Roman"/>
          <w:sz w:val="24"/>
          <w:szCs w:val="24"/>
        </w:rPr>
        <w:t>%</w:t>
      </w:r>
      <w:r w:rsidR="001B2C6C">
        <w:rPr>
          <w:rFonts w:ascii="Times New Roman" w:hAnsi="Times New Roman" w:cs="Times New Roman"/>
          <w:sz w:val="24"/>
          <w:szCs w:val="24"/>
        </w:rPr>
        <w:t>.</w:t>
      </w:r>
    </w:p>
    <w:p w:rsidR="007315AC" w:rsidRPr="00496699" w:rsidRDefault="00E20EBB" w:rsidP="00090823">
      <w:pPr>
        <w:spacing w:after="0"/>
        <w:ind w:firstLine="284"/>
        <w:jc w:val="both"/>
        <w:rPr>
          <w:rFonts w:ascii="Times New Roman" w:hAnsi="Times New Roman" w:cs="Times New Roman"/>
          <w:sz w:val="24"/>
          <w:szCs w:val="24"/>
        </w:rPr>
      </w:pPr>
      <w:r>
        <w:rPr>
          <w:rFonts w:ascii="Times New Roman" w:hAnsi="Times New Roman" w:cs="Times New Roman"/>
          <w:sz w:val="24"/>
          <w:szCs w:val="24"/>
        </w:rPr>
        <w:t>Обучающиеся начальных классов прош</w:t>
      </w:r>
      <w:r w:rsidR="001B2C6C">
        <w:rPr>
          <w:rFonts w:ascii="Times New Roman" w:hAnsi="Times New Roman" w:cs="Times New Roman"/>
          <w:sz w:val="24"/>
          <w:szCs w:val="24"/>
        </w:rPr>
        <w:t>ли обследование на энтеробиоз-65 учеников</w:t>
      </w:r>
      <w:r>
        <w:rPr>
          <w:rFonts w:ascii="Times New Roman" w:hAnsi="Times New Roman" w:cs="Times New Roman"/>
          <w:sz w:val="24"/>
          <w:szCs w:val="24"/>
        </w:rPr>
        <w:t>.</w:t>
      </w:r>
    </w:p>
    <w:p w:rsidR="007315AC" w:rsidRPr="00496699" w:rsidRDefault="007315AC" w:rsidP="00210BBB">
      <w:pPr>
        <w:spacing w:after="0"/>
        <w:ind w:left="-284" w:firstLine="284"/>
        <w:jc w:val="center"/>
        <w:rPr>
          <w:rFonts w:ascii="Times New Roman" w:hAnsi="Times New Roman" w:cs="Times New Roman"/>
          <w:b/>
          <w:sz w:val="24"/>
          <w:szCs w:val="24"/>
        </w:rPr>
      </w:pPr>
      <w:r w:rsidRPr="00496699">
        <w:rPr>
          <w:rFonts w:ascii="Times New Roman" w:hAnsi="Times New Roman" w:cs="Times New Roman"/>
          <w:b/>
          <w:sz w:val="24"/>
          <w:szCs w:val="24"/>
        </w:rPr>
        <w:t>Мероприятия, проводимые с детьми диспансерных групп.</w:t>
      </w:r>
    </w:p>
    <w:p w:rsidR="007315AC" w:rsidRPr="00496699" w:rsidRDefault="007315AC" w:rsidP="00090823">
      <w:pPr>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Родителям обучающихся</w:t>
      </w:r>
      <w:r w:rsidR="00496082">
        <w:rPr>
          <w:rFonts w:ascii="Times New Roman" w:hAnsi="Times New Roman" w:cs="Times New Roman"/>
          <w:sz w:val="24"/>
          <w:szCs w:val="24"/>
        </w:rPr>
        <w:t>,</w:t>
      </w:r>
      <w:r w:rsidRPr="00496699">
        <w:rPr>
          <w:rFonts w:ascii="Times New Roman" w:hAnsi="Times New Roman" w:cs="Times New Roman"/>
          <w:sz w:val="24"/>
          <w:szCs w:val="24"/>
        </w:rPr>
        <w:t xml:space="preserve"> нуждающимся в </w:t>
      </w:r>
      <w:proofErr w:type="spellStart"/>
      <w:r w:rsidRPr="00496699">
        <w:rPr>
          <w:rFonts w:ascii="Times New Roman" w:hAnsi="Times New Roman" w:cs="Times New Roman"/>
          <w:sz w:val="24"/>
          <w:szCs w:val="24"/>
        </w:rPr>
        <w:t>дообследовании</w:t>
      </w:r>
      <w:proofErr w:type="spellEnd"/>
      <w:r w:rsidRPr="00496699">
        <w:rPr>
          <w:rFonts w:ascii="Times New Roman" w:hAnsi="Times New Roman" w:cs="Times New Roman"/>
          <w:sz w:val="24"/>
          <w:szCs w:val="24"/>
        </w:rPr>
        <w:t>, были даны направления на ко</w:t>
      </w:r>
      <w:r w:rsidR="001B2C6C">
        <w:rPr>
          <w:rFonts w:ascii="Times New Roman" w:hAnsi="Times New Roman" w:cs="Times New Roman"/>
          <w:sz w:val="24"/>
          <w:szCs w:val="24"/>
        </w:rPr>
        <w:t xml:space="preserve">нсультацию к узким специалистам: неврологу-36уч, психиатру -55уч, эндокринологу -14уч., </w:t>
      </w:r>
      <w:r w:rsidR="001B2C6C">
        <w:rPr>
          <w:rFonts w:ascii="Times New Roman" w:hAnsi="Times New Roman" w:cs="Times New Roman"/>
          <w:sz w:val="24"/>
          <w:szCs w:val="24"/>
        </w:rPr>
        <w:lastRenderedPageBreak/>
        <w:t>окулисту – 13 уч., гастроэнтерологу -13 уч., стоматологу-12, ортопеду, урологу, РЭГ, Томографию головного мозга.</w:t>
      </w:r>
    </w:p>
    <w:p w:rsidR="007315AC" w:rsidRPr="00496699" w:rsidRDefault="007315AC" w:rsidP="00090823">
      <w:pPr>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После осмо</w:t>
      </w:r>
      <w:r w:rsidR="00AD3DF7" w:rsidRPr="00496699">
        <w:rPr>
          <w:rFonts w:ascii="Times New Roman" w:hAnsi="Times New Roman" w:cs="Times New Roman"/>
          <w:sz w:val="24"/>
          <w:szCs w:val="24"/>
        </w:rPr>
        <w:t>тра детям было назначено лечение</w:t>
      </w:r>
      <w:r w:rsidRPr="00496699">
        <w:rPr>
          <w:rFonts w:ascii="Times New Roman" w:hAnsi="Times New Roman" w:cs="Times New Roman"/>
          <w:sz w:val="24"/>
          <w:szCs w:val="24"/>
        </w:rPr>
        <w:t xml:space="preserve">  и даны необходимые рекомендации.</w:t>
      </w:r>
    </w:p>
    <w:p w:rsidR="007315AC" w:rsidRPr="00496699" w:rsidRDefault="007315AC" w:rsidP="00090823">
      <w:pPr>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Стационарно</w:t>
      </w:r>
      <w:r w:rsidR="001B2C6C">
        <w:rPr>
          <w:rFonts w:ascii="Times New Roman" w:hAnsi="Times New Roman" w:cs="Times New Roman"/>
          <w:sz w:val="24"/>
          <w:szCs w:val="24"/>
        </w:rPr>
        <w:t>е лечение получили – 16</w:t>
      </w:r>
      <w:r w:rsidR="00E20EBB">
        <w:rPr>
          <w:rFonts w:ascii="Times New Roman" w:hAnsi="Times New Roman" w:cs="Times New Roman"/>
          <w:sz w:val="24"/>
          <w:szCs w:val="24"/>
        </w:rPr>
        <w:t xml:space="preserve"> учеников</w:t>
      </w:r>
      <w:r w:rsidR="001B2C6C">
        <w:rPr>
          <w:rFonts w:ascii="Times New Roman" w:hAnsi="Times New Roman" w:cs="Times New Roman"/>
          <w:sz w:val="24"/>
          <w:szCs w:val="24"/>
        </w:rPr>
        <w:t>,</w:t>
      </w:r>
      <w:r w:rsidR="00E20EBB">
        <w:rPr>
          <w:rFonts w:ascii="Times New Roman" w:hAnsi="Times New Roman" w:cs="Times New Roman"/>
          <w:sz w:val="24"/>
          <w:szCs w:val="24"/>
        </w:rPr>
        <w:t xml:space="preserve"> по сравн</w:t>
      </w:r>
      <w:r w:rsidR="00241685">
        <w:rPr>
          <w:rFonts w:ascii="Times New Roman" w:hAnsi="Times New Roman" w:cs="Times New Roman"/>
          <w:sz w:val="24"/>
          <w:szCs w:val="24"/>
        </w:rPr>
        <w:t>ению с прошлым годом увеличилось на 11 учеников.</w:t>
      </w:r>
    </w:p>
    <w:p w:rsidR="007315AC" w:rsidRPr="00496699" w:rsidRDefault="007315AC" w:rsidP="00090823">
      <w:pPr>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Санаторно-</w:t>
      </w:r>
      <w:r w:rsidR="00E20EBB">
        <w:rPr>
          <w:rFonts w:ascii="Times New Roman" w:hAnsi="Times New Roman" w:cs="Times New Roman"/>
          <w:sz w:val="24"/>
          <w:szCs w:val="24"/>
        </w:rPr>
        <w:t xml:space="preserve">курортным лечением </w:t>
      </w:r>
      <w:r w:rsidR="00496082">
        <w:rPr>
          <w:rFonts w:ascii="Times New Roman" w:hAnsi="Times New Roman" w:cs="Times New Roman"/>
          <w:sz w:val="24"/>
          <w:szCs w:val="24"/>
        </w:rPr>
        <w:t xml:space="preserve">было </w:t>
      </w:r>
      <w:r w:rsidR="00241685">
        <w:rPr>
          <w:rFonts w:ascii="Times New Roman" w:hAnsi="Times New Roman" w:cs="Times New Roman"/>
          <w:sz w:val="24"/>
          <w:szCs w:val="24"/>
        </w:rPr>
        <w:t>охвачено – 13</w:t>
      </w:r>
      <w:r w:rsidRPr="00496699">
        <w:rPr>
          <w:rFonts w:ascii="Times New Roman" w:hAnsi="Times New Roman" w:cs="Times New Roman"/>
          <w:sz w:val="24"/>
          <w:szCs w:val="24"/>
        </w:rPr>
        <w:t xml:space="preserve"> человек (санаторий «</w:t>
      </w:r>
      <w:proofErr w:type="spellStart"/>
      <w:r w:rsidRPr="00496699">
        <w:rPr>
          <w:rFonts w:ascii="Times New Roman" w:hAnsi="Times New Roman" w:cs="Times New Roman"/>
          <w:sz w:val="24"/>
          <w:szCs w:val="24"/>
        </w:rPr>
        <w:t>Толпар</w:t>
      </w:r>
      <w:proofErr w:type="spellEnd"/>
      <w:r w:rsidRPr="00496699">
        <w:rPr>
          <w:rFonts w:ascii="Times New Roman" w:hAnsi="Times New Roman" w:cs="Times New Roman"/>
          <w:sz w:val="24"/>
          <w:szCs w:val="24"/>
        </w:rPr>
        <w:t>», «Павловский», «Росток», «Горный воздух», «</w:t>
      </w:r>
      <w:proofErr w:type="spellStart"/>
      <w:r w:rsidRPr="00496699">
        <w:rPr>
          <w:rFonts w:ascii="Times New Roman" w:hAnsi="Times New Roman" w:cs="Times New Roman"/>
          <w:sz w:val="24"/>
          <w:szCs w:val="24"/>
        </w:rPr>
        <w:t>Акбузат</w:t>
      </w:r>
      <w:proofErr w:type="spellEnd"/>
      <w:r w:rsidRPr="00496699">
        <w:rPr>
          <w:rFonts w:ascii="Times New Roman" w:hAnsi="Times New Roman" w:cs="Times New Roman"/>
          <w:sz w:val="24"/>
          <w:szCs w:val="24"/>
        </w:rPr>
        <w:t>»</w:t>
      </w:r>
      <w:r w:rsidR="00241685">
        <w:rPr>
          <w:rFonts w:ascii="Times New Roman" w:hAnsi="Times New Roman" w:cs="Times New Roman"/>
          <w:sz w:val="24"/>
          <w:szCs w:val="24"/>
        </w:rPr>
        <w:t xml:space="preserve">, Пятигорская клиника, </w:t>
      </w:r>
      <w:proofErr w:type="spellStart"/>
      <w:r w:rsidR="00241685">
        <w:rPr>
          <w:rFonts w:ascii="Times New Roman" w:hAnsi="Times New Roman" w:cs="Times New Roman"/>
          <w:sz w:val="24"/>
          <w:szCs w:val="24"/>
        </w:rPr>
        <w:t>Красноусольск</w:t>
      </w:r>
      <w:proofErr w:type="spellEnd"/>
      <w:r w:rsidRPr="00496699">
        <w:rPr>
          <w:rFonts w:ascii="Times New Roman" w:hAnsi="Times New Roman" w:cs="Times New Roman"/>
          <w:sz w:val="24"/>
          <w:szCs w:val="24"/>
        </w:rPr>
        <w:t>)</w:t>
      </w:r>
      <w:r w:rsidR="00E20EBB">
        <w:rPr>
          <w:rFonts w:ascii="Times New Roman" w:hAnsi="Times New Roman" w:cs="Times New Roman"/>
          <w:sz w:val="24"/>
          <w:szCs w:val="24"/>
        </w:rPr>
        <w:t>в 2020г</w:t>
      </w:r>
      <w:r w:rsidR="00241685">
        <w:rPr>
          <w:rFonts w:ascii="Times New Roman" w:hAnsi="Times New Roman" w:cs="Times New Roman"/>
          <w:sz w:val="24"/>
          <w:szCs w:val="24"/>
        </w:rPr>
        <w:t>-11.; 13 человек  в 2021 – увеличилось</w:t>
      </w:r>
      <w:r w:rsidR="00E20EBB">
        <w:rPr>
          <w:rFonts w:ascii="Times New Roman" w:hAnsi="Times New Roman" w:cs="Times New Roman"/>
          <w:sz w:val="24"/>
          <w:szCs w:val="24"/>
        </w:rPr>
        <w:t xml:space="preserve"> на 2</w:t>
      </w:r>
      <w:r w:rsidR="00AD3DF7" w:rsidRPr="00496699">
        <w:rPr>
          <w:rFonts w:ascii="Times New Roman" w:hAnsi="Times New Roman" w:cs="Times New Roman"/>
          <w:sz w:val="24"/>
          <w:szCs w:val="24"/>
        </w:rPr>
        <w:t xml:space="preserve"> человек</w:t>
      </w:r>
      <w:r w:rsidR="00E20EBB">
        <w:rPr>
          <w:rFonts w:ascii="Times New Roman" w:hAnsi="Times New Roman" w:cs="Times New Roman"/>
          <w:sz w:val="24"/>
          <w:szCs w:val="24"/>
        </w:rPr>
        <w:t>а</w:t>
      </w:r>
      <w:r w:rsidR="00AD3DF7" w:rsidRPr="00496699">
        <w:rPr>
          <w:rFonts w:ascii="Times New Roman" w:hAnsi="Times New Roman" w:cs="Times New Roman"/>
          <w:sz w:val="24"/>
          <w:szCs w:val="24"/>
        </w:rPr>
        <w:t>.</w:t>
      </w:r>
    </w:p>
    <w:p w:rsidR="007315AC" w:rsidRPr="00496699" w:rsidRDefault="007315AC" w:rsidP="00090823">
      <w:pPr>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Обследование и реабилитация в Республиканском реабилитационном центре для детей и подростков с ограничен</w:t>
      </w:r>
      <w:r w:rsidR="00D8336F">
        <w:rPr>
          <w:rFonts w:ascii="Times New Roman" w:hAnsi="Times New Roman" w:cs="Times New Roman"/>
          <w:sz w:val="24"/>
          <w:szCs w:val="24"/>
        </w:rPr>
        <w:t>ными возможностями – 10</w:t>
      </w:r>
      <w:r w:rsidR="00F2581B">
        <w:rPr>
          <w:rFonts w:ascii="Times New Roman" w:hAnsi="Times New Roman" w:cs="Times New Roman"/>
          <w:sz w:val="24"/>
          <w:szCs w:val="24"/>
        </w:rPr>
        <w:t xml:space="preserve">  человек </w:t>
      </w:r>
      <w:r w:rsidR="00D8336F">
        <w:rPr>
          <w:rFonts w:ascii="Times New Roman" w:hAnsi="Times New Roman" w:cs="Times New Roman"/>
          <w:sz w:val="24"/>
          <w:szCs w:val="24"/>
        </w:rPr>
        <w:t xml:space="preserve"> в 2020, </w:t>
      </w:r>
      <w:r w:rsidR="00E20EBB">
        <w:rPr>
          <w:rFonts w:ascii="Times New Roman" w:hAnsi="Times New Roman" w:cs="Times New Roman"/>
          <w:sz w:val="24"/>
          <w:szCs w:val="24"/>
        </w:rPr>
        <w:t xml:space="preserve"> в 20</w:t>
      </w:r>
      <w:r w:rsidR="00D8336F">
        <w:rPr>
          <w:rFonts w:ascii="Times New Roman" w:hAnsi="Times New Roman" w:cs="Times New Roman"/>
          <w:sz w:val="24"/>
          <w:szCs w:val="24"/>
        </w:rPr>
        <w:t>21</w:t>
      </w:r>
      <w:r w:rsidR="00E20EBB">
        <w:rPr>
          <w:rFonts w:ascii="Times New Roman" w:hAnsi="Times New Roman" w:cs="Times New Roman"/>
          <w:sz w:val="24"/>
          <w:szCs w:val="24"/>
        </w:rPr>
        <w:t>г.</w:t>
      </w:r>
      <w:r w:rsidR="00D8336F">
        <w:rPr>
          <w:rFonts w:ascii="Times New Roman" w:hAnsi="Times New Roman" w:cs="Times New Roman"/>
          <w:sz w:val="24"/>
          <w:szCs w:val="24"/>
        </w:rPr>
        <w:t xml:space="preserve">3 </w:t>
      </w:r>
      <w:proofErr w:type="spellStart"/>
      <w:r w:rsidR="00D8336F">
        <w:rPr>
          <w:rFonts w:ascii="Times New Roman" w:hAnsi="Times New Roman" w:cs="Times New Roman"/>
          <w:sz w:val="24"/>
          <w:szCs w:val="24"/>
        </w:rPr>
        <w:t>уч</w:t>
      </w:r>
      <w:proofErr w:type="spellEnd"/>
      <w:r w:rsidR="00D8336F">
        <w:rPr>
          <w:rFonts w:ascii="Times New Roman" w:hAnsi="Times New Roman" w:cs="Times New Roman"/>
          <w:sz w:val="24"/>
          <w:szCs w:val="24"/>
        </w:rPr>
        <w:t>, уменьшилось на 7 чел.</w:t>
      </w:r>
    </w:p>
    <w:p w:rsidR="007315AC" w:rsidRPr="00496699" w:rsidRDefault="00474F60" w:rsidP="00090823">
      <w:pPr>
        <w:spacing w:after="0"/>
        <w:ind w:firstLine="284"/>
        <w:jc w:val="both"/>
        <w:rPr>
          <w:rFonts w:ascii="Times New Roman" w:hAnsi="Times New Roman" w:cs="Times New Roman"/>
          <w:sz w:val="24"/>
          <w:szCs w:val="24"/>
        </w:rPr>
      </w:pPr>
      <w:r>
        <w:rPr>
          <w:rFonts w:ascii="Times New Roman" w:hAnsi="Times New Roman" w:cs="Times New Roman"/>
          <w:sz w:val="24"/>
          <w:szCs w:val="24"/>
        </w:rPr>
        <w:t>Количество детей инвалидов – 77</w:t>
      </w:r>
      <w:r w:rsidR="00D8336F">
        <w:rPr>
          <w:rFonts w:ascii="Times New Roman" w:hAnsi="Times New Roman" w:cs="Times New Roman"/>
          <w:sz w:val="24"/>
          <w:szCs w:val="24"/>
        </w:rPr>
        <w:t xml:space="preserve"> учеников</w:t>
      </w:r>
      <w:r w:rsidR="007315AC" w:rsidRPr="00496699">
        <w:rPr>
          <w:rFonts w:ascii="Times New Roman" w:hAnsi="Times New Roman" w:cs="Times New Roman"/>
          <w:sz w:val="24"/>
          <w:szCs w:val="24"/>
        </w:rPr>
        <w:t>.</w:t>
      </w:r>
    </w:p>
    <w:p w:rsidR="007315AC" w:rsidRPr="00496699" w:rsidRDefault="007315AC" w:rsidP="007315AC">
      <w:pPr>
        <w:spacing w:after="0"/>
        <w:ind w:firstLine="284"/>
        <w:jc w:val="center"/>
        <w:rPr>
          <w:rFonts w:ascii="Times New Roman" w:hAnsi="Times New Roman" w:cs="Times New Roman"/>
          <w:b/>
          <w:sz w:val="24"/>
          <w:szCs w:val="24"/>
        </w:rPr>
      </w:pPr>
      <w:r w:rsidRPr="00496699">
        <w:rPr>
          <w:rFonts w:ascii="Times New Roman" w:hAnsi="Times New Roman" w:cs="Times New Roman"/>
          <w:b/>
          <w:sz w:val="24"/>
          <w:szCs w:val="24"/>
        </w:rPr>
        <w:t>По итогам диспансеризации распределены по группам здоровья</w:t>
      </w:r>
    </w:p>
    <w:tbl>
      <w:tblPr>
        <w:tblStyle w:val="a4"/>
        <w:tblW w:w="9923" w:type="dxa"/>
        <w:tblInd w:w="108" w:type="dxa"/>
        <w:tblLook w:val="04A0" w:firstRow="1" w:lastRow="0" w:firstColumn="1" w:lastColumn="0" w:noHBand="0" w:noVBand="1"/>
      </w:tblPr>
      <w:tblGrid>
        <w:gridCol w:w="4577"/>
        <w:gridCol w:w="5346"/>
      </w:tblGrid>
      <w:tr w:rsidR="007315AC" w:rsidRPr="00496699" w:rsidTr="00090823">
        <w:tc>
          <w:tcPr>
            <w:tcW w:w="4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Группа</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Количество детей</w:t>
            </w:r>
          </w:p>
        </w:tc>
      </w:tr>
      <w:tr w:rsidR="007315AC" w:rsidRPr="00496699" w:rsidTr="00090823">
        <w:tc>
          <w:tcPr>
            <w:tcW w:w="4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lang w:val="en-US"/>
              </w:rPr>
            </w:pPr>
            <w:r w:rsidRPr="00496699">
              <w:rPr>
                <w:rFonts w:ascii="Times New Roman" w:hAnsi="Times New Roman" w:cs="Times New Roman"/>
                <w:sz w:val="24"/>
                <w:szCs w:val="24"/>
                <w:lang w:val="en-US"/>
              </w:rPr>
              <w:t>III</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E20EBB">
            <w:pPr>
              <w:jc w:val="both"/>
              <w:rPr>
                <w:rFonts w:ascii="Times New Roman" w:hAnsi="Times New Roman" w:cs="Times New Roman"/>
                <w:sz w:val="24"/>
                <w:szCs w:val="24"/>
              </w:rPr>
            </w:pPr>
            <w:r>
              <w:rPr>
                <w:rFonts w:ascii="Times New Roman" w:hAnsi="Times New Roman" w:cs="Times New Roman"/>
                <w:sz w:val="24"/>
                <w:szCs w:val="24"/>
              </w:rPr>
              <w:t>71</w:t>
            </w:r>
            <w:r w:rsidR="00FA2706">
              <w:rPr>
                <w:rFonts w:ascii="Times New Roman" w:hAnsi="Times New Roman" w:cs="Times New Roman"/>
                <w:sz w:val="24"/>
                <w:szCs w:val="24"/>
              </w:rPr>
              <w:t xml:space="preserve"> уч</w:t>
            </w:r>
            <w:r w:rsidR="00D8336F">
              <w:rPr>
                <w:rFonts w:ascii="Times New Roman" w:hAnsi="Times New Roman" w:cs="Times New Roman"/>
                <w:sz w:val="24"/>
                <w:szCs w:val="24"/>
              </w:rPr>
              <w:t>еник , не изменился показатель по ср. с 2020г</w:t>
            </w:r>
          </w:p>
        </w:tc>
      </w:tr>
      <w:tr w:rsidR="007315AC" w:rsidRPr="00496699" w:rsidTr="00090823">
        <w:tc>
          <w:tcPr>
            <w:tcW w:w="4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lang w:val="en-US"/>
              </w:rPr>
              <w:t>V</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D8336F">
            <w:pPr>
              <w:jc w:val="both"/>
              <w:rPr>
                <w:rFonts w:ascii="Times New Roman" w:hAnsi="Times New Roman" w:cs="Times New Roman"/>
                <w:sz w:val="24"/>
                <w:szCs w:val="24"/>
              </w:rPr>
            </w:pPr>
            <w:r>
              <w:rPr>
                <w:rFonts w:ascii="Times New Roman" w:hAnsi="Times New Roman" w:cs="Times New Roman"/>
                <w:sz w:val="24"/>
                <w:szCs w:val="24"/>
              </w:rPr>
              <w:t>66</w:t>
            </w:r>
            <w:r w:rsidR="00FA2706">
              <w:rPr>
                <w:rFonts w:ascii="Times New Roman" w:hAnsi="Times New Roman" w:cs="Times New Roman"/>
                <w:sz w:val="24"/>
                <w:szCs w:val="24"/>
              </w:rPr>
              <w:t>уче</w:t>
            </w:r>
            <w:r>
              <w:rPr>
                <w:rFonts w:ascii="Times New Roman" w:hAnsi="Times New Roman" w:cs="Times New Roman"/>
                <w:sz w:val="24"/>
                <w:szCs w:val="24"/>
              </w:rPr>
              <w:t xml:space="preserve">ников, увеличилось на 4 человека , </w:t>
            </w:r>
          </w:p>
        </w:tc>
      </w:tr>
    </w:tbl>
    <w:p w:rsidR="007315AC" w:rsidRPr="00496699" w:rsidRDefault="007315AC" w:rsidP="007315AC">
      <w:pPr>
        <w:spacing w:after="0"/>
        <w:ind w:firstLine="284"/>
        <w:jc w:val="both"/>
        <w:rPr>
          <w:rFonts w:ascii="Times New Roman" w:hAnsi="Times New Roman" w:cs="Times New Roman"/>
          <w:sz w:val="24"/>
          <w:szCs w:val="24"/>
        </w:rPr>
      </w:pPr>
    </w:p>
    <w:p w:rsidR="007315AC" w:rsidRPr="00496699" w:rsidRDefault="007315AC" w:rsidP="007315AC">
      <w:pPr>
        <w:spacing w:after="0"/>
        <w:ind w:firstLine="284"/>
        <w:jc w:val="center"/>
        <w:rPr>
          <w:rFonts w:ascii="Times New Roman" w:hAnsi="Times New Roman" w:cs="Times New Roman"/>
          <w:b/>
          <w:sz w:val="24"/>
          <w:szCs w:val="24"/>
        </w:rPr>
      </w:pPr>
      <w:r w:rsidRPr="00496699">
        <w:rPr>
          <w:rFonts w:ascii="Times New Roman" w:hAnsi="Times New Roman" w:cs="Times New Roman"/>
          <w:b/>
          <w:sz w:val="24"/>
          <w:szCs w:val="24"/>
        </w:rPr>
        <w:t xml:space="preserve">Результаты диспансеризации </w:t>
      </w:r>
    </w:p>
    <w:tbl>
      <w:tblPr>
        <w:tblStyle w:val="a4"/>
        <w:tblW w:w="9923" w:type="dxa"/>
        <w:tblInd w:w="108" w:type="dxa"/>
        <w:tblLook w:val="04A0" w:firstRow="1" w:lastRow="0" w:firstColumn="1" w:lastColumn="0" w:noHBand="0" w:noVBand="1"/>
      </w:tblPr>
      <w:tblGrid>
        <w:gridCol w:w="6237"/>
        <w:gridCol w:w="1276"/>
        <w:gridCol w:w="1418"/>
        <w:gridCol w:w="992"/>
      </w:tblGrid>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36F" w:rsidRPr="00496699" w:rsidRDefault="00D8336F">
            <w:pPr>
              <w:jc w:val="both"/>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2019</w:t>
            </w:r>
            <w:r w:rsidRPr="00496699">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2020</w:t>
            </w:r>
            <w:r w:rsidRPr="00496699">
              <w:rPr>
                <w:rFonts w:ascii="Times New Roman" w:hAnsi="Times New Roman" w:cs="Times New Roman"/>
                <w:sz w:val="24"/>
                <w:szCs w:val="24"/>
              </w:rPr>
              <w:t>г.</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2021</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органов дыхания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 xml:space="preserve">10    - 4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7   -3</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крови и кроветворных органов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органов пищеварения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5       -1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4    -1</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уха и сосцевидного отростка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2</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4</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глаза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5</w:t>
            </w:r>
            <w:r w:rsidRPr="00496699">
              <w:rPr>
                <w:rFonts w:ascii="Times New Roman" w:hAnsi="Times New Roman" w:cs="Times New Roman"/>
                <w:sz w:val="24"/>
                <w:szCs w:val="24"/>
              </w:rPr>
              <w:t>6</w:t>
            </w:r>
            <w:r>
              <w:rPr>
                <w:rFonts w:ascii="Times New Roman" w:hAnsi="Times New Roman" w:cs="Times New Roman"/>
                <w:sz w:val="24"/>
                <w:szCs w:val="24"/>
              </w:rPr>
              <w:t xml:space="preserve">      +6</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55   -1</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системы кровообращения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6        +6</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костно-мышечной системы соединительной ткани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25       +5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19    -6</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нервной системы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139</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 xml:space="preserve">133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222BD" w:rsidP="00D8336F">
            <w:pPr>
              <w:jc w:val="both"/>
              <w:rPr>
                <w:rFonts w:ascii="Times New Roman" w:hAnsi="Times New Roman" w:cs="Times New Roman"/>
                <w:sz w:val="24"/>
                <w:szCs w:val="24"/>
              </w:rPr>
            </w:pPr>
            <w:r>
              <w:rPr>
                <w:rFonts w:ascii="Times New Roman" w:hAnsi="Times New Roman" w:cs="Times New Roman"/>
                <w:sz w:val="24"/>
                <w:szCs w:val="24"/>
              </w:rPr>
              <w:t>136</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Психические расстройства и расстройства поведения.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 xml:space="preserve"> 139</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 xml:space="preserve">133               </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222BD" w:rsidP="00D8336F">
            <w:pPr>
              <w:jc w:val="both"/>
              <w:rPr>
                <w:rFonts w:ascii="Times New Roman" w:hAnsi="Times New Roman" w:cs="Times New Roman"/>
                <w:sz w:val="24"/>
                <w:szCs w:val="24"/>
              </w:rPr>
            </w:pPr>
            <w:r>
              <w:rPr>
                <w:rFonts w:ascii="Times New Roman" w:hAnsi="Times New Roman" w:cs="Times New Roman"/>
                <w:sz w:val="24"/>
                <w:szCs w:val="24"/>
              </w:rPr>
              <w:t>136</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эндокринной системы, расстройства питания и нарушения обмена веществ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64       +24</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61    -3</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Врожденные аномалии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D8336F" w:rsidP="00D8336F">
            <w:pPr>
              <w:jc w:val="both"/>
              <w:rPr>
                <w:rFonts w:ascii="Times New Roman" w:hAnsi="Times New Roman" w:cs="Times New Roman"/>
                <w:sz w:val="24"/>
                <w:szCs w:val="24"/>
              </w:rPr>
            </w:pPr>
            <w:r>
              <w:rPr>
                <w:rFonts w:ascii="Times New Roman" w:hAnsi="Times New Roman" w:cs="Times New Roman"/>
                <w:sz w:val="24"/>
                <w:szCs w:val="24"/>
              </w:rPr>
              <w:t>1</w:t>
            </w:r>
            <w:r w:rsidR="00454AF8">
              <w:rPr>
                <w:rFonts w:ascii="Times New Roman" w:hAnsi="Times New Roman" w:cs="Times New Roman"/>
                <w:sz w:val="24"/>
                <w:szCs w:val="24"/>
              </w:rPr>
              <w:t xml:space="preserve">     -4</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мочеполовой системы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Pr>
                <w:rFonts w:ascii="Times New Roman" w:hAnsi="Times New Roman" w:cs="Times New Roman"/>
                <w:sz w:val="24"/>
                <w:szCs w:val="24"/>
              </w:rPr>
              <w:t>7            +2</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454AF8" w:rsidP="00D8336F">
            <w:pPr>
              <w:jc w:val="both"/>
              <w:rPr>
                <w:rFonts w:ascii="Times New Roman" w:hAnsi="Times New Roman" w:cs="Times New Roman"/>
                <w:sz w:val="24"/>
                <w:szCs w:val="24"/>
              </w:rPr>
            </w:pPr>
            <w:r>
              <w:rPr>
                <w:rFonts w:ascii="Times New Roman" w:hAnsi="Times New Roman" w:cs="Times New Roman"/>
                <w:sz w:val="24"/>
                <w:szCs w:val="24"/>
              </w:rPr>
              <w:t>2     -5</w:t>
            </w:r>
          </w:p>
        </w:tc>
      </w:tr>
      <w:tr w:rsidR="00D8336F" w:rsidRPr="00496699" w:rsidTr="00090823">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Болезни кожи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336F" w:rsidRPr="00496699" w:rsidRDefault="00D8336F">
            <w:pPr>
              <w:jc w:val="both"/>
              <w:rPr>
                <w:rFonts w:ascii="Times New Roman" w:hAnsi="Times New Roman" w:cs="Times New Roman"/>
                <w:sz w:val="24"/>
                <w:szCs w:val="24"/>
              </w:rPr>
            </w:pPr>
            <w:r w:rsidRPr="00496699">
              <w:rPr>
                <w:rFonts w:ascii="Times New Roman" w:hAnsi="Times New Roman" w:cs="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D8336F" w:rsidRPr="00496699" w:rsidRDefault="00F83DD8" w:rsidP="00D8336F">
            <w:pPr>
              <w:jc w:val="both"/>
              <w:rPr>
                <w:rFonts w:ascii="Times New Roman" w:hAnsi="Times New Roman" w:cs="Times New Roman"/>
                <w:sz w:val="24"/>
                <w:szCs w:val="24"/>
              </w:rPr>
            </w:pPr>
            <w:r>
              <w:rPr>
                <w:rFonts w:ascii="Times New Roman" w:hAnsi="Times New Roman" w:cs="Times New Roman"/>
                <w:sz w:val="24"/>
                <w:szCs w:val="24"/>
              </w:rPr>
              <w:t>2   +1</w:t>
            </w:r>
          </w:p>
        </w:tc>
      </w:tr>
    </w:tbl>
    <w:p w:rsidR="007315AC" w:rsidRDefault="00496082" w:rsidP="00345A07">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454AF8">
        <w:rPr>
          <w:rFonts w:ascii="Times New Roman" w:hAnsi="Times New Roman" w:cs="Times New Roman"/>
          <w:sz w:val="24"/>
          <w:szCs w:val="24"/>
        </w:rPr>
        <w:t>2021 г результаты показали положительный сдвиг по сравнению с 2020г.</w:t>
      </w:r>
    </w:p>
    <w:p w:rsidR="003439B6" w:rsidRPr="00DA0A18" w:rsidRDefault="00E013CE" w:rsidP="00DA0A18">
      <w:pPr>
        <w:spacing w:after="0"/>
        <w:rPr>
          <w:rFonts w:ascii="Times New Roman" w:hAnsi="Times New Roman" w:cs="Times New Roman"/>
          <w:sz w:val="24"/>
          <w:szCs w:val="24"/>
        </w:rPr>
      </w:pPr>
      <w:r>
        <w:rPr>
          <w:rFonts w:ascii="Times New Roman" w:hAnsi="Times New Roman" w:cs="Times New Roman"/>
          <w:sz w:val="24"/>
          <w:szCs w:val="24"/>
        </w:rPr>
        <w:t>Педагогам обратить внимание на правильную осанку детей при письме, на проведение зрительной гимнастики на уроках и в ГПД.</w:t>
      </w:r>
    </w:p>
    <w:p w:rsidR="007315AC" w:rsidRPr="00496699" w:rsidRDefault="007315AC" w:rsidP="007315AC">
      <w:pPr>
        <w:spacing w:after="0"/>
        <w:ind w:firstLine="284"/>
        <w:jc w:val="center"/>
        <w:rPr>
          <w:rFonts w:ascii="Times New Roman" w:hAnsi="Times New Roman" w:cs="Times New Roman"/>
          <w:b/>
          <w:i/>
          <w:sz w:val="24"/>
          <w:szCs w:val="24"/>
        </w:rPr>
      </w:pPr>
      <w:r w:rsidRPr="00496699">
        <w:rPr>
          <w:rFonts w:ascii="Times New Roman" w:hAnsi="Times New Roman" w:cs="Times New Roman"/>
          <w:b/>
          <w:i/>
          <w:sz w:val="24"/>
          <w:szCs w:val="24"/>
        </w:rPr>
        <w:t>Профилактические прививки</w:t>
      </w:r>
    </w:p>
    <w:tbl>
      <w:tblPr>
        <w:tblStyle w:val="a4"/>
        <w:tblW w:w="0" w:type="auto"/>
        <w:tblLook w:val="04A0" w:firstRow="1" w:lastRow="0" w:firstColumn="1" w:lastColumn="0" w:noHBand="0" w:noVBand="1"/>
      </w:tblPr>
      <w:tblGrid>
        <w:gridCol w:w="1822"/>
        <w:gridCol w:w="980"/>
        <w:gridCol w:w="1134"/>
        <w:gridCol w:w="1559"/>
        <w:gridCol w:w="1559"/>
        <w:gridCol w:w="1701"/>
        <w:gridCol w:w="1399"/>
      </w:tblGrid>
      <w:tr w:rsidR="007315AC" w:rsidRPr="00496699" w:rsidTr="007315A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 xml:space="preserve">Наименование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 xml:space="preserve">План </w:t>
            </w:r>
          </w:p>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2019г.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 xml:space="preserve">План </w:t>
            </w:r>
          </w:p>
          <w:p w:rsidR="007315AC" w:rsidRPr="00496699" w:rsidRDefault="00D044C0">
            <w:pPr>
              <w:jc w:val="both"/>
              <w:rPr>
                <w:rFonts w:ascii="Times New Roman" w:hAnsi="Times New Roman" w:cs="Times New Roman"/>
                <w:i/>
                <w:sz w:val="24"/>
                <w:szCs w:val="24"/>
              </w:rPr>
            </w:pPr>
            <w:r>
              <w:rPr>
                <w:rFonts w:ascii="Times New Roman" w:hAnsi="Times New Roman" w:cs="Times New Roman"/>
                <w:i/>
                <w:sz w:val="24"/>
                <w:szCs w:val="24"/>
              </w:rPr>
              <w:t>2020</w:t>
            </w:r>
            <w:r w:rsidR="007315AC" w:rsidRPr="00496699">
              <w:rPr>
                <w:rFonts w:ascii="Times New Roman" w:hAnsi="Times New Roman" w:cs="Times New Roman"/>
                <w:i/>
                <w:sz w:val="24"/>
                <w:szCs w:val="24"/>
              </w:rPr>
              <w:t>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Выполнение</w:t>
            </w:r>
          </w:p>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2019г.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 xml:space="preserve">Выполнение </w:t>
            </w:r>
          </w:p>
          <w:p w:rsidR="007315AC" w:rsidRPr="00496699" w:rsidRDefault="00D044C0">
            <w:pPr>
              <w:jc w:val="both"/>
              <w:rPr>
                <w:rFonts w:ascii="Times New Roman" w:hAnsi="Times New Roman" w:cs="Times New Roman"/>
                <w:i/>
                <w:sz w:val="24"/>
                <w:szCs w:val="24"/>
              </w:rPr>
            </w:pPr>
            <w:r>
              <w:rPr>
                <w:rFonts w:ascii="Times New Roman" w:hAnsi="Times New Roman" w:cs="Times New Roman"/>
                <w:i/>
                <w:sz w:val="24"/>
                <w:szCs w:val="24"/>
              </w:rPr>
              <w:t>2020</w:t>
            </w:r>
            <w:r w:rsidR="007315AC" w:rsidRPr="00496699">
              <w:rPr>
                <w:rFonts w:ascii="Times New Roman" w:hAnsi="Times New Roman" w:cs="Times New Roman"/>
                <w:i/>
                <w:sz w:val="24"/>
                <w:szCs w:val="24"/>
              </w:rPr>
              <w:t>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 xml:space="preserve">% </w:t>
            </w:r>
            <w:proofErr w:type="spellStart"/>
            <w:r w:rsidRPr="00496699">
              <w:rPr>
                <w:rFonts w:ascii="Times New Roman" w:hAnsi="Times New Roman" w:cs="Times New Roman"/>
                <w:i/>
                <w:sz w:val="24"/>
                <w:szCs w:val="24"/>
              </w:rPr>
              <w:t>выпол</w:t>
            </w:r>
            <w:proofErr w:type="spellEnd"/>
            <w:r w:rsidRPr="00496699">
              <w:rPr>
                <w:rFonts w:ascii="Times New Roman" w:hAnsi="Times New Roman" w:cs="Times New Roman"/>
                <w:i/>
                <w:sz w:val="24"/>
                <w:szCs w:val="24"/>
              </w:rPr>
              <w:t>.</w:t>
            </w:r>
          </w:p>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2019г.</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i/>
                <w:sz w:val="24"/>
                <w:szCs w:val="24"/>
              </w:rPr>
            </w:pPr>
            <w:r w:rsidRPr="00496699">
              <w:rPr>
                <w:rFonts w:ascii="Times New Roman" w:hAnsi="Times New Roman" w:cs="Times New Roman"/>
                <w:i/>
                <w:sz w:val="24"/>
                <w:szCs w:val="24"/>
              </w:rPr>
              <w:t xml:space="preserve">% </w:t>
            </w:r>
            <w:proofErr w:type="spellStart"/>
            <w:r w:rsidRPr="00496699">
              <w:rPr>
                <w:rFonts w:ascii="Times New Roman" w:hAnsi="Times New Roman" w:cs="Times New Roman"/>
                <w:i/>
                <w:sz w:val="24"/>
                <w:szCs w:val="24"/>
              </w:rPr>
              <w:t>выпол</w:t>
            </w:r>
            <w:proofErr w:type="spellEnd"/>
            <w:r w:rsidRPr="00496699">
              <w:rPr>
                <w:rFonts w:ascii="Times New Roman" w:hAnsi="Times New Roman" w:cs="Times New Roman"/>
                <w:i/>
                <w:sz w:val="24"/>
                <w:szCs w:val="24"/>
              </w:rPr>
              <w:t>.</w:t>
            </w:r>
          </w:p>
          <w:p w:rsidR="007315AC" w:rsidRPr="00496699" w:rsidRDefault="00D044C0">
            <w:pPr>
              <w:jc w:val="both"/>
              <w:rPr>
                <w:rFonts w:ascii="Times New Roman" w:hAnsi="Times New Roman" w:cs="Times New Roman"/>
                <w:i/>
                <w:sz w:val="24"/>
                <w:szCs w:val="24"/>
              </w:rPr>
            </w:pPr>
            <w:r>
              <w:rPr>
                <w:rFonts w:ascii="Times New Roman" w:hAnsi="Times New Roman" w:cs="Times New Roman"/>
                <w:i/>
                <w:sz w:val="24"/>
                <w:szCs w:val="24"/>
              </w:rPr>
              <w:t>2020</w:t>
            </w:r>
            <w:r w:rsidR="007315AC" w:rsidRPr="00496699">
              <w:rPr>
                <w:rFonts w:ascii="Times New Roman" w:hAnsi="Times New Roman" w:cs="Times New Roman"/>
                <w:i/>
                <w:sz w:val="24"/>
                <w:szCs w:val="24"/>
              </w:rPr>
              <w:t>г.</w:t>
            </w:r>
          </w:p>
        </w:tc>
      </w:tr>
      <w:tr w:rsidR="007315AC" w:rsidRPr="00496699" w:rsidTr="007315A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АДСМ</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D044C0">
            <w:pPr>
              <w:jc w:val="both"/>
              <w:rPr>
                <w:rFonts w:ascii="Times New Roman" w:hAnsi="Times New Roman" w:cs="Times New Roman"/>
                <w:sz w:val="24"/>
                <w:szCs w:val="24"/>
              </w:rPr>
            </w:pPr>
            <w:r>
              <w:rPr>
                <w:rFonts w:ascii="Times New Roman" w:hAnsi="Times New Roman" w:cs="Times New Roman"/>
                <w:sz w:val="24"/>
                <w:szCs w:val="24"/>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D044C0">
            <w:pPr>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100%</w:t>
            </w:r>
          </w:p>
        </w:tc>
      </w:tr>
      <w:tr w:rsidR="007315AC" w:rsidRPr="00496699" w:rsidTr="007315A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 xml:space="preserve">Полиомиелит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D044C0">
            <w:pPr>
              <w:jc w:val="both"/>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rsidP="00D044C0">
            <w:pPr>
              <w:rPr>
                <w:sz w:val="24"/>
                <w:szCs w:val="24"/>
              </w:rPr>
            </w:pPr>
            <w:r w:rsidRPr="00496699">
              <w:rPr>
                <w:sz w:val="24"/>
                <w:szCs w:val="24"/>
              </w:rPr>
              <w:t>1</w:t>
            </w:r>
            <w:r w:rsidR="00D044C0">
              <w:rPr>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rPr>
                <w:sz w:val="24"/>
                <w:szCs w:val="24"/>
              </w:rPr>
            </w:pPr>
            <w:r w:rsidRPr="00496699">
              <w:rPr>
                <w:rFonts w:ascii="Times New Roman" w:hAnsi="Times New Roman" w:cs="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rPr>
                <w:rFonts w:ascii="Times New Roman" w:hAnsi="Times New Roman" w:cs="Times New Roman"/>
                <w:sz w:val="24"/>
                <w:szCs w:val="24"/>
              </w:rPr>
            </w:pPr>
            <w:r w:rsidRPr="00496699">
              <w:rPr>
                <w:rFonts w:ascii="Times New Roman" w:hAnsi="Times New Roman" w:cs="Times New Roman"/>
                <w:sz w:val="24"/>
                <w:szCs w:val="24"/>
              </w:rPr>
              <w:t>100%</w:t>
            </w:r>
          </w:p>
        </w:tc>
      </w:tr>
      <w:tr w:rsidR="007315AC" w:rsidRPr="00496699" w:rsidTr="007315AC">
        <w:trPr>
          <w:trHeight w:val="150"/>
        </w:trPr>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 xml:space="preserve">Краснуха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D044C0">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D044C0">
            <w:pPr>
              <w:rPr>
                <w:sz w:val="24"/>
                <w:szCs w:val="24"/>
              </w:rPr>
            </w:pPr>
            <w:r>
              <w:rPr>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rPr>
                <w:sz w:val="24"/>
                <w:szCs w:val="24"/>
              </w:rPr>
            </w:pPr>
            <w:r w:rsidRPr="00496699">
              <w:rPr>
                <w:rFonts w:ascii="Times New Roman" w:hAnsi="Times New Roman" w:cs="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7315AC">
            <w:pPr>
              <w:rPr>
                <w:rFonts w:ascii="Times New Roman" w:hAnsi="Times New Roman" w:cs="Times New Roman"/>
                <w:sz w:val="24"/>
                <w:szCs w:val="24"/>
              </w:rPr>
            </w:pPr>
          </w:p>
        </w:tc>
      </w:tr>
      <w:tr w:rsidR="007315AC" w:rsidRPr="00496699" w:rsidTr="007315AC">
        <w:trPr>
          <w:trHeight w:val="150"/>
        </w:trPr>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Клещевой энцефалит</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7315AC">
            <w:pPr>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7315AC">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7315AC">
            <w:pPr>
              <w:jc w:val="both"/>
              <w:rPr>
                <w:rFonts w:ascii="Times New Roman" w:hAnsi="Times New Roman" w:cs="Times New Roman"/>
                <w:sz w:val="24"/>
                <w:szCs w:val="24"/>
              </w:rPr>
            </w:pPr>
          </w:p>
        </w:tc>
      </w:tr>
      <w:tr w:rsidR="007315AC" w:rsidRPr="00496699" w:rsidTr="007315A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Гепатит В</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7315AC">
            <w:pPr>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7315AC">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7315AC">
            <w:pPr>
              <w:jc w:val="both"/>
              <w:rPr>
                <w:rFonts w:ascii="Times New Roman" w:hAnsi="Times New Roman" w:cs="Times New Roman"/>
                <w:sz w:val="24"/>
                <w:szCs w:val="24"/>
              </w:rPr>
            </w:pPr>
          </w:p>
        </w:tc>
      </w:tr>
      <w:tr w:rsidR="007315AC" w:rsidRPr="00496699" w:rsidTr="007315A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proofErr w:type="spellStart"/>
            <w:r w:rsidRPr="00496699">
              <w:rPr>
                <w:rFonts w:ascii="Times New Roman" w:hAnsi="Times New Roman" w:cs="Times New Roman"/>
                <w:sz w:val="24"/>
                <w:szCs w:val="24"/>
              </w:rPr>
              <w:t>Эпид.паротит</w:t>
            </w:r>
            <w:proofErr w:type="spellEnd"/>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9A5836">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9A5836">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9A5836">
            <w:pPr>
              <w:jc w:val="both"/>
              <w:rPr>
                <w:rFonts w:ascii="Times New Roman" w:hAnsi="Times New Roman" w:cs="Times New Roman"/>
                <w:sz w:val="24"/>
                <w:szCs w:val="24"/>
              </w:rPr>
            </w:pPr>
            <w:r>
              <w:rPr>
                <w:rFonts w:ascii="Times New Roman" w:hAnsi="Times New Roman" w:cs="Times New Roman"/>
                <w:sz w:val="24"/>
                <w:szCs w:val="24"/>
              </w:rPr>
              <w:t>100%</w:t>
            </w:r>
          </w:p>
        </w:tc>
      </w:tr>
      <w:tr w:rsidR="007315AC" w:rsidRPr="00496699" w:rsidTr="007315A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lastRenderedPageBreak/>
              <w:t xml:space="preserve">Корь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9A5836">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9A5836">
            <w:pPr>
              <w:rPr>
                <w:sz w:val="24"/>
                <w:szCs w:val="24"/>
              </w:rPr>
            </w:pPr>
            <w:r>
              <w:rPr>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rPr>
                <w:sz w:val="24"/>
                <w:szCs w:val="24"/>
              </w:rPr>
            </w:pPr>
            <w:r w:rsidRPr="00496699">
              <w:rPr>
                <w:rFonts w:ascii="Times New Roman" w:hAnsi="Times New Roman" w:cs="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9A5836">
            <w:pPr>
              <w:rPr>
                <w:rFonts w:ascii="Times New Roman" w:hAnsi="Times New Roman" w:cs="Times New Roman"/>
                <w:sz w:val="24"/>
                <w:szCs w:val="24"/>
              </w:rPr>
            </w:pPr>
            <w:r>
              <w:rPr>
                <w:rFonts w:ascii="Times New Roman" w:hAnsi="Times New Roman" w:cs="Times New Roman"/>
                <w:sz w:val="24"/>
                <w:szCs w:val="24"/>
              </w:rPr>
              <w:t>100%</w:t>
            </w:r>
          </w:p>
        </w:tc>
      </w:tr>
      <w:tr w:rsidR="007315AC" w:rsidRPr="00496699" w:rsidTr="007315A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proofErr w:type="spellStart"/>
            <w:r w:rsidRPr="00496699">
              <w:rPr>
                <w:rFonts w:ascii="Times New Roman" w:hAnsi="Times New Roman" w:cs="Times New Roman"/>
                <w:sz w:val="24"/>
                <w:szCs w:val="24"/>
              </w:rPr>
              <w:t>Совигрипп</w:t>
            </w:r>
            <w:proofErr w:type="spellEnd"/>
            <w:r w:rsidRPr="00496699">
              <w:rPr>
                <w:rFonts w:ascii="Times New Roman" w:hAnsi="Times New Roman" w:cs="Times New Roman"/>
                <w:sz w:val="24"/>
                <w:szCs w:val="24"/>
              </w:rPr>
              <w:t xml:space="preserve"> 7-14л.</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9A5836">
            <w:pPr>
              <w:jc w:val="both"/>
              <w:rPr>
                <w:rFonts w:ascii="Times New Roman" w:hAnsi="Times New Roman" w:cs="Times New Roman"/>
                <w:sz w:val="24"/>
                <w:szCs w:val="24"/>
              </w:rPr>
            </w:pPr>
            <w:r>
              <w:rPr>
                <w:rFonts w:ascii="Times New Roman" w:hAnsi="Times New Roman" w:cs="Times New Roman"/>
                <w:sz w:val="24"/>
                <w:szCs w:val="24"/>
              </w:rPr>
              <w:t>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jc w:val="both"/>
              <w:rPr>
                <w:rFonts w:ascii="Times New Roman" w:hAnsi="Times New Roman" w:cs="Times New Roman"/>
                <w:sz w:val="24"/>
                <w:szCs w:val="24"/>
              </w:rPr>
            </w:pPr>
            <w:r w:rsidRPr="00496699">
              <w:rPr>
                <w:rFonts w:ascii="Times New Roman" w:hAnsi="Times New Roman" w:cs="Times New Roman"/>
                <w:sz w:val="24"/>
                <w:szCs w:val="24"/>
              </w:rPr>
              <w:t>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5AC" w:rsidRPr="00496699" w:rsidRDefault="009A5836">
            <w:pPr>
              <w:rPr>
                <w:sz w:val="24"/>
                <w:szCs w:val="24"/>
              </w:rPr>
            </w:pPr>
            <w:r>
              <w:rPr>
                <w:sz w:val="24"/>
                <w:szCs w:val="24"/>
              </w:rPr>
              <w:t>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rPr>
                <w:sz w:val="24"/>
                <w:szCs w:val="24"/>
              </w:rPr>
            </w:pPr>
            <w:r w:rsidRPr="00496699">
              <w:rPr>
                <w:rFonts w:ascii="Times New Roman" w:hAnsi="Times New Roman" w:cs="Times New Roman"/>
                <w:sz w:val="24"/>
                <w:szCs w:val="24"/>
              </w:rPr>
              <w:t>100%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5AC" w:rsidRPr="00496699" w:rsidRDefault="007315AC">
            <w:pPr>
              <w:rPr>
                <w:rFonts w:ascii="Times New Roman" w:hAnsi="Times New Roman" w:cs="Times New Roman"/>
                <w:sz w:val="24"/>
                <w:szCs w:val="24"/>
              </w:rPr>
            </w:pPr>
            <w:r w:rsidRPr="00496699">
              <w:rPr>
                <w:rFonts w:ascii="Times New Roman" w:hAnsi="Times New Roman" w:cs="Times New Roman"/>
                <w:sz w:val="24"/>
                <w:szCs w:val="24"/>
              </w:rPr>
              <w:t>100%</w:t>
            </w:r>
          </w:p>
        </w:tc>
      </w:tr>
    </w:tbl>
    <w:p w:rsidR="009A5836" w:rsidRDefault="009A5836" w:rsidP="007315AC">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Профилактические прививки выполняются своевременно.</w:t>
      </w:r>
    </w:p>
    <w:p w:rsidR="007315AC" w:rsidRPr="00496699" w:rsidRDefault="007315AC" w:rsidP="007315AC">
      <w:pPr>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С целью диагностики туберкулеза по плану с письменно</w:t>
      </w:r>
      <w:r w:rsidR="00B464C8">
        <w:rPr>
          <w:rFonts w:ascii="Times New Roman" w:hAnsi="Times New Roman" w:cs="Times New Roman"/>
          <w:sz w:val="24"/>
          <w:szCs w:val="24"/>
        </w:rPr>
        <w:t>го согласия  родителей обучающими</w:t>
      </w:r>
      <w:r w:rsidRPr="00496699">
        <w:rPr>
          <w:rFonts w:ascii="Times New Roman" w:hAnsi="Times New Roman" w:cs="Times New Roman"/>
          <w:sz w:val="24"/>
          <w:szCs w:val="24"/>
        </w:rPr>
        <w:t xml:space="preserve">ся </w:t>
      </w:r>
      <w:r w:rsidR="009A5836">
        <w:rPr>
          <w:rFonts w:ascii="Times New Roman" w:hAnsi="Times New Roman" w:cs="Times New Roman"/>
          <w:sz w:val="24"/>
          <w:szCs w:val="24"/>
        </w:rPr>
        <w:t xml:space="preserve">был сделан </w:t>
      </w:r>
      <w:proofErr w:type="spellStart"/>
      <w:r w:rsidR="009A5836">
        <w:rPr>
          <w:rFonts w:ascii="Times New Roman" w:hAnsi="Times New Roman" w:cs="Times New Roman"/>
          <w:sz w:val="24"/>
          <w:szCs w:val="24"/>
        </w:rPr>
        <w:t>диаскинтест</w:t>
      </w:r>
      <w:proofErr w:type="spellEnd"/>
      <w:r w:rsidR="009A5836">
        <w:rPr>
          <w:rFonts w:ascii="Times New Roman" w:hAnsi="Times New Roman" w:cs="Times New Roman"/>
          <w:sz w:val="24"/>
          <w:szCs w:val="24"/>
        </w:rPr>
        <w:t>. Всего 10</w:t>
      </w:r>
      <w:r w:rsidR="00454AF8">
        <w:rPr>
          <w:rFonts w:ascii="Times New Roman" w:hAnsi="Times New Roman" w:cs="Times New Roman"/>
          <w:sz w:val="24"/>
          <w:szCs w:val="24"/>
        </w:rPr>
        <w:t>5</w:t>
      </w:r>
      <w:r w:rsidRPr="00496699">
        <w:rPr>
          <w:rFonts w:ascii="Times New Roman" w:hAnsi="Times New Roman" w:cs="Times New Roman"/>
          <w:sz w:val="24"/>
          <w:szCs w:val="24"/>
        </w:rPr>
        <w:t xml:space="preserve"> человек.</w:t>
      </w:r>
    </w:p>
    <w:p w:rsidR="007315AC" w:rsidRPr="00496699" w:rsidRDefault="007315AC" w:rsidP="007315AC">
      <w:pPr>
        <w:spacing w:after="0"/>
        <w:ind w:firstLine="567"/>
        <w:jc w:val="both"/>
        <w:rPr>
          <w:rFonts w:ascii="Times New Roman" w:hAnsi="Times New Roman" w:cs="Times New Roman"/>
          <w:sz w:val="24"/>
          <w:szCs w:val="24"/>
        </w:rPr>
      </w:pPr>
      <w:r w:rsidRPr="00496699">
        <w:rPr>
          <w:rFonts w:ascii="Times New Roman" w:hAnsi="Times New Roman" w:cs="Times New Roman"/>
          <w:sz w:val="24"/>
          <w:szCs w:val="24"/>
        </w:rPr>
        <w:t>Обучающиеся с положительной пробой  были направлены на консультацию к врачу-фти</w:t>
      </w:r>
      <w:r w:rsidR="00454AF8">
        <w:rPr>
          <w:rFonts w:ascii="Times New Roman" w:hAnsi="Times New Roman" w:cs="Times New Roman"/>
          <w:sz w:val="24"/>
          <w:szCs w:val="24"/>
        </w:rPr>
        <w:t>зиатру. Всего было обследовано 3</w:t>
      </w:r>
      <w:r w:rsidRPr="00496699">
        <w:rPr>
          <w:rFonts w:ascii="Times New Roman" w:hAnsi="Times New Roman" w:cs="Times New Roman"/>
          <w:sz w:val="24"/>
          <w:szCs w:val="24"/>
        </w:rPr>
        <w:t xml:space="preserve"> человек</w:t>
      </w:r>
      <w:r w:rsidR="00454AF8">
        <w:rPr>
          <w:rFonts w:ascii="Times New Roman" w:hAnsi="Times New Roman" w:cs="Times New Roman"/>
          <w:sz w:val="24"/>
          <w:szCs w:val="24"/>
        </w:rPr>
        <w:t>а</w:t>
      </w:r>
      <w:r w:rsidRPr="00496699">
        <w:rPr>
          <w:rFonts w:ascii="Times New Roman" w:hAnsi="Times New Roman" w:cs="Times New Roman"/>
          <w:sz w:val="24"/>
          <w:szCs w:val="24"/>
        </w:rPr>
        <w:t>.</w:t>
      </w:r>
    </w:p>
    <w:p w:rsidR="007315AC" w:rsidRPr="00496699" w:rsidRDefault="007315AC" w:rsidP="007315AC">
      <w:pPr>
        <w:spacing w:after="0"/>
        <w:ind w:firstLine="567"/>
        <w:jc w:val="both"/>
        <w:rPr>
          <w:rFonts w:ascii="Times New Roman" w:hAnsi="Times New Roman" w:cs="Times New Roman"/>
          <w:sz w:val="24"/>
          <w:szCs w:val="24"/>
        </w:rPr>
      </w:pPr>
      <w:r w:rsidRPr="00496699">
        <w:rPr>
          <w:rFonts w:ascii="Times New Roman" w:hAnsi="Times New Roman" w:cs="Times New Roman"/>
          <w:sz w:val="24"/>
          <w:szCs w:val="24"/>
        </w:rPr>
        <w:t>С целью коррекции физической нагрузки регулярно проводился медико-педагогический контроль:</w:t>
      </w:r>
    </w:p>
    <w:p w:rsidR="007315AC" w:rsidRPr="00915BC2" w:rsidRDefault="00915BC2" w:rsidP="00915BC2">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315AC" w:rsidRPr="00915BC2">
        <w:rPr>
          <w:rFonts w:ascii="Times New Roman" w:hAnsi="Times New Roman" w:cs="Times New Roman"/>
          <w:sz w:val="24"/>
          <w:szCs w:val="24"/>
        </w:rPr>
        <w:t>За уроками физической культуры, с подсчетом общей и моторной плотности занятий;</w:t>
      </w:r>
    </w:p>
    <w:p w:rsidR="007315AC" w:rsidRPr="00915BC2" w:rsidRDefault="00915BC2" w:rsidP="00915BC2">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5F68" w:rsidRPr="00915BC2">
        <w:rPr>
          <w:rFonts w:ascii="Times New Roman" w:hAnsi="Times New Roman" w:cs="Times New Roman"/>
          <w:sz w:val="24"/>
          <w:szCs w:val="24"/>
        </w:rPr>
        <w:t>Контроль  объема</w:t>
      </w:r>
      <w:r w:rsidR="007315AC" w:rsidRPr="00915BC2">
        <w:rPr>
          <w:rFonts w:ascii="Times New Roman" w:hAnsi="Times New Roman" w:cs="Times New Roman"/>
          <w:sz w:val="24"/>
          <w:szCs w:val="24"/>
        </w:rPr>
        <w:t xml:space="preserve"> учебной нагрузки (количество уроков, дозировка домашнего задания);</w:t>
      </w:r>
    </w:p>
    <w:p w:rsidR="007315AC" w:rsidRPr="00915BC2" w:rsidRDefault="00915BC2" w:rsidP="00915BC2">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5F68" w:rsidRPr="00915BC2">
        <w:rPr>
          <w:rFonts w:ascii="Times New Roman" w:hAnsi="Times New Roman" w:cs="Times New Roman"/>
          <w:sz w:val="24"/>
          <w:szCs w:val="24"/>
        </w:rPr>
        <w:t>Контроль  составления</w:t>
      </w:r>
      <w:r w:rsidR="007315AC" w:rsidRPr="00915BC2">
        <w:rPr>
          <w:rFonts w:ascii="Times New Roman" w:hAnsi="Times New Roman" w:cs="Times New Roman"/>
          <w:sz w:val="24"/>
          <w:szCs w:val="24"/>
        </w:rPr>
        <w:t xml:space="preserve"> расписания.</w:t>
      </w:r>
    </w:p>
    <w:p w:rsidR="007315AC" w:rsidRPr="00496699" w:rsidRDefault="007315AC" w:rsidP="00210BBB">
      <w:pPr>
        <w:tabs>
          <w:tab w:val="left" w:pos="1134"/>
        </w:tabs>
        <w:spacing w:after="0"/>
        <w:ind w:left="-284" w:firstLine="851"/>
        <w:jc w:val="both"/>
        <w:rPr>
          <w:rFonts w:ascii="Times New Roman" w:hAnsi="Times New Roman" w:cs="Times New Roman"/>
          <w:sz w:val="24"/>
          <w:szCs w:val="24"/>
        </w:rPr>
      </w:pPr>
      <w:r w:rsidRPr="00496699">
        <w:rPr>
          <w:rFonts w:ascii="Times New Roman" w:hAnsi="Times New Roman" w:cs="Times New Roman"/>
          <w:sz w:val="24"/>
          <w:szCs w:val="24"/>
        </w:rPr>
        <w:t>После диспансеризации дети распределены по группам физической культуры:</w:t>
      </w:r>
    </w:p>
    <w:p w:rsidR="007315AC" w:rsidRPr="00496699" w:rsidRDefault="00454AF8" w:rsidP="00210BBB">
      <w:pPr>
        <w:pStyle w:val="a3"/>
        <w:numPr>
          <w:ilvl w:val="0"/>
          <w:numId w:val="26"/>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Подготовительная – 71</w:t>
      </w:r>
      <w:r w:rsidR="00A94AEC">
        <w:rPr>
          <w:rFonts w:ascii="Times New Roman" w:hAnsi="Times New Roman" w:cs="Times New Roman"/>
          <w:sz w:val="24"/>
          <w:szCs w:val="24"/>
        </w:rPr>
        <w:t>учени</w:t>
      </w:r>
      <w:r>
        <w:rPr>
          <w:rFonts w:ascii="Times New Roman" w:hAnsi="Times New Roman" w:cs="Times New Roman"/>
          <w:sz w:val="24"/>
          <w:szCs w:val="24"/>
        </w:rPr>
        <w:t>к</w:t>
      </w:r>
    </w:p>
    <w:p w:rsidR="007315AC" w:rsidRPr="009A5836" w:rsidRDefault="00454AF8" w:rsidP="009A5836">
      <w:pPr>
        <w:pStyle w:val="a3"/>
        <w:numPr>
          <w:ilvl w:val="0"/>
          <w:numId w:val="26"/>
        </w:numPr>
        <w:tabs>
          <w:tab w:val="left" w:pos="1134"/>
        </w:tabs>
        <w:spacing w:after="0"/>
        <w:ind w:left="-284" w:firstLine="851"/>
        <w:jc w:val="both"/>
        <w:rPr>
          <w:rFonts w:ascii="Times New Roman" w:hAnsi="Times New Roman" w:cs="Times New Roman"/>
          <w:sz w:val="24"/>
          <w:szCs w:val="24"/>
        </w:rPr>
      </w:pPr>
      <w:r>
        <w:rPr>
          <w:rFonts w:ascii="Times New Roman" w:hAnsi="Times New Roman" w:cs="Times New Roman"/>
          <w:sz w:val="24"/>
          <w:szCs w:val="24"/>
        </w:rPr>
        <w:t>Специальная – 66</w:t>
      </w:r>
      <w:r w:rsidR="007315AC" w:rsidRPr="00496699">
        <w:rPr>
          <w:rFonts w:ascii="Times New Roman" w:hAnsi="Times New Roman" w:cs="Times New Roman"/>
          <w:sz w:val="24"/>
          <w:szCs w:val="24"/>
        </w:rPr>
        <w:t xml:space="preserve"> челове</w:t>
      </w:r>
      <w:r>
        <w:rPr>
          <w:rFonts w:ascii="Times New Roman" w:hAnsi="Times New Roman" w:cs="Times New Roman"/>
          <w:sz w:val="24"/>
          <w:szCs w:val="24"/>
        </w:rPr>
        <w:t>к, количество увеличилось на 4.</w:t>
      </w:r>
    </w:p>
    <w:p w:rsidR="007315AC" w:rsidRPr="00496699" w:rsidRDefault="007315AC" w:rsidP="00090823">
      <w:pPr>
        <w:pStyle w:val="a3"/>
        <w:tabs>
          <w:tab w:val="left" w:pos="1134"/>
        </w:tabs>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В те</w:t>
      </w:r>
      <w:r w:rsidR="00345A07" w:rsidRPr="00496699">
        <w:rPr>
          <w:rFonts w:ascii="Times New Roman" w:hAnsi="Times New Roman" w:cs="Times New Roman"/>
          <w:sz w:val="24"/>
          <w:szCs w:val="24"/>
        </w:rPr>
        <w:t>чение учебного года осуществлял</w:t>
      </w:r>
      <w:r w:rsidRPr="00496699">
        <w:rPr>
          <w:rFonts w:ascii="Times New Roman" w:hAnsi="Times New Roman" w:cs="Times New Roman"/>
          <w:sz w:val="24"/>
          <w:szCs w:val="24"/>
        </w:rPr>
        <w:t>ся контроль за организацией питания (доставка готовой продукции, раздача пищи, соблюдение сотрудниками буфета санитарных норм, ведение необходимой документации).</w:t>
      </w:r>
    </w:p>
    <w:p w:rsidR="007315AC" w:rsidRPr="00496699" w:rsidRDefault="007315AC" w:rsidP="00090823">
      <w:pPr>
        <w:pStyle w:val="a3"/>
        <w:tabs>
          <w:tab w:val="left" w:pos="1134"/>
        </w:tabs>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Питание в школе дифференцируется с учетом возраста и физиологических потребностей.</w:t>
      </w:r>
    </w:p>
    <w:p w:rsidR="007F4C00" w:rsidRDefault="007315AC" w:rsidP="00090823">
      <w:pPr>
        <w:pStyle w:val="a3"/>
        <w:tabs>
          <w:tab w:val="left" w:pos="1134"/>
        </w:tabs>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В меню присутствуют блюда из мяса, рыбы, птицы, овощей. Рыба, яйца, сыр включаются в меню 1 раз в 2-3 дня, сливочное масло ежедневно. Обучающиеся получают компоты из свежих яблок, изюма, кураги, фрукты. </w:t>
      </w:r>
      <w:proofErr w:type="gramStart"/>
      <w:r w:rsidRPr="00496699">
        <w:rPr>
          <w:rFonts w:ascii="Times New Roman" w:hAnsi="Times New Roman" w:cs="Times New Roman"/>
          <w:sz w:val="24"/>
          <w:szCs w:val="24"/>
        </w:rPr>
        <w:t>Все</w:t>
      </w:r>
      <w:r w:rsidR="000F450E">
        <w:rPr>
          <w:rFonts w:ascii="Times New Roman" w:hAnsi="Times New Roman" w:cs="Times New Roman"/>
          <w:sz w:val="24"/>
          <w:szCs w:val="24"/>
        </w:rPr>
        <w:t xml:space="preserve"> </w:t>
      </w:r>
      <w:r w:rsidRPr="00496699">
        <w:rPr>
          <w:rFonts w:ascii="Times New Roman" w:hAnsi="Times New Roman" w:cs="Times New Roman"/>
          <w:sz w:val="24"/>
          <w:szCs w:val="24"/>
        </w:rPr>
        <w:t>продукты</w:t>
      </w:r>
      <w:r w:rsidR="009A5836">
        <w:rPr>
          <w:rFonts w:ascii="Times New Roman" w:hAnsi="Times New Roman" w:cs="Times New Roman"/>
          <w:sz w:val="24"/>
          <w:szCs w:val="24"/>
        </w:rPr>
        <w:t>,</w:t>
      </w:r>
      <w:r w:rsidRPr="00496699">
        <w:rPr>
          <w:rFonts w:ascii="Times New Roman" w:hAnsi="Times New Roman" w:cs="Times New Roman"/>
          <w:sz w:val="24"/>
          <w:szCs w:val="24"/>
        </w:rPr>
        <w:t xml:space="preserve"> поступающие в учреждение подлежат</w:t>
      </w:r>
      <w:proofErr w:type="gramEnd"/>
      <w:r w:rsidRPr="00496699">
        <w:rPr>
          <w:rFonts w:ascii="Times New Roman" w:hAnsi="Times New Roman" w:cs="Times New Roman"/>
          <w:sz w:val="24"/>
          <w:szCs w:val="24"/>
        </w:rPr>
        <w:t xml:space="preserve"> обязательному осмотру – бракеражу. Проводит бракераж </w:t>
      </w:r>
      <w:proofErr w:type="spellStart"/>
      <w:r w:rsidRPr="00496699">
        <w:rPr>
          <w:rFonts w:ascii="Times New Roman" w:hAnsi="Times New Roman" w:cs="Times New Roman"/>
          <w:sz w:val="24"/>
          <w:szCs w:val="24"/>
        </w:rPr>
        <w:t>бракеражная</w:t>
      </w:r>
      <w:proofErr w:type="spellEnd"/>
      <w:r w:rsidRPr="00496699">
        <w:rPr>
          <w:rFonts w:ascii="Times New Roman" w:hAnsi="Times New Roman" w:cs="Times New Roman"/>
          <w:sz w:val="24"/>
          <w:szCs w:val="24"/>
        </w:rPr>
        <w:t xml:space="preserve"> комиссия. Результаты бракеража регистрируются в специальном журнале.</w:t>
      </w:r>
      <w:r w:rsidR="00330E76">
        <w:rPr>
          <w:rFonts w:ascii="Times New Roman" w:hAnsi="Times New Roman" w:cs="Times New Roman"/>
          <w:sz w:val="24"/>
          <w:szCs w:val="24"/>
        </w:rPr>
        <w:t xml:space="preserve"> В конце учебного года проводился День дегустации питания обучающихся. Родители имели возможность попробовать ту пищу, которой кормят детей в течении учебного года. Родители остались довольны.</w:t>
      </w:r>
    </w:p>
    <w:p w:rsidR="007315AC" w:rsidRPr="00496699" w:rsidRDefault="007315AC" w:rsidP="00090823">
      <w:pPr>
        <w:pStyle w:val="a3"/>
        <w:tabs>
          <w:tab w:val="left" w:pos="1134"/>
        </w:tabs>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В течение всего учебного года с обучающимися и родителями проводилась </w:t>
      </w:r>
      <w:proofErr w:type="spellStart"/>
      <w:r w:rsidRPr="00496699">
        <w:rPr>
          <w:rFonts w:ascii="Times New Roman" w:hAnsi="Times New Roman" w:cs="Times New Roman"/>
          <w:sz w:val="24"/>
          <w:szCs w:val="24"/>
        </w:rPr>
        <w:t>сан.просвет</w:t>
      </w:r>
      <w:proofErr w:type="spellEnd"/>
      <w:r w:rsidRPr="00496699">
        <w:rPr>
          <w:rFonts w:ascii="Times New Roman" w:hAnsi="Times New Roman" w:cs="Times New Roman"/>
          <w:sz w:val="24"/>
          <w:szCs w:val="24"/>
        </w:rPr>
        <w:t>. работа. На родительс</w:t>
      </w:r>
      <w:r w:rsidR="00330E76">
        <w:rPr>
          <w:rFonts w:ascii="Times New Roman" w:hAnsi="Times New Roman" w:cs="Times New Roman"/>
          <w:sz w:val="24"/>
          <w:szCs w:val="24"/>
        </w:rPr>
        <w:t xml:space="preserve">ких собраниях </w:t>
      </w:r>
      <w:r w:rsidRPr="00496699">
        <w:rPr>
          <w:rFonts w:ascii="Times New Roman" w:hAnsi="Times New Roman" w:cs="Times New Roman"/>
          <w:sz w:val="24"/>
          <w:szCs w:val="24"/>
        </w:rPr>
        <w:t xml:space="preserve"> проводились беседы на темы: «Личная гигиена школьника»; «Профилактика ОРЗ и гриппа», «Профилактика кишечных инфекц</w:t>
      </w:r>
      <w:r w:rsidR="009A5836">
        <w:rPr>
          <w:rFonts w:ascii="Times New Roman" w:hAnsi="Times New Roman" w:cs="Times New Roman"/>
          <w:sz w:val="24"/>
          <w:szCs w:val="24"/>
        </w:rPr>
        <w:t xml:space="preserve">ий», «О пользе диспансеризации», «Что нужно знать о </w:t>
      </w:r>
      <w:proofErr w:type="spellStart"/>
      <w:r w:rsidR="009A5836">
        <w:rPr>
          <w:rFonts w:ascii="Times New Roman" w:hAnsi="Times New Roman" w:cs="Times New Roman"/>
          <w:sz w:val="24"/>
          <w:szCs w:val="24"/>
        </w:rPr>
        <w:t>коронавирусе</w:t>
      </w:r>
      <w:proofErr w:type="spellEnd"/>
      <w:r w:rsidR="00563BDE">
        <w:rPr>
          <w:rFonts w:ascii="Times New Roman" w:hAnsi="Times New Roman" w:cs="Times New Roman"/>
          <w:sz w:val="24"/>
          <w:szCs w:val="24"/>
        </w:rPr>
        <w:t>»</w:t>
      </w:r>
      <w:r w:rsidR="009A5836">
        <w:rPr>
          <w:rFonts w:ascii="Times New Roman" w:hAnsi="Times New Roman" w:cs="Times New Roman"/>
          <w:sz w:val="24"/>
          <w:szCs w:val="24"/>
        </w:rPr>
        <w:t>.</w:t>
      </w:r>
    </w:p>
    <w:p w:rsidR="007315AC" w:rsidRDefault="007315AC" w:rsidP="00090823">
      <w:pPr>
        <w:pStyle w:val="a3"/>
        <w:tabs>
          <w:tab w:val="left" w:pos="1134"/>
        </w:tabs>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С основами </w:t>
      </w:r>
      <w:r w:rsidR="009A5836">
        <w:rPr>
          <w:rFonts w:ascii="Times New Roman" w:hAnsi="Times New Roman" w:cs="Times New Roman"/>
          <w:sz w:val="24"/>
          <w:szCs w:val="24"/>
        </w:rPr>
        <w:t>ме</w:t>
      </w:r>
      <w:r w:rsidR="00330E76">
        <w:rPr>
          <w:rFonts w:ascii="Times New Roman" w:hAnsi="Times New Roman" w:cs="Times New Roman"/>
          <w:sz w:val="24"/>
          <w:szCs w:val="24"/>
        </w:rPr>
        <w:t xml:space="preserve">дицинских знаний обучающиеся </w:t>
      </w:r>
      <w:r w:rsidR="009A5836">
        <w:rPr>
          <w:rFonts w:ascii="Times New Roman" w:hAnsi="Times New Roman" w:cs="Times New Roman"/>
          <w:sz w:val="24"/>
          <w:szCs w:val="24"/>
        </w:rPr>
        <w:t xml:space="preserve"> 3 </w:t>
      </w:r>
      <w:r w:rsidR="00330E76">
        <w:rPr>
          <w:rFonts w:ascii="Times New Roman" w:hAnsi="Times New Roman" w:cs="Times New Roman"/>
          <w:sz w:val="24"/>
          <w:szCs w:val="24"/>
        </w:rPr>
        <w:t xml:space="preserve">и 4 </w:t>
      </w:r>
      <w:r w:rsidRPr="00496699">
        <w:rPr>
          <w:rFonts w:ascii="Times New Roman" w:hAnsi="Times New Roman" w:cs="Times New Roman"/>
          <w:sz w:val="24"/>
          <w:szCs w:val="24"/>
        </w:rPr>
        <w:t xml:space="preserve"> классов знакомились на занятиях «Страна </w:t>
      </w:r>
      <w:proofErr w:type="spellStart"/>
      <w:r w:rsidRPr="00496699">
        <w:rPr>
          <w:rFonts w:ascii="Times New Roman" w:hAnsi="Times New Roman" w:cs="Times New Roman"/>
          <w:sz w:val="24"/>
          <w:szCs w:val="24"/>
        </w:rPr>
        <w:t>здоровячков</w:t>
      </w:r>
      <w:proofErr w:type="spellEnd"/>
      <w:r w:rsidRPr="00496699">
        <w:rPr>
          <w:rFonts w:ascii="Times New Roman" w:hAnsi="Times New Roman" w:cs="Times New Roman"/>
          <w:sz w:val="24"/>
          <w:szCs w:val="24"/>
        </w:rPr>
        <w:t>».</w:t>
      </w:r>
    </w:p>
    <w:p w:rsidR="00330E76" w:rsidRPr="00496699" w:rsidRDefault="00330E76" w:rsidP="00090823">
      <w:pPr>
        <w:pStyle w:val="a3"/>
        <w:tabs>
          <w:tab w:val="left" w:pos="1134"/>
        </w:tabs>
        <w:spacing w:after="0"/>
        <w:ind w:left="0" w:firstLine="284"/>
        <w:jc w:val="both"/>
        <w:rPr>
          <w:rFonts w:ascii="Times New Roman" w:hAnsi="Times New Roman" w:cs="Times New Roman"/>
          <w:sz w:val="24"/>
          <w:szCs w:val="24"/>
        </w:rPr>
      </w:pPr>
      <w:r>
        <w:rPr>
          <w:rFonts w:ascii="Times New Roman" w:hAnsi="Times New Roman" w:cs="Times New Roman"/>
          <w:sz w:val="24"/>
          <w:szCs w:val="24"/>
        </w:rPr>
        <w:t>Для обучающихся совместно с врачами стоматологии ГАУЗ РБ Детская стоматологическая поликлиника №3 было проведено мероприятие на тему: «Чтобы зубы были здоровыми» с практическим обучением детей гигиене полости рта.</w:t>
      </w:r>
    </w:p>
    <w:p w:rsidR="007315AC" w:rsidRPr="006A5C2C" w:rsidRDefault="00AE6953" w:rsidP="00090823">
      <w:pPr>
        <w:pStyle w:val="a3"/>
        <w:tabs>
          <w:tab w:val="left" w:pos="1134"/>
        </w:tabs>
        <w:spacing w:after="0"/>
        <w:ind w:left="0" w:firstLine="284"/>
        <w:jc w:val="both"/>
        <w:rPr>
          <w:rFonts w:ascii="Times New Roman" w:hAnsi="Times New Roman" w:cs="Times New Roman"/>
          <w:sz w:val="24"/>
          <w:szCs w:val="24"/>
        </w:rPr>
      </w:pPr>
      <w:r>
        <w:rPr>
          <w:rFonts w:ascii="Times New Roman" w:hAnsi="Times New Roman" w:cs="Times New Roman"/>
          <w:sz w:val="24"/>
          <w:szCs w:val="24"/>
        </w:rPr>
        <w:t>Согласно плану</w:t>
      </w:r>
      <w:r w:rsidR="007315AC" w:rsidRPr="006A5C2C">
        <w:rPr>
          <w:rFonts w:ascii="Times New Roman" w:hAnsi="Times New Roman" w:cs="Times New Roman"/>
          <w:sz w:val="24"/>
          <w:szCs w:val="24"/>
        </w:rPr>
        <w:t xml:space="preserve"> школы проводились беседы на темы:</w:t>
      </w:r>
    </w:p>
    <w:p w:rsidR="007315AC" w:rsidRPr="00496699" w:rsidRDefault="004725A5" w:rsidP="004725A5">
      <w:pPr>
        <w:pStyle w:val="a3"/>
        <w:tabs>
          <w:tab w:val="left" w:pos="1134"/>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315AC" w:rsidRPr="00496699">
        <w:rPr>
          <w:rFonts w:ascii="Times New Roman" w:hAnsi="Times New Roman" w:cs="Times New Roman"/>
          <w:sz w:val="24"/>
          <w:szCs w:val="24"/>
        </w:rPr>
        <w:t>Оказание первой помощи при солнечном ударе</w:t>
      </w:r>
    </w:p>
    <w:p w:rsidR="007315AC" w:rsidRPr="00496699" w:rsidRDefault="004725A5" w:rsidP="004725A5">
      <w:pPr>
        <w:pStyle w:val="a3"/>
        <w:tabs>
          <w:tab w:val="left" w:pos="1134"/>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315AC" w:rsidRPr="00496699">
        <w:rPr>
          <w:rFonts w:ascii="Times New Roman" w:hAnsi="Times New Roman" w:cs="Times New Roman"/>
          <w:sz w:val="24"/>
          <w:szCs w:val="24"/>
        </w:rPr>
        <w:t>Профилактика кишечных инфекций, правила поведения на воде</w:t>
      </w:r>
    </w:p>
    <w:p w:rsidR="007315AC" w:rsidRPr="00496699" w:rsidRDefault="004725A5" w:rsidP="004725A5">
      <w:pPr>
        <w:pStyle w:val="a3"/>
        <w:tabs>
          <w:tab w:val="left" w:pos="1134"/>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315AC" w:rsidRPr="00496699">
        <w:rPr>
          <w:rFonts w:ascii="Times New Roman" w:hAnsi="Times New Roman" w:cs="Times New Roman"/>
          <w:sz w:val="24"/>
          <w:szCs w:val="24"/>
        </w:rPr>
        <w:t>Оказание первой помощи при ушибах, растяжениях, порезах</w:t>
      </w:r>
    </w:p>
    <w:p w:rsidR="007315AC" w:rsidRPr="00496699" w:rsidRDefault="004725A5" w:rsidP="004725A5">
      <w:pPr>
        <w:pStyle w:val="a3"/>
        <w:tabs>
          <w:tab w:val="left" w:pos="1134"/>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315AC" w:rsidRPr="00496699">
        <w:rPr>
          <w:rFonts w:ascii="Times New Roman" w:hAnsi="Times New Roman" w:cs="Times New Roman"/>
          <w:sz w:val="24"/>
          <w:szCs w:val="24"/>
        </w:rPr>
        <w:t>Гигиена полости рта</w:t>
      </w:r>
    </w:p>
    <w:p w:rsidR="009A5836" w:rsidRDefault="004725A5" w:rsidP="004725A5">
      <w:pPr>
        <w:pStyle w:val="a3"/>
        <w:tabs>
          <w:tab w:val="left" w:pos="1134"/>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315AC" w:rsidRPr="00496699">
        <w:rPr>
          <w:rFonts w:ascii="Times New Roman" w:hAnsi="Times New Roman" w:cs="Times New Roman"/>
          <w:sz w:val="24"/>
          <w:szCs w:val="24"/>
        </w:rPr>
        <w:t>Профилактика клещевого энцефалита</w:t>
      </w:r>
    </w:p>
    <w:p w:rsidR="007315AC" w:rsidRPr="00496699" w:rsidRDefault="004725A5" w:rsidP="004725A5">
      <w:pPr>
        <w:pStyle w:val="a3"/>
        <w:tabs>
          <w:tab w:val="left" w:pos="1134"/>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9A5836">
        <w:rPr>
          <w:rFonts w:ascii="Times New Roman" w:hAnsi="Times New Roman" w:cs="Times New Roman"/>
          <w:sz w:val="24"/>
          <w:szCs w:val="24"/>
        </w:rPr>
        <w:t xml:space="preserve">Чем </w:t>
      </w:r>
      <w:proofErr w:type="gramStart"/>
      <w:r w:rsidR="009A5836">
        <w:rPr>
          <w:rFonts w:ascii="Times New Roman" w:hAnsi="Times New Roman" w:cs="Times New Roman"/>
          <w:sz w:val="24"/>
          <w:szCs w:val="24"/>
        </w:rPr>
        <w:t>опасен</w:t>
      </w:r>
      <w:proofErr w:type="gramEnd"/>
      <w:r w:rsidR="0058429F">
        <w:rPr>
          <w:rFonts w:ascii="Times New Roman" w:hAnsi="Times New Roman" w:cs="Times New Roman"/>
          <w:sz w:val="24"/>
          <w:szCs w:val="24"/>
        </w:rPr>
        <w:t xml:space="preserve">  </w:t>
      </w:r>
      <w:proofErr w:type="spellStart"/>
      <w:r w:rsidR="009A5836">
        <w:rPr>
          <w:rFonts w:ascii="Times New Roman" w:hAnsi="Times New Roman" w:cs="Times New Roman"/>
          <w:sz w:val="24"/>
          <w:szCs w:val="24"/>
        </w:rPr>
        <w:t>коронавирус</w:t>
      </w:r>
      <w:proofErr w:type="spellEnd"/>
      <w:r w:rsidR="009A5836">
        <w:rPr>
          <w:rFonts w:ascii="Times New Roman" w:hAnsi="Times New Roman" w:cs="Times New Roman"/>
          <w:sz w:val="24"/>
          <w:szCs w:val="24"/>
        </w:rPr>
        <w:t>»</w:t>
      </w:r>
      <w:r w:rsidR="007315AC" w:rsidRPr="00496699">
        <w:rPr>
          <w:rFonts w:ascii="Times New Roman" w:hAnsi="Times New Roman" w:cs="Times New Roman"/>
          <w:sz w:val="24"/>
          <w:szCs w:val="24"/>
        </w:rPr>
        <w:t xml:space="preserve"> и т.д.</w:t>
      </w:r>
    </w:p>
    <w:p w:rsidR="007315AC" w:rsidRDefault="007315AC" w:rsidP="00090823">
      <w:pPr>
        <w:pStyle w:val="a3"/>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В течение года обновлялся «Угол</w:t>
      </w:r>
      <w:r w:rsidR="009A5836">
        <w:rPr>
          <w:rFonts w:ascii="Times New Roman" w:hAnsi="Times New Roman" w:cs="Times New Roman"/>
          <w:sz w:val="24"/>
          <w:szCs w:val="24"/>
        </w:rPr>
        <w:t>ок здоровья».</w:t>
      </w:r>
    </w:p>
    <w:p w:rsidR="00563BDE" w:rsidRPr="009A5836" w:rsidRDefault="00563BDE" w:rsidP="00090823">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сотрудников школы была организована профессиональная гигиеническая </w:t>
      </w:r>
      <w:r w:rsidR="00186C33">
        <w:rPr>
          <w:rFonts w:ascii="Times New Roman" w:hAnsi="Times New Roman" w:cs="Times New Roman"/>
          <w:sz w:val="24"/>
          <w:szCs w:val="24"/>
        </w:rPr>
        <w:t>подготовка и аттестация совместно с санитарными врачами ФБУЗ «»</w:t>
      </w:r>
      <w:proofErr w:type="spellStart"/>
      <w:r w:rsidR="00186C33">
        <w:rPr>
          <w:rFonts w:ascii="Times New Roman" w:hAnsi="Times New Roman" w:cs="Times New Roman"/>
          <w:sz w:val="24"/>
          <w:szCs w:val="24"/>
        </w:rPr>
        <w:t>ЦЕНтр</w:t>
      </w:r>
      <w:proofErr w:type="spellEnd"/>
      <w:r w:rsidR="00186C33">
        <w:rPr>
          <w:rFonts w:ascii="Times New Roman" w:hAnsi="Times New Roman" w:cs="Times New Roman"/>
          <w:sz w:val="24"/>
          <w:szCs w:val="24"/>
        </w:rPr>
        <w:t xml:space="preserve"> гигиены </w:t>
      </w:r>
      <w:r w:rsidR="00E94692">
        <w:rPr>
          <w:rFonts w:ascii="Times New Roman" w:hAnsi="Times New Roman" w:cs="Times New Roman"/>
          <w:sz w:val="24"/>
          <w:szCs w:val="24"/>
        </w:rPr>
        <w:t>и этимологии в РБ».</w:t>
      </w:r>
    </w:p>
    <w:p w:rsidR="007315AC" w:rsidRPr="00496699" w:rsidRDefault="007315AC" w:rsidP="00090823">
      <w:pPr>
        <w:pStyle w:val="a3"/>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Провели вакцинацию сотрудников школы от сезонного гриппа, дифтерии, столбняка.</w:t>
      </w:r>
      <w:r w:rsidR="00E94692">
        <w:rPr>
          <w:rFonts w:ascii="Times New Roman" w:hAnsi="Times New Roman" w:cs="Times New Roman"/>
          <w:sz w:val="24"/>
          <w:szCs w:val="24"/>
        </w:rPr>
        <w:t xml:space="preserve"> Сотрудники прошли вакцинацию от </w:t>
      </w:r>
      <w:proofErr w:type="spellStart"/>
      <w:r w:rsidR="00E94692">
        <w:rPr>
          <w:rFonts w:ascii="Times New Roman" w:hAnsi="Times New Roman" w:cs="Times New Roman"/>
          <w:sz w:val="24"/>
          <w:szCs w:val="24"/>
        </w:rPr>
        <w:t>коронавируса</w:t>
      </w:r>
      <w:proofErr w:type="spellEnd"/>
      <w:r w:rsidR="00E94692">
        <w:rPr>
          <w:rFonts w:ascii="Times New Roman" w:hAnsi="Times New Roman" w:cs="Times New Roman"/>
          <w:sz w:val="24"/>
          <w:szCs w:val="24"/>
        </w:rPr>
        <w:t>.</w:t>
      </w:r>
    </w:p>
    <w:p w:rsidR="00345A07" w:rsidRDefault="007315AC" w:rsidP="00090823">
      <w:pPr>
        <w:pStyle w:val="a3"/>
        <w:spacing w:after="0"/>
        <w:ind w:left="0" w:firstLine="284"/>
        <w:jc w:val="both"/>
        <w:rPr>
          <w:rFonts w:ascii="Times New Roman" w:hAnsi="Times New Roman" w:cs="Times New Roman"/>
          <w:sz w:val="24"/>
          <w:szCs w:val="24"/>
        </w:rPr>
      </w:pPr>
      <w:r w:rsidRPr="00496699">
        <w:rPr>
          <w:rFonts w:ascii="Times New Roman" w:hAnsi="Times New Roman" w:cs="Times New Roman"/>
          <w:sz w:val="24"/>
          <w:szCs w:val="24"/>
        </w:rPr>
        <w:t>Для обучающихся 9 класса были оформлены сертификаты профилактических прививок и формы № 086-У для п</w:t>
      </w:r>
      <w:r w:rsidR="00F03F62" w:rsidRPr="00496699">
        <w:rPr>
          <w:rFonts w:ascii="Times New Roman" w:hAnsi="Times New Roman" w:cs="Times New Roman"/>
          <w:sz w:val="24"/>
          <w:szCs w:val="24"/>
        </w:rPr>
        <w:t>оступления в учебные заведения.</w:t>
      </w:r>
    </w:p>
    <w:p w:rsidR="00AE6953" w:rsidRPr="00496699" w:rsidRDefault="00AE6953" w:rsidP="00090823">
      <w:pPr>
        <w:pStyle w:val="a3"/>
        <w:spacing w:after="0"/>
        <w:ind w:left="0" w:firstLine="284"/>
        <w:jc w:val="both"/>
        <w:rPr>
          <w:rFonts w:ascii="Times New Roman" w:hAnsi="Times New Roman" w:cs="Times New Roman"/>
          <w:sz w:val="24"/>
          <w:szCs w:val="24"/>
        </w:rPr>
      </w:pPr>
    </w:p>
    <w:p w:rsidR="00537F04" w:rsidRPr="00496699" w:rsidRDefault="007F3E7A" w:rsidP="00210BBB">
      <w:pPr>
        <w:tabs>
          <w:tab w:val="left" w:pos="3135"/>
        </w:tabs>
        <w:spacing w:after="0"/>
        <w:ind w:left="-284" w:firstLine="851"/>
        <w:rPr>
          <w:rFonts w:ascii="Times New Roman" w:hAnsi="Times New Roman" w:cs="Times New Roman"/>
          <w:b/>
          <w:sz w:val="24"/>
          <w:szCs w:val="24"/>
        </w:rPr>
      </w:pPr>
      <w:r>
        <w:rPr>
          <w:rFonts w:ascii="Times New Roman" w:hAnsi="Times New Roman" w:cs="Times New Roman"/>
          <w:b/>
          <w:sz w:val="24"/>
          <w:szCs w:val="24"/>
        </w:rPr>
        <w:t>Анализ условий, обеспечивающих</w:t>
      </w:r>
      <w:r w:rsidR="003F523A" w:rsidRPr="00496699">
        <w:rPr>
          <w:rFonts w:ascii="Times New Roman" w:hAnsi="Times New Roman" w:cs="Times New Roman"/>
          <w:b/>
          <w:sz w:val="24"/>
          <w:szCs w:val="24"/>
        </w:rPr>
        <w:t xml:space="preserve"> безопасность образовательной среды</w:t>
      </w:r>
    </w:p>
    <w:p w:rsidR="00B556AC" w:rsidRPr="00496699" w:rsidRDefault="00342EC7"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Безопасность учреждения  является приоритетной в деятельности администрации школы и педагогического коллектива. Объектом </w:t>
      </w:r>
      <w:r w:rsidR="00E65F4C" w:rsidRPr="00496699">
        <w:rPr>
          <w:rFonts w:ascii="Times New Roman" w:hAnsi="Times New Roman" w:cs="Times New Roman"/>
          <w:sz w:val="24"/>
          <w:szCs w:val="24"/>
        </w:rPr>
        <w:t>этой деятель</w:t>
      </w:r>
      <w:r w:rsidRPr="00496699">
        <w:rPr>
          <w:rFonts w:ascii="Times New Roman" w:hAnsi="Times New Roman" w:cs="Times New Roman"/>
          <w:sz w:val="24"/>
          <w:szCs w:val="24"/>
        </w:rPr>
        <w:t xml:space="preserve">ности являются: охрана труда, </w:t>
      </w:r>
      <w:r w:rsidR="00E65F4C" w:rsidRPr="00496699">
        <w:rPr>
          <w:rFonts w:ascii="Times New Roman" w:hAnsi="Times New Roman" w:cs="Times New Roman"/>
          <w:sz w:val="24"/>
          <w:szCs w:val="24"/>
        </w:rPr>
        <w:t>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учреждения включает все виды безопасности, в том числе: пожарную, электрическую, опасность, связанную с техническим состоянием среды обитания. Комплексная безопасность школы достигается в процессе осуществления следу</w:t>
      </w:r>
      <w:r w:rsidR="00885577" w:rsidRPr="00496699">
        <w:rPr>
          <w:rFonts w:ascii="Times New Roman" w:hAnsi="Times New Roman" w:cs="Times New Roman"/>
          <w:sz w:val="24"/>
          <w:szCs w:val="24"/>
        </w:rPr>
        <w:t>ющих основных мер и мероприятий:</w:t>
      </w:r>
    </w:p>
    <w:p w:rsidR="00B556AC" w:rsidRPr="00496699" w:rsidRDefault="004725A5" w:rsidP="00090823">
      <w:pPr>
        <w:tabs>
          <w:tab w:val="left" w:pos="3135"/>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556AC" w:rsidRPr="00496699">
        <w:rPr>
          <w:rFonts w:ascii="Times New Roman" w:hAnsi="Times New Roman" w:cs="Times New Roman"/>
          <w:sz w:val="24"/>
          <w:szCs w:val="24"/>
        </w:rPr>
        <w:t xml:space="preserve">- наличие системы </w:t>
      </w:r>
      <w:r w:rsidR="00885577" w:rsidRPr="00496699">
        <w:rPr>
          <w:rFonts w:ascii="Times New Roman" w:hAnsi="Times New Roman" w:cs="Times New Roman"/>
          <w:sz w:val="24"/>
          <w:szCs w:val="24"/>
        </w:rPr>
        <w:t>автомат</w:t>
      </w:r>
      <w:r w:rsidR="00307B67" w:rsidRPr="00496699">
        <w:rPr>
          <w:rFonts w:ascii="Times New Roman" w:hAnsi="Times New Roman" w:cs="Times New Roman"/>
          <w:sz w:val="24"/>
          <w:szCs w:val="24"/>
        </w:rPr>
        <w:t xml:space="preserve">ической пожарной сигнализации, </w:t>
      </w:r>
      <w:r w:rsidR="00D63320" w:rsidRPr="00496699">
        <w:rPr>
          <w:rFonts w:ascii="Times New Roman" w:hAnsi="Times New Roman" w:cs="Times New Roman"/>
          <w:sz w:val="24"/>
          <w:szCs w:val="24"/>
        </w:rPr>
        <w:t>наличие 11 огнетушителей, щиты со всем необходимым противопожарным инвентарем;</w:t>
      </w:r>
    </w:p>
    <w:p w:rsidR="00537F04" w:rsidRPr="00496699" w:rsidRDefault="00885577"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 организация пропускного режима;</w:t>
      </w:r>
    </w:p>
    <w:p w:rsidR="00885577" w:rsidRPr="00496699" w:rsidRDefault="004725A5" w:rsidP="00090823">
      <w:pPr>
        <w:tabs>
          <w:tab w:val="left" w:pos="3135"/>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10106" w:rsidRPr="00496699">
        <w:rPr>
          <w:rFonts w:ascii="Times New Roman" w:hAnsi="Times New Roman" w:cs="Times New Roman"/>
          <w:sz w:val="24"/>
          <w:szCs w:val="24"/>
        </w:rPr>
        <w:t>- установление системы</w:t>
      </w:r>
      <w:r w:rsidR="00885577" w:rsidRPr="00496699">
        <w:rPr>
          <w:rFonts w:ascii="Times New Roman" w:hAnsi="Times New Roman" w:cs="Times New Roman"/>
          <w:sz w:val="24"/>
          <w:szCs w:val="24"/>
        </w:rPr>
        <w:t xml:space="preserve"> видеонаблюдения, </w:t>
      </w:r>
      <w:proofErr w:type="gramStart"/>
      <w:r w:rsidR="00885577" w:rsidRPr="00496699">
        <w:rPr>
          <w:rFonts w:ascii="Times New Roman" w:hAnsi="Times New Roman" w:cs="Times New Roman"/>
          <w:sz w:val="24"/>
          <w:szCs w:val="24"/>
        </w:rPr>
        <w:t>имеющая</w:t>
      </w:r>
      <w:proofErr w:type="gramEnd"/>
      <w:r w:rsidR="00885577" w:rsidRPr="00496699">
        <w:rPr>
          <w:rFonts w:ascii="Times New Roman" w:hAnsi="Times New Roman" w:cs="Times New Roman"/>
          <w:sz w:val="24"/>
          <w:szCs w:val="24"/>
        </w:rPr>
        <w:t xml:space="preserve"> 16 камер – внешние и внутренние.</w:t>
      </w:r>
    </w:p>
    <w:p w:rsidR="00885577" w:rsidRPr="00496699" w:rsidRDefault="004725A5" w:rsidP="00090823">
      <w:pPr>
        <w:tabs>
          <w:tab w:val="left" w:pos="3135"/>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10106" w:rsidRPr="00496699">
        <w:rPr>
          <w:rFonts w:ascii="Times New Roman" w:hAnsi="Times New Roman" w:cs="Times New Roman"/>
          <w:sz w:val="24"/>
          <w:szCs w:val="24"/>
        </w:rPr>
        <w:t>- наличие</w:t>
      </w:r>
      <w:r w:rsidR="00885577" w:rsidRPr="00496699">
        <w:rPr>
          <w:rFonts w:ascii="Times New Roman" w:hAnsi="Times New Roman" w:cs="Times New Roman"/>
          <w:sz w:val="24"/>
          <w:szCs w:val="24"/>
        </w:rPr>
        <w:t xml:space="preserve"> тревож</w:t>
      </w:r>
      <w:r w:rsidR="00410106" w:rsidRPr="00496699">
        <w:rPr>
          <w:rFonts w:ascii="Times New Roman" w:hAnsi="Times New Roman" w:cs="Times New Roman"/>
          <w:sz w:val="24"/>
          <w:szCs w:val="24"/>
        </w:rPr>
        <w:t>ной сигнализации</w:t>
      </w:r>
      <w:r w:rsidR="00D63320" w:rsidRPr="00496699">
        <w:rPr>
          <w:rFonts w:ascii="Times New Roman" w:hAnsi="Times New Roman" w:cs="Times New Roman"/>
          <w:sz w:val="24"/>
          <w:szCs w:val="24"/>
        </w:rPr>
        <w:t xml:space="preserve">, </w:t>
      </w:r>
      <w:proofErr w:type="gramStart"/>
      <w:r w:rsidR="00D63320" w:rsidRPr="00496699">
        <w:rPr>
          <w:rFonts w:ascii="Times New Roman" w:hAnsi="Times New Roman" w:cs="Times New Roman"/>
          <w:sz w:val="24"/>
          <w:szCs w:val="24"/>
        </w:rPr>
        <w:t>представляющая</w:t>
      </w:r>
      <w:proofErr w:type="gramEnd"/>
      <w:r w:rsidR="00885577" w:rsidRPr="00496699">
        <w:rPr>
          <w:rFonts w:ascii="Times New Roman" w:hAnsi="Times New Roman" w:cs="Times New Roman"/>
          <w:sz w:val="24"/>
          <w:szCs w:val="24"/>
        </w:rPr>
        <w:t xml:space="preserve"> собой стационарную кнопку тревожной сигнализации, </w:t>
      </w:r>
      <w:r w:rsidR="00307B67" w:rsidRPr="00496699">
        <w:rPr>
          <w:rFonts w:ascii="Times New Roman" w:hAnsi="Times New Roman" w:cs="Times New Roman"/>
          <w:sz w:val="24"/>
          <w:szCs w:val="24"/>
        </w:rPr>
        <w:t>оборудованную на посту охраны. Эта сигнализация предназначена для скрытого и экстренного вызова группы задержания  вневедомственной охраны  и группы немедленного реагирования.</w:t>
      </w:r>
    </w:p>
    <w:p w:rsidR="00063A44" w:rsidRPr="00496699" w:rsidRDefault="00FF3351"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w:t>
      </w:r>
      <w:r w:rsidR="00730CE2" w:rsidRPr="00496699">
        <w:rPr>
          <w:rFonts w:ascii="Times New Roman" w:hAnsi="Times New Roman" w:cs="Times New Roman"/>
          <w:sz w:val="24"/>
          <w:szCs w:val="24"/>
        </w:rPr>
        <w:t xml:space="preserve">наличие </w:t>
      </w:r>
      <w:r w:rsidRPr="00496699">
        <w:rPr>
          <w:rFonts w:ascii="Times New Roman" w:hAnsi="Times New Roman" w:cs="Times New Roman"/>
          <w:sz w:val="24"/>
          <w:szCs w:val="24"/>
        </w:rPr>
        <w:t>с</w:t>
      </w:r>
      <w:r w:rsidR="00730CE2" w:rsidRPr="00496699">
        <w:rPr>
          <w:rFonts w:ascii="Times New Roman" w:hAnsi="Times New Roman" w:cs="Times New Roman"/>
          <w:sz w:val="24"/>
          <w:szCs w:val="24"/>
        </w:rPr>
        <w:t>тендов</w:t>
      </w:r>
      <w:r w:rsidR="004725A5">
        <w:rPr>
          <w:rFonts w:ascii="Times New Roman" w:hAnsi="Times New Roman" w:cs="Times New Roman"/>
          <w:sz w:val="24"/>
          <w:szCs w:val="24"/>
        </w:rPr>
        <w:t xml:space="preserve">  </w:t>
      </w:r>
      <w:r w:rsidR="002963D6" w:rsidRPr="00496699">
        <w:rPr>
          <w:rFonts w:ascii="Times New Roman" w:hAnsi="Times New Roman" w:cs="Times New Roman"/>
          <w:sz w:val="24"/>
          <w:szCs w:val="24"/>
        </w:rPr>
        <w:t>по противопожарной безопасности, антитерроризму.</w:t>
      </w:r>
    </w:p>
    <w:p w:rsidR="00FF3351" w:rsidRPr="00496699" w:rsidRDefault="004725A5" w:rsidP="004725A5">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3351" w:rsidRPr="00496699">
        <w:rPr>
          <w:rFonts w:ascii="Times New Roman" w:hAnsi="Times New Roman" w:cs="Times New Roman"/>
          <w:sz w:val="24"/>
          <w:szCs w:val="24"/>
        </w:rPr>
        <w:t xml:space="preserve"> - работа по антитеррористической защищенности ведется на основе разработанного Паспорта безопасности;</w:t>
      </w:r>
    </w:p>
    <w:p w:rsidR="00FF3351" w:rsidRPr="00496699" w:rsidRDefault="00FF3351"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w:t>
      </w:r>
      <w:r w:rsidR="00730CE2" w:rsidRPr="00496699">
        <w:rPr>
          <w:rFonts w:ascii="Times New Roman" w:hAnsi="Times New Roman" w:cs="Times New Roman"/>
          <w:sz w:val="24"/>
          <w:szCs w:val="24"/>
        </w:rPr>
        <w:t>прохождение педагогами  курсов</w:t>
      </w:r>
      <w:r w:rsidRPr="00496699">
        <w:rPr>
          <w:rFonts w:ascii="Times New Roman" w:hAnsi="Times New Roman" w:cs="Times New Roman"/>
          <w:sz w:val="24"/>
          <w:szCs w:val="24"/>
        </w:rPr>
        <w:t xml:space="preserve"> по оказанию первой помощи пострадавшим:</w:t>
      </w:r>
    </w:p>
    <w:p w:rsidR="00307B67" w:rsidRPr="00496699" w:rsidRDefault="00FF3351"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w:t>
      </w:r>
      <w:r w:rsidR="004725A5">
        <w:rPr>
          <w:rFonts w:ascii="Times New Roman" w:hAnsi="Times New Roman" w:cs="Times New Roman"/>
          <w:sz w:val="24"/>
          <w:szCs w:val="24"/>
        </w:rPr>
        <w:t xml:space="preserve"> </w:t>
      </w:r>
      <w:r w:rsidR="00730CE2" w:rsidRPr="00496699">
        <w:rPr>
          <w:rFonts w:ascii="Times New Roman" w:hAnsi="Times New Roman" w:cs="Times New Roman"/>
          <w:sz w:val="24"/>
          <w:szCs w:val="24"/>
        </w:rPr>
        <w:t>проведение ежегодных медосмотров</w:t>
      </w:r>
      <w:r w:rsidRPr="00496699">
        <w:rPr>
          <w:rFonts w:ascii="Times New Roman" w:hAnsi="Times New Roman" w:cs="Times New Roman"/>
          <w:sz w:val="24"/>
          <w:szCs w:val="24"/>
        </w:rPr>
        <w:t xml:space="preserve"> детей и педагогов;</w:t>
      </w:r>
    </w:p>
    <w:p w:rsidR="00FF3351" w:rsidRPr="00496699" w:rsidRDefault="004725A5" w:rsidP="004725A5">
      <w:pPr>
        <w:tabs>
          <w:tab w:val="left" w:pos="313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3351" w:rsidRPr="00496699">
        <w:rPr>
          <w:rFonts w:ascii="Times New Roman" w:hAnsi="Times New Roman" w:cs="Times New Roman"/>
          <w:sz w:val="24"/>
          <w:szCs w:val="24"/>
        </w:rPr>
        <w:t xml:space="preserve">- </w:t>
      </w:r>
      <w:r w:rsidR="00730CE2" w:rsidRPr="00496699">
        <w:rPr>
          <w:rFonts w:ascii="Times New Roman" w:hAnsi="Times New Roman" w:cs="Times New Roman"/>
          <w:sz w:val="24"/>
          <w:szCs w:val="24"/>
        </w:rPr>
        <w:t>ведение просветительской работы</w:t>
      </w:r>
      <w:r w:rsidR="00D63320" w:rsidRPr="00496699">
        <w:rPr>
          <w:rFonts w:ascii="Times New Roman" w:hAnsi="Times New Roman" w:cs="Times New Roman"/>
          <w:sz w:val="24"/>
          <w:szCs w:val="24"/>
        </w:rPr>
        <w:t xml:space="preserve"> по формированию </w:t>
      </w:r>
      <w:r w:rsidR="003F523A" w:rsidRPr="00496699">
        <w:rPr>
          <w:rFonts w:ascii="Times New Roman" w:hAnsi="Times New Roman" w:cs="Times New Roman"/>
          <w:sz w:val="24"/>
          <w:szCs w:val="24"/>
        </w:rPr>
        <w:t>ц</w:t>
      </w:r>
      <w:r w:rsidR="00730CE2" w:rsidRPr="00496699">
        <w:rPr>
          <w:rFonts w:ascii="Times New Roman" w:hAnsi="Times New Roman" w:cs="Times New Roman"/>
          <w:sz w:val="24"/>
          <w:szCs w:val="24"/>
        </w:rPr>
        <w:t>енностного отношения к здоровью (</w:t>
      </w:r>
      <w:r w:rsidR="003F523A" w:rsidRPr="00496699">
        <w:rPr>
          <w:rFonts w:ascii="Times New Roman" w:hAnsi="Times New Roman" w:cs="Times New Roman"/>
          <w:sz w:val="24"/>
          <w:szCs w:val="24"/>
        </w:rPr>
        <w:t>Оформляются стенды о распространенных заболеваниях и способах противостояния им. Проводятся конкурсы рисунков,</w:t>
      </w:r>
      <w:r w:rsidR="00873D3F">
        <w:rPr>
          <w:rFonts w:ascii="Times New Roman" w:hAnsi="Times New Roman" w:cs="Times New Roman"/>
          <w:sz w:val="24"/>
          <w:szCs w:val="24"/>
        </w:rPr>
        <w:t xml:space="preserve">  </w:t>
      </w:r>
      <w:r w:rsidR="006D7CED" w:rsidRPr="00496699">
        <w:rPr>
          <w:rFonts w:ascii="Times New Roman" w:hAnsi="Times New Roman" w:cs="Times New Roman"/>
          <w:sz w:val="24"/>
          <w:szCs w:val="24"/>
        </w:rPr>
        <w:t>спортивные соревнования,</w:t>
      </w:r>
      <w:r w:rsidR="003F523A" w:rsidRPr="00496699">
        <w:rPr>
          <w:rFonts w:ascii="Times New Roman" w:hAnsi="Times New Roman" w:cs="Times New Roman"/>
          <w:sz w:val="24"/>
          <w:szCs w:val="24"/>
        </w:rPr>
        <w:t xml:space="preserve"> беседы  на тему «Мы за здоровый образ жизни»</w:t>
      </w:r>
      <w:r w:rsidR="00730CE2" w:rsidRPr="00496699">
        <w:rPr>
          <w:rFonts w:ascii="Times New Roman" w:hAnsi="Times New Roman" w:cs="Times New Roman"/>
          <w:sz w:val="24"/>
          <w:szCs w:val="24"/>
        </w:rPr>
        <w:t>)</w:t>
      </w:r>
      <w:r w:rsidR="003F523A" w:rsidRPr="00496699">
        <w:rPr>
          <w:rFonts w:ascii="Times New Roman" w:hAnsi="Times New Roman" w:cs="Times New Roman"/>
          <w:sz w:val="24"/>
          <w:szCs w:val="24"/>
        </w:rPr>
        <w:t>.</w:t>
      </w:r>
    </w:p>
    <w:p w:rsidR="006D7CED" w:rsidRPr="00496699" w:rsidRDefault="00730CE2"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проведение  </w:t>
      </w:r>
      <w:proofErr w:type="spellStart"/>
      <w:r w:rsidRPr="00496699">
        <w:rPr>
          <w:rFonts w:ascii="Times New Roman" w:hAnsi="Times New Roman" w:cs="Times New Roman"/>
          <w:sz w:val="24"/>
          <w:szCs w:val="24"/>
        </w:rPr>
        <w:t>вакцино</w:t>
      </w:r>
      <w:proofErr w:type="spellEnd"/>
      <w:r w:rsidRPr="00496699">
        <w:rPr>
          <w:rFonts w:ascii="Times New Roman" w:hAnsi="Times New Roman" w:cs="Times New Roman"/>
          <w:sz w:val="24"/>
          <w:szCs w:val="24"/>
        </w:rPr>
        <w:t xml:space="preserve">-профилактической </w:t>
      </w:r>
      <w:r w:rsidR="00173646">
        <w:rPr>
          <w:rFonts w:ascii="Times New Roman" w:hAnsi="Times New Roman" w:cs="Times New Roman"/>
          <w:sz w:val="24"/>
          <w:szCs w:val="24"/>
        </w:rPr>
        <w:t xml:space="preserve"> с</w:t>
      </w:r>
      <w:r w:rsidRPr="00496699">
        <w:rPr>
          <w:rFonts w:ascii="Times New Roman" w:hAnsi="Times New Roman" w:cs="Times New Roman"/>
          <w:sz w:val="24"/>
          <w:szCs w:val="24"/>
        </w:rPr>
        <w:t xml:space="preserve"> обучающимися и педагогами</w:t>
      </w:r>
      <w:r w:rsidR="006D7CED" w:rsidRPr="00496699">
        <w:rPr>
          <w:rFonts w:ascii="Times New Roman" w:hAnsi="Times New Roman" w:cs="Times New Roman"/>
          <w:sz w:val="24"/>
          <w:szCs w:val="24"/>
        </w:rPr>
        <w:t>;</w:t>
      </w:r>
    </w:p>
    <w:p w:rsidR="006D7CED" w:rsidRPr="00496699" w:rsidRDefault="006D7CED"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w:t>
      </w:r>
      <w:r w:rsidR="00730CE2" w:rsidRPr="00496699">
        <w:rPr>
          <w:rFonts w:ascii="Times New Roman" w:hAnsi="Times New Roman" w:cs="Times New Roman"/>
          <w:sz w:val="24"/>
          <w:szCs w:val="24"/>
        </w:rPr>
        <w:t xml:space="preserve">проведение </w:t>
      </w:r>
      <w:r w:rsidRPr="00496699">
        <w:rPr>
          <w:rFonts w:ascii="Times New Roman" w:hAnsi="Times New Roman" w:cs="Times New Roman"/>
          <w:sz w:val="24"/>
          <w:szCs w:val="24"/>
        </w:rPr>
        <w:t>на уроках, связанных с практическими и лабораторными работами</w:t>
      </w:r>
      <w:proofErr w:type="gramStart"/>
      <w:r w:rsidRPr="00496699">
        <w:rPr>
          <w:rFonts w:ascii="Times New Roman" w:hAnsi="Times New Roman" w:cs="Times New Roman"/>
          <w:sz w:val="24"/>
          <w:szCs w:val="24"/>
        </w:rPr>
        <w:t xml:space="preserve"> ,</w:t>
      </w:r>
      <w:proofErr w:type="gramEnd"/>
      <w:r w:rsidR="00730CE2" w:rsidRPr="00496699">
        <w:rPr>
          <w:rFonts w:ascii="Times New Roman" w:hAnsi="Times New Roman" w:cs="Times New Roman"/>
          <w:sz w:val="24"/>
          <w:szCs w:val="24"/>
        </w:rPr>
        <w:t>на уроках физкультуры  инструктажей</w:t>
      </w:r>
      <w:r w:rsidRPr="00496699">
        <w:rPr>
          <w:rFonts w:ascii="Times New Roman" w:hAnsi="Times New Roman" w:cs="Times New Roman"/>
          <w:sz w:val="24"/>
          <w:szCs w:val="24"/>
        </w:rPr>
        <w:t xml:space="preserve"> по технике безопасности.</w:t>
      </w:r>
    </w:p>
    <w:p w:rsidR="003F523A" w:rsidRPr="00496699" w:rsidRDefault="00730CE2"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проведение оценки условий труда и аттестации</w:t>
      </w:r>
      <w:r w:rsidR="006D7CED" w:rsidRPr="00496699">
        <w:rPr>
          <w:rFonts w:ascii="Times New Roman" w:hAnsi="Times New Roman" w:cs="Times New Roman"/>
          <w:sz w:val="24"/>
          <w:szCs w:val="24"/>
        </w:rPr>
        <w:t xml:space="preserve"> рабочих мест.</w:t>
      </w:r>
    </w:p>
    <w:p w:rsidR="00546BB3" w:rsidRPr="00496699" w:rsidRDefault="00730CE2" w:rsidP="00090823">
      <w:pPr>
        <w:tabs>
          <w:tab w:val="left" w:pos="3135"/>
        </w:tabs>
        <w:spacing w:after="0"/>
        <w:ind w:firstLine="284"/>
        <w:jc w:val="both"/>
        <w:rPr>
          <w:rFonts w:ascii="Times New Roman" w:hAnsi="Times New Roman" w:cs="Times New Roman"/>
          <w:sz w:val="24"/>
          <w:szCs w:val="24"/>
        </w:rPr>
      </w:pPr>
      <w:r w:rsidRPr="00496699">
        <w:rPr>
          <w:rFonts w:ascii="Times New Roman" w:hAnsi="Times New Roman" w:cs="Times New Roman"/>
          <w:sz w:val="24"/>
          <w:szCs w:val="24"/>
        </w:rPr>
        <w:t xml:space="preserve">- использование на уроках </w:t>
      </w:r>
      <w:proofErr w:type="spellStart"/>
      <w:r w:rsidRPr="00496699">
        <w:rPr>
          <w:rFonts w:ascii="Times New Roman" w:hAnsi="Times New Roman" w:cs="Times New Roman"/>
          <w:sz w:val="24"/>
          <w:szCs w:val="24"/>
        </w:rPr>
        <w:t>здоровьесберегающих</w:t>
      </w:r>
      <w:proofErr w:type="spellEnd"/>
      <w:r w:rsidRPr="00496699">
        <w:rPr>
          <w:rFonts w:ascii="Times New Roman" w:hAnsi="Times New Roman" w:cs="Times New Roman"/>
          <w:sz w:val="24"/>
          <w:szCs w:val="24"/>
        </w:rPr>
        <w:t xml:space="preserve"> технологий.</w:t>
      </w:r>
    </w:p>
    <w:p w:rsidR="00AF3A6C" w:rsidRPr="00496699" w:rsidRDefault="007F3E7A" w:rsidP="00210BBB">
      <w:pPr>
        <w:tabs>
          <w:tab w:val="left" w:pos="3135"/>
        </w:tabs>
        <w:spacing w:after="0"/>
        <w:ind w:left="-284" w:firstLine="851"/>
        <w:jc w:val="both"/>
        <w:rPr>
          <w:rFonts w:ascii="Times New Roman" w:hAnsi="Times New Roman" w:cs="Times New Roman"/>
          <w:b/>
          <w:sz w:val="24"/>
          <w:szCs w:val="24"/>
        </w:rPr>
      </w:pPr>
      <w:r w:rsidRPr="00B70F89">
        <w:rPr>
          <w:rFonts w:ascii="Times New Roman" w:hAnsi="Times New Roman" w:cs="Times New Roman"/>
          <w:b/>
          <w:sz w:val="24"/>
          <w:szCs w:val="24"/>
        </w:rPr>
        <w:t xml:space="preserve">Анализ </w:t>
      </w:r>
      <w:r w:rsidR="00AF3A6C" w:rsidRPr="00B70F89">
        <w:rPr>
          <w:rFonts w:ascii="Times New Roman" w:hAnsi="Times New Roman" w:cs="Times New Roman"/>
          <w:b/>
          <w:sz w:val="24"/>
          <w:szCs w:val="24"/>
        </w:rPr>
        <w:t xml:space="preserve"> материально-технической базы</w:t>
      </w:r>
      <w:r w:rsidR="00AF3A6C" w:rsidRPr="007239C6">
        <w:rPr>
          <w:rFonts w:ascii="Times New Roman" w:hAnsi="Times New Roman" w:cs="Times New Roman"/>
          <w:b/>
          <w:sz w:val="28"/>
          <w:szCs w:val="24"/>
        </w:rPr>
        <w:t>.</w:t>
      </w:r>
    </w:p>
    <w:p w:rsidR="00230191" w:rsidRPr="00175DC5" w:rsidRDefault="00230191" w:rsidP="00090823">
      <w:pPr>
        <w:tabs>
          <w:tab w:val="left" w:pos="3135"/>
        </w:tabs>
        <w:spacing w:after="0"/>
        <w:ind w:firstLine="284"/>
        <w:jc w:val="both"/>
        <w:rPr>
          <w:rFonts w:ascii="Times New Roman" w:hAnsi="Times New Roman" w:cs="Times New Roman"/>
          <w:sz w:val="24"/>
          <w:szCs w:val="28"/>
        </w:rPr>
      </w:pPr>
      <w:r w:rsidRPr="00496699">
        <w:rPr>
          <w:rFonts w:ascii="Times New Roman" w:hAnsi="Times New Roman" w:cs="Times New Roman"/>
          <w:sz w:val="24"/>
          <w:szCs w:val="24"/>
        </w:rPr>
        <w:t>Школа имеет достаточную материально-техническую базу, обеспечивающую необходимые условия для ведения образовательной деятельн</w:t>
      </w:r>
      <w:r w:rsidR="009844F7">
        <w:rPr>
          <w:rFonts w:ascii="Times New Roman" w:hAnsi="Times New Roman" w:cs="Times New Roman"/>
          <w:sz w:val="24"/>
          <w:szCs w:val="24"/>
        </w:rPr>
        <w:t>ости в соответствии с</w:t>
      </w:r>
      <w:r w:rsidR="00816529">
        <w:rPr>
          <w:rFonts w:ascii="Times New Roman" w:hAnsi="Times New Roman" w:cs="Times New Roman"/>
          <w:sz w:val="24"/>
          <w:szCs w:val="24"/>
        </w:rPr>
        <w:t xml:space="preserve"> ФГОС, реализовать</w:t>
      </w:r>
      <w:r w:rsidR="00455057">
        <w:rPr>
          <w:rFonts w:ascii="Times New Roman" w:hAnsi="Times New Roman" w:cs="Times New Roman"/>
          <w:sz w:val="24"/>
          <w:szCs w:val="24"/>
        </w:rPr>
        <w:t xml:space="preserve"> в полной мере образовательные </w:t>
      </w:r>
      <w:r w:rsidR="00816529">
        <w:rPr>
          <w:rFonts w:ascii="Times New Roman" w:hAnsi="Times New Roman" w:cs="Times New Roman"/>
          <w:sz w:val="24"/>
          <w:szCs w:val="24"/>
        </w:rPr>
        <w:t>программы.</w:t>
      </w:r>
      <w:r w:rsidR="009844F7">
        <w:rPr>
          <w:rFonts w:ascii="Times New Roman" w:hAnsi="Times New Roman" w:cs="Times New Roman"/>
          <w:sz w:val="24"/>
          <w:szCs w:val="24"/>
        </w:rPr>
        <w:t xml:space="preserve"> Имею</w:t>
      </w:r>
      <w:r w:rsidRPr="00496699">
        <w:rPr>
          <w:rFonts w:ascii="Times New Roman" w:hAnsi="Times New Roman" w:cs="Times New Roman"/>
          <w:sz w:val="24"/>
          <w:szCs w:val="24"/>
        </w:rPr>
        <w:t>тся компьютерный класс</w:t>
      </w:r>
      <w:r w:rsidR="009F4C58" w:rsidRPr="00496699">
        <w:rPr>
          <w:rFonts w:ascii="Times New Roman" w:hAnsi="Times New Roman" w:cs="Times New Roman"/>
          <w:sz w:val="24"/>
          <w:szCs w:val="24"/>
        </w:rPr>
        <w:t xml:space="preserve"> с компьютерным оборудован</w:t>
      </w:r>
      <w:r w:rsidR="009844F7">
        <w:rPr>
          <w:rFonts w:ascii="Times New Roman" w:hAnsi="Times New Roman" w:cs="Times New Roman"/>
          <w:sz w:val="24"/>
          <w:szCs w:val="28"/>
        </w:rPr>
        <w:t>ие</w:t>
      </w:r>
      <w:r w:rsidR="00455057">
        <w:rPr>
          <w:rFonts w:ascii="Times New Roman" w:hAnsi="Times New Roman" w:cs="Times New Roman"/>
          <w:sz w:val="24"/>
          <w:szCs w:val="28"/>
        </w:rPr>
        <w:t>м</w:t>
      </w:r>
      <w:r w:rsidR="00E013CE">
        <w:rPr>
          <w:rFonts w:ascii="Times New Roman" w:hAnsi="Times New Roman" w:cs="Times New Roman"/>
          <w:sz w:val="24"/>
          <w:szCs w:val="28"/>
        </w:rPr>
        <w:t>.  Решился</w:t>
      </w:r>
      <w:r w:rsidR="009F4C58" w:rsidRPr="00175DC5">
        <w:rPr>
          <w:rFonts w:ascii="Times New Roman" w:hAnsi="Times New Roman" w:cs="Times New Roman"/>
          <w:sz w:val="24"/>
          <w:szCs w:val="28"/>
        </w:rPr>
        <w:t xml:space="preserve"> вопрос</w:t>
      </w:r>
      <w:r w:rsidR="00BE27EF" w:rsidRPr="00175DC5">
        <w:rPr>
          <w:rFonts w:ascii="Times New Roman" w:hAnsi="Times New Roman" w:cs="Times New Roman"/>
          <w:sz w:val="24"/>
          <w:szCs w:val="28"/>
        </w:rPr>
        <w:t>, касающийся  скорости</w:t>
      </w:r>
      <w:r w:rsidR="00AE6953">
        <w:rPr>
          <w:rFonts w:ascii="Times New Roman" w:hAnsi="Times New Roman" w:cs="Times New Roman"/>
          <w:sz w:val="24"/>
          <w:szCs w:val="28"/>
        </w:rPr>
        <w:t xml:space="preserve"> интернета.  О</w:t>
      </w:r>
      <w:r w:rsidR="00E013CE">
        <w:rPr>
          <w:rFonts w:ascii="Times New Roman" w:hAnsi="Times New Roman" w:cs="Times New Roman"/>
          <w:sz w:val="24"/>
          <w:szCs w:val="28"/>
        </w:rPr>
        <w:t>бучающиеся  и учителя могут</w:t>
      </w:r>
      <w:r w:rsidR="0058429F">
        <w:rPr>
          <w:rFonts w:ascii="Times New Roman" w:hAnsi="Times New Roman" w:cs="Times New Roman"/>
          <w:sz w:val="24"/>
          <w:szCs w:val="28"/>
        </w:rPr>
        <w:t xml:space="preserve">  </w:t>
      </w:r>
      <w:r w:rsidR="000C45B3">
        <w:rPr>
          <w:rFonts w:ascii="Times New Roman" w:hAnsi="Times New Roman" w:cs="Times New Roman"/>
          <w:sz w:val="24"/>
          <w:szCs w:val="28"/>
        </w:rPr>
        <w:t xml:space="preserve">свободно </w:t>
      </w:r>
      <w:r w:rsidR="009F4C58" w:rsidRPr="00175DC5">
        <w:rPr>
          <w:rFonts w:ascii="Times New Roman" w:hAnsi="Times New Roman" w:cs="Times New Roman"/>
          <w:sz w:val="24"/>
          <w:szCs w:val="28"/>
        </w:rPr>
        <w:t>использовать интернет на уроках и при подготовке к урокам.</w:t>
      </w:r>
      <w:r w:rsidR="009844F7">
        <w:rPr>
          <w:rFonts w:ascii="Times New Roman" w:hAnsi="Times New Roman" w:cs="Times New Roman"/>
          <w:sz w:val="24"/>
          <w:szCs w:val="28"/>
        </w:rPr>
        <w:t xml:space="preserve"> В кабинетах возрастная мебель. Имеются сенсорная комната, коррекционный центр.</w:t>
      </w:r>
    </w:p>
    <w:p w:rsidR="009F4C58" w:rsidRPr="00175DC5" w:rsidRDefault="009F4C58" w:rsidP="00090823">
      <w:pPr>
        <w:tabs>
          <w:tab w:val="left" w:pos="3135"/>
        </w:tabs>
        <w:spacing w:after="0"/>
        <w:ind w:firstLine="284"/>
        <w:jc w:val="both"/>
        <w:rPr>
          <w:rFonts w:ascii="Times New Roman" w:hAnsi="Times New Roman" w:cs="Times New Roman"/>
          <w:sz w:val="24"/>
          <w:szCs w:val="28"/>
        </w:rPr>
      </w:pPr>
      <w:r w:rsidRPr="00175DC5">
        <w:rPr>
          <w:rFonts w:ascii="Times New Roman" w:hAnsi="Times New Roman" w:cs="Times New Roman"/>
          <w:sz w:val="24"/>
          <w:szCs w:val="28"/>
        </w:rPr>
        <w:t xml:space="preserve">    Имеются:</w:t>
      </w:r>
    </w:p>
    <w:tbl>
      <w:tblPr>
        <w:tblStyle w:val="a4"/>
        <w:tblW w:w="0" w:type="auto"/>
        <w:tblInd w:w="108" w:type="dxa"/>
        <w:tblLook w:val="04A0" w:firstRow="1" w:lastRow="0" w:firstColumn="1" w:lastColumn="0" w:noHBand="0" w:noVBand="1"/>
      </w:tblPr>
      <w:tblGrid>
        <w:gridCol w:w="1418"/>
        <w:gridCol w:w="4665"/>
        <w:gridCol w:w="3556"/>
      </w:tblGrid>
      <w:tr w:rsidR="009F4C58" w:rsidTr="00336575">
        <w:tc>
          <w:tcPr>
            <w:tcW w:w="1418" w:type="dxa"/>
          </w:tcPr>
          <w:p w:rsidR="009F4C58" w:rsidRPr="00730CE2" w:rsidRDefault="009F4C58" w:rsidP="00210BBB">
            <w:pPr>
              <w:tabs>
                <w:tab w:val="left" w:pos="3135"/>
              </w:tabs>
              <w:ind w:left="-284" w:firstLine="851"/>
              <w:jc w:val="both"/>
              <w:rPr>
                <w:rFonts w:ascii="Times New Roman" w:hAnsi="Times New Roman" w:cs="Times New Roman"/>
                <w:sz w:val="24"/>
                <w:szCs w:val="28"/>
              </w:rPr>
            </w:pPr>
            <w:r w:rsidRPr="00730CE2">
              <w:rPr>
                <w:rFonts w:ascii="Times New Roman" w:hAnsi="Times New Roman" w:cs="Times New Roman"/>
                <w:sz w:val="24"/>
                <w:szCs w:val="28"/>
              </w:rPr>
              <w:lastRenderedPageBreak/>
              <w:t>№п/п</w:t>
            </w:r>
          </w:p>
        </w:tc>
        <w:tc>
          <w:tcPr>
            <w:tcW w:w="4665" w:type="dxa"/>
          </w:tcPr>
          <w:p w:rsidR="009F4C58" w:rsidRPr="00730CE2" w:rsidRDefault="009F4C58" w:rsidP="00210BBB">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Название техники</w:t>
            </w:r>
          </w:p>
        </w:tc>
        <w:tc>
          <w:tcPr>
            <w:tcW w:w="3556" w:type="dxa"/>
          </w:tcPr>
          <w:p w:rsidR="009F4C58" w:rsidRPr="00730CE2" w:rsidRDefault="009F4C58" w:rsidP="00210BBB">
            <w:pPr>
              <w:tabs>
                <w:tab w:val="left" w:pos="3135"/>
              </w:tabs>
              <w:ind w:left="-284" w:firstLine="851"/>
              <w:jc w:val="both"/>
              <w:rPr>
                <w:rFonts w:ascii="Times New Roman" w:hAnsi="Times New Roman" w:cs="Times New Roman"/>
                <w:sz w:val="24"/>
                <w:szCs w:val="28"/>
              </w:rPr>
            </w:pPr>
            <w:r w:rsidRPr="00730CE2">
              <w:rPr>
                <w:rFonts w:ascii="Times New Roman" w:hAnsi="Times New Roman" w:cs="Times New Roman"/>
                <w:sz w:val="24"/>
                <w:szCs w:val="28"/>
              </w:rPr>
              <w:t>количество</w:t>
            </w:r>
          </w:p>
        </w:tc>
      </w:tr>
      <w:tr w:rsidR="009F4C58" w:rsidTr="00336575">
        <w:tc>
          <w:tcPr>
            <w:tcW w:w="1418" w:type="dxa"/>
          </w:tcPr>
          <w:p w:rsidR="009F4C58" w:rsidRPr="00730CE2" w:rsidRDefault="009F4C58" w:rsidP="003B1670">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1</w:t>
            </w:r>
          </w:p>
          <w:p w:rsidR="005C574A" w:rsidRPr="00730CE2" w:rsidRDefault="005C574A" w:rsidP="003B1670">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2</w:t>
            </w:r>
          </w:p>
        </w:tc>
        <w:tc>
          <w:tcPr>
            <w:tcW w:w="4665" w:type="dxa"/>
          </w:tcPr>
          <w:p w:rsidR="009F4C58" w:rsidRPr="00730CE2" w:rsidRDefault="005C574A" w:rsidP="00210BBB">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К</w:t>
            </w:r>
            <w:r w:rsidR="009F4C58" w:rsidRPr="00730CE2">
              <w:rPr>
                <w:rFonts w:ascii="Times New Roman" w:hAnsi="Times New Roman" w:cs="Times New Roman"/>
                <w:sz w:val="24"/>
                <w:szCs w:val="28"/>
              </w:rPr>
              <w:t>омпьютеры</w:t>
            </w:r>
          </w:p>
          <w:p w:rsidR="005C574A" w:rsidRPr="00730CE2" w:rsidRDefault="00AE7BF1" w:rsidP="00210BBB">
            <w:pPr>
              <w:tabs>
                <w:tab w:val="left" w:pos="3135"/>
              </w:tabs>
              <w:jc w:val="both"/>
              <w:rPr>
                <w:rFonts w:ascii="Times New Roman" w:hAnsi="Times New Roman" w:cs="Times New Roman"/>
                <w:sz w:val="24"/>
                <w:szCs w:val="28"/>
              </w:rPr>
            </w:pPr>
            <w:r>
              <w:rPr>
                <w:rFonts w:ascii="Times New Roman" w:hAnsi="Times New Roman" w:cs="Times New Roman"/>
                <w:sz w:val="24"/>
                <w:szCs w:val="28"/>
              </w:rPr>
              <w:t>Н</w:t>
            </w:r>
            <w:r w:rsidR="005C574A" w:rsidRPr="00730CE2">
              <w:rPr>
                <w:rFonts w:ascii="Times New Roman" w:hAnsi="Times New Roman" w:cs="Times New Roman"/>
                <w:sz w:val="24"/>
                <w:szCs w:val="28"/>
              </w:rPr>
              <w:t>оутбуки</w:t>
            </w:r>
          </w:p>
        </w:tc>
        <w:tc>
          <w:tcPr>
            <w:tcW w:w="3556" w:type="dxa"/>
          </w:tcPr>
          <w:p w:rsidR="009F4C58" w:rsidRPr="00730CE2" w:rsidRDefault="00E306C0" w:rsidP="006A5C2C">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10</w:t>
            </w:r>
          </w:p>
          <w:p w:rsidR="00E306C0" w:rsidRPr="00730CE2" w:rsidRDefault="00E306C0" w:rsidP="006A5C2C">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16</w:t>
            </w:r>
          </w:p>
        </w:tc>
      </w:tr>
      <w:tr w:rsidR="009F4C58" w:rsidTr="00336575">
        <w:tc>
          <w:tcPr>
            <w:tcW w:w="1418" w:type="dxa"/>
          </w:tcPr>
          <w:p w:rsidR="009F4C58" w:rsidRPr="00730CE2" w:rsidRDefault="005C574A" w:rsidP="003B1670">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3</w:t>
            </w:r>
          </w:p>
        </w:tc>
        <w:tc>
          <w:tcPr>
            <w:tcW w:w="4665" w:type="dxa"/>
          </w:tcPr>
          <w:p w:rsidR="009F4C58" w:rsidRPr="00730CE2" w:rsidRDefault="00AE7BF1" w:rsidP="00210BBB">
            <w:pPr>
              <w:tabs>
                <w:tab w:val="left" w:pos="3135"/>
              </w:tabs>
              <w:jc w:val="both"/>
              <w:rPr>
                <w:rFonts w:ascii="Times New Roman" w:hAnsi="Times New Roman" w:cs="Times New Roman"/>
                <w:sz w:val="24"/>
                <w:szCs w:val="28"/>
              </w:rPr>
            </w:pPr>
            <w:r>
              <w:rPr>
                <w:rFonts w:ascii="Times New Roman" w:hAnsi="Times New Roman" w:cs="Times New Roman"/>
                <w:sz w:val="24"/>
                <w:szCs w:val="28"/>
              </w:rPr>
              <w:t>В</w:t>
            </w:r>
            <w:r w:rsidR="005C574A" w:rsidRPr="00730CE2">
              <w:rPr>
                <w:rFonts w:ascii="Times New Roman" w:hAnsi="Times New Roman" w:cs="Times New Roman"/>
                <w:sz w:val="24"/>
                <w:szCs w:val="28"/>
              </w:rPr>
              <w:t>идеонаблюдение</w:t>
            </w:r>
          </w:p>
        </w:tc>
        <w:tc>
          <w:tcPr>
            <w:tcW w:w="3556" w:type="dxa"/>
          </w:tcPr>
          <w:p w:rsidR="009F4C58" w:rsidRPr="00730CE2" w:rsidRDefault="00E306C0" w:rsidP="006A5C2C">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16 камер</w:t>
            </w:r>
          </w:p>
        </w:tc>
      </w:tr>
      <w:tr w:rsidR="009F4C58" w:rsidTr="00336575">
        <w:tc>
          <w:tcPr>
            <w:tcW w:w="1418"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4</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5</w:t>
            </w:r>
          </w:p>
        </w:tc>
        <w:tc>
          <w:tcPr>
            <w:tcW w:w="4665"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Принтеры</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сканеры</w:t>
            </w:r>
          </w:p>
        </w:tc>
        <w:tc>
          <w:tcPr>
            <w:tcW w:w="3556" w:type="dxa"/>
          </w:tcPr>
          <w:p w:rsidR="009F4C58" w:rsidRPr="00730CE2" w:rsidRDefault="00382591"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9</w:t>
            </w:r>
          </w:p>
          <w:p w:rsidR="00382591" w:rsidRPr="00730CE2" w:rsidRDefault="00382591"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4</w:t>
            </w:r>
          </w:p>
        </w:tc>
      </w:tr>
      <w:tr w:rsidR="009F4C58" w:rsidTr="00336575">
        <w:tc>
          <w:tcPr>
            <w:tcW w:w="1418"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6</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7</w:t>
            </w:r>
          </w:p>
        </w:tc>
        <w:tc>
          <w:tcPr>
            <w:tcW w:w="4665"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 xml:space="preserve">Интерактивные доски </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Мультимедийные проекторы</w:t>
            </w:r>
          </w:p>
        </w:tc>
        <w:tc>
          <w:tcPr>
            <w:tcW w:w="3556" w:type="dxa"/>
          </w:tcPr>
          <w:p w:rsidR="009F4C58" w:rsidRPr="00730CE2" w:rsidRDefault="00455057"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8</w:t>
            </w:r>
          </w:p>
          <w:p w:rsidR="00F21C98" w:rsidRPr="00730CE2" w:rsidRDefault="00374882"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8</w:t>
            </w:r>
          </w:p>
        </w:tc>
      </w:tr>
      <w:tr w:rsidR="009F4C58" w:rsidTr="00336575">
        <w:tc>
          <w:tcPr>
            <w:tcW w:w="1418"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8</w:t>
            </w:r>
          </w:p>
        </w:tc>
        <w:tc>
          <w:tcPr>
            <w:tcW w:w="4665"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Фотокамера цифровая</w:t>
            </w:r>
          </w:p>
        </w:tc>
        <w:tc>
          <w:tcPr>
            <w:tcW w:w="3556" w:type="dxa"/>
          </w:tcPr>
          <w:p w:rsidR="009F4C58" w:rsidRPr="00730CE2" w:rsidRDefault="00E306C0"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1</w:t>
            </w:r>
          </w:p>
        </w:tc>
      </w:tr>
      <w:tr w:rsidR="009F4C58" w:rsidTr="00336575">
        <w:tc>
          <w:tcPr>
            <w:tcW w:w="1418"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9</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10</w:t>
            </w:r>
          </w:p>
        </w:tc>
        <w:tc>
          <w:tcPr>
            <w:tcW w:w="4665" w:type="dxa"/>
          </w:tcPr>
          <w:p w:rsidR="009F4C58"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Микроскопы</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телевизоры</w:t>
            </w:r>
          </w:p>
        </w:tc>
        <w:tc>
          <w:tcPr>
            <w:tcW w:w="3556" w:type="dxa"/>
          </w:tcPr>
          <w:p w:rsidR="009F4C58" w:rsidRPr="00730CE2" w:rsidRDefault="00F03F62"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4</w:t>
            </w:r>
          </w:p>
          <w:p w:rsidR="00E306C0" w:rsidRPr="00730CE2" w:rsidRDefault="00AE7BF1"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5</w:t>
            </w:r>
          </w:p>
        </w:tc>
      </w:tr>
      <w:tr w:rsidR="009F4C58" w:rsidTr="00336575">
        <w:tc>
          <w:tcPr>
            <w:tcW w:w="1418" w:type="dxa"/>
          </w:tcPr>
          <w:p w:rsidR="009F4C58" w:rsidRPr="00730CE2" w:rsidRDefault="009F4C58" w:rsidP="00123E54">
            <w:pPr>
              <w:tabs>
                <w:tab w:val="left" w:pos="3135"/>
              </w:tabs>
              <w:jc w:val="both"/>
              <w:rPr>
                <w:rFonts w:ascii="Times New Roman" w:hAnsi="Times New Roman" w:cs="Times New Roman"/>
                <w:sz w:val="24"/>
                <w:szCs w:val="28"/>
              </w:rPr>
            </w:pPr>
          </w:p>
          <w:p w:rsidR="005C574A" w:rsidRDefault="00E94692"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11</w:t>
            </w:r>
          </w:p>
          <w:p w:rsidR="00AE7BF1" w:rsidRPr="00730CE2" w:rsidRDefault="00E94692"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12</w:t>
            </w:r>
          </w:p>
          <w:p w:rsidR="005C574A" w:rsidRPr="00730CE2" w:rsidRDefault="00E94692"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13</w:t>
            </w:r>
          </w:p>
          <w:p w:rsidR="005C574A" w:rsidRDefault="00E94692"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14</w:t>
            </w:r>
          </w:p>
          <w:p w:rsidR="00AE7BF1" w:rsidRPr="00730CE2" w:rsidRDefault="00E94692"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15</w:t>
            </w:r>
          </w:p>
        </w:tc>
        <w:tc>
          <w:tcPr>
            <w:tcW w:w="4665" w:type="dxa"/>
          </w:tcPr>
          <w:p w:rsidR="009F4C58" w:rsidRDefault="009F4C58" w:rsidP="00123E54">
            <w:pPr>
              <w:tabs>
                <w:tab w:val="left" w:pos="3135"/>
              </w:tabs>
              <w:jc w:val="both"/>
              <w:rPr>
                <w:rFonts w:ascii="Times New Roman" w:hAnsi="Times New Roman" w:cs="Times New Roman"/>
                <w:sz w:val="24"/>
                <w:szCs w:val="28"/>
              </w:rPr>
            </w:pPr>
          </w:p>
          <w:p w:rsidR="00AE7BF1" w:rsidRDefault="00AE7BF1"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Видеомагнитофон</w:t>
            </w:r>
          </w:p>
          <w:p w:rsidR="00AE7BF1" w:rsidRPr="00730CE2" w:rsidRDefault="00AE7BF1"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ДВД-плеер</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Пианино</w:t>
            </w:r>
          </w:p>
          <w:p w:rsidR="005C574A" w:rsidRPr="00730CE2" w:rsidRDefault="005C574A"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Музыкальный центр</w:t>
            </w:r>
          </w:p>
          <w:p w:rsidR="005C574A" w:rsidRPr="00DA0A18" w:rsidRDefault="00DA0A18" w:rsidP="00123E54">
            <w:pPr>
              <w:tabs>
                <w:tab w:val="left" w:pos="3135"/>
              </w:tabs>
              <w:jc w:val="both"/>
              <w:rPr>
                <w:rFonts w:ascii="Times New Roman" w:hAnsi="Times New Roman" w:cs="Times New Roman"/>
                <w:sz w:val="24"/>
                <w:szCs w:val="28"/>
                <w:lang w:val="en-US"/>
              </w:rPr>
            </w:pPr>
            <w:r>
              <w:rPr>
                <w:rFonts w:ascii="Times New Roman" w:hAnsi="Times New Roman" w:cs="Times New Roman"/>
                <w:sz w:val="24"/>
                <w:szCs w:val="28"/>
              </w:rPr>
              <w:t>Телефаксы</w:t>
            </w:r>
          </w:p>
        </w:tc>
        <w:tc>
          <w:tcPr>
            <w:tcW w:w="3556" w:type="dxa"/>
          </w:tcPr>
          <w:p w:rsidR="009F4C58" w:rsidRPr="00730CE2" w:rsidRDefault="009F4C58" w:rsidP="00123E54">
            <w:pPr>
              <w:tabs>
                <w:tab w:val="left" w:pos="3135"/>
              </w:tabs>
              <w:jc w:val="both"/>
              <w:rPr>
                <w:rFonts w:ascii="Times New Roman" w:hAnsi="Times New Roman" w:cs="Times New Roman"/>
                <w:sz w:val="24"/>
                <w:szCs w:val="28"/>
              </w:rPr>
            </w:pPr>
          </w:p>
          <w:p w:rsidR="00E306C0" w:rsidRPr="00730CE2" w:rsidRDefault="00AE7BF1"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2</w:t>
            </w:r>
          </w:p>
          <w:p w:rsidR="00E306C0" w:rsidRPr="00730CE2" w:rsidRDefault="00E306C0" w:rsidP="00123E54">
            <w:pPr>
              <w:tabs>
                <w:tab w:val="left" w:pos="3135"/>
              </w:tabs>
              <w:jc w:val="both"/>
              <w:rPr>
                <w:rFonts w:ascii="Times New Roman" w:hAnsi="Times New Roman" w:cs="Times New Roman"/>
                <w:sz w:val="24"/>
                <w:szCs w:val="28"/>
              </w:rPr>
            </w:pPr>
            <w:r w:rsidRPr="00730CE2">
              <w:rPr>
                <w:rFonts w:ascii="Times New Roman" w:hAnsi="Times New Roman" w:cs="Times New Roman"/>
                <w:sz w:val="24"/>
                <w:szCs w:val="28"/>
              </w:rPr>
              <w:t>1</w:t>
            </w:r>
          </w:p>
          <w:p w:rsidR="00E306C0" w:rsidRDefault="00A61C2B"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1</w:t>
            </w:r>
          </w:p>
          <w:p w:rsidR="00A61C2B" w:rsidRDefault="00A61C2B"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1</w:t>
            </w:r>
          </w:p>
          <w:p w:rsidR="00A61C2B" w:rsidRPr="00730CE2" w:rsidRDefault="00A61C2B" w:rsidP="00123E54">
            <w:pPr>
              <w:tabs>
                <w:tab w:val="left" w:pos="3135"/>
              </w:tabs>
              <w:jc w:val="both"/>
              <w:rPr>
                <w:rFonts w:ascii="Times New Roman" w:hAnsi="Times New Roman" w:cs="Times New Roman"/>
                <w:sz w:val="24"/>
                <w:szCs w:val="28"/>
              </w:rPr>
            </w:pPr>
            <w:r>
              <w:rPr>
                <w:rFonts w:ascii="Times New Roman" w:hAnsi="Times New Roman" w:cs="Times New Roman"/>
                <w:sz w:val="24"/>
                <w:szCs w:val="28"/>
              </w:rPr>
              <w:t>4</w:t>
            </w:r>
          </w:p>
        </w:tc>
      </w:tr>
    </w:tbl>
    <w:p w:rsidR="009F4C58" w:rsidRDefault="009F4C58" w:rsidP="00123E54">
      <w:pPr>
        <w:tabs>
          <w:tab w:val="left" w:pos="3135"/>
        </w:tabs>
        <w:spacing w:after="0"/>
        <w:jc w:val="both"/>
        <w:rPr>
          <w:rFonts w:ascii="Times New Roman" w:hAnsi="Times New Roman" w:cs="Times New Roman"/>
          <w:sz w:val="28"/>
          <w:szCs w:val="28"/>
        </w:rPr>
      </w:pPr>
    </w:p>
    <w:p w:rsidR="009F4C58" w:rsidRPr="00730CE2" w:rsidRDefault="005C574A" w:rsidP="00336575">
      <w:pPr>
        <w:tabs>
          <w:tab w:val="left" w:pos="3135"/>
        </w:tabs>
        <w:spacing w:after="0"/>
        <w:jc w:val="both"/>
        <w:rPr>
          <w:rFonts w:ascii="Times New Roman" w:hAnsi="Times New Roman" w:cs="Times New Roman"/>
          <w:sz w:val="24"/>
          <w:szCs w:val="28"/>
        </w:rPr>
      </w:pPr>
      <w:r w:rsidRPr="00730CE2">
        <w:rPr>
          <w:rFonts w:ascii="Times New Roman" w:hAnsi="Times New Roman" w:cs="Times New Roman"/>
          <w:sz w:val="24"/>
          <w:szCs w:val="28"/>
        </w:rPr>
        <w:t>Школа располагает спортивным залом с необходимым спортинвентарем.</w:t>
      </w:r>
      <w:r w:rsidR="009844F7">
        <w:rPr>
          <w:rFonts w:ascii="Times New Roman" w:hAnsi="Times New Roman" w:cs="Times New Roman"/>
          <w:sz w:val="24"/>
          <w:szCs w:val="28"/>
        </w:rPr>
        <w:t xml:space="preserve"> Спортивная площадка с тренажерами, спортивная баскетбольная площадка с мягким покрытием.</w:t>
      </w:r>
    </w:p>
    <w:p w:rsidR="005C574A" w:rsidRPr="00730CE2" w:rsidRDefault="005C574A" w:rsidP="00336575">
      <w:pPr>
        <w:tabs>
          <w:tab w:val="left" w:pos="3135"/>
        </w:tabs>
        <w:spacing w:after="0"/>
        <w:jc w:val="both"/>
        <w:rPr>
          <w:rFonts w:ascii="Times New Roman" w:hAnsi="Times New Roman" w:cs="Times New Roman"/>
          <w:sz w:val="24"/>
          <w:szCs w:val="28"/>
        </w:rPr>
      </w:pPr>
      <w:r w:rsidRPr="00730CE2">
        <w:rPr>
          <w:rFonts w:ascii="Times New Roman" w:hAnsi="Times New Roman" w:cs="Times New Roman"/>
          <w:sz w:val="24"/>
          <w:szCs w:val="28"/>
        </w:rPr>
        <w:t>Функциониру</w:t>
      </w:r>
      <w:r w:rsidR="00BE27EF" w:rsidRPr="00730CE2">
        <w:rPr>
          <w:rFonts w:ascii="Times New Roman" w:hAnsi="Times New Roman" w:cs="Times New Roman"/>
          <w:sz w:val="24"/>
          <w:szCs w:val="28"/>
        </w:rPr>
        <w:t>ют 2 медицинских кабинета, один из которых процедурный.</w:t>
      </w:r>
      <w:r w:rsidR="00F22573">
        <w:rPr>
          <w:rFonts w:ascii="Times New Roman" w:hAnsi="Times New Roman" w:cs="Times New Roman"/>
          <w:sz w:val="24"/>
          <w:szCs w:val="28"/>
        </w:rPr>
        <w:t xml:space="preserve"> Есть столовая, организовано 2-х разовое питание для обучающихся.</w:t>
      </w:r>
    </w:p>
    <w:p w:rsidR="00BE27EF" w:rsidRDefault="00BE27EF" w:rsidP="00336575">
      <w:pPr>
        <w:tabs>
          <w:tab w:val="left" w:pos="3135"/>
        </w:tabs>
        <w:spacing w:after="0"/>
        <w:jc w:val="both"/>
        <w:rPr>
          <w:rFonts w:ascii="Times New Roman" w:hAnsi="Times New Roman" w:cs="Times New Roman"/>
          <w:sz w:val="24"/>
          <w:szCs w:val="28"/>
        </w:rPr>
      </w:pPr>
      <w:r w:rsidRPr="00730CE2">
        <w:rPr>
          <w:rFonts w:ascii="Times New Roman" w:hAnsi="Times New Roman" w:cs="Times New Roman"/>
          <w:sz w:val="24"/>
          <w:szCs w:val="28"/>
        </w:rPr>
        <w:t xml:space="preserve">В школе действует телефонная связь, </w:t>
      </w:r>
      <w:r w:rsidR="000C45B3">
        <w:rPr>
          <w:rFonts w:ascii="Times New Roman" w:hAnsi="Times New Roman" w:cs="Times New Roman"/>
          <w:sz w:val="24"/>
          <w:szCs w:val="28"/>
        </w:rPr>
        <w:t>все компьютеры объединены в локальную сеть и подключены к сети Интернет,</w:t>
      </w:r>
      <w:r w:rsidRPr="00730CE2">
        <w:rPr>
          <w:rFonts w:ascii="Times New Roman" w:hAnsi="Times New Roman" w:cs="Times New Roman"/>
          <w:sz w:val="24"/>
          <w:szCs w:val="28"/>
        </w:rPr>
        <w:t xml:space="preserve"> имеется школьный сайт.</w:t>
      </w:r>
    </w:p>
    <w:p w:rsidR="000C45B3" w:rsidRPr="00730CE2" w:rsidRDefault="000C45B3" w:rsidP="00336575">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Материально-техническая база удовлетворяет минимальным требованиям ФГОС к условиям реализац</w:t>
      </w:r>
      <w:r w:rsidR="00455057">
        <w:rPr>
          <w:rFonts w:ascii="Times New Roman" w:hAnsi="Times New Roman" w:cs="Times New Roman"/>
          <w:sz w:val="24"/>
          <w:szCs w:val="28"/>
        </w:rPr>
        <w:t>ии образовательной деятельности, реализации общеобразовательных программ.</w:t>
      </w:r>
    </w:p>
    <w:p w:rsidR="001E073D" w:rsidRPr="00730CE2" w:rsidRDefault="001E073D" w:rsidP="00336575">
      <w:pPr>
        <w:tabs>
          <w:tab w:val="left" w:pos="3135"/>
        </w:tabs>
        <w:spacing w:after="0"/>
        <w:jc w:val="both"/>
        <w:rPr>
          <w:rFonts w:ascii="Times New Roman" w:hAnsi="Times New Roman" w:cs="Times New Roman"/>
          <w:b/>
          <w:sz w:val="24"/>
          <w:szCs w:val="28"/>
        </w:rPr>
      </w:pPr>
      <w:r w:rsidRPr="00730CE2">
        <w:rPr>
          <w:rFonts w:ascii="Times New Roman" w:hAnsi="Times New Roman" w:cs="Times New Roman"/>
          <w:b/>
          <w:sz w:val="24"/>
          <w:szCs w:val="28"/>
        </w:rPr>
        <w:t>Взаимодействие с другими учреждениями:</w:t>
      </w:r>
    </w:p>
    <w:p w:rsidR="00455057" w:rsidRDefault="009309BF" w:rsidP="00336575">
      <w:pPr>
        <w:tabs>
          <w:tab w:val="left" w:pos="3135"/>
        </w:tabs>
        <w:spacing w:after="0"/>
        <w:jc w:val="both"/>
        <w:rPr>
          <w:rFonts w:ascii="Times New Roman" w:hAnsi="Times New Roman" w:cs="Times New Roman"/>
          <w:sz w:val="24"/>
          <w:szCs w:val="28"/>
        </w:rPr>
      </w:pPr>
      <w:r w:rsidRPr="00730CE2">
        <w:rPr>
          <w:rFonts w:ascii="Times New Roman" w:hAnsi="Times New Roman" w:cs="Times New Roman"/>
          <w:b/>
          <w:sz w:val="24"/>
          <w:szCs w:val="28"/>
        </w:rPr>
        <w:t xml:space="preserve">-  </w:t>
      </w:r>
      <w:r w:rsidRPr="00730CE2">
        <w:rPr>
          <w:rFonts w:ascii="Times New Roman" w:hAnsi="Times New Roman" w:cs="Times New Roman"/>
          <w:sz w:val="24"/>
          <w:szCs w:val="28"/>
        </w:rPr>
        <w:t xml:space="preserve">ПМПК – «ЮГ», </w:t>
      </w:r>
    </w:p>
    <w:p w:rsidR="009309BF" w:rsidRPr="00730CE2" w:rsidRDefault="00455057" w:rsidP="00336575">
      <w:pPr>
        <w:tabs>
          <w:tab w:val="left" w:pos="3135"/>
        </w:tabs>
        <w:spacing w:after="0"/>
        <w:jc w:val="both"/>
        <w:rPr>
          <w:rFonts w:ascii="Times New Roman" w:hAnsi="Times New Roman" w:cs="Times New Roman"/>
          <w:sz w:val="24"/>
          <w:szCs w:val="28"/>
        </w:rPr>
      </w:pPr>
      <w:r>
        <w:rPr>
          <w:rFonts w:ascii="Times New Roman" w:hAnsi="Times New Roman" w:cs="Times New Roman"/>
          <w:b/>
          <w:sz w:val="24"/>
          <w:szCs w:val="28"/>
        </w:rPr>
        <w:t>-</w:t>
      </w:r>
      <w:r w:rsidR="006B5DCF">
        <w:rPr>
          <w:rFonts w:ascii="Times New Roman" w:hAnsi="Times New Roman" w:cs="Times New Roman"/>
          <w:b/>
          <w:sz w:val="24"/>
          <w:szCs w:val="28"/>
        </w:rPr>
        <w:t xml:space="preserve"> </w:t>
      </w:r>
      <w:r w:rsidR="00546BB3">
        <w:rPr>
          <w:rFonts w:ascii="Times New Roman" w:hAnsi="Times New Roman" w:cs="Times New Roman"/>
          <w:sz w:val="24"/>
          <w:szCs w:val="28"/>
        </w:rPr>
        <w:t>Детская поликлиника №3,</w:t>
      </w:r>
    </w:p>
    <w:p w:rsidR="009309BF" w:rsidRPr="00730CE2" w:rsidRDefault="0058116C" w:rsidP="00336575">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Библиотека № 1</w:t>
      </w:r>
    </w:p>
    <w:p w:rsidR="009309BF" w:rsidRPr="00730CE2" w:rsidRDefault="009309BF" w:rsidP="00336575">
      <w:pPr>
        <w:tabs>
          <w:tab w:val="left" w:pos="3135"/>
        </w:tabs>
        <w:spacing w:after="0"/>
        <w:jc w:val="both"/>
        <w:rPr>
          <w:rFonts w:ascii="Times New Roman" w:hAnsi="Times New Roman" w:cs="Times New Roman"/>
          <w:sz w:val="24"/>
          <w:szCs w:val="28"/>
        </w:rPr>
      </w:pPr>
      <w:r w:rsidRPr="00730CE2">
        <w:rPr>
          <w:rFonts w:ascii="Times New Roman" w:hAnsi="Times New Roman" w:cs="Times New Roman"/>
          <w:sz w:val="24"/>
          <w:szCs w:val="28"/>
        </w:rPr>
        <w:t xml:space="preserve">- Молодежный театр имени </w:t>
      </w:r>
      <w:proofErr w:type="spellStart"/>
      <w:r w:rsidRPr="00730CE2">
        <w:rPr>
          <w:rFonts w:ascii="Times New Roman" w:hAnsi="Times New Roman" w:cs="Times New Roman"/>
          <w:sz w:val="24"/>
          <w:szCs w:val="28"/>
        </w:rPr>
        <w:t>М.Карима</w:t>
      </w:r>
      <w:proofErr w:type="spellEnd"/>
      <w:r w:rsidRPr="00730CE2">
        <w:rPr>
          <w:rFonts w:ascii="Times New Roman" w:hAnsi="Times New Roman" w:cs="Times New Roman"/>
          <w:sz w:val="24"/>
          <w:szCs w:val="28"/>
        </w:rPr>
        <w:t>,</w:t>
      </w:r>
    </w:p>
    <w:p w:rsidR="00B61127" w:rsidRPr="00730CE2" w:rsidRDefault="009309BF" w:rsidP="00336575">
      <w:pPr>
        <w:tabs>
          <w:tab w:val="left" w:pos="3135"/>
        </w:tabs>
        <w:spacing w:after="0"/>
        <w:jc w:val="both"/>
        <w:rPr>
          <w:rFonts w:ascii="Times New Roman" w:hAnsi="Times New Roman" w:cs="Times New Roman"/>
          <w:sz w:val="24"/>
          <w:szCs w:val="28"/>
        </w:rPr>
      </w:pPr>
      <w:r w:rsidRPr="00730CE2">
        <w:rPr>
          <w:rFonts w:ascii="Times New Roman" w:hAnsi="Times New Roman" w:cs="Times New Roman"/>
          <w:sz w:val="24"/>
          <w:szCs w:val="28"/>
        </w:rPr>
        <w:t>- Центральный Дом детского творчества «Глобус»</w:t>
      </w:r>
      <w:r w:rsidR="00B61127" w:rsidRPr="00730CE2">
        <w:rPr>
          <w:rFonts w:ascii="Times New Roman" w:hAnsi="Times New Roman" w:cs="Times New Roman"/>
          <w:sz w:val="24"/>
          <w:szCs w:val="28"/>
        </w:rPr>
        <w:t xml:space="preserve">,  </w:t>
      </w:r>
    </w:p>
    <w:p w:rsidR="004F1BFB" w:rsidRDefault="00B61127" w:rsidP="00336575">
      <w:pPr>
        <w:tabs>
          <w:tab w:val="left" w:pos="3135"/>
        </w:tabs>
        <w:spacing w:after="0"/>
        <w:jc w:val="both"/>
        <w:rPr>
          <w:rFonts w:ascii="Times New Roman" w:hAnsi="Times New Roman" w:cs="Times New Roman"/>
          <w:sz w:val="24"/>
          <w:szCs w:val="28"/>
        </w:rPr>
      </w:pPr>
      <w:r w:rsidRPr="00730CE2">
        <w:rPr>
          <w:rFonts w:ascii="Times New Roman" w:hAnsi="Times New Roman" w:cs="Times New Roman"/>
          <w:sz w:val="24"/>
          <w:szCs w:val="28"/>
        </w:rPr>
        <w:t>- Районная комиссия по делам несовершеннолетних,</w:t>
      </w:r>
    </w:p>
    <w:p w:rsidR="0058116C" w:rsidRDefault="0058116C" w:rsidP="00336575">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Центр общественной безопасности</w:t>
      </w:r>
    </w:p>
    <w:p w:rsidR="00336575" w:rsidRPr="0058116C" w:rsidRDefault="00336575" w:rsidP="00336575">
      <w:pPr>
        <w:tabs>
          <w:tab w:val="left" w:pos="3135"/>
        </w:tabs>
        <w:spacing w:after="0"/>
        <w:jc w:val="both"/>
        <w:rPr>
          <w:rFonts w:ascii="Times New Roman" w:hAnsi="Times New Roman" w:cs="Times New Roman"/>
          <w:sz w:val="24"/>
          <w:szCs w:val="28"/>
        </w:rPr>
      </w:pPr>
    </w:p>
    <w:p w:rsidR="001C6AF6" w:rsidRPr="00425593" w:rsidRDefault="001C6AF6" w:rsidP="001C6AF6">
      <w:pPr>
        <w:spacing w:line="240" w:lineRule="auto"/>
        <w:ind w:left="708"/>
        <w:jc w:val="center"/>
        <w:rPr>
          <w:rFonts w:ascii="Times New Roman" w:hAnsi="Times New Roman" w:cs="Times New Roman"/>
          <w:b/>
          <w:sz w:val="24"/>
          <w:szCs w:val="24"/>
        </w:rPr>
      </w:pPr>
      <w:r w:rsidRPr="00920D1D">
        <w:rPr>
          <w:rFonts w:ascii="Times New Roman" w:hAnsi="Times New Roman" w:cs="Times New Roman"/>
          <w:b/>
          <w:sz w:val="24"/>
          <w:szCs w:val="24"/>
        </w:rPr>
        <w:t>Годовой отчет по воспитательной работе</w:t>
      </w:r>
      <w:r w:rsidRPr="00920D1D">
        <w:rPr>
          <w:rFonts w:ascii="Times New Roman" w:hAnsi="Times New Roman" w:cs="Times New Roman"/>
          <w:b/>
          <w:sz w:val="24"/>
          <w:szCs w:val="24"/>
        </w:rPr>
        <w:br/>
        <w:t xml:space="preserve">ГБОУ </w:t>
      </w:r>
      <w:proofErr w:type="gramStart"/>
      <w:r w:rsidRPr="00920D1D">
        <w:rPr>
          <w:rFonts w:ascii="Times New Roman" w:hAnsi="Times New Roman" w:cs="Times New Roman"/>
          <w:b/>
          <w:sz w:val="24"/>
          <w:szCs w:val="24"/>
        </w:rPr>
        <w:t>Уфимская</w:t>
      </w:r>
      <w:proofErr w:type="gramEnd"/>
      <w:r w:rsidRPr="00920D1D">
        <w:rPr>
          <w:rFonts w:ascii="Times New Roman" w:hAnsi="Times New Roman" w:cs="Times New Roman"/>
          <w:b/>
          <w:sz w:val="24"/>
          <w:szCs w:val="24"/>
        </w:rPr>
        <w:t xml:space="preserve"> КШ № 1</w:t>
      </w:r>
      <w:r>
        <w:rPr>
          <w:rFonts w:ascii="Times New Roman" w:hAnsi="Times New Roman" w:cs="Times New Roman"/>
          <w:b/>
          <w:sz w:val="24"/>
          <w:szCs w:val="24"/>
        </w:rPr>
        <w:t>20 для обучающихся с ЗПР</w:t>
      </w:r>
      <w:r>
        <w:rPr>
          <w:rFonts w:ascii="Times New Roman" w:hAnsi="Times New Roman" w:cs="Times New Roman"/>
          <w:b/>
          <w:sz w:val="24"/>
          <w:szCs w:val="24"/>
        </w:rPr>
        <w:br/>
        <w:t xml:space="preserve">за 2021 </w:t>
      </w:r>
      <w:r w:rsidRPr="00920D1D">
        <w:rPr>
          <w:rFonts w:ascii="Times New Roman" w:hAnsi="Times New Roman" w:cs="Times New Roman"/>
          <w:b/>
          <w:sz w:val="24"/>
          <w:szCs w:val="24"/>
        </w:rPr>
        <w:t>год</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Воспитание обучающихся - дело очень важное и трудное. Школа обеспечив</w:t>
      </w:r>
      <w:r>
        <w:rPr>
          <w:rFonts w:ascii="Times New Roman" w:hAnsi="Times New Roman" w:cs="Times New Roman"/>
          <w:sz w:val="24"/>
          <w:szCs w:val="24"/>
        </w:rPr>
        <w:t>ает обучение, воспитание и профориентацию обучающихся</w:t>
      </w:r>
      <w:r w:rsidRPr="00920D1D">
        <w:rPr>
          <w:rFonts w:ascii="Times New Roman" w:hAnsi="Times New Roman" w:cs="Times New Roman"/>
          <w:sz w:val="24"/>
          <w:szCs w:val="24"/>
        </w:rPr>
        <w:t xml:space="preserve"> с задержкой психического развития (ЗПР).</w:t>
      </w:r>
    </w:p>
    <w:p w:rsidR="001C6AF6" w:rsidRPr="00425593" w:rsidRDefault="001C6AF6" w:rsidP="001C6AF6">
      <w:pPr>
        <w:pStyle w:val="p3"/>
        <w:shd w:val="clear" w:color="auto" w:fill="FFFFFF"/>
        <w:jc w:val="both"/>
        <w:rPr>
          <w:color w:val="000000"/>
        </w:rPr>
      </w:pPr>
      <w:r>
        <w:rPr>
          <w:color w:val="000000"/>
        </w:rPr>
        <w:t>Воспитательная работа в школе выстраивается с ориентацией на</w:t>
      </w:r>
      <w:r>
        <w:rPr>
          <w:rStyle w:val="apple-converted-space"/>
          <w:color w:val="000000"/>
        </w:rPr>
        <w:t> </w:t>
      </w:r>
      <w:r>
        <w:rPr>
          <w:rStyle w:val="s3"/>
          <w:b/>
          <w:bCs/>
          <w:i/>
          <w:iCs/>
          <w:color w:val="000000"/>
        </w:rPr>
        <w:t>основную цель</w:t>
      </w:r>
      <w:r>
        <w:rPr>
          <w:color w:val="000000"/>
        </w:rPr>
        <w:t xml:space="preserve">: </w:t>
      </w:r>
      <w:r>
        <w:t>с</w:t>
      </w:r>
      <w:r w:rsidRPr="00920D1D">
        <w:t>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rsidR="001C6AF6" w:rsidRPr="00425593" w:rsidRDefault="001C6AF6" w:rsidP="001C6AF6">
      <w:pPr>
        <w:pStyle w:val="p3"/>
        <w:shd w:val="clear" w:color="auto" w:fill="FFFFFF"/>
        <w:jc w:val="both"/>
        <w:rPr>
          <w:color w:val="000000"/>
        </w:rPr>
      </w:pPr>
      <w:r>
        <w:rPr>
          <w:color w:val="000000"/>
        </w:rPr>
        <w:t>Для реализации поставленной цели были сформулированы</w:t>
      </w:r>
      <w:r>
        <w:rPr>
          <w:rStyle w:val="apple-converted-space"/>
          <w:color w:val="000000"/>
        </w:rPr>
        <w:t> </w:t>
      </w:r>
      <w:r>
        <w:rPr>
          <w:rStyle w:val="s3"/>
          <w:b/>
          <w:bCs/>
          <w:i/>
          <w:iCs/>
          <w:color w:val="000000"/>
        </w:rPr>
        <w:t>следующие задачи</w:t>
      </w:r>
      <w:r>
        <w:rPr>
          <w:rStyle w:val="apple-converted-space"/>
          <w:color w:val="000000"/>
        </w:rPr>
        <w:t> </w:t>
      </w:r>
      <w:r>
        <w:rPr>
          <w:color w:val="000000"/>
        </w:rPr>
        <w:t xml:space="preserve">воспитательной деятельности: </w:t>
      </w:r>
      <w:r>
        <w:t>1) в</w:t>
      </w:r>
      <w:r w:rsidRPr="00920D1D">
        <w:t>овлечение каждого обучающегося школ</w:t>
      </w:r>
      <w:r>
        <w:t>ы в воспитательный процесс; 2) п</w:t>
      </w:r>
      <w:r w:rsidRPr="00920D1D">
        <w:t xml:space="preserve">овышение уровня профессиональной культуры и педагогического мастерства учителя для   </w:t>
      </w:r>
      <w:r w:rsidRPr="00920D1D">
        <w:lastRenderedPageBreak/>
        <w:t>сохранения стабильно положительных результатов в воспитан</w:t>
      </w:r>
      <w:r>
        <w:t>ии и обучении  обучающихся; 3) р</w:t>
      </w:r>
      <w:r w:rsidRPr="00920D1D">
        <w:t>азвитие ф</w:t>
      </w:r>
      <w:r>
        <w:t>изически здоровой личности; 4) с</w:t>
      </w:r>
      <w:r w:rsidRPr="00920D1D">
        <w:t>оздание ситуации «успеха</w:t>
      </w:r>
      <w:r>
        <w:t>» для каждого обучающегося; 5) р</w:t>
      </w:r>
      <w:r w:rsidRPr="00920D1D">
        <w:t>азвитие у обучающихся самостоятельности, ответственности, инициативы, творчества.</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Основные принципы работы школы следующие:</w:t>
      </w:r>
    </w:p>
    <w:p w:rsidR="001C6AF6" w:rsidRPr="00920D1D" w:rsidRDefault="001C6AF6" w:rsidP="001C6AF6">
      <w:pPr>
        <w:pStyle w:val="a3"/>
        <w:numPr>
          <w:ilvl w:val="0"/>
          <w:numId w:val="21"/>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индивидуальный подход к каждому ребенку, как на уроке, так и на внеурочных занятиях;</w:t>
      </w:r>
    </w:p>
    <w:p w:rsidR="001C6AF6" w:rsidRPr="00920D1D" w:rsidRDefault="001C6AF6" w:rsidP="001C6AF6">
      <w:pPr>
        <w:pStyle w:val="a3"/>
        <w:numPr>
          <w:ilvl w:val="0"/>
          <w:numId w:val="21"/>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чередование умственной и практической деятельности;</w:t>
      </w:r>
    </w:p>
    <w:p w:rsidR="001C6AF6" w:rsidRPr="00920D1D" w:rsidRDefault="001C6AF6" w:rsidP="001C6AF6">
      <w:pPr>
        <w:pStyle w:val="a3"/>
        <w:numPr>
          <w:ilvl w:val="0"/>
          <w:numId w:val="21"/>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коррекция всех видов деятельности на уроках и во внеурочное время;</w:t>
      </w:r>
    </w:p>
    <w:p w:rsidR="001C6AF6" w:rsidRPr="00920D1D" w:rsidRDefault="001C6AF6" w:rsidP="001C6AF6">
      <w:pPr>
        <w:pStyle w:val="a3"/>
        <w:numPr>
          <w:ilvl w:val="0"/>
          <w:numId w:val="21"/>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 xml:space="preserve">соблюдение особого педагогического такта – </w:t>
      </w:r>
      <w:r>
        <w:rPr>
          <w:rFonts w:ascii="Times New Roman" w:hAnsi="Times New Roman" w:cs="Times New Roman"/>
          <w:sz w:val="24"/>
          <w:szCs w:val="24"/>
        </w:rPr>
        <w:t>поощрение малейших успехов обучающихся</w:t>
      </w:r>
      <w:r w:rsidRPr="00920D1D">
        <w:rPr>
          <w:rFonts w:ascii="Times New Roman" w:hAnsi="Times New Roman" w:cs="Times New Roman"/>
          <w:sz w:val="24"/>
          <w:szCs w:val="24"/>
        </w:rPr>
        <w:t>, создание «ситуации успеха».</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Все учебные занятия и внеурочные мероприятия проводятся, основываясь на вышеназванные принципы.</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Воспитательная работа в 2021 </w:t>
      </w:r>
      <w:r w:rsidRPr="00920D1D">
        <w:rPr>
          <w:rFonts w:ascii="Times New Roman" w:hAnsi="Times New Roman" w:cs="Times New Roman"/>
          <w:sz w:val="24"/>
          <w:szCs w:val="24"/>
        </w:rPr>
        <w:t>году велась по плану, согласованному со всеми заинтересованными структурами и утвержденному директором школы, по следующим направлениям:</w:t>
      </w:r>
    </w:p>
    <w:p w:rsidR="001C6AF6" w:rsidRPr="00920D1D" w:rsidRDefault="001C6AF6" w:rsidP="001C6AF6">
      <w:pPr>
        <w:pStyle w:val="a3"/>
        <w:numPr>
          <w:ilvl w:val="0"/>
          <w:numId w:val="22"/>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личностное;</w:t>
      </w:r>
    </w:p>
    <w:p w:rsidR="001C6AF6" w:rsidRPr="00920D1D" w:rsidRDefault="001C6AF6" w:rsidP="001C6AF6">
      <w:pPr>
        <w:pStyle w:val="a3"/>
        <w:numPr>
          <w:ilvl w:val="0"/>
          <w:numId w:val="22"/>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художественно – эстетическое;</w:t>
      </w:r>
    </w:p>
    <w:p w:rsidR="001C6AF6" w:rsidRPr="00920D1D" w:rsidRDefault="001C6AF6" w:rsidP="001C6AF6">
      <w:pPr>
        <w:pStyle w:val="a3"/>
        <w:numPr>
          <w:ilvl w:val="0"/>
          <w:numId w:val="22"/>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патриотическое;</w:t>
      </w:r>
    </w:p>
    <w:p w:rsidR="001C6AF6" w:rsidRPr="00920D1D" w:rsidRDefault="001C6AF6" w:rsidP="001C6AF6">
      <w:pPr>
        <w:pStyle w:val="a3"/>
        <w:numPr>
          <w:ilvl w:val="0"/>
          <w:numId w:val="22"/>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формирование ЗОЖ и охрана здоровья;</w:t>
      </w:r>
    </w:p>
    <w:p w:rsidR="001C6AF6" w:rsidRPr="00920D1D" w:rsidRDefault="001C6AF6" w:rsidP="001C6AF6">
      <w:pPr>
        <w:pStyle w:val="a3"/>
        <w:numPr>
          <w:ilvl w:val="0"/>
          <w:numId w:val="22"/>
        </w:numPr>
        <w:spacing w:line="240" w:lineRule="auto"/>
        <w:jc w:val="both"/>
        <w:rPr>
          <w:rFonts w:ascii="Times New Roman" w:hAnsi="Times New Roman" w:cs="Times New Roman"/>
          <w:sz w:val="24"/>
          <w:szCs w:val="24"/>
        </w:rPr>
      </w:pPr>
      <w:proofErr w:type="gramStart"/>
      <w:r w:rsidRPr="00920D1D">
        <w:rPr>
          <w:rFonts w:ascii="Times New Roman" w:hAnsi="Times New Roman" w:cs="Times New Roman"/>
          <w:sz w:val="24"/>
          <w:szCs w:val="24"/>
        </w:rPr>
        <w:t>трудовое</w:t>
      </w:r>
      <w:proofErr w:type="gramEnd"/>
      <w:r w:rsidRPr="00920D1D">
        <w:rPr>
          <w:rFonts w:ascii="Times New Roman" w:hAnsi="Times New Roman" w:cs="Times New Roman"/>
          <w:sz w:val="24"/>
          <w:szCs w:val="24"/>
        </w:rPr>
        <w:t>,</w:t>
      </w:r>
      <w:r w:rsidR="003D07DC">
        <w:rPr>
          <w:rFonts w:ascii="Times New Roman" w:hAnsi="Times New Roman" w:cs="Times New Roman"/>
          <w:sz w:val="24"/>
          <w:szCs w:val="24"/>
        </w:rPr>
        <w:t xml:space="preserve"> </w:t>
      </w:r>
      <w:r w:rsidRPr="00920D1D">
        <w:rPr>
          <w:rFonts w:ascii="Times New Roman" w:hAnsi="Times New Roman" w:cs="Times New Roman"/>
          <w:sz w:val="24"/>
          <w:szCs w:val="24"/>
        </w:rPr>
        <w:t>профориентация;</w:t>
      </w:r>
    </w:p>
    <w:p w:rsidR="001C6AF6" w:rsidRPr="00920D1D" w:rsidRDefault="001C6AF6" w:rsidP="001C6AF6">
      <w:pPr>
        <w:pStyle w:val="a3"/>
        <w:numPr>
          <w:ilvl w:val="0"/>
          <w:numId w:val="22"/>
        </w:num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работа с родителями.</w:t>
      </w:r>
    </w:p>
    <w:p w:rsidR="001C6AF6"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 xml:space="preserve">Особое место в деле воспитания имеет умелая </w:t>
      </w:r>
      <w:r w:rsidRPr="00180ACA">
        <w:rPr>
          <w:rFonts w:ascii="Times New Roman" w:hAnsi="Times New Roman" w:cs="Times New Roman"/>
          <w:b/>
          <w:sz w:val="24"/>
          <w:szCs w:val="24"/>
        </w:rPr>
        <w:t>организация внеурочной деятельности обучающихся</w:t>
      </w:r>
      <w:r w:rsidRPr="00920D1D">
        <w:rPr>
          <w:rFonts w:ascii="Times New Roman" w:hAnsi="Times New Roman" w:cs="Times New Roman"/>
          <w:sz w:val="24"/>
          <w:szCs w:val="24"/>
        </w:rPr>
        <w:t xml:space="preserve">. </w:t>
      </w:r>
    </w:p>
    <w:p w:rsidR="001C6AF6" w:rsidRPr="00622BE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Большое внимание уделялось орган</w:t>
      </w:r>
      <w:r>
        <w:rPr>
          <w:rFonts w:ascii="Times New Roman" w:hAnsi="Times New Roman" w:cs="Times New Roman"/>
          <w:sz w:val="24"/>
          <w:szCs w:val="24"/>
        </w:rPr>
        <w:t>изации и проведению</w:t>
      </w:r>
      <w:r w:rsidRPr="00920D1D">
        <w:rPr>
          <w:rFonts w:ascii="Times New Roman" w:hAnsi="Times New Roman" w:cs="Times New Roman"/>
          <w:sz w:val="24"/>
          <w:szCs w:val="24"/>
        </w:rPr>
        <w:t xml:space="preserve"> мероприятий по знаменательным датам и тематических классных часов. По сформированному календарю традиционных творческих дел в этом учебном году подготовлены и проведены все запланированные мероприятия. Тема занятий определялась классными руководителями и воспитателями групп продленного дня в соответствии с общешкольным планом воспитательной работы. Форма проведения зависела от возраста, возможностей, интересов обучающихся класса.</w:t>
      </w:r>
    </w:p>
    <w:p w:rsidR="001C6AF6" w:rsidRPr="00C225AB" w:rsidRDefault="00622BED" w:rsidP="001C6AF6">
      <w:pPr>
        <w:spacing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С 1 сентября 2021 года </w:t>
      </w:r>
      <w:r w:rsidR="001C6AF6">
        <w:rPr>
          <w:rFonts w:ascii="Times New Roman" w:eastAsia="Times New Roman" w:hAnsi="Times New Roman" w:cs="Times New Roman"/>
          <w:sz w:val="24"/>
          <w:szCs w:val="24"/>
          <w:lang w:eastAsia="ar-SA"/>
        </w:rPr>
        <w:t xml:space="preserve"> школа работает по Программе воспитания. Если ранее воспитательная работа регламентировалась программой духовно-нравственного развития, то первое полугодие 2021-2022 учебного года она стала модульной для НОО и ООО. Инвариантные модули: </w:t>
      </w:r>
      <w:r w:rsidR="001C6AF6" w:rsidRPr="00D43280">
        <w:rPr>
          <w:rFonts w:ascii="Times New Roman" w:eastAsia="Times New Roman" w:hAnsi="Times New Roman" w:cs="Times New Roman"/>
          <w:bCs/>
          <w:sz w:val="24"/>
          <w:szCs w:val="24"/>
          <w:lang w:eastAsia="ar-SA"/>
        </w:rPr>
        <w:t>«Классное руководство»</w:t>
      </w:r>
      <w:r w:rsidR="001C6AF6">
        <w:rPr>
          <w:rFonts w:ascii="Times New Roman" w:eastAsia="Times New Roman" w:hAnsi="Times New Roman" w:cs="Times New Roman"/>
          <w:bCs/>
          <w:sz w:val="24"/>
          <w:szCs w:val="24"/>
          <w:lang w:eastAsia="ar-SA"/>
        </w:rPr>
        <w:t xml:space="preserve">, </w:t>
      </w:r>
      <w:r w:rsidR="001C6AF6" w:rsidRPr="00D43280">
        <w:rPr>
          <w:rFonts w:ascii="Times New Roman" w:eastAsia="Times New Roman" w:hAnsi="Times New Roman" w:cs="Times New Roman"/>
          <w:bCs/>
          <w:sz w:val="24"/>
          <w:szCs w:val="24"/>
          <w:lang w:eastAsia="ar-SA"/>
        </w:rPr>
        <w:t>«Курсы внеурочной деятельности»</w:t>
      </w:r>
      <w:r w:rsidR="001C6AF6">
        <w:rPr>
          <w:rFonts w:ascii="Times New Roman" w:eastAsia="Times New Roman" w:hAnsi="Times New Roman" w:cs="Times New Roman"/>
          <w:bCs/>
          <w:sz w:val="24"/>
          <w:szCs w:val="24"/>
          <w:lang w:eastAsia="ar-SA"/>
        </w:rPr>
        <w:t>,</w:t>
      </w:r>
      <w:r w:rsidR="001C6AF6" w:rsidRPr="00D43280">
        <w:rPr>
          <w:rFonts w:ascii="Times New Roman" w:eastAsia="Times New Roman" w:hAnsi="Times New Roman" w:cs="Times New Roman"/>
          <w:bCs/>
          <w:sz w:val="24"/>
          <w:szCs w:val="24"/>
          <w:lang w:eastAsia="ar-SA"/>
        </w:rPr>
        <w:t xml:space="preserve"> «Школьный урок»</w:t>
      </w:r>
      <w:r w:rsidR="001C6AF6">
        <w:rPr>
          <w:rFonts w:ascii="Times New Roman" w:eastAsia="Times New Roman" w:hAnsi="Times New Roman" w:cs="Times New Roman"/>
          <w:bCs/>
          <w:sz w:val="24"/>
          <w:szCs w:val="24"/>
          <w:lang w:eastAsia="ar-SA"/>
        </w:rPr>
        <w:t>,</w:t>
      </w:r>
      <w:r w:rsidR="001C6AF6" w:rsidRPr="00D43280">
        <w:rPr>
          <w:rFonts w:ascii="Times New Roman" w:eastAsia="Times New Roman" w:hAnsi="Times New Roman" w:cs="Times New Roman"/>
          <w:bCs/>
          <w:sz w:val="24"/>
          <w:szCs w:val="24"/>
          <w:lang w:eastAsia="ar-SA"/>
        </w:rPr>
        <w:t xml:space="preserve"> «Работа с родителями»</w:t>
      </w:r>
      <w:r w:rsidR="001C6AF6">
        <w:rPr>
          <w:rFonts w:ascii="Times New Roman" w:eastAsia="Times New Roman" w:hAnsi="Times New Roman" w:cs="Times New Roman"/>
          <w:bCs/>
          <w:sz w:val="24"/>
          <w:szCs w:val="24"/>
          <w:lang w:eastAsia="ar-SA"/>
        </w:rPr>
        <w:t>,</w:t>
      </w:r>
      <w:r w:rsidR="001C6AF6" w:rsidRPr="00D43280">
        <w:rPr>
          <w:rFonts w:ascii="Times New Roman" w:eastAsia="Times New Roman" w:hAnsi="Times New Roman" w:cs="Times New Roman"/>
          <w:bCs/>
          <w:sz w:val="24"/>
          <w:szCs w:val="24"/>
          <w:lang w:eastAsia="ar-SA"/>
        </w:rPr>
        <w:t xml:space="preserve"> «Самоуправление»</w:t>
      </w:r>
      <w:r w:rsidR="001C6AF6">
        <w:rPr>
          <w:rFonts w:ascii="Times New Roman" w:eastAsia="Times New Roman" w:hAnsi="Times New Roman" w:cs="Times New Roman"/>
          <w:bCs/>
          <w:sz w:val="24"/>
          <w:szCs w:val="24"/>
          <w:lang w:eastAsia="ar-SA"/>
        </w:rPr>
        <w:t>,</w:t>
      </w:r>
      <w:r w:rsidR="001C6AF6" w:rsidRPr="00D43280">
        <w:rPr>
          <w:rFonts w:ascii="Times New Roman" w:eastAsia="Times New Roman" w:hAnsi="Times New Roman" w:cs="Times New Roman"/>
          <w:bCs/>
          <w:sz w:val="24"/>
          <w:szCs w:val="24"/>
          <w:lang w:eastAsia="ar-SA"/>
        </w:rPr>
        <w:t xml:space="preserve"> «Профориентация»</w:t>
      </w:r>
      <w:r w:rsidR="001C6AF6">
        <w:rPr>
          <w:rFonts w:ascii="Times New Roman" w:eastAsia="Times New Roman" w:hAnsi="Times New Roman" w:cs="Times New Roman"/>
          <w:bCs/>
          <w:sz w:val="24"/>
          <w:szCs w:val="24"/>
          <w:lang w:eastAsia="ar-SA"/>
        </w:rPr>
        <w:t>; вариативные модули, выбранные нашей школой:</w:t>
      </w:r>
      <w:r w:rsidR="001C6AF6" w:rsidRPr="00EB5BD1">
        <w:rPr>
          <w:rFonts w:ascii="Times New Roman" w:eastAsia="Times New Roman" w:hAnsi="Times New Roman" w:cs="Times New Roman"/>
          <w:bCs/>
          <w:sz w:val="24"/>
          <w:szCs w:val="24"/>
          <w:lang w:eastAsia="ar-SA"/>
        </w:rPr>
        <w:t xml:space="preserve"> </w:t>
      </w:r>
      <w:r w:rsidR="001C6AF6" w:rsidRPr="00D43280">
        <w:rPr>
          <w:rFonts w:ascii="Times New Roman" w:eastAsia="Times New Roman" w:hAnsi="Times New Roman" w:cs="Times New Roman"/>
          <w:bCs/>
          <w:sz w:val="24"/>
          <w:szCs w:val="24"/>
          <w:lang w:eastAsia="ar-SA"/>
        </w:rPr>
        <w:t>«Ключевые общешкольные дела»</w:t>
      </w:r>
      <w:r w:rsidR="001C6AF6">
        <w:rPr>
          <w:rFonts w:ascii="Times New Roman" w:eastAsia="Times New Roman" w:hAnsi="Times New Roman" w:cs="Times New Roman"/>
          <w:bCs/>
          <w:sz w:val="24"/>
          <w:szCs w:val="24"/>
          <w:lang w:eastAsia="ar-SA"/>
        </w:rPr>
        <w:t xml:space="preserve">, </w:t>
      </w:r>
      <w:r w:rsidR="001C6AF6" w:rsidRPr="00D43280">
        <w:rPr>
          <w:rFonts w:ascii="Times New Roman" w:eastAsia="Times New Roman" w:hAnsi="Times New Roman" w:cs="Times New Roman"/>
          <w:bCs/>
          <w:sz w:val="24"/>
          <w:szCs w:val="24"/>
          <w:lang w:eastAsia="ar-SA"/>
        </w:rPr>
        <w:t>«Школьные медиа»</w:t>
      </w:r>
      <w:r w:rsidR="001C6AF6">
        <w:rPr>
          <w:rFonts w:ascii="Times New Roman" w:eastAsia="Times New Roman" w:hAnsi="Times New Roman" w:cs="Times New Roman"/>
          <w:bCs/>
          <w:sz w:val="24"/>
          <w:szCs w:val="24"/>
          <w:lang w:eastAsia="ar-SA"/>
        </w:rPr>
        <w:t>,</w:t>
      </w:r>
      <w:r w:rsidR="001C6AF6" w:rsidRPr="00D43280">
        <w:rPr>
          <w:rFonts w:ascii="Times New Roman" w:eastAsia="Times New Roman" w:hAnsi="Times New Roman" w:cs="Times New Roman"/>
          <w:bCs/>
          <w:sz w:val="24"/>
          <w:szCs w:val="24"/>
          <w:lang w:eastAsia="ar-SA"/>
        </w:rPr>
        <w:t xml:space="preserve"> «</w:t>
      </w:r>
      <w:proofErr w:type="spellStart"/>
      <w:r w:rsidR="001C6AF6" w:rsidRPr="00D43280">
        <w:rPr>
          <w:rFonts w:ascii="Times New Roman" w:eastAsia="Times New Roman" w:hAnsi="Times New Roman" w:cs="Times New Roman"/>
          <w:bCs/>
          <w:sz w:val="24"/>
          <w:szCs w:val="24"/>
          <w:lang w:eastAsia="ar-SA"/>
        </w:rPr>
        <w:t>Здоровьесбережение</w:t>
      </w:r>
      <w:proofErr w:type="spellEnd"/>
      <w:r w:rsidR="001C6AF6" w:rsidRPr="00D43280">
        <w:rPr>
          <w:rFonts w:ascii="Times New Roman" w:eastAsia="Times New Roman" w:hAnsi="Times New Roman" w:cs="Times New Roman"/>
          <w:bCs/>
          <w:sz w:val="24"/>
          <w:szCs w:val="24"/>
          <w:lang w:eastAsia="ar-SA"/>
        </w:rPr>
        <w:t>»</w:t>
      </w:r>
      <w:r w:rsidR="001C6AF6">
        <w:rPr>
          <w:rFonts w:ascii="Times New Roman" w:eastAsia="Times New Roman" w:hAnsi="Times New Roman" w:cs="Times New Roman"/>
          <w:bCs/>
          <w:sz w:val="24"/>
          <w:szCs w:val="24"/>
          <w:lang w:eastAsia="ar-SA"/>
        </w:rPr>
        <w:t>,</w:t>
      </w:r>
      <w:r w:rsidR="001C6AF6" w:rsidRPr="00D43280">
        <w:rPr>
          <w:rFonts w:ascii="Times New Roman" w:eastAsia="Times New Roman" w:hAnsi="Times New Roman" w:cs="Times New Roman"/>
          <w:bCs/>
          <w:sz w:val="24"/>
          <w:szCs w:val="24"/>
          <w:lang w:eastAsia="ar-SA"/>
        </w:rPr>
        <w:t>  «Организация предметно - эстетической среды»</w:t>
      </w:r>
      <w:r w:rsidR="001C6AF6">
        <w:rPr>
          <w:rFonts w:ascii="Times New Roman" w:eastAsia="Times New Roman" w:hAnsi="Times New Roman" w:cs="Times New Roman"/>
          <w:bCs/>
          <w:sz w:val="24"/>
          <w:szCs w:val="24"/>
          <w:lang w:eastAsia="ar-SA"/>
        </w:rPr>
        <w:t>.</w:t>
      </w:r>
    </w:p>
    <w:p w:rsidR="001C6AF6" w:rsidRDefault="001C6AF6" w:rsidP="001C6AF6">
      <w:pPr>
        <w:spacing w:line="240" w:lineRule="auto"/>
        <w:jc w:val="both"/>
        <w:rPr>
          <w:rFonts w:ascii="Times New Roman" w:eastAsia="Times New Roman" w:hAnsi="Times New Roman" w:cs="Times New Roman"/>
          <w:sz w:val="24"/>
          <w:szCs w:val="24"/>
          <w:lang w:eastAsia="ar-SA"/>
        </w:rPr>
      </w:pPr>
      <w:r w:rsidRPr="00920D1D">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eastAsia="ar-SA"/>
        </w:rPr>
        <w:t>2021 году мероприятия проводились с соблюдение</w:t>
      </w:r>
      <w:r w:rsidR="00622BED">
        <w:rPr>
          <w:rFonts w:ascii="Times New Roman" w:eastAsia="Times New Roman" w:hAnsi="Times New Roman" w:cs="Times New Roman"/>
          <w:sz w:val="24"/>
          <w:szCs w:val="24"/>
          <w:lang w:eastAsia="ar-SA"/>
        </w:rPr>
        <w:t>м всех противоэпидемиологических</w:t>
      </w:r>
      <w:r>
        <w:rPr>
          <w:rFonts w:ascii="Times New Roman" w:eastAsia="Times New Roman" w:hAnsi="Times New Roman" w:cs="Times New Roman"/>
          <w:sz w:val="24"/>
          <w:szCs w:val="24"/>
          <w:lang w:eastAsia="ar-SA"/>
        </w:rPr>
        <w:t xml:space="preserve"> требований. Общешкольные дела проводились </w:t>
      </w:r>
      <w:r w:rsidR="00622BED">
        <w:rPr>
          <w:rFonts w:ascii="Times New Roman" w:eastAsia="Times New Roman" w:hAnsi="Times New Roman" w:cs="Times New Roman"/>
          <w:sz w:val="24"/>
          <w:szCs w:val="24"/>
          <w:lang w:eastAsia="ar-SA"/>
        </w:rPr>
        <w:t>с использованием  электронных технологий</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Внутриклассные</w:t>
      </w:r>
      <w:proofErr w:type="spellEnd"/>
      <w:r>
        <w:rPr>
          <w:rFonts w:ascii="Times New Roman" w:eastAsia="Times New Roman" w:hAnsi="Times New Roman" w:cs="Times New Roman"/>
          <w:sz w:val="24"/>
          <w:szCs w:val="24"/>
          <w:lang w:eastAsia="ar-SA"/>
        </w:rPr>
        <w:t xml:space="preserve"> мероприятия проходили без участия других групп.</w:t>
      </w:r>
      <w:r w:rsidRPr="00920D1D">
        <w:rPr>
          <w:rFonts w:ascii="Times New Roman" w:eastAsia="Times New Roman" w:hAnsi="Times New Roman" w:cs="Times New Roman"/>
          <w:sz w:val="24"/>
          <w:szCs w:val="24"/>
          <w:lang w:eastAsia="ar-SA"/>
        </w:rPr>
        <w:t xml:space="preserve"> </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b/>
          <w:i/>
          <w:sz w:val="24"/>
          <w:szCs w:val="24"/>
        </w:rPr>
        <w:t>Успешно прошли следующие мероприятия, конкурсы и соревнования, в которых принимала участия вся школа:</w:t>
      </w:r>
    </w:p>
    <w:tbl>
      <w:tblPr>
        <w:tblStyle w:val="a4"/>
        <w:tblW w:w="9601" w:type="dxa"/>
        <w:tblLook w:val="04A0" w:firstRow="1" w:lastRow="0" w:firstColumn="1" w:lastColumn="0" w:noHBand="0" w:noVBand="1"/>
      </w:tblPr>
      <w:tblGrid>
        <w:gridCol w:w="535"/>
        <w:gridCol w:w="2845"/>
        <w:gridCol w:w="6221"/>
      </w:tblGrid>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w:t>
            </w:r>
          </w:p>
        </w:tc>
        <w:tc>
          <w:tcPr>
            <w:tcW w:w="284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Мероприятие</w:t>
            </w:r>
          </w:p>
        </w:tc>
        <w:tc>
          <w:tcPr>
            <w:tcW w:w="6221"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Анализ и итоги мероприятия</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1</w:t>
            </w:r>
          </w:p>
        </w:tc>
        <w:tc>
          <w:tcPr>
            <w:tcW w:w="284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Сбор макулатуры</w:t>
            </w:r>
          </w:p>
        </w:tc>
        <w:tc>
          <w:tcPr>
            <w:tcW w:w="6221"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Собрал</w:t>
            </w:r>
            <w:r>
              <w:rPr>
                <w:rFonts w:ascii="Times New Roman" w:hAnsi="Times New Roman" w:cs="Times New Roman"/>
                <w:sz w:val="24"/>
                <w:szCs w:val="24"/>
              </w:rPr>
              <w:t xml:space="preserve">и всего 2091кг. Победителями стали: 9, 2, 7 и 4 </w:t>
            </w:r>
            <w:r>
              <w:rPr>
                <w:rFonts w:ascii="Times New Roman" w:hAnsi="Times New Roman" w:cs="Times New Roman"/>
                <w:sz w:val="24"/>
                <w:szCs w:val="24"/>
              </w:rPr>
              <w:lastRenderedPageBreak/>
              <w:t>классы.</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845" w:type="dxa"/>
          </w:tcPr>
          <w:p w:rsidR="001C6AF6" w:rsidRPr="00920D1D" w:rsidRDefault="001C6AF6" w:rsidP="00F21FDD">
            <w:pPr>
              <w:jc w:val="both"/>
              <w:rPr>
                <w:rFonts w:ascii="Times New Roman" w:hAnsi="Times New Roman" w:cs="Times New Roman"/>
                <w:sz w:val="24"/>
                <w:szCs w:val="24"/>
              </w:rPr>
            </w:pP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"День национального костюма"</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Фотографии обучающихся и педагогов на сайте отдела национального образования Министерства образования и науки РБ</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3</w:t>
            </w:r>
          </w:p>
        </w:tc>
        <w:tc>
          <w:tcPr>
            <w:tcW w:w="2845" w:type="dxa"/>
          </w:tcPr>
          <w:p w:rsidR="001C6AF6" w:rsidRPr="00920D1D" w:rsidRDefault="001C6AF6" w:rsidP="00F21FDD">
            <w:pPr>
              <w:jc w:val="both"/>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Профориентационное</w:t>
            </w:r>
            <w:proofErr w:type="spellEnd"/>
            <w:r>
              <w:rPr>
                <w:rFonts w:ascii="Times New Roman" w:hAnsi="Times New Roman" w:cs="Times New Roman"/>
                <w:sz w:val="24"/>
                <w:szCs w:val="24"/>
              </w:rPr>
              <w:t xml:space="preserve"> мероприятие для 8-9 классов (Урок </w:t>
            </w:r>
            <w:proofErr w:type="spellStart"/>
            <w:r>
              <w:rPr>
                <w:rFonts w:ascii="Times New Roman" w:hAnsi="Times New Roman" w:cs="Times New Roman"/>
                <w:sz w:val="24"/>
                <w:szCs w:val="24"/>
              </w:rPr>
              <w:t>профориентационного</w:t>
            </w:r>
            <w:proofErr w:type="spellEnd"/>
            <w:r>
              <w:rPr>
                <w:rFonts w:ascii="Times New Roman" w:hAnsi="Times New Roman" w:cs="Times New Roman"/>
                <w:sz w:val="24"/>
                <w:szCs w:val="24"/>
              </w:rPr>
              <w:t xml:space="preserve"> мастерства+ игра "</w:t>
            </w:r>
            <w:proofErr w:type="spellStart"/>
            <w:r>
              <w:rPr>
                <w:rFonts w:ascii="Times New Roman" w:hAnsi="Times New Roman" w:cs="Times New Roman"/>
                <w:sz w:val="24"/>
                <w:szCs w:val="24"/>
              </w:rPr>
              <w:t>ПРОФбаттл</w:t>
            </w:r>
            <w:proofErr w:type="spellEnd"/>
            <w:r>
              <w:rPr>
                <w:rFonts w:ascii="Times New Roman" w:hAnsi="Times New Roman" w:cs="Times New Roman"/>
                <w:sz w:val="24"/>
                <w:szCs w:val="24"/>
              </w:rPr>
              <w:t>")</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Участвовали обучающиеся 8а,8б,9 классов. Заняли 2 место в раунде "Музыка нас связала".</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4</w:t>
            </w:r>
          </w:p>
        </w:tc>
        <w:tc>
          <w:tcPr>
            <w:tcW w:w="284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Открытые классные часы</w:t>
            </w:r>
          </w:p>
        </w:tc>
        <w:tc>
          <w:tcPr>
            <w:tcW w:w="6221"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класс "Зимние забавы"</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доп. - "Удивительный мир науки и научных открытий"</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2 класс - "Путешествие в страну </w:t>
            </w:r>
            <w:proofErr w:type="spellStart"/>
            <w:r>
              <w:rPr>
                <w:rFonts w:ascii="Times New Roman" w:hAnsi="Times New Roman" w:cs="Times New Roman"/>
                <w:sz w:val="24"/>
                <w:szCs w:val="24"/>
              </w:rPr>
              <w:t>Витаминию</w:t>
            </w:r>
            <w:proofErr w:type="spellEnd"/>
            <w:r>
              <w:rPr>
                <w:rFonts w:ascii="Times New Roman" w:hAnsi="Times New Roman" w:cs="Times New Roman"/>
                <w:sz w:val="24"/>
                <w:szCs w:val="24"/>
              </w:rPr>
              <w:t>"</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3 класс - "О героях былых времен"</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4 класс - "Памяти юных героев"</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6 класс - Юные герои антифашисты"</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7 класс - "Труд красит человека"</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8а - "Как найти свое призвание"</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8б - "Маленькие герои большой войны"</w:t>
            </w:r>
          </w:p>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9 класс - "Моя будущая </w:t>
            </w:r>
            <w:proofErr w:type="spellStart"/>
            <w:r>
              <w:rPr>
                <w:rFonts w:ascii="Times New Roman" w:hAnsi="Times New Roman" w:cs="Times New Roman"/>
                <w:sz w:val="24"/>
                <w:szCs w:val="24"/>
              </w:rPr>
              <w:t>професстия</w:t>
            </w:r>
            <w:proofErr w:type="spellEnd"/>
            <w:r>
              <w:rPr>
                <w:rFonts w:ascii="Times New Roman" w:hAnsi="Times New Roman" w:cs="Times New Roman"/>
                <w:sz w:val="24"/>
                <w:szCs w:val="24"/>
              </w:rPr>
              <w:t>"</w:t>
            </w:r>
          </w:p>
        </w:tc>
      </w:tr>
      <w:tr w:rsidR="001C6AF6" w:rsidRPr="00920D1D" w:rsidTr="00F21FDD">
        <w:trPr>
          <w:trHeight w:val="147"/>
        </w:trPr>
        <w:tc>
          <w:tcPr>
            <w:tcW w:w="535"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5</w:t>
            </w:r>
          </w:p>
        </w:tc>
        <w:tc>
          <w:tcPr>
            <w:tcW w:w="2845"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День науки</w:t>
            </w:r>
          </w:p>
        </w:tc>
        <w:tc>
          <w:tcPr>
            <w:tcW w:w="6221"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В рамках плана декадника классными руководителями представлены </w:t>
            </w:r>
            <w:proofErr w:type="spellStart"/>
            <w:r>
              <w:rPr>
                <w:rFonts w:ascii="Times New Roman" w:hAnsi="Times New Roman" w:cs="Times New Roman"/>
                <w:sz w:val="24"/>
                <w:szCs w:val="24"/>
              </w:rPr>
              <w:t>видеовыступления</w:t>
            </w:r>
            <w:proofErr w:type="spellEnd"/>
            <w:r>
              <w:rPr>
                <w:rFonts w:ascii="Times New Roman" w:hAnsi="Times New Roman" w:cs="Times New Roman"/>
                <w:sz w:val="24"/>
                <w:szCs w:val="24"/>
              </w:rPr>
              <w:t xml:space="preserve"> детей о великих ученых</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1 класс - </w:t>
            </w:r>
            <w:proofErr w:type="spellStart"/>
            <w:r>
              <w:rPr>
                <w:rFonts w:ascii="Times New Roman" w:hAnsi="Times New Roman" w:cs="Times New Roman"/>
                <w:sz w:val="24"/>
                <w:szCs w:val="24"/>
              </w:rPr>
              <w:t>И.Федоров</w:t>
            </w:r>
            <w:proofErr w:type="spellEnd"/>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доп. - Павлов</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2 класс - Ковалевская</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3 класс - Королев</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4 класс - Курчатов</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6 класс - </w:t>
            </w:r>
            <w:proofErr w:type="spellStart"/>
            <w:r>
              <w:rPr>
                <w:rFonts w:ascii="Times New Roman" w:hAnsi="Times New Roman" w:cs="Times New Roman"/>
                <w:sz w:val="24"/>
                <w:szCs w:val="24"/>
              </w:rPr>
              <w:t>М.Миль</w:t>
            </w:r>
            <w:proofErr w:type="spellEnd"/>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7 класс - </w:t>
            </w:r>
            <w:proofErr w:type="spellStart"/>
            <w:r>
              <w:rPr>
                <w:rFonts w:ascii="Times New Roman" w:hAnsi="Times New Roman" w:cs="Times New Roman"/>
                <w:sz w:val="24"/>
                <w:szCs w:val="24"/>
              </w:rPr>
              <w:t>М.Ломоносов</w:t>
            </w:r>
            <w:proofErr w:type="spellEnd"/>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8а - Лобачевский</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8б - </w:t>
            </w:r>
            <w:proofErr w:type="spellStart"/>
            <w:r>
              <w:rPr>
                <w:rFonts w:ascii="Times New Roman" w:hAnsi="Times New Roman" w:cs="Times New Roman"/>
                <w:sz w:val="24"/>
                <w:szCs w:val="24"/>
              </w:rPr>
              <w:t>Д.Менделеев</w:t>
            </w:r>
            <w:proofErr w:type="spellEnd"/>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9 класс - </w:t>
            </w:r>
            <w:proofErr w:type="spellStart"/>
            <w:r>
              <w:rPr>
                <w:rFonts w:ascii="Times New Roman" w:hAnsi="Times New Roman" w:cs="Times New Roman"/>
                <w:sz w:val="24"/>
                <w:szCs w:val="24"/>
              </w:rPr>
              <w:t>Е.Касперский</w:t>
            </w:r>
            <w:proofErr w:type="spellEnd"/>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6</w:t>
            </w:r>
          </w:p>
        </w:tc>
        <w:tc>
          <w:tcPr>
            <w:tcW w:w="284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День здоровья</w:t>
            </w:r>
          </w:p>
        </w:tc>
        <w:tc>
          <w:tcPr>
            <w:tcW w:w="6221"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Провели в рамках декадника классных руководителей и воспитателей ГПД.</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класс - детская дворовая игра "Краски"</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доп. - прогулка-</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"Веселые задания от белки-летяги"</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2 класс - "Путешествие в зимний лес2</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4 класс - "</w:t>
            </w:r>
            <w:proofErr w:type="spellStart"/>
            <w:r>
              <w:rPr>
                <w:rFonts w:ascii="Times New Roman" w:hAnsi="Times New Roman" w:cs="Times New Roman"/>
                <w:sz w:val="24"/>
                <w:szCs w:val="24"/>
              </w:rPr>
              <w:t>Зиминие</w:t>
            </w:r>
            <w:proofErr w:type="spellEnd"/>
            <w:r>
              <w:rPr>
                <w:rFonts w:ascii="Times New Roman" w:hAnsi="Times New Roman" w:cs="Times New Roman"/>
                <w:sz w:val="24"/>
                <w:szCs w:val="24"/>
              </w:rPr>
              <w:t xml:space="preserve"> подвижные игры"</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6 класс - "Зимние явления природы"</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7 класс - башкирская народная игра "Ак </w:t>
            </w:r>
            <w:proofErr w:type="spellStart"/>
            <w:r>
              <w:rPr>
                <w:rFonts w:ascii="Times New Roman" w:hAnsi="Times New Roman" w:cs="Times New Roman"/>
                <w:sz w:val="24"/>
                <w:szCs w:val="24"/>
              </w:rPr>
              <w:t>тирэк</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тирэк</w:t>
            </w:r>
            <w:proofErr w:type="spellEnd"/>
            <w:r>
              <w:rPr>
                <w:rFonts w:ascii="Times New Roman" w:hAnsi="Times New Roman" w:cs="Times New Roman"/>
                <w:sz w:val="24"/>
                <w:szCs w:val="24"/>
              </w:rPr>
              <w:t>"</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8а, 8б - национальные подвижные игры</w:t>
            </w:r>
          </w:p>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9 класс - спортивная ирга "Зимний футбол"</w:t>
            </w:r>
          </w:p>
        </w:tc>
      </w:tr>
      <w:tr w:rsidR="001C6AF6" w:rsidRPr="00920D1D" w:rsidTr="00F21FDD">
        <w:trPr>
          <w:trHeight w:val="570"/>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7</w:t>
            </w:r>
          </w:p>
        </w:tc>
        <w:tc>
          <w:tcPr>
            <w:tcW w:w="2845"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Психологический урок "Поиск моих ресурсов"</w:t>
            </w:r>
          </w:p>
        </w:tc>
        <w:tc>
          <w:tcPr>
            <w:tcW w:w="6221"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проведенное для педагогов школы.</w:t>
            </w:r>
          </w:p>
        </w:tc>
      </w:tr>
      <w:tr w:rsidR="001C6AF6" w:rsidRPr="00920D1D" w:rsidTr="00F21FDD">
        <w:trPr>
          <w:trHeight w:val="570"/>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8</w:t>
            </w:r>
          </w:p>
        </w:tc>
        <w:tc>
          <w:tcPr>
            <w:tcW w:w="2845"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Конкурс портфолио "Мой класс"</w:t>
            </w:r>
          </w:p>
        </w:tc>
        <w:tc>
          <w:tcPr>
            <w:tcW w:w="6221"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В рамках декадника классных руководителей и воспитателей ГПД провели конкурс портфолио класса. В номинации "Самые активные" - 4, 8а класс, "Самые творческие"  - 1 и 1 </w:t>
            </w:r>
            <w:proofErr w:type="spellStart"/>
            <w:r>
              <w:rPr>
                <w:rFonts w:ascii="Times New Roman" w:hAnsi="Times New Roman" w:cs="Times New Roman"/>
                <w:sz w:val="24"/>
                <w:szCs w:val="24"/>
              </w:rPr>
              <w:t>доп.классы</w:t>
            </w:r>
            <w:proofErr w:type="spellEnd"/>
            <w:r>
              <w:rPr>
                <w:rFonts w:ascii="Times New Roman" w:hAnsi="Times New Roman" w:cs="Times New Roman"/>
                <w:sz w:val="24"/>
                <w:szCs w:val="24"/>
              </w:rPr>
              <w:t>, "Работа с родителями" - 2 класс.</w:t>
            </w:r>
          </w:p>
        </w:tc>
      </w:tr>
      <w:tr w:rsidR="001C6AF6" w:rsidRPr="00920D1D" w:rsidTr="00F21FDD">
        <w:trPr>
          <w:trHeight w:val="570"/>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84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Урок Цифры</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 "Приватность в цифровом мире". С 8 по 22 февраля и 12 апреля были просмотрены </w:t>
            </w:r>
            <w:proofErr w:type="spellStart"/>
            <w:r>
              <w:rPr>
                <w:rFonts w:ascii="Times New Roman" w:hAnsi="Times New Roman" w:cs="Times New Roman"/>
                <w:sz w:val="24"/>
                <w:szCs w:val="24"/>
              </w:rPr>
              <w:t>видеоуроки</w:t>
            </w:r>
            <w:proofErr w:type="spellEnd"/>
            <w:r>
              <w:rPr>
                <w:rFonts w:ascii="Times New Roman" w:hAnsi="Times New Roman" w:cs="Times New Roman"/>
                <w:sz w:val="24"/>
                <w:szCs w:val="24"/>
              </w:rPr>
              <w:t xml:space="preserve"> в классах. Дети прошли тренажеры по приватности в цифровом мире.</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10</w:t>
            </w:r>
          </w:p>
        </w:tc>
        <w:tc>
          <w:tcPr>
            <w:tcW w:w="284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Акция «</w:t>
            </w:r>
            <w:r>
              <w:rPr>
                <w:rFonts w:ascii="Times New Roman" w:hAnsi="Times New Roman" w:cs="Times New Roman"/>
                <w:sz w:val="24"/>
                <w:szCs w:val="24"/>
              </w:rPr>
              <w:t>Защитим ветерана</w:t>
            </w:r>
            <w:r w:rsidRPr="00920D1D">
              <w:rPr>
                <w:rFonts w:ascii="Times New Roman" w:hAnsi="Times New Roman" w:cs="Times New Roman"/>
                <w:sz w:val="24"/>
                <w:szCs w:val="24"/>
              </w:rPr>
              <w:t>»</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Уча</w:t>
            </w:r>
            <w:r w:rsidR="00B8252F">
              <w:rPr>
                <w:rFonts w:ascii="Times New Roman" w:hAnsi="Times New Roman" w:cs="Times New Roman"/>
                <w:sz w:val="24"/>
                <w:szCs w:val="24"/>
              </w:rPr>
              <w:t>ствовали 2 учителя (Некрасова Л.</w:t>
            </w:r>
            <w:r>
              <w:rPr>
                <w:rFonts w:ascii="Times New Roman" w:hAnsi="Times New Roman" w:cs="Times New Roman"/>
                <w:sz w:val="24"/>
                <w:szCs w:val="24"/>
              </w:rPr>
              <w:t xml:space="preserve">Д, </w:t>
            </w:r>
            <w:proofErr w:type="spellStart"/>
            <w:r>
              <w:rPr>
                <w:rFonts w:ascii="Times New Roman" w:hAnsi="Times New Roman" w:cs="Times New Roman"/>
                <w:sz w:val="24"/>
                <w:szCs w:val="24"/>
              </w:rPr>
              <w:t>Газеева</w:t>
            </w:r>
            <w:proofErr w:type="spellEnd"/>
            <w:r>
              <w:rPr>
                <w:rFonts w:ascii="Times New Roman" w:hAnsi="Times New Roman" w:cs="Times New Roman"/>
                <w:sz w:val="24"/>
                <w:szCs w:val="24"/>
              </w:rPr>
              <w:t xml:space="preserve"> Л.Р.) и 12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Самые активные ученики были во 2 классе.</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11</w:t>
            </w:r>
          </w:p>
        </w:tc>
        <w:tc>
          <w:tcPr>
            <w:tcW w:w="284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Месячник безопасности</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И</w:t>
            </w:r>
            <w:r w:rsidRPr="00514108">
              <w:rPr>
                <w:rFonts w:ascii="Times New Roman" w:hAnsi="Times New Roman" w:cs="Times New Roman"/>
                <w:sz w:val="24"/>
                <w:szCs w:val="24"/>
              </w:rPr>
              <w:t xml:space="preserve">нженером ОПП по Советскому району МБУ «УПО г. Уфы» </w:t>
            </w:r>
            <w:proofErr w:type="spellStart"/>
            <w:r w:rsidRPr="00514108">
              <w:rPr>
                <w:rFonts w:ascii="Times New Roman" w:hAnsi="Times New Roman" w:cs="Times New Roman"/>
                <w:sz w:val="24"/>
                <w:szCs w:val="24"/>
              </w:rPr>
              <w:t>Камалетдиновой</w:t>
            </w:r>
            <w:proofErr w:type="spellEnd"/>
            <w:r w:rsidRPr="00514108">
              <w:rPr>
                <w:rFonts w:ascii="Times New Roman" w:hAnsi="Times New Roman" w:cs="Times New Roman"/>
                <w:sz w:val="24"/>
                <w:szCs w:val="24"/>
              </w:rPr>
              <w:t xml:space="preserve"> Л.В. </w:t>
            </w:r>
            <w:r>
              <w:rPr>
                <w:rFonts w:ascii="Times New Roman" w:hAnsi="Times New Roman" w:cs="Times New Roman"/>
                <w:sz w:val="24"/>
                <w:szCs w:val="24"/>
              </w:rPr>
              <w:t xml:space="preserve">проведены </w:t>
            </w:r>
            <w:r w:rsidRPr="00920D1D">
              <w:rPr>
                <w:rFonts w:ascii="Times New Roman" w:hAnsi="Times New Roman" w:cs="Times New Roman"/>
                <w:sz w:val="24"/>
                <w:szCs w:val="24"/>
              </w:rPr>
              <w:t>пр</w:t>
            </w:r>
            <w:r>
              <w:rPr>
                <w:rFonts w:ascii="Times New Roman" w:hAnsi="Times New Roman" w:cs="Times New Roman"/>
                <w:sz w:val="24"/>
                <w:szCs w:val="24"/>
              </w:rPr>
              <w:t xml:space="preserve">актические занятия по сигналу «Внимание! </w:t>
            </w:r>
            <w:proofErr w:type="spellStart"/>
            <w:r>
              <w:rPr>
                <w:rFonts w:ascii="Times New Roman" w:hAnsi="Times New Roman" w:cs="Times New Roman"/>
                <w:sz w:val="24"/>
                <w:szCs w:val="24"/>
              </w:rPr>
              <w:t>Пожар!</w:t>
            </w:r>
            <w:r w:rsidRPr="00920D1D">
              <w:rPr>
                <w:rFonts w:ascii="Times New Roman" w:hAnsi="Times New Roman" w:cs="Times New Roman"/>
                <w:sz w:val="24"/>
                <w:szCs w:val="24"/>
              </w:rPr>
              <w:t>»,проведены</w:t>
            </w:r>
            <w:proofErr w:type="spellEnd"/>
            <w:r w:rsidRPr="00920D1D">
              <w:rPr>
                <w:rFonts w:ascii="Times New Roman" w:hAnsi="Times New Roman" w:cs="Times New Roman"/>
                <w:sz w:val="24"/>
                <w:szCs w:val="24"/>
              </w:rPr>
              <w:t xml:space="preserve"> классные часы по антитеррору, показан видеофильм о терроризме и др. мероприятия согласно плану.</w:t>
            </w:r>
            <w:r>
              <w:rPr>
                <w:rFonts w:ascii="Times New Roman" w:hAnsi="Times New Roman" w:cs="Times New Roman"/>
                <w:sz w:val="24"/>
                <w:szCs w:val="24"/>
              </w:rPr>
              <w:t xml:space="preserve"> Инспектор ЦОБ Мустафина А.В. проводила беседы в 8 и 9 классах. </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12</w:t>
            </w:r>
          </w:p>
        </w:tc>
        <w:tc>
          <w:tcPr>
            <w:tcW w:w="284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Профилактическое мероприятие « Внимание – дети»</w:t>
            </w:r>
          </w:p>
        </w:tc>
        <w:tc>
          <w:tcPr>
            <w:tcW w:w="6221"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 xml:space="preserve">Обновили наглядные материалы в школьном уголке безопасности по </w:t>
            </w:r>
            <w:r>
              <w:rPr>
                <w:rFonts w:ascii="Times New Roman" w:hAnsi="Times New Roman" w:cs="Times New Roman"/>
                <w:sz w:val="24"/>
                <w:szCs w:val="24"/>
              </w:rPr>
              <w:t xml:space="preserve">ПДД, проведены линейки, классные часы, беседы, минутки безопасности </w:t>
            </w:r>
            <w:r w:rsidRPr="00920D1D">
              <w:rPr>
                <w:rFonts w:ascii="Times New Roman" w:hAnsi="Times New Roman" w:cs="Times New Roman"/>
                <w:sz w:val="24"/>
                <w:szCs w:val="24"/>
              </w:rPr>
              <w:t>с обуч</w:t>
            </w:r>
            <w:r>
              <w:rPr>
                <w:rFonts w:ascii="Times New Roman" w:hAnsi="Times New Roman" w:cs="Times New Roman"/>
                <w:sz w:val="24"/>
                <w:szCs w:val="24"/>
              </w:rPr>
              <w:t>ающимися. О</w:t>
            </w:r>
            <w:r w:rsidRPr="008509FB">
              <w:rPr>
                <w:rFonts w:ascii="Times New Roman" w:hAnsi="Times New Roman" w:cs="Times New Roman"/>
                <w:sz w:val="24"/>
                <w:szCs w:val="24"/>
              </w:rPr>
              <w:t xml:space="preserve">бучающиеся из 6а класса Иванова Д., </w:t>
            </w:r>
            <w:proofErr w:type="spellStart"/>
            <w:r w:rsidRPr="008509FB">
              <w:rPr>
                <w:rFonts w:ascii="Times New Roman" w:hAnsi="Times New Roman" w:cs="Times New Roman"/>
                <w:sz w:val="24"/>
                <w:szCs w:val="24"/>
              </w:rPr>
              <w:t>Ермошин</w:t>
            </w:r>
            <w:proofErr w:type="spellEnd"/>
            <w:r w:rsidRPr="008509FB">
              <w:rPr>
                <w:rFonts w:ascii="Times New Roman" w:hAnsi="Times New Roman" w:cs="Times New Roman"/>
                <w:sz w:val="24"/>
                <w:szCs w:val="24"/>
              </w:rPr>
              <w:t xml:space="preserve"> Е., </w:t>
            </w:r>
            <w:proofErr w:type="spellStart"/>
            <w:r w:rsidRPr="008509FB">
              <w:rPr>
                <w:rFonts w:ascii="Times New Roman" w:hAnsi="Times New Roman" w:cs="Times New Roman"/>
                <w:sz w:val="24"/>
                <w:szCs w:val="24"/>
              </w:rPr>
              <w:t>Цыбезов</w:t>
            </w:r>
            <w:proofErr w:type="spellEnd"/>
            <w:r w:rsidRPr="008509FB">
              <w:rPr>
                <w:rFonts w:ascii="Times New Roman" w:hAnsi="Times New Roman" w:cs="Times New Roman"/>
                <w:sz w:val="24"/>
                <w:szCs w:val="24"/>
              </w:rPr>
              <w:t xml:space="preserve"> А., Янкович Р. приняли участие на дистанционной олимпиаде по ПДД и ПБ</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13</w:t>
            </w:r>
          </w:p>
        </w:tc>
        <w:tc>
          <w:tcPr>
            <w:tcW w:w="2845" w:type="dxa"/>
          </w:tcPr>
          <w:p w:rsidR="001C6AF6" w:rsidRPr="00920D1D" w:rsidRDefault="001C6AF6" w:rsidP="00F21FDD">
            <w:pPr>
              <w:jc w:val="both"/>
              <w:rPr>
                <w:rFonts w:ascii="Times New Roman" w:hAnsi="Times New Roman" w:cs="Times New Roman"/>
                <w:sz w:val="24"/>
                <w:szCs w:val="24"/>
              </w:rPr>
            </w:pP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"Кем быть?"</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Организовал Республиканский реабилитационный центр. Участвовали 9 и 7 классы (21 ученик)</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14</w:t>
            </w:r>
          </w:p>
        </w:tc>
        <w:tc>
          <w:tcPr>
            <w:tcW w:w="284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Месячники по санитарной очистке и благоустройству</w:t>
            </w:r>
          </w:p>
        </w:tc>
        <w:tc>
          <w:tcPr>
            <w:tcW w:w="6221"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 xml:space="preserve">Проводились в октябре  и  апреле по особому плану. Каждый класс проводил уборку </w:t>
            </w:r>
            <w:r>
              <w:rPr>
                <w:rFonts w:ascii="Times New Roman" w:hAnsi="Times New Roman" w:cs="Times New Roman"/>
                <w:sz w:val="24"/>
                <w:szCs w:val="24"/>
              </w:rPr>
              <w:t xml:space="preserve">в </w:t>
            </w:r>
            <w:r w:rsidRPr="00920D1D">
              <w:rPr>
                <w:rFonts w:ascii="Times New Roman" w:hAnsi="Times New Roman" w:cs="Times New Roman"/>
                <w:sz w:val="24"/>
                <w:szCs w:val="24"/>
              </w:rPr>
              <w:t>закрепленной территории, работал на клумбах школы.</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1</w:t>
            </w:r>
            <w:r>
              <w:rPr>
                <w:rFonts w:ascii="Times New Roman" w:hAnsi="Times New Roman" w:cs="Times New Roman"/>
                <w:sz w:val="24"/>
                <w:szCs w:val="24"/>
              </w:rPr>
              <w:t>5</w:t>
            </w:r>
          </w:p>
        </w:tc>
        <w:tc>
          <w:tcPr>
            <w:tcW w:w="284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Рейд «</w:t>
            </w:r>
            <w:r>
              <w:rPr>
                <w:rFonts w:ascii="Times New Roman" w:hAnsi="Times New Roman" w:cs="Times New Roman"/>
                <w:sz w:val="24"/>
                <w:szCs w:val="24"/>
              </w:rPr>
              <w:t>Школьник</w:t>
            </w:r>
            <w:r w:rsidRPr="00920D1D">
              <w:rPr>
                <w:rFonts w:ascii="Times New Roman" w:hAnsi="Times New Roman" w:cs="Times New Roman"/>
                <w:sz w:val="24"/>
                <w:szCs w:val="24"/>
              </w:rPr>
              <w:t>»</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Итоги рейда были хорошие. Обучающиеся все были в школьной форме, аккуратно причесанные.</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1</w:t>
            </w:r>
            <w:r>
              <w:rPr>
                <w:rFonts w:ascii="Times New Roman" w:hAnsi="Times New Roman" w:cs="Times New Roman"/>
                <w:sz w:val="24"/>
                <w:szCs w:val="24"/>
              </w:rPr>
              <w:t>6</w:t>
            </w:r>
          </w:p>
        </w:tc>
        <w:tc>
          <w:tcPr>
            <w:tcW w:w="284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Акция "День родного языка"</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Акция, организованная Министерством просвещения РФ и Фондом сохранения и изучения родных языков народов РФ. Сертификаты участника получили Сергеев А., </w:t>
            </w:r>
            <w:proofErr w:type="spellStart"/>
            <w:r>
              <w:rPr>
                <w:rFonts w:ascii="Times New Roman" w:hAnsi="Times New Roman" w:cs="Times New Roman"/>
                <w:sz w:val="24"/>
                <w:szCs w:val="24"/>
              </w:rPr>
              <w:t>Сингатуллин</w:t>
            </w:r>
            <w:proofErr w:type="spellEnd"/>
            <w:r>
              <w:rPr>
                <w:rFonts w:ascii="Times New Roman" w:hAnsi="Times New Roman" w:cs="Times New Roman"/>
                <w:sz w:val="24"/>
                <w:szCs w:val="24"/>
              </w:rPr>
              <w:t xml:space="preserve"> Р.</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1</w:t>
            </w:r>
            <w:r>
              <w:rPr>
                <w:rFonts w:ascii="Times New Roman" w:hAnsi="Times New Roman" w:cs="Times New Roman"/>
                <w:sz w:val="24"/>
                <w:szCs w:val="24"/>
              </w:rPr>
              <w:t>7</w:t>
            </w:r>
          </w:p>
        </w:tc>
        <w:tc>
          <w:tcPr>
            <w:tcW w:w="284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День гигиены</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Конкурс рисунков провели в 1, 1доп., 6, 7, 8б классах, беседы по темам "Уроки </w:t>
            </w:r>
            <w:proofErr w:type="spellStart"/>
            <w:r>
              <w:rPr>
                <w:rFonts w:ascii="Times New Roman" w:hAnsi="Times New Roman" w:cs="Times New Roman"/>
                <w:sz w:val="24"/>
                <w:szCs w:val="24"/>
              </w:rPr>
              <w:t>Мойдодыра</w:t>
            </w:r>
            <w:proofErr w:type="spellEnd"/>
            <w:r>
              <w:rPr>
                <w:rFonts w:ascii="Times New Roman" w:hAnsi="Times New Roman" w:cs="Times New Roman"/>
                <w:sz w:val="24"/>
                <w:szCs w:val="24"/>
              </w:rPr>
              <w:t>" - 2 класс, "Здоровые зубки - красивая улыбка!" - 3 класс, Викторины "32" - 8а, "Вредно и полезно" - 9 классы.</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sidRPr="00920D1D">
              <w:rPr>
                <w:rFonts w:ascii="Times New Roman" w:hAnsi="Times New Roman" w:cs="Times New Roman"/>
                <w:sz w:val="24"/>
                <w:szCs w:val="24"/>
              </w:rPr>
              <w:t>1</w:t>
            </w:r>
            <w:r>
              <w:rPr>
                <w:rFonts w:ascii="Times New Roman" w:hAnsi="Times New Roman" w:cs="Times New Roman"/>
                <w:sz w:val="24"/>
                <w:szCs w:val="24"/>
              </w:rPr>
              <w:t>8</w:t>
            </w:r>
          </w:p>
        </w:tc>
        <w:tc>
          <w:tcPr>
            <w:tcW w:w="284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Проект «Здесь нам жить»</w:t>
            </w:r>
          </w:p>
        </w:tc>
        <w:tc>
          <w:tcPr>
            <w:tcW w:w="6221"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Работали над озеленением территории</w:t>
            </w:r>
            <w:r w:rsidRPr="00900620">
              <w:rPr>
                <w:rFonts w:ascii="Times New Roman" w:hAnsi="Times New Roman" w:cs="Times New Roman"/>
                <w:sz w:val="24"/>
                <w:szCs w:val="24"/>
              </w:rPr>
              <w:t xml:space="preserve">  </w:t>
            </w:r>
          </w:p>
        </w:tc>
      </w:tr>
      <w:tr w:rsidR="001C6AF6" w:rsidRPr="00920D1D" w:rsidTr="00F21FDD">
        <w:trPr>
          <w:trHeight w:val="147"/>
        </w:trPr>
        <w:tc>
          <w:tcPr>
            <w:tcW w:w="53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19</w:t>
            </w:r>
          </w:p>
        </w:tc>
        <w:tc>
          <w:tcPr>
            <w:tcW w:w="2845" w:type="dxa"/>
          </w:tcPr>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Неделя здорового питания</w:t>
            </w:r>
          </w:p>
        </w:tc>
        <w:tc>
          <w:tcPr>
            <w:tcW w:w="6221"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Классные часы:</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класс - игра-викторина "Азбука здорового питания"</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доп. - "Разговор о правильном питании"</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2 класс - "Сказка о здоровом питании"</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3 класс - творческое занятие "Чтобы жизнью наслаждаться - нужно правильно питаться"</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4 класс - "Простые секреты здорового питания"</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6 класс - "Правильное питание - залог крепкого здоровья"</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8а, 9 классы - "Секреты здорового питания"</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8б - "О рациональном питании"</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 xml:space="preserve">В кружке "Страна </w:t>
            </w:r>
            <w:proofErr w:type="spellStart"/>
            <w:r>
              <w:rPr>
                <w:rFonts w:ascii="Times New Roman" w:hAnsi="Times New Roman" w:cs="Times New Roman"/>
                <w:sz w:val="24"/>
                <w:szCs w:val="24"/>
              </w:rPr>
              <w:t>Здоровячков</w:t>
            </w:r>
            <w:proofErr w:type="spellEnd"/>
            <w:r>
              <w:rPr>
                <w:rFonts w:ascii="Times New Roman" w:hAnsi="Times New Roman" w:cs="Times New Roman"/>
                <w:sz w:val="24"/>
                <w:szCs w:val="24"/>
              </w:rPr>
              <w:t>" Маринина Л.Ю. провела открытый урок "Овощи, ягоды, фрукты - витаминные продукты"</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Для родителей организован открытый день "Школьное питание"</w:t>
            </w:r>
          </w:p>
          <w:p w:rsidR="001C6AF6" w:rsidRPr="00920D1D" w:rsidRDefault="001C6AF6" w:rsidP="00F21FDD">
            <w:pPr>
              <w:jc w:val="both"/>
              <w:rPr>
                <w:rFonts w:ascii="Times New Roman" w:hAnsi="Times New Roman" w:cs="Times New Roman"/>
                <w:sz w:val="24"/>
                <w:szCs w:val="24"/>
              </w:rPr>
            </w:pPr>
            <w:r>
              <w:rPr>
                <w:rFonts w:ascii="Times New Roman" w:hAnsi="Times New Roman" w:cs="Times New Roman"/>
                <w:sz w:val="24"/>
                <w:szCs w:val="24"/>
              </w:rPr>
              <w:t>Провели конкурс-выставку "Печем дома"</w:t>
            </w:r>
          </w:p>
        </w:tc>
      </w:tr>
      <w:tr w:rsidR="001C6AF6" w:rsidRPr="00920D1D" w:rsidTr="00F21FDD">
        <w:trPr>
          <w:trHeight w:val="147"/>
        </w:trPr>
        <w:tc>
          <w:tcPr>
            <w:tcW w:w="535"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20</w:t>
            </w:r>
          </w:p>
        </w:tc>
        <w:tc>
          <w:tcPr>
            <w:tcW w:w="2845"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6221" w:type="dxa"/>
          </w:tcPr>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Педагоги и обучающиеся приняли участие в онлайн-</w:t>
            </w:r>
            <w:r>
              <w:rPr>
                <w:rFonts w:ascii="Times New Roman" w:hAnsi="Times New Roman" w:cs="Times New Roman"/>
                <w:sz w:val="24"/>
                <w:szCs w:val="24"/>
              </w:rPr>
              <w:lastRenderedPageBreak/>
              <w:t>шествии "Бессмертный полк", транслируемый по телеканалу БСТ.</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В классах провели видеотрансляцию песен военных лет:</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класс - "Десятый наш десантный батальон"</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1 доп. - "Катюша"</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2 класс - "Дорожка фронтовая"</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4 класс - "День Победы"</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6 класс - "Смуглянка"</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7 класс "Нам нужна одна победа"</w:t>
            </w:r>
          </w:p>
          <w:p w:rsidR="001C6AF6" w:rsidRDefault="001C6AF6" w:rsidP="00F21FDD">
            <w:pPr>
              <w:jc w:val="both"/>
              <w:rPr>
                <w:rFonts w:ascii="Times New Roman" w:hAnsi="Times New Roman" w:cs="Times New Roman"/>
                <w:sz w:val="24"/>
                <w:szCs w:val="24"/>
              </w:rPr>
            </w:pPr>
            <w:r>
              <w:rPr>
                <w:rFonts w:ascii="Times New Roman" w:hAnsi="Times New Roman" w:cs="Times New Roman"/>
                <w:sz w:val="24"/>
                <w:szCs w:val="24"/>
              </w:rPr>
              <w:t>8б  - "Землянка"</w:t>
            </w:r>
          </w:p>
        </w:tc>
      </w:tr>
    </w:tbl>
    <w:p w:rsidR="001C6AF6" w:rsidRPr="00920D1D" w:rsidRDefault="001C6AF6" w:rsidP="001C6AF6">
      <w:pPr>
        <w:spacing w:line="240" w:lineRule="auto"/>
        <w:jc w:val="both"/>
        <w:rPr>
          <w:rFonts w:ascii="Times New Roman" w:hAnsi="Times New Roman" w:cs="Times New Roman"/>
          <w:sz w:val="24"/>
          <w:szCs w:val="24"/>
        </w:rPr>
      </w:pP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Большую воспитательную роль имеют экскурсии, культпоходы.</w:t>
      </w:r>
      <w:r>
        <w:rPr>
          <w:rFonts w:ascii="Times New Roman" w:hAnsi="Times New Roman" w:cs="Times New Roman"/>
          <w:sz w:val="24"/>
          <w:szCs w:val="24"/>
        </w:rPr>
        <w:t xml:space="preserve"> В связи с эпидемиологической ситуацией в городе были ограничения на посещение и организации экскурсий. Тем не менее за учебный год к</w:t>
      </w:r>
      <w:r w:rsidRPr="00920D1D">
        <w:rPr>
          <w:rFonts w:ascii="Times New Roman" w:hAnsi="Times New Roman" w:cs="Times New Roman"/>
          <w:sz w:val="24"/>
          <w:szCs w:val="24"/>
        </w:rPr>
        <w:t>лассными руководителями и воспи</w:t>
      </w:r>
      <w:r>
        <w:rPr>
          <w:rFonts w:ascii="Times New Roman" w:hAnsi="Times New Roman" w:cs="Times New Roman"/>
          <w:sz w:val="24"/>
          <w:szCs w:val="24"/>
        </w:rPr>
        <w:t>тателями ГПД проводились культурные мероприятия в кинотеатры «Мир», «</w:t>
      </w:r>
      <w:proofErr w:type="spellStart"/>
      <w:r>
        <w:rPr>
          <w:rFonts w:ascii="Times New Roman" w:hAnsi="Times New Roman" w:cs="Times New Roman"/>
          <w:sz w:val="24"/>
          <w:szCs w:val="24"/>
          <w:lang w:val="en-US"/>
        </w:rPr>
        <w:t>SilverCinema</w:t>
      </w:r>
      <w:proofErr w:type="spellEnd"/>
      <w:r>
        <w:rPr>
          <w:rFonts w:ascii="Times New Roman" w:hAnsi="Times New Roman" w:cs="Times New Roman"/>
          <w:sz w:val="24"/>
          <w:szCs w:val="24"/>
        </w:rPr>
        <w:t>» и «</w:t>
      </w:r>
      <w:proofErr w:type="spellStart"/>
      <w:r>
        <w:rPr>
          <w:rFonts w:ascii="Times New Roman" w:hAnsi="Times New Roman" w:cs="Times New Roman"/>
          <w:sz w:val="24"/>
          <w:szCs w:val="24"/>
        </w:rPr>
        <w:t>Синема</w:t>
      </w:r>
      <w:proofErr w:type="spellEnd"/>
      <w:r>
        <w:rPr>
          <w:rFonts w:ascii="Times New Roman" w:hAnsi="Times New Roman" w:cs="Times New Roman"/>
          <w:sz w:val="24"/>
          <w:szCs w:val="24"/>
        </w:rPr>
        <w:t xml:space="preserve">-парк». </w:t>
      </w:r>
      <w:r w:rsidRPr="00920D1D">
        <w:rPr>
          <w:rFonts w:ascii="Times New Roman" w:hAnsi="Times New Roman" w:cs="Times New Roman"/>
          <w:sz w:val="24"/>
          <w:szCs w:val="24"/>
        </w:rPr>
        <w:t>Обучающиеся</w:t>
      </w:r>
      <w:r>
        <w:rPr>
          <w:rFonts w:ascii="Times New Roman" w:hAnsi="Times New Roman" w:cs="Times New Roman"/>
          <w:sz w:val="24"/>
          <w:szCs w:val="24"/>
        </w:rPr>
        <w:t xml:space="preserve"> школы побывали на концерте в ГКЗ "Башкортостан" в честь вручения премии </w:t>
      </w:r>
      <w:proofErr w:type="spellStart"/>
      <w:r>
        <w:rPr>
          <w:rFonts w:ascii="Times New Roman" w:hAnsi="Times New Roman" w:cs="Times New Roman"/>
          <w:sz w:val="24"/>
          <w:szCs w:val="24"/>
        </w:rPr>
        <w:t>Р.Батталовой</w:t>
      </w:r>
      <w:proofErr w:type="spellEnd"/>
      <w:r>
        <w:rPr>
          <w:rFonts w:ascii="Times New Roman" w:hAnsi="Times New Roman" w:cs="Times New Roman"/>
          <w:sz w:val="24"/>
          <w:szCs w:val="24"/>
        </w:rPr>
        <w:t>, приняли участие на празднике «Масленица» в ЦДТ «Глобус».</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В целях разностороннего развития детей с ЗПР в школе были разработаны 11</w:t>
      </w:r>
      <w:r w:rsidRPr="00920D1D">
        <w:rPr>
          <w:rFonts w:ascii="Times New Roman" w:hAnsi="Times New Roman" w:cs="Times New Roman"/>
          <w:sz w:val="24"/>
          <w:szCs w:val="24"/>
        </w:rPr>
        <w:t xml:space="preserve"> программ</w:t>
      </w:r>
      <w:r>
        <w:rPr>
          <w:rFonts w:ascii="Times New Roman" w:hAnsi="Times New Roman" w:cs="Times New Roman"/>
          <w:sz w:val="24"/>
          <w:szCs w:val="24"/>
        </w:rPr>
        <w:t xml:space="preserve"> внеурочной деятельности и</w:t>
      </w:r>
      <w:r w:rsidRPr="00920D1D">
        <w:rPr>
          <w:rFonts w:ascii="Times New Roman" w:hAnsi="Times New Roman" w:cs="Times New Roman"/>
          <w:sz w:val="24"/>
          <w:szCs w:val="24"/>
        </w:rPr>
        <w:t xml:space="preserve"> дополнительного образования. По ним проводились занятия по следующим направлениям:</w:t>
      </w:r>
    </w:p>
    <w:p w:rsidR="001C6AF6" w:rsidRPr="00920D1D" w:rsidRDefault="001C6AF6" w:rsidP="001C6AF6">
      <w:pPr>
        <w:pStyle w:val="a3"/>
        <w:numPr>
          <w:ilvl w:val="0"/>
          <w:numId w:val="2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творческое: «До-ми-соль-ка», «Звонкие каблучки», "Ритмическая гимнастика"</w:t>
      </w:r>
      <w:r w:rsidRPr="00920D1D">
        <w:rPr>
          <w:rFonts w:ascii="Times New Roman" w:hAnsi="Times New Roman" w:cs="Times New Roman"/>
          <w:sz w:val="24"/>
          <w:szCs w:val="24"/>
        </w:rPr>
        <w:t>.</w:t>
      </w:r>
    </w:p>
    <w:p w:rsidR="001C6AF6" w:rsidRPr="00920D1D" w:rsidRDefault="001C6AF6" w:rsidP="001C6AF6">
      <w:pPr>
        <w:pStyle w:val="a3"/>
        <w:numPr>
          <w:ilvl w:val="0"/>
          <w:numId w:val="23"/>
        </w:numPr>
        <w:spacing w:line="240" w:lineRule="auto"/>
        <w:ind w:left="720"/>
        <w:jc w:val="both"/>
        <w:rPr>
          <w:rFonts w:ascii="Times New Roman" w:hAnsi="Times New Roman" w:cs="Times New Roman"/>
          <w:sz w:val="24"/>
          <w:szCs w:val="24"/>
        </w:rPr>
      </w:pPr>
      <w:r w:rsidRPr="00920D1D">
        <w:rPr>
          <w:rFonts w:ascii="Times New Roman" w:hAnsi="Times New Roman" w:cs="Times New Roman"/>
          <w:sz w:val="24"/>
          <w:szCs w:val="24"/>
        </w:rPr>
        <w:t>оздоровительно-спорт</w:t>
      </w:r>
      <w:r>
        <w:rPr>
          <w:rFonts w:ascii="Times New Roman" w:hAnsi="Times New Roman" w:cs="Times New Roman"/>
          <w:sz w:val="24"/>
          <w:szCs w:val="24"/>
        </w:rPr>
        <w:t xml:space="preserve">ивное: «Страна </w:t>
      </w:r>
      <w:proofErr w:type="spellStart"/>
      <w:r>
        <w:rPr>
          <w:rFonts w:ascii="Times New Roman" w:hAnsi="Times New Roman" w:cs="Times New Roman"/>
          <w:sz w:val="24"/>
          <w:szCs w:val="24"/>
        </w:rPr>
        <w:t>Здоровячков</w:t>
      </w:r>
      <w:proofErr w:type="spellEnd"/>
      <w:r>
        <w:rPr>
          <w:rFonts w:ascii="Times New Roman" w:hAnsi="Times New Roman" w:cs="Times New Roman"/>
          <w:sz w:val="24"/>
          <w:szCs w:val="24"/>
        </w:rPr>
        <w:t>», «Шашки», «</w:t>
      </w:r>
      <w:r w:rsidRPr="00920D1D">
        <w:rPr>
          <w:rFonts w:ascii="Times New Roman" w:hAnsi="Times New Roman" w:cs="Times New Roman"/>
          <w:sz w:val="24"/>
          <w:szCs w:val="24"/>
        </w:rPr>
        <w:t>Настольный теннис», « ЛФК».</w:t>
      </w:r>
    </w:p>
    <w:p w:rsidR="001C6AF6" w:rsidRDefault="001C6AF6" w:rsidP="001C6AF6">
      <w:pPr>
        <w:pStyle w:val="a3"/>
        <w:numPr>
          <w:ilvl w:val="0"/>
          <w:numId w:val="23"/>
        </w:numPr>
        <w:spacing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профориентационное</w:t>
      </w:r>
      <w:proofErr w:type="spellEnd"/>
      <w:r>
        <w:rPr>
          <w:rFonts w:ascii="Times New Roman" w:hAnsi="Times New Roman" w:cs="Times New Roman"/>
          <w:sz w:val="24"/>
          <w:szCs w:val="24"/>
        </w:rPr>
        <w:t>: «</w:t>
      </w:r>
      <w:r w:rsidRPr="00920D1D">
        <w:rPr>
          <w:rFonts w:ascii="Times New Roman" w:hAnsi="Times New Roman" w:cs="Times New Roman"/>
          <w:sz w:val="24"/>
          <w:szCs w:val="24"/>
        </w:rPr>
        <w:t>Моя профессия – мой выбор»</w:t>
      </w:r>
      <w:r>
        <w:rPr>
          <w:rFonts w:ascii="Times New Roman" w:hAnsi="Times New Roman" w:cs="Times New Roman"/>
          <w:sz w:val="24"/>
          <w:szCs w:val="24"/>
        </w:rPr>
        <w:t xml:space="preserve">, </w:t>
      </w:r>
    </w:p>
    <w:p w:rsidR="001C6AF6" w:rsidRDefault="001C6AF6" w:rsidP="001C6AF6">
      <w:pPr>
        <w:pStyle w:val="a3"/>
        <w:numPr>
          <w:ilvl w:val="0"/>
          <w:numId w:val="2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интеллектуальное: «Веселый немецкий», «От звука к букве», "</w:t>
      </w:r>
      <w:proofErr w:type="spellStart"/>
      <w:r>
        <w:rPr>
          <w:rFonts w:ascii="Times New Roman" w:hAnsi="Times New Roman" w:cs="Times New Roman"/>
          <w:sz w:val="24"/>
          <w:szCs w:val="24"/>
        </w:rPr>
        <w:t>Психокоррекция</w:t>
      </w:r>
      <w:proofErr w:type="spellEnd"/>
      <w:r>
        <w:rPr>
          <w:rFonts w:ascii="Times New Roman" w:hAnsi="Times New Roman" w:cs="Times New Roman"/>
          <w:sz w:val="24"/>
          <w:szCs w:val="24"/>
        </w:rPr>
        <w:t>".</w:t>
      </w:r>
    </w:p>
    <w:p w:rsidR="001C6AF6" w:rsidRDefault="00622BED"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AF6">
        <w:rPr>
          <w:rFonts w:ascii="Times New Roman" w:hAnsi="Times New Roman" w:cs="Times New Roman"/>
          <w:sz w:val="24"/>
          <w:szCs w:val="24"/>
        </w:rPr>
        <w:t xml:space="preserve"> Выбор направлений осуществляется на основании опроса обучающихся и родителей (законных представителей). Всего занималось 132 обучающихся, что составляет 98,5% от общего количества обучающихся</w:t>
      </w:r>
      <w:r w:rsidR="001C6AF6" w:rsidRPr="00920D1D">
        <w:rPr>
          <w:rFonts w:ascii="Times New Roman" w:hAnsi="Times New Roman" w:cs="Times New Roman"/>
          <w:sz w:val="24"/>
          <w:szCs w:val="24"/>
        </w:rPr>
        <w:t xml:space="preserve"> в школе.</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Результаты:</w:t>
      </w:r>
    </w:p>
    <w:p w:rsidR="001C6AF6"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 уч</w:t>
      </w:r>
      <w:r>
        <w:rPr>
          <w:rFonts w:ascii="Times New Roman" w:hAnsi="Times New Roman" w:cs="Times New Roman"/>
          <w:sz w:val="24"/>
          <w:szCs w:val="24"/>
        </w:rPr>
        <w:t>астник студии «До-ми-соль-ка</w:t>
      </w:r>
      <w:r w:rsidRPr="00920D1D">
        <w:rPr>
          <w:rFonts w:ascii="Times New Roman" w:hAnsi="Times New Roman" w:cs="Times New Roman"/>
          <w:sz w:val="24"/>
          <w:szCs w:val="24"/>
        </w:rPr>
        <w:t xml:space="preserve">», </w:t>
      </w:r>
      <w:r>
        <w:rPr>
          <w:rFonts w:ascii="Times New Roman" w:hAnsi="Times New Roman" w:cs="Times New Roman"/>
          <w:sz w:val="24"/>
          <w:szCs w:val="24"/>
        </w:rPr>
        <w:t>руководитель Серегина Е.В., Муратов Ренат  принял участие в Международном фестивале детей и молодежи с ОВЗ "Яркий мир – 2021»;</w:t>
      </w:r>
    </w:p>
    <w:p w:rsidR="001C6AF6"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 участн</w:t>
      </w:r>
      <w:r>
        <w:rPr>
          <w:rFonts w:ascii="Times New Roman" w:hAnsi="Times New Roman" w:cs="Times New Roman"/>
          <w:sz w:val="24"/>
          <w:szCs w:val="24"/>
        </w:rPr>
        <w:t xml:space="preserve">ики занятий «Страна </w:t>
      </w:r>
      <w:proofErr w:type="spellStart"/>
      <w:r>
        <w:rPr>
          <w:rFonts w:ascii="Times New Roman" w:hAnsi="Times New Roman" w:cs="Times New Roman"/>
          <w:sz w:val="24"/>
          <w:szCs w:val="24"/>
        </w:rPr>
        <w:t>Здоровячков</w:t>
      </w:r>
      <w:proofErr w:type="spellEnd"/>
      <w:r>
        <w:rPr>
          <w:rFonts w:ascii="Times New Roman" w:hAnsi="Times New Roman" w:cs="Times New Roman"/>
          <w:sz w:val="24"/>
          <w:szCs w:val="24"/>
        </w:rPr>
        <w:t>», обучающиеся 3 класса, активно участвовали в Неделе здорового питания</w:t>
      </w:r>
      <w:r w:rsidRPr="00920D1D">
        <w:rPr>
          <w:rFonts w:ascii="Times New Roman" w:hAnsi="Times New Roman" w:cs="Times New Roman"/>
          <w:sz w:val="24"/>
          <w:szCs w:val="24"/>
        </w:rPr>
        <w:t>;</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на занятиях интеллектуально-познавательного направления обучающиеся развивали свои способности, логическое мышление, творческое воображение пос</w:t>
      </w:r>
      <w:r w:rsidRPr="00E14B27">
        <w:rPr>
          <w:rFonts w:ascii="Times New Roman" w:hAnsi="Times New Roman" w:cs="Times New Roman"/>
          <w:sz w:val="24"/>
          <w:szCs w:val="24"/>
        </w:rPr>
        <w:t>редством вне</w:t>
      </w:r>
      <w:r>
        <w:rPr>
          <w:rFonts w:ascii="Times New Roman" w:hAnsi="Times New Roman" w:cs="Times New Roman"/>
          <w:sz w:val="24"/>
          <w:szCs w:val="24"/>
        </w:rPr>
        <w:t>дрения инновационных технологий;</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посещающие занятия «Шашки», «Настольный теннис», «</w:t>
      </w:r>
      <w:r w:rsidRPr="00920D1D">
        <w:rPr>
          <w:rFonts w:ascii="Times New Roman" w:hAnsi="Times New Roman" w:cs="Times New Roman"/>
          <w:sz w:val="24"/>
          <w:szCs w:val="24"/>
        </w:rPr>
        <w:t>ЛФК»</w:t>
      </w:r>
      <w:r>
        <w:rPr>
          <w:rFonts w:ascii="Times New Roman" w:hAnsi="Times New Roman" w:cs="Times New Roman"/>
          <w:sz w:val="24"/>
          <w:szCs w:val="24"/>
        </w:rPr>
        <w:t>, руководитель Кудрявцев С.А.</w:t>
      </w:r>
      <w:r w:rsidRPr="00920D1D">
        <w:rPr>
          <w:rFonts w:ascii="Times New Roman" w:hAnsi="Times New Roman" w:cs="Times New Roman"/>
          <w:sz w:val="24"/>
          <w:szCs w:val="24"/>
        </w:rPr>
        <w:t>, тренировались в игре, формировали ЗОЖ, развивали основные физические качества</w:t>
      </w:r>
      <w:r>
        <w:rPr>
          <w:rFonts w:ascii="Times New Roman" w:hAnsi="Times New Roman" w:cs="Times New Roman"/>
          <w:sz w:val="24"/>
          <w:szCs w:val="24"/>
        </w:rPr>
        <w:t>, обучающийся Панфилов Егор занял 1 место в городском соревновании по шашкам среди людей с ОВЗ</w:t>
      </w:r>
      <w:r w:rsidRPr="00920D1D">
        <w:rPr>
          <w:rFonts w:ascii="Times New Roman" w:hAnsi="Times New Roman" w:cs="Times New Roman"/>
          <w:sz w:val="24"/>
          <w:szCs w:val="24"/>
        </w:rPr>
        <w:t>.</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Многие обучающиеся посещали кружки и спортивные секции вне школы:</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Бешкарев</w:t>
      </w:r>
      <w:proofErr w:type="spellEnd"/>
      <w:r>
        <w:rPr>
          <w:rFonts w:ascii="Times New Roman" w:hAnsi="Times New Roman" w:cs="Times New Roman"/>
          <w:sz w:val="24"/>
          <w:szCs w:val="24"/>
        </w:rPr>
        <w:t xml:space="preserve"> А. – "Стрельба" в ЦДТ "Глобус", принимал участие в городских соревнованиях по стрельбе;</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Зырянов А. посещал кружок "Бумажная фантазия" в ЦДТ "Дружба"</w:t>
      </w:r>
      <w:r w:rsidRPr="00920D1D">
        <w:rPr>
          <w:rFonts w:ascii="Times New Roman" w:hAnsi="Times New Roman" w:cs="Times New Roman"/>
          <w:sz w:val="24"/>
          <w:szCs w:val="24"/>
        </w:rPr>
        <w:t>;</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Ванцов А, Валиев А., </w:t>
      </w:r>
      <w:proofErr w:type="spellStart"/>
      <w:r>
        <w:rPr>
          <w:rFonts w:ascii="Times New Roman" w:hAnsi="Times New Roman" w:cs="Times New Roman"/>
          <w:sz w:val="24"/>
          <w:szCs w:val="24"/>
        </w:rPr>
        <w:t>Байгареев</w:t>
      </w:r>
      <w:proofErr w:type="spellEnd"/>
      <w:r>
        <w:rPr>
          <w:rFonts w:ascii="Times New Roman" w:hAnsi="Times New Roman" w:cs="Times New Roman"/>
          <w:sz w:val="24"/>
          <w:szCs w:val="24"/>
        </w:rPr>
        <w:t xml:space="preserve"> Э. - занимались</w:t>
      </w:r>
      <w:r w:rsidRPr="00920D1D">
        <w:rPr>
          <w:rFonts w:ascii="Times New Roman" w:hAnsi="Times New Roman" w:cs="Times New Roman"/>
          <w:sz w:val="24"/>
          <w:szCs w:val="24"/>
        </w:rPr>
        <w:t xml:space="preserve"> пл</w:t>
      </w:r>
      <w:r>
        <w:rPr>
          <w:rFonts w:ascii="Times New Roman" w:hAnsi="Times New Roman" w:cs="Times New Roman"/>
          <w:sz w:val="24"/>
          <w:szCs w:val="24"/>
        </w:rPr>
        <w:t xml:space="preserve">аванием, у Валиева </w:t>
      </w:r>
      <w:proofErr w:type="spellStart"/>
      <w:r>
        <w:rPr>
          <w:rFonts w:ascii="Times New Roman" w:hAnsi="Times New Roman" w:cs="Times New Roman"/>
          <w:sz w:val="24"/>
          <w:szCs w:val="24"/>
        </w:rPr>
        <w:t>Айнура</w:t>
      </w:r>
      <w:proofErr w:type="spellEnd"/>
      <w:r>
        <w:rPr>
          <w:rFonts w:ascii="Times New Roman" w:hAnsi="Times New Roman" w:cs="Times New Roman"/>
          <w:sz w:val="24"/>
          <w:szCs w:val="24"/>
        </w:rPr>
        <w:t xml:space="preserve"> хорошие результаты республиканского масштаба</w:t>
      </w:r>
      <w:r w:rsidRPr="00920D1D">
        <w:rPr>
          <w:rFonts w:ascii="Times New Roman" w:hAnsi="Times New Roman" w:cs="Times New Roman"/>
          <w:sz w:val="24"/>
          <w:szCs w:val="24"/>
        </w:rPr>
        <w:t>;</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Шурыгина Е. - посещала танцевальный кружок в ЦДТ "Глобус", принимала участие в городских мероприятиях;</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Соколов И. посещал занятия дополнительного образования в художественной школе.</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 xml:space="preserve">Качество воспитательной работы с обучающимися во многом зависит от </w:t>
      </w:r>
      <w:r w:rsidRPr="00180ACA">
        <w:rPr>
          <w:rFonts w:ascii="Times New Roman" w:hAnsi="Times New Roman" w:cs="Times New Roman"/>
          <w:b/>
          <w:sz w:val="24"/>
          <w:szCs w:val="24"/>
        </w:rPr>
        <w:t>организации методической работы в школе</w:t>
      </w:r>
      <w:r w:rsidRPr="00920D1D">
        <w:rPr>
          <w:rFonts w:ascii="Times New Roman" w:hAnsi="Times New Roman" w:cs="Times New Roman"/>
          <w:sz w:val="24"/>
          <w:szCs w:val="24"/>
        </w:rPr>
        <w:t xml:space="preserve"> с классными руководителями и воспитателями групп продленного дня. Поэтому, в целях оказания им методической помощи в повышении</w:t>
      </w:r>
      <w:r>
        <w:rPr>
          <w:rFonts w:ascii="Times New Roman" w:hAnsi="Times New Roman" w:cs="Times New Roman"/>
          <w:sz w:val="24"/>
          <w:szCs w:val="24"/>
        </w:rPr>
        <w:t xml:space="preserve"> </w:t>
      </w:r>
      <w:r w:rsidRPr="00920D1D">
        <w:rPr>
          <w:rFonts w:ascii="Times New Roman" w:hAnsi="Times New Roman" w:cs="Times New Roman"/>
          <w:sz w:val="24"/>
          <w:szCs w:val="24"/>
        </w:rPr>
        <w:t xml:space="preserve">профессионального мастерства большое внимание уделялось деятельности методического объединения классных руководителей и воспитателей ГПД. Воспитателями были выбраны темы по </w:t>
      </w:r>
      <w:proofErr w:type="spellStart"/>
      <w:r w:rsidRPr="00920D1D">
        <w:rPr>
          <w:rFonts w:ascii="Times New Roman" w:hAnsi="Times New Roman" w:cs="Times New Roman"/>
          <w:sz w:val="24"/>
          <w:szCs w:val="24"/>
        </w:rPr>
        <w:t>самоообразованию</w:t>
      </w:r>
      <w:proofErr w:type="spellEnd"/>
      <w:r w:rsidRPr="00920D1D">
        <w:rPr>
          <w:rFonts w:ascii="Times New Roman" w:hAnsi="Times New Roman" w:cs="Times New Roman"/>
          <w:sz w:val="24"/>
          <w:szCs w:val="24"/>
        </w:rPr>
        <w:t>, отражающие специфику учреждения и по изучению данных тем отчитывались на ШМО.</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Классные руководители и воспитатели активно работали над повышением своего  профессионального уровня.</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 xml:space="preserve">Большую помощь в деле развития национальной культуры, воспитания оказывают наши </w:t>
      </w:r>
      <w:r w:rsidRPr="00180ACA">
        <w:rPr>
          <w:rFonts w:ascii="Times New Roman" w:hAnsi="Times New Roman" w:cs="Times New Roman"/>
          <w:b/>
          <w:sz w:val="24"/>
          <w:szCs w:val="24"/>
        </w:rPr>
        <w:t>спонсоры.</w:t>
      </w:r>
      <w:r w:rsidRPr="00920D1D">
        <w:rPr>
          <w:rFonts w:ascii="Times New Roman" w:hAnsi="Times New Roman" w:cs="Times New Roman"/>
          <w:sz w:val="24"/>
          <w:szCs w:val="24"/>
        </w:rPr>
        <w:t xml:space="preserve"> В этом учебном году были:</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организованы занятия </w:t>
      </w:r>
      <w:proofErr w:type="spellStart"/>
      <w:r>
        <w:rPr>
          <w:rFonts w:ascii="Times New Roman" w:hAnsi="Times New Roman" w:cs="Times New Roman"/>
          <w:sz w:val="24"/>
          <w:szCs w:val="24"/>
        </w:rPr>
        <w:t>Библиотекиой</w:t>
      </w:r>
      <w:proofErr w:type="spellEnd"/>
      <w:r>
        <w:rPr>
          <w:rFonts w:ascii="Times New Roman" w:hAnsi="Times New Roman" w:cs="Times New Roman"/>
          <w:sz w:val="24"/>
          <w:szCs w:val="24"/>
        </w:rPr>
        <w:t xml:space="preserve"> № 1; </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-8а</w:t>
      </w:r>
      <w:r w:rsidRPr="00920D1D">
        <w:rPr>
          <w:rFonts w:ascii="Times New Roman" w:hAnsi="Times New Roman" w:cs="Times New Roman"/>
          <w:sz w:val="24"/>
          <w:szCs w:val="24"/>
        </w:rPr>
        <w:t xml:space="preserve"> класс посетил представлен</w:t>
      </w:r>
      <w:r>
        <w:rPr>
          <w:rFonts w:ascii="Times New Roman" w:hAnsi="Times New Roman" w:cs="Times New Roman"/>
          <w:sz w:val="24"/>
          <w:szCs w:val="24"/>
        </w:rPr>
        <w:t>ие «Масленица» в ЦДТ «Глобус».</w:t>
      </w:r>
    </w:p>
    <w:p w:rsidR="001C6AF6" w:rsidRPr="00920D1D"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t>С помощью спонсоров были приобретены подарки детям – инвали</w:t>
      </w:r>
      <w:r>
        <w:rPr>
          <w:rFonts w:ascii="Times New Roman" w:hAnsi="Times New Roman" w:cs="Times New Roman"/>
          <w:sz w:val="24"/>
          <w:szCs w:val="24"/>
        </w:rPr>
        <w:t xml:space="preserve">дам, новогодняя елка и </w:t>
      </w:r>
      <w:r w:rsidRPr="00920D1D">
        <w:rPr>
          <w:rFonts w:ascii="Times New Roman" w:hAnsi="Times New Roman" w:cs="Times New Roman"/>
          <w:sz w:val="24"/>
          <w:szCs w:val="24"/>
        </w:rPr>
        <w:t xml:space="preserve"> новогодние подарки</w:t>
      </w:r>
      <w:r>
        <w:rPr>
          <w:rFonts w:ascii="Times New Roman" w:hAnsi="Times New Roman" w:cs="Times New Roman"/>
          <w:sz w:val="24"/>
          <w:szCs w:val="24"/>
        </w:rPr>
        <w:t xml:space="preserve"> всем обучающимся</w:t>
      </w:r>
      <w:r w:rsidR="00622BED">
        <w:rPr>
          <w:rFonts w:ascii="Times New Roman" w:hAnsi="Times New Roman" w:cs="Times New Roman"/>
          <w:sz w:val="24"/>
          <w:szCs w:val="24"/>
        </w:rPr>
        <w:t>.</w:t>
      </w:r>
    </w:p>
    <w:p w:rsidR="001C6AF6" w:rsidRDefault="001C6AF6" w:rsidP="001C6AF6">
      <w:pPr>
        <w:spacing w:line="240" w:lineRule="auto"/>
        <w:jc w:val="both"/>
        <w:rPr>
          <w:rFonts w:ascii="Times New Roman" w:hAnsi="Times New Roman" w:cs="Times New Roman"/>
          <w:sz w:val="24"/>
          <w:szCs w:val="24"/>
        </w:rPr>
      </w:pPr>
      <w:r w:rsidRPr="00367F1E">
        <w:rPr>
          <w:rFonts w:ascii="Times New Roman" w:hAnsi="Times New Roman" w:cs="Times New Roman"/>
          <w:sz w:val="24"/>
          <w:szCs w:val="24"/>
        </w:rPr>
        <w:t xml:space="preserve">           Комплексная </w:t>
      </w:r>
      <w:r w:rsidRPr="00180ACA">
        <w:rPr>
          <w:rFonts w:ascii="Times New Roman" w:hAnsi="Times New Roman" w:cs="Times New Roman"/>
          <w:b/>
          <w:sz w:val="24"/>
          <w:szCs w:val="24"/>
        </w:rPr>
        <w:t>безопасность образовательного учреждения</w:t>
      </w:r>
      <w:r w:rsidRPr="00367F1E">
        <w:rPr>
          <w:rFonts w:ascii="Times New Roman" w:hAnsi="Times New Roman" w:cs="Times New Roman"/>
          <w:sz w:val="24"/>
          <w:szCs w:val="24"/>
        </w:rPr>
        <w:t xml:space="preserve">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w:t>
      </w:r>
      <w:r>
        <w:rPr>
          <w:rFonts w:ascii="Times New Roman" w:hAnsi="Times New Roman" w:cs="Times New Roman"/>
          <w:sz w:val="24"/>
          <w:szCs w:val="24"/>
        </w:rPr>
        <w:t>об</w:t>
      </w:r>
      <w:r w:rsidRPr="00367F1E">
        <w:rPr>
          <w:rFonts w:ascii="Times New Roman" w:hAnsi="Times New Roman" w:cs="Times New Roman"/>
          <w:sz w:val="24"/>
          <w:szCs w:val="24"/>
        </w:rPr>
        <w:t>уча</w:t>
      </w:r>
      <w:r>
        <w:rPr>
          <w:rFonts w:ascii="Times New Roman" w:hAnsi="Times New Roman" w:cs="Times New Roman"/>
          <w:sz w:val="24"/>
          <w:szCs w:val="24"/>
        </w:rPr>
        <w:t>ю</w:t>
      </w:r>
      <w:r w:rsidRPr="00367F1E">
        <w:rPr>
          <w:rFonts w:ascii="Times New Roman" w:hAnsi="Times New Roman" w:cs="Times New Roman"/>
          <w:sz w:val="24"/>
          <w:szCs w:val="24"/>
        </w:rPr>
        <w:t xml:space="preserve">щихся к рациональным действиям в чрезвычайных ситуациях. </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обучения </w:t>
      </w:r>
      <w:r w:rsidRPr="00367F1E">
        <w:rPr>
          <w:rFonts w:ascii="Times New Roman" w:hAnsi="Times New Roman" w:cs="Times New Roman"/>
          <w:sz w:val="24"/>
          <w:szCs w:val="24"/>
        </w:rPr>
        <w:t>учащихся методам об</w:t>
      </w:r>
      <w:r>
        <w:rPr>
          <w:rFonts w:ascii="Times New Roman" w:hAnsi="Times New Roman" w:cs="Times New Roman"/>
          <w:sz w:val="24"/>
          <w:szCs w:val="24"/>
        </w:rPr>
        <w:t>еспечения личной безопасности и безопасности окружающих проведены следующие мероприятия:</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п</w:t>
      </w:r>
      <w:r w:rsidRPr="00367F1E">
        <w:rPr>
          <w:rFonts w:ascii="Times New Roman" w:hAnsi="Times New Roman" w:cs="Times New Roman"/>
          <w:sz w:val="24"/>
          <w:szCs w:val="24"/>
        </w:rPr>
        <w:t xml:space="preserve">роведены </w:t>
      </w:r>
      <w:r>
        <w:rPr>
          <w:rFonts w:ascii="Times New Roman" w:hAnsi="Times New Roman" w:cs="Times New Roman"/>
          <w:sz w:val="24"/>
          <w:szCs w:val="24"/>
        </w:rPr>
        <w:t>ежемесячные занятия</w:t>
      </w:r>
      <w:r w:rsidRPr="00367F1E">
        <w:rPr>
          <w:rFonts w:ascii="Times New Roman" w:hAnsi="Times New Roman" w:cs="Times New Roman"/>
          <w:sz w:val="24"/>
          <w:szCs w:val="24"/>
        </w:rPr>
        <w:t xml:space="preserve"> по программам ОБЖ и ПДД,  ежедневно классными руководителями и воспитателями ГПД п</w:t>
      </w:r>
      <w:r>
        <w:rPr>
          <w:rFonts w:ascii="Times New Roman" w:hAnsi="Times New Roman" w:cs="Times New Roman"/>
          <w:sz w:val="24"/>
          <w:szCs w:val="24"/>
        </w:rPr>
        <w:t>роводились минутки безопасности;</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составлена схема безопасного проезда в школу;</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проведены практические тренировочные занятия по ПБ и терроризму;</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проведены Месячники безопасности по особому плану;</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большую разъяснительную работу по вопросам безопасности жизнедеятельности проводили инспектора ЦОБ;</w:t>
      </w:r>
    </w:p>
    <w:p w:rsidR="001C6AF6" w:rsidRPr="00601B2A"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обновлялся стенд по охране труда, выпускались листовки и буклеты «Безопасное лето», «Родители пример для детей», «Осторожно! Паводок!».</w:t>
      </w:r>
    </w:p>
    <w:p w:rsidR="001C6AF6" w:rsidRPr="00180ACA" w:rsidRDefault="001C6AF6" w:rsidP="001C6AF6">
      <w:pPr>
        <w:spacing w:line="240" w:lineRule="auto"/>
        <w:jc w:val="both"/>
        <w:rPr>
          <w:rFonts w:ascii="Times New Roman" w:hAnsi="Times New Roman" w:cs="Times New Roman"/>
          <w:sz w:val="24"/>
          <w:szCs w:val="24"/>
        </w:rPr>
      </w:pPr>
      <w:r w:rsidRPr="00920D1D">
        <w:rPr>
          <w:rFonts w:ascii="Times New Roman" w:hAnsi="Times New Roman" w:cs="Times New Roman"/>
          <w:sz w:val="24"/>
          <w:szCs w:val="24"/>
        </w:rPr>
        <w:lastRenderedPageBreak/>
        <w:t xml:space="preserve">Педагогами школы уделяется особое внимание </w:t>
      </w:r>
      <w:r w:rsidRPr="00180ACA">
        <w:rPr>
          <w:rFonts w:ascii="Times New Roman" w:hAnsi="Times New Roman" w:cs="Times New Roman"/>
          <w:b/>
          <w:sz w:val="24"/>
          <w:szCs w:val="24"/>
        </w:rPr>
        <w:t>формированию трудовых навыков по самообслуживанию</w:t>
      </w:r>
      <w:r w:rsidRPr="00920D1D">
        <w:rPr>
          <w:rFonts w:ascii="Times New Roman" w:hAnsi="Times New Roman" w:cs="Times New Roman"/>
          <w:sz w:val="24"/>
          <w:szCs w:val="24"/>
        </w:rPr>
        <w:t xml:space="preserve"> и участию в коллективном труде. Классные руководители и воспитатели ГПД учат детей всему: следить за одеждой, чистотой, за своими вещами, за школьным имуществом, дежурить по классу и школе, ухаживать за комнатными растениями, посадке и уходу за рассадой цветов, ухаживать за своими клумбами, следить за здоровьем и укреплять его.</w:t>
      </w:r>
      <w:r>
        <w:rPr>
          <w:rFonts w:ascii="Times New Roman" w:hAnsi="Times New Roman" w:cs="Times New Roman"/>
          <w:sz w:val="24"/>
          <w:szCs w:val="24"/>
        </w:rPr>
        <w:t xml:space="preserve"> В школе организовано еженедельное дежурство по классам. Проводятся рейды по проверке внешнего вида и состояния полотенец. Весной проводили операцию «Клумба». Ежегодно школа участвует в республиканских субботниках.</w:t>
      </w:r>
    </w:p>
    <w:p w:rsidR="001C6AF6" w:rsidRPr="00567F44" w:rsidRDefault="001C6AF6" w:rsidP="001C6AF6">
      <w:pPr>
        <w:spacing w:line="240" w:lineRule="auto"/>
        <w:jc w:val="both"/>
        <w:rPr>
          <w:rFonts w:ascii="Times New Roman" w:hAnsi="Times New Roman" w:cs="Times New Roman"/>
          <w:sz w:val="24"/>
          <w:szCs w:val="24"/>
        </w:rPr>
      </w:pPr>
      <w:r w:rsidRPr="00567F44">
        <w:rPr>
          <w:rFonts w:ascii="Times New Roman" w:hAnsi="Times New Roman" w:cs="Times New Roman"/>
          <w:b/>
          <w:sz w:val="24"/>
          <w:szCs w:val="24"/>
        </w:rPr>
        <w:t>Работа с семьями</w:t>
      </w:r>
      <w:r w:rsidRPr="00567F44">
        <w:rPr>
          <w:rFonts w:ascii="Times New Roman" w:hAnsi="Times New Roman" w:cs="Times New Roman"/>
          <w:sz w:val="24"/>
          <w:szCs w:val="24"/>
        </w:rPr>
        <w:t xml:space="preserve"> обучающихся занимала  одно из главных мест в системе деятельности нашей школы. </w:t>
      </w:r>
      <w:r>
        <w:rPr>
          <w:rFonts w:ascii="Times New Roman" w:hAnsi="Times New Roman" w:cs="Times New Roman"/>
          <w:sz w:val="24"/>
          <w:szCs w:val="24"/>
        </w:rPr>
        <w:t>По собранным</w:t>
      </w:r>
      <w:r w:rsidRPr="00567F44">
        <w:rPr>
          <w:rFonts w:ascii="Times New Roman" w:hAnsi="Times New Roman" w:cs="Times New Roman"/>
          <w:sz w:val="24"/>
          <w:szCs w:val="24"/>
        </w:rPr>
        <w:t xml:space="preserve"> информаци</w:t>
      </w:r>
      <w:r>
        <w:rPr>
          <w:rFonts w:ascii="Times New Roman" w:hAnsi="Times New Roman" w:cs="Times New Roman"/>
          <w:sz w:val="24"/>
          <w:szCs w:val="24"/>
        </w:rPr>
        <w:t>ям</w:t>
      </w:r>
      <w:r w:rsidRPr="00567F44">
        <w:rPr>
          <w:rFonts w:ascii="Times New Roman" w:hAnsi="Times New Roman" w:cs="Times New Roman"/>
          <w:sz w:val="24"/>
          <w:szCs w:val="24"/>
        </w:rPr>
        <w:t xml:space="preserve"> об обучающихся, составл</w:t>
      </w:r>
      <w:r>
        <w:rPr>
          <w:rFonts w:ascii="Times New Roman" w:hAnsi="Times New Roman" w:cs="Times New Roman"/>
          <w:sz w:val="24"/>
          <w:szCs w:val="24"/>
        </w:rPr>
        <w:t>ен</w:t>
      </w:r>
      <w:r w:rsidRPr="00567F44">
        <w:rPr>
          <w:rFonts w:ascii="Times New Roman" w:hAnsi="Times New Roman" w:cs="Times New Roman"/>
          <w:sz w:val="24"/>
          <w:szCs w:val="24"/>
        </w:rPr>
        <w:t xml:space="preserve"> социальный паспорт школы. В его основе материалы, полученные от классных руководителей. Работу с родителями мы начинаем с тщательного изучения семьи, используя различные методы: диагностика, наблюдение, посещение семей, систему характеристик, опросы и анкетирование родителей и детей, беседы, совместные творческие работы детей и родителей. Продолжаем непосредственную работу с ними, с целью укрепления взаимодействия. Мы помогаем родителям осознать позитивные и негативные события, происходящие в семье, увидеть реальную возможность изменения трудной ситуации, учим преодолевать препятствия на пути достижения семейного благополучия, с целью </w:t>
      </w:r>
      <w:r w:rsidRPr="00567F44">
        <w:rPr>
          <w:rFonts w:ascii="Times New Roman" w:hAnsi="Times New Roman" w:cs="Times New Roman"/>
          <w:iCs/>
          <w:sz w:val="24"/>
          <w:szCs w:val="24"/>
        </w:rPr>
        <w:t>восстановить воспитательный потенциал семьи.</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Все классные руководители и воспитатели ГПД 1-9</w:t>
      </w:r>
      <w:r w:rsidRPr="00567F44">
        <w:rPr>
          <w:rFonts w:ascii="Times New Roman" w:hAnsi="Times New Roman" w:cs="Times New Roman"/>
          <w:sz w:val="24"/>
          <w:szCs w:val="24"/>
        </w:rPr>
        <w:t xml:space="preserve"> классов, </w:t>
      </w:r>
      <w:r>
        <w:rPr>
          <w:rFonts w:ascii="Times New Roman" w:hAnsi="Times New Roman" w:cs="Times New Roman"/>
          <w:sz w:val="24"/>
          <w:szCs w:val="24"/>
        </w:rPr>
        <w:t>педагоги-психологи школы, инспектор ЦОБ,</w:t>
      </w:r>
      <w:r w:rsidRPr="00567F44">
        <w:rPr>
          <w:rFonts w:ascii="Times New Roman" w:hAnsi="Times New Roman" w:cs="Times New Roman"/>
          <w:sz w:val="24"/>
          <w:szCs w:val="24"/>
        </w:rPr>
        <w:t xml:space="preserve"> </w:t>
      </w:r>
      <w:r>
        <w:rPr>
          <w:rFonts w:ascii="Times New Roman" w:hAnsi="Times New Roman" w:cs="Times New Roman"/>
          <w:sz w:val="24"/>
          <w:szCs w:val="24"/>
        </w:rPr>
        <w:t xml:space="preserve">медсестра, </w:t>
      </w:r>
      <w:r w:rsidRPr="00567F44">
        <w:rPr>
          <w:rFonts w:ascii="Times New Roman" w:hAnsi="Times New Roman" w:cs="Times New Roman"/>
          <w:sz w:val="24"/>
          <w:szCs w:val="24"/>
        </w:rPr>
        <w:t>соц</w:t>
      </w:r>
      <w:r>
        <w:rPr>
          <w:rFonts w:ascii="Times New Roman" w:hAnsi="Times New Roman" w:cs="Times New Roman"/>
          <w:sz w:val="24"/>
          <w:szCs w:val="24"/>
        </w:rPr>
        <w:t xml:space="preserve">иальный педагог и </w:t>
      </w:r>
      <w:r w:rsidRPr="00567F44">
        <w:rPr>
          <w:rFonts w:ascii="Times New Roman" w:hAnsi="Times New Roman" w:cs="Times New Roman"/>
          <w:sz w:val="24"/>
          <w:szCs w:val="24"/>
        </w:rPr>
        <w:t xml:space="preserve">администрация школы проводят определенную работу с неблагополучными семьями. </w:t>
      </w:r>
    </w:p>
    <w:p w:rsidR="001C6AF6" w:rsidRPr="00567F44" w:rsidRDefault="001C6AF6" w:rsidP="001C6AF6">
      <w:pPr>
        <w:spacing w:line="240" w:lineRule="auto"/>
        <w:jc w:val="both"/>
        <w:rPr>
          <w:rFonts w:ascii="Times New Roman" w:hAnsi="Times New Roman" w:cs="Times New Roman"/>
          <w:sz w:val="24"/>
          <w:szCs w:val="24"/>
        </w:rPr>
      </w:pPr>
      <w:r w:rsidRPr="00567F44">
        <w:rPr>
          <w:rFonts w:ascii="Times New Roman" w:hAnsi="Times New Roman" w:cs="Times New Roman"/>
          <w:sz w:val="24"/>
          <w:szCs w:val="24"/>
        </w:rPr>
        <w:t xml:space="preserve">На эти  семьи составлены и оформлены личные дела (характеристики, объяснительные родителей и детей, карта посещения на дому),  </w:t>
      </w:r>
      <w:r>
        <w:rPr>
          <w:rFonts w:ascii="Times New Roman" w:hAnsi="Times New Roman" w:cs="Times New Roman"/>
          <w:sz w:val="24"/>
          <w:szCs w:val="24"/>
        </w:rPr>
        <w:t xml:space="preserve">проводятся </w:t>
      </w:r>
      <w:r w:rsidRPr="00567F44">
        <w:rPr>
          <w:rFonts w:ascii="Times New Roman" w:hAnsi="Times New Roman" w:cs="Times New Roman"/>
          <w:sz w:val="24"/>
          <w:szCs w:val="24"/>
        </w:rPr>
        <w:t>комплексные профилактические рейды по месту жительства классными руководителями</w:t>
      </w:r>
      <w:r>
        <w:rPr>
          <w:rFonts w:ascii="Times New Roman" w:hAnsi="Times New Roman" w:cs="Times New Roman"/>
          <w:sz w:val="24"/>
          <w:szCs w:val="24"/>
        </w:rPr>
        <w:t>, педагогами-психологами  и социальным педагогом</w:t>
      </w:r>
      <w:r w:rsidRPr="00567F44">
        <w:rPr>
          <w:rFonts w:ascii="Times New Roman" w:hAnsi="Times New Roman" w:cs="Times New Roman"/>
          <w:sz w:val="24"/>
          <w:szCs w:val="24"/>
        </w:rPr>
        <w:t xml:space="preserve"> с обязательным составлением актов  </w:t>
      </w:r>
      <w:r>
        <w:rPr>
          <w:rFonts w:ascii="Times New Roman" w:hAnsi="Times New Roman" w:cs="Times New Roman"/>
          <w:sz w:val="24"/>
          <w:szCs w:val="24"/>
        </w:rPr>
        <w:t>посещения на дому</w:t>
      </w:r>
      <w:r w:rsidRPr="00567F44">
        <w:rPr>
          <w:rFonts w:ascii="Times New Roman" w:hAnsi="Times New Roman" w:cs="Times New Roman"/>
          <w:sz w:val="24"/>
          <w:szCs w:val="24"/>
        </w:rPr>
        <w:t xml:space="preserve">.                                                 </w:t>
      </w:r>
    </w:p>
    <w:p w:rsidR="001C6AF6" w:rsidRPr="00180ACA" w:rsidRDefault="001C6AF6" w:rsidP="001C6AF6">
      <w:pPr>
        <w:spacing w:line="240" w:lineRule="auto"/>
        <w:jc w:val="both"/>
        <w:rPr>
          <w:rFonts w:ascii="Times New Roman" w:hAnsi="Times New Roman" w:cs="Times New Roman"/>
          <w:b/>
          <w:sz w:val="24"/>
          <w:szCs w:val="24"/>
        </w:rPr>
      </w:pPr>
      <w:r w:rsidRPr="00567F44">
        <w:rPr>
          <w:rFonts w:ascii="Times New Roman" w:hAnsi="Times New Roman" w:cs="Times New Roman"/>
          <w:sz w:val="24"/>
          <w:szCs w:val="24"/>
        </w:rPr>
        <w:t>Вопросы организации работы с неблагополучными семьями находятся на постоянном контроле, рассматриваются на советах профилактики, педагогических</w:t>
      </w:r>
      <w:r w:rsidR="00865278">
        <w:rPr>
          <w:rFonts w:ascii="Times New Roman" w:hAnsi="Times New Roman" w:cs="Times New Roman"/>
          <w:sz w:val="24"/>
          <w:szCs w:val="24"/>
        </w:rPr>
        <w:t xml:space="preserve"> </w:t>
      </w:r>
      <w:r w:rsidRPr="00567F44">
        <w:rPr>
          <w:rFonts w:ascii="Times New Roman" w:hAnsi="Times New Roman" w:cs="Times New Roman"/>
          <w:sz w:val="24"/>
          <w:szCs w:val="24"/>
        </w:rPr>
        <w:t>советах, совещаниях директора. Данные дети привлекаются к участию в общественных мероприятиях, с ними систематически проводятся беседы инспектором ЦОБ, социальным педагогом, медицинской сестрой и школьным психологом. Постоянное наблюдение, консультирование этих родителей и самое главное их детей, наших обучающихся, приносит «свои плоды» и помогает совместно с другими специалистами, классными руководителями, администрацией школы найти правильное решение и выход из кризисных ситуаций в этих семьях.</w:t>
      </w:r>
    </w:p>
    <w:p w:rsidR="001C6AF6" w:rsidRPr="00567F44"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Согласно плану на 2021</w:t>
      </w:r>
      <w:r w:rsidRPr="00567F44">
        <w:rPr>
          <w:rFonts w:ascii="Times New Roman" w:hAnsi="Times New Roman" w:cs="Times New Roman"/>
          <w:sz w:val="24"/>
          <w:szCs w:val="24"/>
        </w:rPr>
        <w:t xml:space="preserve"> год прошел ряд мероприятий:</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67F44">
        <w:rPr>
          <w:rFonts w:ascii="Times New Roman" w:hAnsi="Times New Roman" w:cs="Times New Roman"/>
          <w:sz w:val="24"/>
          <w:szCs w:val="24"/>
        </w:rPr>
        <w:t xml:space="preserve"> посещение семей, с</w:t>
      </w:r>
      <w:r>
        <w:rPr>
          <w:rFonts w:ascii="Times New Roman" w:hAnsi="Times New Roman" w:cs="Times New Roman"/>
          <w:sz w:val="24"/>
          <w:szCs w:val="24"/>
        </w:rPr>
        <w:t>остоящих в группе риска</w:t>
      </w:r>
      <w:r w:rsidRPr="00567F44">
        <w:rPr>
          <w:rFonts w:ascii="Times New Roman" w:hAnsi="Times New Roman" w:cs="Times New Roman"/>
          <w:sz w:val="24"/>
          <w:szCs w:val="24"/>
        </w:rPr>
        <w:t>;</w:t>
      </w:r>
    </w:p>
    <w:p w:rsidR="001C6AF6" w:rsidRPr="00567F44"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67F44">
        <w:rPr>
          <w:rFonts w:ascii="Times New Roman" w:hAnsi="Times New Roman" w:cs="Times New Roman"/>
          <w:sz w:val="24"/>
          <w:szCs w:val="24"/>
        </w:rPr>
        <w:t xml:space="preserve"> в библиотеке школы создан и действует информационный уголок по правам ребенка;</w:t>
      </w:r>
    </w:p>
    <w:p w:rsidR="001C6AF6" w:rsidRPr="00567F44"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7F44">
        <w:rPr>
          <w:rFonts w:ascii="Times New Roman" w:hAnsi="Times New Roman" w:cs="Times New Roman"/>
          <w:sz w:val="24"/>
          <w:szCs w:val="24"/>
        </w:rPr>
        <w:t xml:space="preserve">на родительских собраниях </w:t>
      </w:r>
      <w:r>
        <w:rPr>
          <w:rFonts w:ascii="Times New Roman" w:hAnsi="Times New Roman" w:cs="Times New Roman"/>
          <w:sz w:val="24"/>
          <w:szCs w:val="24"/>
        </w:rPr>
        <w:t>классные руководители, психоло</w:t>
      </w:r>
      <w:r w:rsidR="00943288">
        <w:rPr>
          <w:rFonts w:ascii="Times New Roman" w:hAnsi="Times New Roman" w:cs="Times New Roman"/>
          <w:sz w:val="24"/>
          <w:szCs w:val="24"/>
        </w:rPr>
        <w:t xml:space="preserve">ги </w:t>
      </w:r>
      <w:r w:rsidRPr="00567F44">
        <w:rPr>
          <w:rFonts w:ascii="Times New Roman" w:hAnsi="Times New Roman" w:cs="Times New Roman"/>
          <w:sz w:val="24"/>
          <w:szCs w:val="24"/>
        </w:rPr>
        <w:t xml:space="preserve">рассматривали правовые аспекты, связанные с ответственностью родителей за воспитание детей. </w:t>
      </w:r>
      <w:r>
        <w:rPr>
          <w:rFonts w:ascii="Times New Roman" w:hAnsi="Times New Roman" w:cs="Times New Roman"/>
          <w:sz w:val="24"/>
          <w:szCs w:val="24"/>
        </w:rPr>
        <w:t>Во время индивидуальных бесед ознакомили</w:t>
      </w:r>
      <w:r w:rsidRPr="00567F44">
        <w:rPr>
          <w:rFonts w:ascii="Times New Roman" w:hAnsi="Times New Roman" w:cs="Times New Roman"/>
          <w:sz w:val="24"/>
          <w:szCs w:val="24"/>
        </w:rPr>
        <w:t xml:space="preserve">   родителей с информацией о причинах, приводящих к суициду, об индивидуальном подходе к каждому ребенку и к его проблемам, о возрастных особенностях детей и том,  как важна их поддержка и забота;</w:t>
      </w:r>
    </w:p>
    <w:p w:rsidR="001C6AF6" w:rsidRPr="00567F44" w:rsidRDefault="001C6AF6" w:rsidP="001C6AF6">
      <w:pPr>
        <w:spacing w:line="240" w:lineRule="auto"/>
        <w:jc w:val="both"/>
        <w:rPr>
          <w:rFonts w:ascii="Times New Roman" w:hAnsi="Times New Roman" w:cs="Times New Roman"/>
          <w:sz w:val="24"/>
          <w:szCs w:val="24"/>
        </w:rPr>
      </w:pPr>
      <w:r w:rsidRPr="00567F44">
        <w:rPr>
          <w:rFonts w:ascii="Times New Roman" w:hAnsi="Times New Roman" w:cs="Times New Roman"/>
          <w:sz w:val="24"/>
          <w:szCs w:val="24"/>
        </w:rPr>
        <w:t xml:space="preserve">-тематические классные часы, занятия, беседы с </w:t>
      </w:r>
      <w:r>
        <w:rPr>
          <w:rFonts w:ascii="Times New Roman" w:hAnsi="Times New Roman" w:cs="Times New Roman"/>
          <w:sz w:val="24"/>
          <w:szCs w:val="24"/>
        </w:rPr>
        <w:t>об</w:t>
      </w:r>
      <w:r w:rsidRPr="00567F44">
        <w:rPr>
          <w:rFonts w:ascii="Times New Roman" w:hAnsi="Times New Roman" w:cs="Times New Roman"/>
          <w:sz w:val="24"/>
          <w:szCs w:val="24"/>
        </w:rPr>
        <w:t>уча</w:t>
      </w:r>
      <w:r>
        <w:rPr>
          <w:rFonts w:ascii="Times New Roman" w:hAnsi="Times New Roman" w:cs="Times New Roman"/>
          <w:sz w:val="24"/>
          <w:szCs w:val="24"/>
        </w:rPr>
        <w:t>ющимися старших</w:t>
      </w:r>
      <w:r w:rsidRPr="00567F44">
        <w:rPr>
          <w:rFonts w:ascii="Times New Roman" w:hAnsi="Times New Roman" w:cs="Times New Roman"/>
          <w:sz w:val="24"/>
          <w:szCs w:val="24"/>
        </w:rPr>
        <w:t xml:space="preserve"> классов по теме «Я знаю свои права»,  «Форма насилия в семье», «Знай свои права», на которых классные руководители знакомили детей с  некоторыми статьями закона «Об образовании», «О семейном </w:t>
      </w:r>
      <w:r w:rsidRPr="00567F44">
        <w:rPr>
          <w:rFonts w:ascii="Times New Roman" w:hAnsi="Times New Roman" w:cs="Times New Roman"/>
          <w:sz w:val="24"/>
          <w:szCs w:val="24"/>
        </w:rPr>
        <w:lastRenderedPageBreak/>
        <w:t>кодексе», «Об основных гарантиях прав ребенка», беседовали о жестоком обращении к детям,  толерантности;</w:t>
      </w:r>
    </w:p>
    <w:p w:rsidR="001C6AF6" w:rsidRPr="00567F44" w:rsidRDefault="001C6AF6" w:rsidP="001C6AF6">
      <w:pPr>
        <w:spacing w:line="240" w:lineRule="auto"/>
        <w:jc w:val="both"/>
        <w:rPr>
          <w:rFonts w:ascii="Times New Roman" w:hAnsi="Times New Roman" w:cs="Times New Roman"/>
          <w:sz w:val="24"/>
          <w:szCs w:val="24"/>
        </w:rPr>
      </w:pPr>
      <w:r w:rsidRPr="00567F44">
        <w:rPr>
          <w:rFonts w:ascii="Times New Roman" w:hAnsi="Times New Roman" w:cs="Times New Roman"/>
          <w:sz w:val="24"/>
          <w:szCs w:val="24"/>
        </w:rPr>
        <w:t>- для выявления эмоционального состояни</w:t>
      </w:r>
      <w:r>
        <w:rPr>
          <w:rFonts w:ascii="Times New Roman" w:hAnsi="Times New Roman" w:cs="Times New Roman"/>
          <w:sz w:val="24"/>
          <w:szCs w:val="24"/>
        </w:rPr>
        <w:t xml:space="preserve">я ребенка </w:t>
      </w:r>
      <w:r w:rsidRPr="00567F44">
        <w:rPr>
          <w:rFonts w:ascii="Times New Roman" w:hAnsi="Times New Roman" w:cs="Times New Roman"/>
          <w:sz w:val="24"/>
          <w:szCs w:val="24"/>
        </w:rPr>
        <w:t>ш</w:t>
      </w:r>
      <w:r>
        <w:rPr>
          <w:rFonts w:ascii="Times New Roman" w:hAnsi="Times New Roman" w:cs="Times New Roman"/>
          <w:sz w:val="24"/>
          <w:szCs w:val="24"/>
        </w:rPr>
        <w:t xml:space="preserve">кольным психологом </w:t>
      </w:r>
      <w:r w:rsidRPr="00567F44">
        <w:rPr>
          <w:rFonts w:ascii="Times New Roman" w:hAnsi="Times New Roman" w:cs="Times New Roman"/>
          <w:sz w:val="24"/>
          <w:szCs w:val="24"/>
        </w:rPr>
        <w:t xml:space="preserve">было проведено  анкетирование. По результатам  обработки  выяснилось, что </w:t>
      </w:r>
      <w:r>
        <w:rPr>
          <w:rFonts w:ascii="Times New Roman" w:hAnsi="Times New Roman" w:cs="Times New Roman"/>
          <w:sz w:val="24"/>
          <w:szCs w:val="24"/>
        </w:rPr>
        <w:t>об</w:t>
      </w:r>
      <w:r w:rsidRPr="00567F44">
        <w:rPr>
          <w:rFonts w:ascii="Times New Roman" w:hAnsi="Times New Roman" w:cs="Times New Roman"/>
          <w:sz w:val="24"/>
          <w:szCs w:val="24"/>
        </w:rPr>
        <w:t>уча</w:t>
      </w:r>
      <w:r>
        <w:rPr>
          <w:rFonts w:ascii="Times New Roman" w:hAnsi="Times New Roman" w:cs="Times New Roman"/>
          <w:sz w:val="24"/>
          <w:szCs w:val="24"/>
        </w:rPr>
        <w:t>ю</w:t>
      </w:r>
      <w:r w:rsidRPr="00567F44">
        <w:rPr>
          <w:rFonts w:ascii="Times New Roman" w:hAnsi="Times New Roman" w:cs="Times New Roman"/>
          <w:sz w:val="24"/>
          <w:szCs w:val="24"/>
        </w:rPr>
        <w:t>щихся с переменчивым настроением больше, чем тревожных и агрессивных.</w:t>
      </w:r>
    </w:p>
    <w:p w:rsidR="001C6AF6" w:rsidRDefault="001C6AF6" w:rsidP="001C6AF6">
      <w:pPr>
        <w:spacing w:line="240" w:lineRule="auto"/>
        <w:jc w:val="both"/>
        <w:rPr>
          <w:rFonts w:ascii="Times New Roman" w:hAnsi="Times New Roman" w:cs="Times New Roman"/>
          <w:sz w:val="24"/>
          <w:szCs w:val="24"/>
        </w:rPr>
      </w:pPr>
      <w:r w:rsidRPr="00567F44">
        <w:rPr>
          <w:rFonts w:ascii="Times New Roman" w:hAnsi="Times New Roman" w:cs="Times New Roman"/>
          <w:sz w:val="24"/>
          <w:szCs w:val="24"/>
        </w:rPr>
        <w:t xml:space="preserve">-индивидуальные и групповые беседы с родителями и детьми по предупреждению насилия против детей. </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Ежемесячно проводились заседания Совета профилактики по вопросам:</w:t>
      </w:r>
    </w:p>
    <w:p w:rsidR="001C6AF6" w:rsidRPr="00567F44"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п</w:t>
      </w:r>
      <w:r w:rsidRPr="00567F44">
        <w:rPr>
          <w:rFonts w:ascii="Times New Roman" w:hAnsi="Times New Roman" w:cs="Times New Roman"/>
          <w:sz w:val="24"/>
          <w:szCs w:val="24"/>
        </w:rPr>
        <w:t>редотвращение грубых нарушений дисциплины в школе;</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в</w:t>
      </w:r>
      <w:r w:rsidRPr="00567F44">
        <w:rPr>
          <w:rFonts w:ascii="Times New Roman" w:hAnsi="Times New Roman" w:cs="Times New Roman"/>
          <w:sz w:val="24"/>
          <w:szCs w:val="24"/>
        </w:rPr>
        <w:t>редные привычки ребенка. Как им противостоять?</w:t>
      </w:r>
      <w:r>
        <w:rPr>
          <w:rFonts w:ascii="Times New Roman" w:hAnsi="Times New Roman" w:cs="Times New Roman"/>
          <w:sz w:val="24"/>
          <w:szCs w:val="24"/>
        </w:rPr>
        <w:t>;</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безответственное отношение к учебе.</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взаимоотношения в классе.</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Проводились профилактические беседы с обучающимися и их родителями. </w:t>
      </w:r>
    </w:p>
    <w:p w:rsidR="001C6AF6" w:rsidRPr="00920D1D"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родителей обучающихся 1 </w:t>
      </w:r>
      <w:r w:rsidRPr="00920D1D">
        <w:rPr>
          <w:rFonts w:ascii="Times New Roman" w:hAnsi="Times New Roman" w:cs="Times New Roman"/>
          <w:sz w:val="24"/>
          <w:szCs w:val="24"/>
        </w:rPr>
        <w:t>раз в четверть были проведен</w:t>
      </w:r>
      <w:r>
        <w:rPr>
          <w:rFonts w:ascii="Times New Roman" w:hAnsi="Times New Roman" w:cs="Times New Roman"/>
          <w:sz w:val="24"/>
          <w:szCs w:val="24"/>
        </w:rPr>
        <w:t>ы дистанционные родительские собрания.</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xml:space="preserve">Проблема </w:t>
      </w:r>
      <w:r w:rsidRPr="00F7093F">
        <w:rPr>
          <w:rFonts w:ascii="Times New Roman" w:hAnsi="Times New Roman" w:cs="Times New Roman"/>
          <w:b/>
          <w:sz w:val="24"/>
          <w:szCs w:val="24"/>
        </w:rPr>
        <w:t>выбора профессии</w:t>
      </w:r>
      <w:r w:rsidRPr="00F7093F">
        <w:rPr>
          <w:rFonts w:ascii="Times New Roman" w:hAnsi="Times New Roman" w:cs="Times New Roman"/>
          <w:sz w:val="24"/>
          <w:szCs w:val="24"/>
        </w:rPr>
        <w:t xml:space="preserve"> стоит перед старшеклассниками всегда, а сейчас она становится особо актуальной в связи с изменениями, 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Всем ясно, что профессиональный выбор, сделанный с учётом таких факторов, как запрос рынка труда, требования 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счёте – благополучия его семьи.</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xml:space="preserve">В связи с вышеизложенным, задачами </w:t>
      </w:r>
      <w:proofErr w:type="spellStart"/>
      <w:r w:rsidRPr="00F7093F">
        <w:rPr>
          <w:rFonts w:ascii="Times New Roman" w:hAnsi="Times New Roman" w:cs="Times New Roman"/>
          <w:sz w:val="24"/>
          <w:szCs w:val="24"/>
        </w:rPr>
        <w:t>профориентационной</w:t>
      </w:r>
      <w:proofErr w:type="spellEnd"/>
      <w:r w:rsidRPr="00F7093F">
        <w:rPr>
          <w:rFonts w:ascii="Times New Roman" w:hAnsi="Times New Roman" w:cs="Times New Roman"/>
          <w:sz w:val="24"/>
          <w:szCs w:val="24"/>
        </w:rPr>
        <w:t xml:space="preserve"> работы в школе  являются:</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1. Оказание  помощи школьникам в решении профессионального самоопределения;</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2.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xml:space="preserve">Основными направлениями работы с </w:t>
      </w:r>
      <w:r>
        <w:rPr>
          <w:rFonts w:ascii="Times New Roman" w:hAnsi="Times New Roman" w:cs="Times New Roman"/>
          <w:sz w:val="24"/>
          <w:szCs w:val="24"/>
        </w:rPr>
        <w:t>об</w:t>
      </w:r>
      <w:r w:rsidRPr="00F7093F">
        <w:rPr>
          <w:rFonts w:ascii="Times New Roman" w:hAnsi="Times New Roman" w:cs="Times New Roman"/>
          <w:sz w:val="24"/>
          <w:szCs w:val="24"/>
        </w:rPr>
        <w:t>уча</w:t>
      </w:r>
      <w:r>
        <w:rPr>
          <w:rFonts w:ascii="Times New Roman" w:hAnsi="Times New Roman" w:cs="Times New Roman"/>
          <w:sz w:val="24"/>
          <w:szCs w:val="24"/>
        </w:rPr>
        <w:t>ю</w:t>
      </w:r>
      <w:r w:rsidRPr="00F7093F">
        <w:rPr>
          <w:rFonts w:ascii="Times New Roman" w:hAnsi="Times New Roman" w:cs="Times New Roman"/>
          <w:sz w:val="24"/>
          <w:szCs w:val="24"/>
        </w:rPr>
        <w:t>щимися и их родителями в нашей школе:</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и</w:t>
      </w:r>
      <w:r w:rsidRPr="00F7093F">
        <w:rPr>
          <w:rFonts w:ascii="Times New Roman" w:hAnsi="Times New Roman" w:cs="Times New Roman"/>
          <w:sz w:val="24"/>
          <w:szCs w:val="24"/>
        </w:rPr>
        <w:t>нформирование обучающихся о профессиях, путях их получения, возможностях трудоустройства, пропаганда востребованных на рынке труда профессий, в приоритете (технические, сельскохозяйственные профессии);</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и</w:t>
      </w:r>
      <w:r w:rsidRPr="00F7093F">
        <w:rPr>
          <w:rFonts w:ascii="Times New Roman" w:hAnsi="Times New Roman" w:cs="Times New Roman"/>
          <w:sz w:val="24"/>
          <w:szCs w:val="24"/>
        </w:rPr>
        <w:t>зучение с привлечением специалистов и с использованием современных методов и средств диагностики профессионально важных качеств школьников;</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к</w:t>
      </w:r>
      <w:r w:rsidRPr="00F7093F">
        <w:rPr>
          <w:rFonts w:ascii="Times New Roman" w:hAnsi="Times New Roman" w:cs="Times New Roman"/>
          <w:sz w:val="24"/>
          <w:szCs w:val="24"/>
        </w:rPr>
        <w:t>оллективные и индивидуальные, с участием педагога-психолога, консультации   обучающихся  по вопросам выбора профессии;</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о</w:t>
      </w:r>
      <w:r w:rsidRPr="00F7093F">
        <w:rPr>
          <w:rFonts w:ascii="Times New Roman" w:hAnsi="Times New Roman" w:cs="Times New Roman"/>
          <w:sz w:val="24"/>
          <w:szCs w:val="24"/>
        </w:rPr>
        <w:t>рганизация встреч с представителями учебных заведений;</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w:t>
      </w:r>
      <w:r w:rsidRPr="00F7093F">
        <w:rPr>
          <w:rFonts w:ascii="Times New Roman" w:hAnsi="Times New Roman" w:cs="Times New Roman"/>
          <w:sz w:val="24"/>
          <w:szCs w:val="24"/>
        </w:rPr>
        <w:t xml:space="preserve">рганизация совместных мероприятий с лицеями и колледжами; </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п</w:t>
      </w:r>
      <w:r w:rsidRPr="00F7093F">
        <w:rPr>
          <w:rFonts w:ascii="Times New Roman" w:hAnsi="Times New Roman" w:cs="Times New Roman"/>
          <w:sz w:val="24"/>
          <w:szCs w:val="24"/>
        </w:rPr>
        <w:t>осещения дней открытых дверей учебных заведений;</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р</w:t>
      </w:r>
      <w:r w:rsidRPr="00F7093F">
        <w:rPr>
          <w:rFonts w:ascii="Times New Roman" w:hAnsi="Times New Roman" w:cs="Times New Roman"/>
          <w:sz w:val="24"/>
          <w:szCs w:val="24"/>
        </w:rPr>
        <w:t>абота с родителями включает в себя выступления представителей лицеев и колледжей, педагога-психолога, классных руководителей.</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профориентации в 2021 </w:t>
      </w:r>
      <w:r w:rsidRPr="00F7093F">
        <w:rPr>
          <w:rFonts w:ascii="Times New Roman" w:hAnsi="Times New Roman" w:cs="Times New Roman"/>
          <w:sz w:val="24"/>
          <w:szCs w:val="24"/>
        </w:rPr>
        <w:t>году проводились следующие мероприятия:</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начиная с 1 класса классные руководители проводили классные часы по темам «Все мы вместе целый день и трудиться нам не лень», «Сохранность учебников», «Береги школьное имущество», «Человек – творец своей судьбы» и т.д.;</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xml:space="preserve">- педагогами было создана программа «Моя профессия – мой выбор» и организованы групповые </w:t>
      </w:r>
      <w:proofErr w:type="spellStart"/>
      <w:r w:rsidRPr="00F7093F">
        <w:rPr>
          <w:rFonts w:ascii="Times New Roman" w:hAnsi="Times New Roman" w:cs="Times New Roman"/>
          <w:sz w:val="24"/>
          <w:szCs w:val="24"/>
        </w:rPr>
        <w:t>профориентационные</w:t>
      </w:r>
      <w:proofErr w:type="spellEnd"/>
      <w:r w:rsidRPr="00F7093F">
        <w:rPr>
          <w:rFonts w:ascii="Times New Roman" w:hAnsi="Times New Roman" w:cs="Times New Roman"/>
          <w:sz w:val="24"/>
          <w:szCs w:val="24"/>
        </w:rPr>
        <w:t xml:space="preserve"> занятия, где было предусмотрено проведение индивидуальных консультаций обучающихся по профессиональному выбору и определение профессиональных интересов, оказание помощи в профессиональном самоопределении;</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были проведены классные часы с обучающимися, преимущественно в форме тренингов. На занятиях проводилось анкетирование, в классах обсуждалась специфика профессий, выявлялся интерес и профессиональный выбор каждого обучающегося;</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xml:space="preserve">- психологом школы оказана помощь в личностном самоопределении и </w:t>
      </w:r>
      <w:proofErr w:type="spellStart"/>
      <w:r w:rsidRPr="00F7093F">
        <w:rPr>
          <w:rFonts w:ascii="Times New Roman" w:hAnsi="Times New Roman" w:cs="Times New Roman"/>
          <w:sz w:val="24"/>
          <w:szCs w:val="24"/>
        </w:rPr>
        <w:t>самоактуализации</w:t>
      </w:r>
      <w:proofErr w:type="spellEnd"/>
      <w:r w:rsidRPr="00F7093F">
        <w:rPr>
          <w:rFonts w:ascii="Times New Roman" w:hAnsi="Times New Roman" w:cs="Times New Roman"/>
          <w:sz w:val="24"/>
          <w:szCs w:val="24"/>
        </w:rPr>
        <w:t>;</w:t>
      </w:r>
    </w:p>
    <w:p w:rsidR="001C6AF6" w:rsidRPr="00F7093F"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обновление уголка по профориентации  «Профессия и человек» происходило постоянно. Воспитатель ГПД регулярно пополняла информационный стенд новой и полезной информацией для обучающихся;</w:t>
      </w:r>
    </w:p>
    <w:p w:rsidR="001C6AF6"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в феврале 2021</w:t>
      </w:r>
      <w:r w:rsidRPr="00F7093F">
        <w:rPr>
          <w:rFonts w:ascii="Times New Roman" w:hAnsi="Times New Roman" w:cs="Times New Roman"/>
          <w:sz w:val="24"/>
          <w:szCs w:val="24"/>
        </w:rPr>
        <w:t xml:space="preserve"> года обучающиеся выпускных классов прошли тестирования в ГБУ Республиканский реабилитационный центр для детей и подростков с ОВЗ;</w:t>
      </w:r>
    </w:p>
    <w:p w:rsidR="001C6AF6" w:rsidRPr="00F7093F" w:rsidRDefault="001C6AF6"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093F">
        <w:rPr>
          <w:rFonts w:ascii="Times New Roman" w:hAnsi="Times New Roman" w:cs="Times New Roman"/>
          <w:sz w:val="24"/>
          <w:szCs w:val="24"/>
        </w:rPr>
        <w:t>в феврале были на открытом дне в ГБОУ Уфимский политехнический кол</w:t>
      </w:r>
      <w:r>
        <w:rPr>
          <w:rFonts w:ascii="Times New Roman" w:hAnsi="Times New Roman" w:cs="Times New Roman"/>
          <w:sz w:val="24"/>
          <w:szCs w:val="24"/>
        </w:rPr>
        <w:t>ледж;</w:t>
      </w:r>
    </w:p>
    <w:p w:rsidR="001C6AF6" w:rsidRDefault="001C6AF6" w:rsidP="001C6AF6">
      <w:pPr>
        <w:spacing w:line="240" w:lineRule="auto"/>
        <w:jc w:val="both"/>
        <w:rPr>
          <w:rFonts w:ascii="Times New Roman" w:hAnsi="Times New Roman" w:cs="Times New Roman"/>
          <w:sz w:val="24"/>
          <w:szCs w:val="24"/>
        </w:rPr>
      </w:pPr>
      <w:r w:rsidRPr="00F7093F">
        <w:rPr>
          <w:rFonts w:ascii="Times New Roman" w:hAnsi="Times New Roman" w:cs="Times New Roman"/>
          <w:sz w:val="24"/>
          <w:szCs w:val="24"/>
        </w:rPr>
        <w:t>- в течение года  проведены родительские собрания «Роль семьи в профессиональном самоопределении детей», которые были направлены на повышение психологической компетенции по вопросам проф</w:t>
      </w:r>
      <w:r>
        <w:rPr>
          <w:rFonts w:ascii="Times New Roman" w:hAnsi="Times New Roman" w:cs="Times New Roman"/>
          <w:sz w:val="24"/>
          <w:szCs w:val="24"/>
        </w:rPr>
        <w:t xml:space="preserve">ессионального самоопределения. </w:t>
      </w:r>
    </w:p>
    <w:p w:rsidR="001C6AF6" w:rsidRPr="00B80C74" w:rsidRDefault="00943288"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AF6" w:rsidRPr="00B80C74">
        <w:rPr>
          <w:rFonts w:ascii="Times New Roman" w:hAnsi="Times New Roman" w:cs="Times New Roman"/>
          <w:sz w:val="24"/>
          <w:szCs w:val="24"/>
        </w:rPr>
        <w:t>В целом, воспитательная  работа в школе была  многоплановой и разносторонней. Воспитательная работа в школе главным образам опиралась на работу МО классных руководителей, Совета по профилактике с заместителем директора  по ВР, классными руководителями</w:t>
      </w:r>
      <w:r w:rsidR="001C6AF6">
        <w:rPr>
          <w:rFonts w:ascii="Times New Roman" w:hAnsi="Times New Roman" w:cs="Times New Roman"/>
          <w:sz w:val="24"/>
          <w:szCs w:val="24"/>
        </w:rPr>
        <w:t xml:space="preserve"> и воспитателями ГПД</w:t>
      </w:r>
      <w:r w:rsidR="001C6AF6" w:rsidRPr="00B80C74">
        <w:rPr>
          <w:rFonts w:ascii="Times New Roman" w:hAnsi="Times New Roman" w:cs="Times New Roman"/>
          <w:sz w:val="24"/>
          <w:szCs w:val="24"/>
        </w:rPr>
        <w:t>, социальным педагогом</w:t>
      </w:r>
      <w:r w:rsidR="001C6AF6">
        <w:rPr>
          <w:rFonts w:ascii="Times New Roman" w:hAnsi="Times New Roman" w:cs="Times New Roman"/>
          <w:sz w:val="24"/>
          <w:szCs w:val="24"/>
        </w:rPr>
        <w:t xml:space="preserve"> и инспектором ЦОБ</w:t>
      </w:r>
      <w:r w:rsidR="001C6AF6" w:rsidRPr="00B80C74">
        <w:rPr>
          <w:rFonts w:ascii="Times New Roman" w:hAnsi="Times New Roman" w:cs="Times New Roman"/>
          <w:sz w:val="24"/>
          <w:szCs w:val="24"/>
        </w:rPr>
        <w:t>, педагогом-психологом, медицинским работником.</w:t>
      </w:r>
    </w:p>
    <w:p w:rsidR="001C6AF6" w:rsidRPr="00B80C74" w:rsidRDefault="00943288"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AF6" w:rsidRPr="00B80C74">
        <w:rPr>
          <w:rFonts w:ascii="Times New Roman" w:hAnsi="Times New Roman" w:cs="Times New Roman"/>
          <w:sz w:val="24"/>
          <w:szCs w:val="24"/>
        </w:rPr>
        <w:t>Реализованы планы совместной работы с учреждениями дополнительного образования, общественными организациями.</w:t>
      </w:r>
    </w:p>
    <w:p w:rsidR="001C6AF6" w:rsidRDefault="00943288"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AF6">
        <w:rPr>
          <w:rFonts w:ascii="Times New Roman" w:hAnsi="Times New Roman" w:cs="Times New Roman"/>
          <w:sz w:val="24"/>
          <w:szCs w:val="24"/>
        </w:rPr>
        <w:t xml:space="preserve">Подводя итоги за 2021 </w:t>
      </w:r>
      <w:r w:rsidR="001C6AF6" w:rsidRPr="00B80C74">
        <w:rPr>
          <w:rFonts w:ascii="Times New Roman" w:hAnsi="Times New Roman" w:cs="Times New Roman"/>
          <w:sz w:val="24"/>
          <w:szCs w:val="24"/>
        </w:rPr>
        <w:t>год, хочется отметить, что поставленные цели и задачи  в основном реализованы и выполнены.</w:t>
      </w:r>
      <w:r w:rsidR="001C6AF6">
        <w:rPr>
          <w:rFonts w:ascii="Times New Roman" w:hAnsi="Times New Roman" w:cs="Times New Roman"/>
          <w:sz w:val="24"/>
          <w:szCs w:val="24"/>
        </w:rPr>
        <w:t xml:space="preserve"> </w:t>
      </w:r>
      <w:r w:rsidR="001C6AF6" w:rsidRPr="00920D1D">
        <w:rPr>
          <w:rFonts w:ascii="Times New Roman" w:hAnsi="Times New Roman" w:cs="Times New Roman"/>
          <w:sz w:val="24"/>
          <w:szCs w:val="24"/>
        </w:rPr>
        <w:t>Коллектив классных руководителей и воспитателей ГПД приложил достаточно усилий для реализации задач по воспитанию детского коллектива. Во всех проведенных мероприятиях принимало большое количеств</w:t>
      </w:r>
      <w:r>
        <w:rPr>
          <w:rFonts w:ascii="Times New Roman" w:hAnsi="Times New Roman" w:cs="Times New Roman"/>
          <w:sz w:val="24"/>
          <w:szCs w:val="24"/>
        </w:rPr>
        <w:t>о обучающихся, которые выступали с удовольствием и старались</w:t>
      </w:r>
      <w:r w:rsidR="001C6AF6" w:rsidRPr="00920D1D">
        <w:rPr>
          <w:rFonts w:ascii="Times New Roman" w:hAnsi="Times New Roman" w:cs="Times New Roman"/>
          <w:sz w:val="24"/>
          <w:szCs w:val="24"/>
        </w:rPr>
        <w:t xml:space="preserve"> делать это качественно. </w:t>
      </w:r>
    </w:p>
    <w:p w:rsidR="001C6AF6" w:rsidRDefault="00943288" w:rsidP="001C6A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AF6">
        <w:rPr>
          <w:rFonts w:ascii="Times New Roman" w:hAnsi="Times New Roman" w:cs="Times New Roman"/>
          <w:sz w:val="24"/>
          <w:szCs w:val="24"/>
        </w:rPr>
        <w:t xml:space="preserve">Исходя из цели и задач Программы воспитания, в календарно-тематическое планирование воспитательной работы школы включить все знаменательные даты в общешкольные ключевые дела; </w:t>
      </w:r>
      <w:r w:rsidR="001C6AF6" w:rsidRPr="000B2D95">
        <w:rPr>
          <w:rFonts w:ascii="Times New Roman" w:hAnsi="Times New Roman" w:cs="Times New Roman"/>
          <w:sz w:val="24"/>
          <w:szCs w:val="24"/>
        </w:rPr>
        <w:t xml:space="preserve">реализовывать воспитательный потенциал и возможности школьного урока, поддерживать использование интерактивных форм занятий с </w:t>
      </w:r>
      <w:proofErr w:type="gramStart"/>
      <w:r w:rsidR="001C6AF6" w:rsidRPr="000B2D95">
        <w:rPr>
          <w:rFonts w:ascii="Times New Roman" w:hAnsi="Times New Roman" w:cs="Times New Roman"/>
          <w:sz w:val="24"/>
          <w:szCs w:val="24"/>
        </w:rPr>
        <w:t>обучающимися</w:t>
      </w:r>
      <w:proofErr w:type="gramEnd"/>
      <w:r w:rsidR="001C6AF6" w:rsidRPr="000B2D95">
        <w:rPr>
          <w:rFonts w:ascii="Times New Roman" w:hAnsi="Times New Roman" w:cs="Times New Roman"/>
          <w:sz w:val="24"/>
          <w:szCs w:val="24"/>
        </w:rPr>
        <w:t xml:space="preserve"> с ЗПР на уроках;</w:t>
      </w:r>
      <w:r w:rsidR="001C6AF6">
        <w:rPr>
          <w:rFonts w:ascii="Times New Roman" w:hAnsi="Times New Roman" w:cs="Times New Roman"/>
          <w:sz w:val="24"/>
          <w:szCs w:val="24"/>
        </w:rPr>
        <w:t xml:space="preserve"> </w:t>
      </w:r>
      <w:r w:rsidR="001C6AF6" w:rsidRPr="000B2D95">
        <w:rPr>
          <w:rFonts w:ascii="Times New Roman" w:hAnsi="Times New Roman" w:cs="Times New Roman"/>
          <w:sz w:val="24"/>
          <w:szCs w:val="24"/>
        </w:rPr>
        <w:t xml:space="preserve">инициировать и </w:t>
      </w:r>
      <w:r w:rsidR="001C6AF6" w:rsidRPr="000B2D95">
        <w:rPr>
          <w:rFonts w:ascii="Times New Roman" w:hAnsi="Times New Roman" w:cs="Times New Roman"/>
          <w:sz w:val="24"/>
          <w:szCs w:val="24"/>
        </w:rPr>
        <w:lastRenderedPageBreak/>
        <w:t xml:space="preserve">поддерживать ученическое самоуправление на уровне школы, </w:t>
      </w:r>
      <w:r w:rsidR="001C6AF6">
        <w:rPr>
          <w:rFonts w:ascii="Times New Roman" w:hAnsi="Times New Roman" w:cs="Times New Roman"/>
          <w:sz w:val="24"/>
          <w:szCs w:val="24"/>
        </w:rPr>
        <w:t>работать над</w:t>
      </w:r>
      <w:r w:rsidR="001C6AF6" w:rsidRPr="000B2D95">
        <w:rPr>
          <w:rFonts w:ascii="Times New Roman" w:hAnsi="Times New Roman" w:cs="Times New Roman"/>
          <w:sz w:val="24"/>
          <w:szCs w:val="24"/>
        </w:rPr>
        <w:t xml:space="preserve"> коллективн</w:t>
      </w:r>
      <w:r w:rsidR="001C6AF6">
        <w:rPr>
          <w:rFonts w:ascii="Times New Roman" w:hAnsi="Times New Roman" w:cs="Times New Roman"/>
          <w:sz w:val="24"/>
          <w:szCs w:val="24"/>
        </w:rPr>
        <w:t>ым</w:t>
      </w:r>
      <w:r w:rsidR="001C6AF6" w:rsidRPr="000B2D95">
        <w:rPr>
          <w:rFonts w:ascii="Times New Roman" w:hAnsi="Times New Roman" w:cs="Times New Roman"/>
          <w:sz w:val="24"/>
          <w:szCs w:val="24"/>
        </w:rPr>
        <w:t xml:space="preserve"> планирование</w:t>
      </w:r>
      <w:r w:rsidR="001C6AF6">
        <w:rPr>
          <w:rFonts w:ascii="Times New Roman" w:hAnsi="Times New Roman" w:cs="Times New Roman"/>
          <w:sz w:val="24"/>
          <w:szCs w:val="24"/>
        </w:rPr>
        <w:t>м</w:t>
      </w:r>
      <w:r w:rsidR="001C6AF6" w:rsidRPr="000B2D95">
        <w:rPr>
          <w:rFonts w:ascii="Times New Roman" w:hAnsi="Times New Roman" w:cs="Times New Roman"/>
          <w:sz w:val="24"/>
          <w:szCs w:val="24"/>
        </w:rPr>
        <w:t>, организацию, проведение и анализ самостоятельно проведенных дел и мероприятий;</w:t>
      </w:r>
    </w:p>
    <w:p w:rsidR="001C6AF6" w:rsidRDefault="001C6AF6" w:rsidP="001C6AF6">
      <w:pPr>
        <w:spacing w:line="240" w:lineRule="auto"/>
        <w:jc w:val="both"/>
        <w:rPr>
          <w:rFonts w:ascii="Times New Roman" w:hAnsi="Times New Roman" w:cs="Times New Roman"/>
          <w:sz w:val="24"/>
          <w:szCs w:val="24"/>
        </w:rPr>
      </w:pPr>
    </w:p>
    <w:p w:rsidR="001C6AF6" w:rsidRPr="00920D1D" w:rsidRDefault="001C6AF6" w:rsidP="001C6AF6">
      <w:pPr>
        <w:spacing w:line="240" w:lineRule="auto"/>
        <w:jc w:val="both"/>
        <w:rPr>
          <w:rFonts w:ascii="Times New Roman" w:hAnsi="Times New Roman" w:cs="Times New Roman"/>
          <w:b/>
          <w:sz w:val="24"/>
          <w:szCs w:val="24"/>
        </w:rPr>
      </w:pPr>
    </w:p>
    <w:p w:rsidR="00E94692" w:rsidRDefault="00E94692" w:rsidP="00E74FB6">
      <w:pPr>
        <w:spacing w:after="0" w:line="240" w:lineRule="atLeast"/>
        <w:jc w:val="center"/>
        <w:rPr>
          <w:rFonts w:ascii="Times New Roman" w:hAnsi="Times New Roman" w:cs="Times New Roman"/>
          <w:sz w:val="28"/>
          <w:szCs w:val="28"/>
        </w:rPr>
      </w:pPr>
    </w:p>
    <w:p w:rsidR="00E94692" w:rsidRDefault="00E94692" w:rsidP="00E74FB6">
      <w:pPr>
        <w:spacing w:after="0" w:line="240" w:lineRule="atLeast"/>
        <w:jc w:val="center"/>
        <w:rPr>
          <w:rFonts w:ascii="Times New Roman" w:hAnsi="Times New Roman" w:cs="Times New Roman"/>
          <w:sz w:val="28"/>
          <w:szCs w:val="28"/>
        </w:rPr>
      </w:pPr>
    </w:p>
    <w:p w:rsidR="004F1BFB" w:rsidRDefault="004F1BFB" w:rsidP="00210BBB">
      <w:pPr>
        <w:widowControl w:val="0"/>
        <w:autoSpaceDE w:val="0"/>
        <w:autoSpaceDN w:val="0"/>
        <w:adjustRightInd w:val="0"/>
        <w:spacing w:after="0"/>
        <w:ind w:left="-142" w:right="-1"/>
        <w:outlineLvl w:val="0"/>
        <w:rPr>
          <w:rFonts w:ascii="Times New Roman" w:eastAsia="Times New Roman" w:hAnsi="Times New Roman" w:cs="Times New Roman"/>
          <w:b/>
          <w:bCs/>
          <w:color w:val="26282F"/>
          <w:sz w:val="24"/>
          <w:szCs w:val="24"/>
          <w:lang w:eastAsia="ru-RU"/>
        </w:rPr>
      </w:pPr>
    </w:p>
    <w:p w:rsidR="009F1920" w:rsidRPr="009F1920" w:rsidRDefault="009F1920" w:rsidP="009F1920">
      <w:pPr>
        <w:rPr>
          <w:rFonts w:ascii="Times New Roman" w:eastAsia="Times New Roman" w:hAnsi="Times New Roman" w:cs="Times New Roman"/>
          <w:b/>
          <w:sz w:val="20"/>
          <w:szCs w:val="20"/>
          <w:lang w:eastAsia="ru-RU"/>
        </w:rPr>
      </w:pPr>
    </w:p>
    <w:p w:rsidR="0042506D" w:rsidRDefault="0042506D" w:rsidP="00123E54">
      <w:pPr>
        <w:spacing w:after="0"/>
        <w:jc w:val="both"/>
        <w:rPr>
          <w:rFonts w:ascii="Times New Roman" w:hAnsi="Times New Roman" w:cs="Times New Roman"/>
          <w:sz w:val="28"/>
          <w:szCs w:val="28"/>
        </w:rPr>
        <w:sectPr w:rsidR="0042506D" w:rsidSect="003D22FB">
          <w:footerReference w:type="default" r:id="rId9"/>
          <w:pgSz w:w="11906" w:h="16838"/>
          <w:pgMar w:top="1134" w:right="707" w:bottom="709" w:left="1134" w:header="709" w:footer="709" w:gutter="0"/>
          <w:cols w:space="708"/>
          <w:docGrid w:linePitch="360"/>
        </w:sectPr>
      </w:pPr>
    </w:p>
    <w:p w:rsidR="002A4E48" w:rsidRDefault="002A4E48" w:rsidP="00123E54">
      <w:pPr>
        <w:spacing w:after="0"/>
        <w:jc w:val="both"/>
        <w:rPr>
          <w:rFonts w:ascii="Times New Roman" w:hAnsi="Times New Roman" w:cs="Times New Roman"/>
          <w:sz w:val="28"/>
          <w:szCs w:val="28"/>
        </w:rPr>
      </w:pPr>
    </w:p>
    <w:p w:rsidR="0042506D" w:rsidRPr="00DA58F5" w:rsidRDefault="0042506D" w:rsidP="0042506D">
      <w:pPr>
        <w:tabs>
          <w:tab w:val="left" w:pos="3355"/>
        </w:tabs>
        <w:spacing w:after="0"/>
        <w:jc w:val="center"/>
        <w:rPr>
          <w:rFonts w:ascii="Times New Roman" w:eastAsia="Times New Roman" w:hAnsi="Times New Roman"/>
          <w:b/>
          <w:bCs/>
          <w:sz w:val="28"/>
          <w:szCs w:val="24"/>
          <w:lang w:eastAsia="ru-RU"/>
        </w:rPr>
      </w:pPr>
      <w:r w:rsidRPr="00DA58F5">
        <w:rPr>
          <w:rFonts w:ascii="Times New Roman" w:eastAsia="Times New Roman" w:hAnsi="Times New Roman"/>
          <w:b/>
          <w:bCs/>
          <w:sz w:val="28"/>
          <w:szCs w:val="24"/>
          <w:lang w:eastAsia="ru-RU"/>
        </w:rPr>
        <w:t xml:space="preserve">Отчет по результатам функционирования </w:t>
      </w:r>
      <w:r w:rsidRPr="00DA58F5">
        <w:rPr>
          <w:rFonts w:ascii="Times New Roman" w:hAnsi="Times New Roman"/>
          <w:b/>
          <w:sz w:val="28"/>
          <w:szCs w:val="24"/>
        </w:rPr>
        <w:t>внутренней системы  оценки качества образования</w:t>
      </w:r>
    </w:p>
    <w:p w:rsidR="0042506D" w:rsidRPr="004014B2" w:rsidRDefault="0042506D" w:rsidP="0042506D">
      <w:pPr>
        <w:spacing w:after="0"/>
        <w:jc w:val="center"/>
        <w:rPr>
          <w:rFonts w:ascii="Times New Roman" w:hAnsi="Times New Roman"/>
          <w:b/>
          <w:sz w:val="24"/>
          <w:szCs w:val="24"/>
        </w:rPr>
      </w:pPr>
    </w:p>
    <w:p w:rsidR="0042506D" w:rsidRPr="004014B2" w:rsidRDefault="004A0AA8" w:rsidP="004A0AA8">
      <w:pPr>
        <w:tabs>
          <w:tab w:val="left" w:pos="1134"/>
        </w:tabs>
        <w:spacing w:after="0" w:line="360" w:lineRule="auto"/>
        <w:jc w:val="both"/>
        <w:textAlignment w:val="baseline"/>
        <w:rPr>
          <w:rFonts w:ascii="Times New Roman" w:eastAsia="Times New Roman" w:hAnsi="Times New Roman"/>
          <w:sz w:val="24"/>
          <w:szCs w:val="24"/>
          <w:bdr w:val="none" w:sz="0" w:space="0" w:color="auto" w:frame="1"/>
          <w:lang w:eastAsia="ru-RU"/>
        </w:rPr>
      </w:pPr>
      <w:r>
        <w:rPr>
          <w:rFonts w:ascii="Times New Roman" w:hAnsi="Times New Roman"/>
          <w:sz w:val="24"/>
          <w:szCs w:val="24"/>
        </w:rPr>
        <w:t xml:space="preserve">           </w:t>
      </w:r>
      <w:r w:rsidR="0042506D" w:rsidRPr="004014B2">
        <w:rPr>
          <w:rFonts w:ascii="Times New Roman" w:eastAsia="Times New Roman" w:hAnsi="Times New Roman"/>
          <w:sz w:val="24"/>
          <w:szCs w:val="24"/>
          <w:bdr w:val="none" w:sz="0" w:space="0" w:color="auto" w:frame="1"/>
          <w:lang w:eastAsia="ru-RU"/>
        </w:rPr>
        <w:t xml:space="preserve">Настоящий анализ составлен на основе школьного положения о внутренней системе оценки качества образования, разработанной в соответствии с Федеральным законом от 29.12.2012 № 273-ФЗ "Об образовании в Российской Федерации",  приказами Министерства образования и науки, уставом школы.  </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bdr w:val="none" w:sz="0" w:space="0" w:color="auto" w:frame="1"/>
          <w:lang w:eastAsia="ru-RU"/>
        </w:rPr>
      </w:pPr>
      <w:r w:rsidRPr="004014B2">
        <w:rPr>
          <w:rFonts w:ascii="Times New Roman" w:eastAsia="Times New Roman" w:hAnsi="Times New Roman"/>
          <w:sz w:val="24"/>
          <w:szCs w:val="24"/>
          <w:bdr w:val="none" w:sz="0" w:space="0" w:color="auto" w:frame="1"/>
          <w:lang w:eastAsia="ru-RU"/>
        </w:rPr>
        <w:t>Внутренняя система оценки качества образования ориентирована на решение следующих задач:</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bdr w:val="none" w:sz="0" w:space="0" w:color="auto" w:frame="1"/>
          <w:lang w:eastAsia="ru-RU"/>
        </w:rPr>
      </w:pPr>
      <w:r w:rsidRPr="004014B2">
        <w:rPr>
          <w:rFonts w:ascii="Times New Roman" w:eastAsia="Times New Roman" w:hAnsi="Times New Roman"/>
          <w:sz w:val="24"/>
          <w:szCs w:val="24"/>
          <w:bdr w:val="none" w:sz="0" w:space="0" w:color="auto" w:frame="1"/>
          <w:lang w:eastAsia="ru-RU"/>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sidRPr="004014B2">
        <w:rPr>
          <w:rFonts w:ascii="Times New Roman" w:eastAsia="Times New Roman" w:hAnsi="Times New Roman"/>
          <w:sz w:val="24"/>
          <w:szCs w:val="24"/>
          <w:bdr w:val="none" w:sz="0" w:space="0" w:color="auto" w:frame="1"/>
          <w:lang w:eastAsia="ru-RU"/>
        </w:rPr>
        <w:t>-максимального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42506D" w:rsidRPr="004014B2" w:rsidRDefault="0042506D" w:rsidP="0042506D">
      <w:pPr>
        <w:tabs>
          <w:tab w:val="left" w:pos="1134"/>
        </w:tabs>
        <w:spacing w:after="0" w:line="360" w:lineRule="auto"/>
        <w:jc w:val="both"/>
        <w:textAlignment w:val="baseline"/>
        <w:rPr>
          <w:rFonts w:ascii="Times New Roman" w:eastAsia="Times New Roman" w:hAnsi="Times New Roman"/>
          <w:sz w:val="24"/>
          <w:szCs w:val="24"/>
          <w:lang w:eastAsia="ru-RU"/>
        </w:rPr>
      </w:pPr>
      <w:r w:rsidRPr="004014B2">
        <w:rPr>
          <w:rFonts w:ascii="Times New Roman" w:eastAsia="Times New Roman" w:hAnsi="Times New Roman"/>
          <w:sz w:val="24"/>
          <w:szCs w:val="24"/>
          <w:bdr w:val="none" w:sz="0" w:space="0" w:color="auto" w:frame="1"/>
          <w:lang w:eastAsia="ru-RU"/>
        </w:rPr>
        <w:t>Цели внутренней системы оценки качества образования:</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sidRPr="004014B2">
        <w:rPr>
          <w:rFonts w:ascii="Times New Roman" w:eastAsia="Times New Roman" w:hAnsi="Times New Roman"/>
          <w:sz w:val="24"/>
          <w:szCs w:val="24"/>
          <w:bdr w:val="none" w:sz="0" w:space="0" w:color="auto" w:frame="1"/>
          <w:lang w:eastAsia="ru-RU"/>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sidRPr="004014B2">
        <w:rPr>
          <w:rFonts w:ascii="Times New Roman" w:eastAsia="Times New Roman" w:hAnsi="Times New Roman"/>
          <w:sz w:val="24"/>
          <w:szCs w:val="24"/>
          <w:bdr w:val="none" w:sz="0" w:space="0" w:color="auto" w:frame="1"/>
          <w:lang w:eastAsia="ru-RU"/>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sidRPr="004014B2">
        <w:rPr>
          <w:rFonts w:ascii="Times New Roman" w:eastAsia="Times New Roman" w:hAnsi="Times New Roman"/>
          <w:sz w:val="24"/>
          <w:szCs w:val="24"/>
          <w:bdr w:val="none" w:sz="0" w:space="0" w:color="auto" w:frame="1"/>
          <w:lang w:eastAsia="ru-RU"/>
        </w:rPr>
        <w:t>- предоставления всем участникам образовательного процесса и общественной достоверной информации о качестве образования;</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sidRPr="004014B2">
        <w:rPr>
          <w:rFonts w:ascii="Times New Roman" w:eastAsia="Times New Roman" w:hAnsi="Times New Roman"/>
          <w:sz w:val="24"/>
          <w:szCs w:val="24"/>
          <w:bdr w:val="none" w:sz="0" w:space="0" w:color="auto" w:frame="1"/>
          <w:lang w:eastAsia="ru-RU"/>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42506D" w:rsidRPr="004014B2" w:rsidRDefault="0042506D" w:rsidP="0042506D">
      <w:pPr>
        <w:tabs>
          <w:tab w:val="left" w:pos="1134"/>
        </w:tabs>
        <w:spacing w:after="0" w:line="360" w:lineRule="auto"/>
        <w:ind w:firstLine="709"/>
        <w:jc w:val="both"/>
        <w:textAlignment w:val="baseline"/>
        <w:rPr>
          <w:rFonts w:ascii="Times New Roman" w:eastAsia="Times New Roman" w:hAnsi="Times New Roman"/>
          <w:sz w:val="24"/>
          <w:szCs w:val="24"/>
          <w:lang w:eastAsia="ru-RU"/>
        </w:rPr>
      </w:pPr>
      <w:r w:rsidRPr="004014B2">
        <w:rPr>
          <w:rFonts w:ascii="Times New Roman" w:eastAsia="Times New Roman" w:hAnsi="Times New Roman"/>
          <w:sz w:val="24"/>
          <w:szCs w:val="24"/>
          <w:bdr w:val="none" w:sz="0" w:space="0" w:color="auto" w:frame="1"/>
          <w:lang w:eastAsia="ru-RU"/>
        </w:rPr>
        <w:t>- прогнозирование развития образовательной системы школы.</w:t>
      </w:r>
    </w:p>
    <w:p w:rsidR="0042506D" w:rsidRPr="004014B2" w:rsidRDefault="0042506D" w:rsidP="0042506D">
      <w:pPr>
        <w:spacing w:after="0"/>
        <w:rPr>
          <w:rFonts w:ascii="Times New Roman" w:hAnsi="Times New Roman"/>
          <w:sz w:val="24"/>
          <w:szCs w:val="24"/>
        </w:rPr>
      </w:pPr>
      <w:r w:rsidRPr="004014B2">
        <w:rPr>
          <w:rFonts w:ascii="Times New Roman" w:hAnsi="Times New Roman"/>
          <w:sz w:val="24"/>
          <w:szCs w:val="24"/>
        </w:rPr>
        <w:br w:type="page"/>
      </w:r>
    </w:p>
    <w:tbl>
      <w:tblPr>
        <w:tblW w:w="15506" w:type="dxa"/>
        <w:tblBorders>
          <w:top w:val="single" w:sz="6" w:space="0" w:color="9D9D9D"/>
          <w:left w:val="single" w:sz="2" w:space="0" w:color="9D9D9D"/>
          <w:bottom w:val="single" w:sz="2" w:space="0" w:color="9D9D9D"/>
          <w:right w:val="single" w:sz="6" w:space="0" w:color="9D9D9D"/>
        </w:tblBorders>
        <w:shd w:val="clear" w:color="auto" w:fill="FBFCFC"/>
        <w:tblLayout w:type="fixed"/>
        <w:tblCellMar>
          <w:left w:w="0" w:type="dxa"/>
          <w:right w:w="0" w:type="dxa"/>
        </w:tblCellMar>
        <w:tblLook w:val="04A0" w:firstRow="1" w:lastRow="0" w:firstColumn="1" w:lastColumn="0" w:noHBand="0" w:noVBand="1"/>
      </w:tblPr>
      <w:tblGrid>
        <w:gridCol w:w="524"/>
        <w:gridCol w:w="1427"/>
        <w:gridCol w:w="6379"/>
        <w:gridCol w:w="2126"/>
        <w:gridCol w:w="5050"/>
      </w:tblGrid>
      <w:tr w:rsidR="0042506D" w:rsidRPr="00246737" w:rsidTr="00AF7C4C">
        <w:tc>
          <w:tcPr>
            <w:tcW w:w="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lastRenderedPageBreak/>
              <w:t> №</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п/п</w:t>
            </w:r>
          </w:p>
        </w:tc>
        <w:tc>
          <w:tcPr>
            <w:tcW w:w="1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Объект</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оценки</w:t>
            </w:r>
          </w:p>
        </w:tc>
        <w:tc>
          <w:tcPr>
            <w:tcW w:w="6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Показатели</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Методы оценки</w:t>
            </w:r>
          </w:p>
        </w:tc>
        <w:tc>
          <w:tcPr>
            <w:tcW w:w="50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bCs/>
                <w:szCs w:val="24"/>
                <w:lang w:eastAsia="ru-RU"/>
              </w:rPr>
            </w:pPr>
            <w:r w:rsidRPr="00246737">
              <w:rPr>
                <w:rFonts w:ascii="Times New Roman" w:eastAsia="Times New Roman" w:hAnsi="Times New Roman"/>
                <w:b/>
                <w:bCs/>
                <w:szCs w:val="24"/>
                <w:lang w:eastAsia="ru-RU"/>
              </w:rPr>
              <w:t xml:space="preserve">Результат </w:t>
            </w:r>
          </w:p>
        </w:tc>
      </w:tr>
      <w:tr w:rsidR="0042506D" w:rsidRPr="00246737" w:rsidTr="00AF7C4C">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center"/>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val="en-US" w:eastAsia="ru-RU"/>
              </w:rPr>
              <w:t>I. </w:t>
            </w:r>
            <w:r w:rsidRPr="00246737">
              <w:rPr>
                <w:rFonts w:ascii="Times New Roman" w:eastAsia="Times New Roman" w:hAnsi="Times New Roman"/>
                <w:b/>
                <w:bCs/>
                <w:szCs w:val="24"/>
                <w:lang w:eastAsia="ru-RU"/>
              </w:rPr>
              <w:t>Качество образовательных результатов</w:t>
            </w:r>
          </w:p>
        </w:tc>
      </w:tr>
      <w:tr w:rsidR="0042506D" w:rsidRPr="00246737" w:rsidTr="001649AC">
        <w:trPr>
          <w:trHeight w:val="12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C1F96">
              <w:rPr>
                <w:rFonts w:ascii="Times New Roman" w:eastAsia="Times New Roman" w:hAnsi="Times New Roman"/>
                <w:b/>
                <w:bCs/>
                <w:szCs w:val="24"/>
                <w:lang w:eastAsia="ru-RU"/>
              </w:rPr>
              <w:t>1</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C1F96">
              <w:rPr>
                <w:rFonts w:ascii="Times New Roman" w:eastAsia="Times New Roman" w:hAnsi="Times New Roman"/>
                <w:b/>
                <w:szCs w:val="24"/>
                <w:bdr w:val="none" w:sz="0" w:space="0" w:color="auto" w:frame="1"/>
                <w:lang w:eastAsia="ru-RU"/>
              </w:rPr>
              <w:t>Предметные результаты</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неуспевающих;</w:t>
            </w:r>
          </w:p>
          <w:p w:rsidR="0042506D" w:rsidRPr="00246737" w:rsidRDefault="0042506D" w:rsidP="00AF7C4C">
            <w:pPr>
              <w:tabs>
                <w:tab w:val="left" w:pos="1134"/>
              </w:tabs>
              <w:spacing w:after="0" w:line="240" w:lineRule="auto"/>
              <w:jc w:val="both"/>
              <w:textAlignment w:val="baseline"/>
              <w:rPr>
                <w:rFonts w:ascii="Times New Roman" w:hAnsi="Times New Roman"/>
                <w:b/>
                <w:i/>
                <w:szCs w:val="24"/>
              </w:rPr>
            </w:pPr>
            <w:r w:rsidRPr="00246737">
              <w:rPr>
                <w:rFonts w:ascii="Times New Roman" w:eastAsia="Times New Roman" w:hAnsi="Times New Roman"/>
                <w:szCs w:val="24"/>
                <w:bdr w:val="none" w:sz="0" w:space="0" w:color="auto" w:frame="1"/>
                <w:lang w:eastAsia="ru-RU"/>
              </w:rPr>
              <w:t>Доля  учащихся, успевающих на «4» и «5» по итогам года; средний процент выполнения заданий итоговых контрольных работ  (промежуточная аттестация)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учащихся 9 класса</w:t>
            </w:r>
            <w:r w:rsidRPr="00246737">
              <w:rPr>
                <w:rFonts w:ascii="Times New Roman" w:eastAsia="Times New Roman" w:hAnsi="Times New Roman"/>
                <w:szCs w:val="24"/>
                <w:bdr w:val="none" w:sz="0" w:space="0" w:color="auto" w:frame="1"/>
                <w:lang w:eastAsia="ru-RU"/>
              </w:rPr>
              <w:t>, преодолевших минимальный порог при сдаче государственной аттестации по предметам русский язык и математика;</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Доля  </w:t>
            </w:r>
            <w:r>
              <w:rPr>
                <w:rFonts w:ascii="Times New Roman" w:eastAsia="Times New Roman" w:hAnsi="Times New Roman"/>
                <w:szCs w:val="24"/>
                <w:bdr w:val="none" w:sz="0" w:space="0" w:color="auto" w:frame="1"/>
                <w:lang w:eastAsia="ru-RU"/>
              </w:rPr>
              <w:t>учащихся 9 класса</w:t>
            </w:r>
            <w:r w:rsidRPr="00246737">
              <w:rPr>
                <w:rFonts w:ascii="Times New Roman" w:eastAsia="Times New Roman" w:hAnsi="Times New Roman"/>
                <w:szCs w:val="24"/>
                <w:bdr w:val="none" w:sz="0" w:space="0" w:color="auto" w:frame="1"/>
                <w:lang w:eastAsia="ru-RU"/>
              </w:rPr>
              <w:t>, получивших аттестат;</w:t>
            </w:r>
          </w:p>
          <w:p w:rsidR="0042506D" w:rsidRPr="00246737" w:rsidRDefault="00374882"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 xml:space="preserve">Средний  балл по предмету </w:t>
            </w:r>
            <w:r w:rsidR="0042506D" w:rsidRPr="00246737">
              <w:rPr>
                <w:rFonts w:ascii="Times New Roman" w:eastAsia="Times New Roman" w:hAnsi="Times New Roman"/>
                <w:szCs w:val="24"/>
                <w:bdr w:val="none" w:sz="0" w:space="0" w:color="auto" w:frame="1"/>
                <w:lang w:eastAsia="ru-RU"/>
              </w:rPr>
              <w:t xml:space="preserve"> математика по результатам государственной аттестации;</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учащихся успешно выполнивших задания текущего и итогового контроля в переводных классах.</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Промежуточный и итоговый контроль; мониторинг; анализ результатов итоговой аттестации</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0B2F8A" w:rsidP="00AF7C4C">
            <w:pPr>
              <w:tabs>
                <w:tab w:val="left" w:pos="1134"/>
              </w:tabs>
              <w:spacing w:after="0" w:line="240" w:lineRule="auto"/>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t>Количество учащихся – 136</w:t>
            </w:r>
            <w:r w:rsidR="00E94692">
              <w:rPr>
                <w:rFonts w:ascii="Times New Roman" w:eastAsia="Times New Roman" w:hAnsi="Times New Roman"/>
                <w:szCs w:val="24"/>
                <w:u w:val="single"/>
                <w:lang w:eastAsia="ru-RU"/>
              </w:rPr>
              <w:t>, в началь</w:t>
            </w:r>
            <w:r>
              <w:rPr>
                <w:rFonts w:ascii="Times New Roman" w:eastAsia="Times New Roman" w:hAnsi="Times New Roman"/>
                <w:szCs w:val="24"/>
                <w:u w:val="single"/>
                <w:lang w:eastAsia="ru-RU"/>
              </w:rPr>
              <w:t>ных классах – 77, в старших – 59</w:t>
            </w:r>
            <w:r w:rsidR="00374882">
              <w:rPr>
                <w:rFonts w:ascii="Times New Roman" w:eastAsia="Times New Roman" w:hAnsi="Times New Roman"/>
                <w:szCs w:val="24"/>
                <w:u w:val="single"/>
                <w:lang w:eastAsia="ru-RU"/>
              </w:rPr>
              <w:t>. Было аттестовано 107</w:t>
            </w:r>
            <w:r w:rsidR="0042506D">
              <w:rPr>
                <w:rFonts w:ascii="Times New Roman" w:eastAsia="Times New Roman" w:hAnsi="Times New Roman"/>
                <w:szCs w:val="24"/>
                <w:u w:val="single"/>
                <w:lang w:eastAsia="ru-RU"/>
              </w:rPr>
              <w:t xml:space="preserve"> учащихся.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u w:val="single"/>
                <w:lang w:eastAsia="ru-RU"/>
              </w:rPr>
              <w:t>Начальный уровень обучения</w:t>
            </w:r>
            <w:r w:rsidRPr="00246737">
              <w:rPr>
                <w:rFonts w:ascii="Times New Roman" w:eastAsia="Times New Roman" w:hAnsi="Times New Roman"/>
                <w:szCs w:val="24"/>
                <w:lang w:eastAsia="ru-RU"/>
              </w:rPr>
              <w:t>:</w:t>
            </w:r>
          </w:p>
          <w:p w:rsidR="0042506D" w:rsidRPr="00246737" w:rsidRDefault="00EE797E" w:rsidP="0042506D">
            <w:pPr>
              <w:pStyle w:val="a3"/>
              <w:numPr>
                <w:ilvl w:val="0"/>
                <w:numId w:val="34"/>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Неуспевающих </w:t>
            </w:r>
            <w:r w:rsidR="00476D3D">
              <w:rPr>
                <w:rFonts w:ascii="Times New Roman" w:eastAsia="Times New Roman" w:hAnsi="Times New Roman"/>
                <w:szCs w:val="24"/>
                <w:lang w:eastAsia="ru-RU"/>
              </w:rPr>
              <w:t>12</w:t>
            </w:r>
            <w:r w:rsidR="0042506D">
              <w:rPr>
                <w:rFonts w:ascii="Times New Roman" w:eastAsia="Times New Roman" w:hAnsi="Times New Roman"/>
                <w:szCs w:val="24"/>
                <w:lang w:eastAsia="ru-RU"/>
              </w:rPr>
              <w:t>%</w:t>
            </w:r>
            <w:r w:rsidR="00476D3D">
              <w:rPr>
                <w:rFonts w:ascii="Times New Roman" w:eastAsia="Times New Roman" w:hAnsi="Times New Roman"/>
                <w:szCs w:val="24"/>
                <w:lang w:eastAsia="ru-RU"/>
              </w:rPr>
              <w:t>, успеваемость 78</w:t>
            </w:r>
            <w:r w:rsidR="009740DA">
              <w:rPr>
                <w:rFonts w:ascii="Times New Roman" w:eastAsia="Times New Roman" w:hAnsi="Times New Roman"/>
                <w:szCs w:val="24"/>
                <w:lang w:eastAsia="ru-RU"/>
              </w:rPr>
              <w:t xml:space="preserve">%  </w:t>
            </w:r>
          </w:p>
          <w:p w:rsidR="0042506D" w:rsidRPr="00246737" w:rsidRDefault="00EE797E" w:rsidP="0042506D">
            <w:pPr>
              <w:pStyle w:val="a3"/>
              <w:numPr>
                <w:ilvl w:val="0"/>
                <w:numId w:val="34"/>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Успевают на «4» и «5»- 11</w:t>
            </w:r>
            <w:r w:rsidR="0042506D" w:rsidRPr="00246737">
              <w:rPr>
                <w:rFonts w:ascii="Times New Roman" w:eastAsia="Times New Roman" w:hAnsi="Times New Roman"/>
                <w:szCs w:val="24"/>
                <w:lang w:eastAsia="ru-RU"/>
              </w:rPr>
              <w:t>%</w:t>
            </w:r>
          </w:p>
          <w:p w:rsidR="00B57120" w:rsidRDefault="00ED10BD" w:rsidP="0042506D">
            <w:pPr>
              <w:pStyle w:val="a3"/>
              <w:numPr>
                <w:ilvl w:val="0"/>
                <w:numId w:val="34"/>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Промежуточная аттестация показа</w:t>
            </w:r>
            <w:r w:rsidR="00DE1FB6">
              <w:rPr>
                <w:rFonts w:ascii="Times New Roman" w:eastAsia="Times New Roman" w:hAnsi="Times New Roman"/>
                <w:szCs w:val="24"/>
                <w:lang w:eastAsia="ru-RU"/>
              </w:rPr>
              <w:t>т</w:t>
            </w:r>
            <w:r w:rsidR="00474F60">
              <w:rPr>
                <w:rFonts w:ascii="Times New Roman" w:eastAsia="Times New Roman" w:hAnsi="Times New Roman"/>
                <w:szCs w:val="24"/>
                <w:lang w:eastAsia="ru-RU"/>
              </w:rPr>
              <w:t>ель успеваемости математика – 70</w:t>
            </w:r>
            <w:r>
              <w:rPr>
                <w:rFonts w:ascii="Times New Roman" w:eastAsia="Times New Roman" w:hAnsi="Times New Roman"/>
                <w:szCs w:val="24"/>
                <w:lang w:eastAsia="ru-RU"/>
              </w:rPr>
              <w:t>%, качества-</w:t>
            </w:r>
            <w:r w:rsidR="00DE1FB6">
              <w:rPr>
                <w:rFonts w:ascii="Times New Roman" w:eastAsia="Times New Roman" w:hAnsi="Times New Roman"/>
                <w:szCs w:val="24"/>
                <w:lang w:eastAsia="ru-RU"/>
              </w:rPr>
              <w:t xml:space="preserve"> математика-</w:t>
            </w:r>
            <w:r w:rsidR="00EE797E">
              <w:rPr>
                <w:rFonts w:ascii="Times New Roman" w:eastAsia="Times New Roman" w:hAnsi="Times New Roman"/>
                <w:szCs w:val="24"/>
                <w:lang w:eastAsia="ru-RU"/>
              </w:rPr>
              <w:t>38</w:t>
            </w:r>
            <w:r w:rsidR="0042506D" w:rsidRPr="00246737">
              <w:rPr>
                <w:rFonts w:ascii="Times New Roman" w:eastAsia="Times New Roman" w:hAnsi="Times New Roman"/>
                <w:szCs w:val="24"/>
                <w:lang w:eastAsia="ru-RU"/>
              </w:rPr>
              <w:t xml:space="preserve">%; </w:t>
            </w:r>
            <w:r>
              <w:rPr>
                <w:rFonts w:ascii="Times New Roman" w:eastAsia="Times New Roman" w:hAnsi="Times New Roman"/>
                <w:szCs w:val="24"/>
                <w:lang w:eastAsia="ru-RU"/>
              </w:rPr>
              <w:t xml:space="preserve">успеваемость </w:t>
            </w:r>
            <w:r w:rsidR="0042506D" w:rsidRPr="00246737">
              <w:rPr>
                <w:rFonts w:ascii="Times New Roman" w:eastAsia="Times New Roman" w:hAnsi="Times New Roman"/>
                <w:szCs w:val="24"/>
                <w:lang w:eastAsia="ru-RU"/>
              </w:rPr>
              <w:t xml:space="preserve">русский </w:t>
            </w:r>
            <w:r w:rsidR="00EE797E">
              <w:rPr>
                <w:rFonts w:ascii="Times New Roman" w:eastAsia="Times New Roman" w:hAnsi="Times New Roman"/>
                <w:szCs w:val="24"/>
                <w:lang w:eastAsia="ru-RU"/>
              </w:rPr>
              <w:t>язык-83</w:t>
            </w:r>
            <w:r w:rsidR="0042506D" w:rsidRPr="00246737">
              <w:rPr>
                <w:rFonts w:ascii="Times New Roman" w:eastAsia="Times New Roman" w:hAnsi="Times New Roman"/>
                <w:szCs w:val="24"/>
                <w:lang w:eastAsia="ru-RU"/>
              </w:rPr>
              <w:t xml:space="preserve">%, </w:t>
            </w:r>
            <w:r>
              <w:rPr>
                <w:rFonts w:ascii="Times New Roman" w:eastAsia="Times New Roman" w:hAnsi="Times New Roman"/>
                <w:szCs w:val="24"/>
                <w:lang w:eastAsia="ru-RU"/>
              </w:rPr>
              <w:t>качество –</w:t>
            </w:r>
            <w:r w:rsidR="00EE797E">
              <w:rPr>
                <w:rFonts w:ascii="Times New Roman" w:eastAsia="Times New Roman" w:hAnsi="Times New Roman"/>
                <w:szCs w:val="24"/>
                <w:lang w:eastAsia="ru-RU"/>
              </w:rPr>
              <w:t xml:space="preserve"> 33</w:t>
            </w:r>
            <w:r>
              <w:rPr>
                <w:rFonts w:ascii="Times New Roman" w:eastAsia="Times New Roman" w:hAnsi="Times New Roman"/>
                <w:szCs w:val="24"/>
                <w:lang w:eastAsia="ru-RU"/>
              </w:rPr>
              <w:t xml:space="preserve">%. </w:t>
            </w:r>
            <w:r w:rsidR="00476D3D">
              <w:rPr>
                <w:rFonts w:ascii="Times New Roman" w:eastAsia="Times New Roman" w:hAnsi="Times New Roman"/>
                <w:szCs w:val="24"/>
                <w:lang w:eastAsia="ru-RU"/>
              </w:rPr>
              <w:t xml:space="preserve">Показатели снизились. </w:t>
            </w:r>
            <w:r w:rsidR="0042506D">
              <w:rPr>
                <w:rFonts w:ascii="Times New Roman" w:eastAsia="Times New Roman" w:hAnsi="Times New Roman"/>
                <w:szCs w:val="24"/>
                <w:lang w:eastAsia="ru-RU"/>
              </w:rPr>
              <w:t>По итогам года качество по</w:t>
            </w:r>
            <w:r w:rsidR="0070676A">
              <w:rPr>
                <w:rFonts w:ascii="Times New Roman" w:eastAsia="Times New Roman" w:hAnsi="Times New Roman"/>
                <w:szCs w:val="24"/>
                <w:lang w:eastAsia="ru-RU"/>
              </w:rPr>
              <w:t xml:space="preserve"> предметам в среднем составляет</w:t>
            </w:r>
            <w:r w:rsidR="0042506D">
              <w:rPr>
                <w:rFonts w:ascii="Times New Roman" w:eastAsia="Times New Roman" w:hAnsi="Times New Roman"/>
                <w:szCs w:val="24"/>
                <w:lang w:eastAsia="ru-RU"/>
              </w:rPr>
              <w:t>:</w:t>
            </w:r>
            <w:r w:rsidR="00271DD2">
              <w:rPr>
                <w:rFonts w:ascii="Times New Roman" w:eastAsia="Times New Roman" w:hAnsi="Times New Roman"/>
                <w:szCs w:val="24"/>
                <w:lang w:eastAsia="ru-RU"/>
              </w:rPr>
              <w:t xml:space="preserve"> </w:t>
            </w:r>
            <w:r w:rsidR="0042506D" w:rsidRPr="00246737">
              <w:rPr>
                <w:rFonts w:ascii="Times New Roman" w:eastAsia="Times New Roman" w:hAnsi="Times New Roman"/>
                <w:szCs w:val="24"/>
                <w:lang w:eastAsia="ru-RU"/>
              </w:rPr>
              <w:t>окружаю</w:t>
            </w:r>
            <w:r w:rsidR="00476D3D">
              <w:rPr>
                <w:rFonts w:ascii="Times New Roman" w:eastAsia="Times New Roman" w:hAnsi="Times New Roman"/>
                <w:szCs w:val="24"/>
                <w:lang w:eastAsia="ru-RU"/>
              </w:rPr>
              <w:t>щий мир-52%;иностранный язык – 55</w:t>
            </w:r>
            <w:r w:rsidR="0042506D" w:rsidRPr="00246737">
              <w:rPr>
                <w:rFonts w:ascii="Times New Roman" w:eastAsia="Times New Roman" w:hAnsi="Times New Roman"/>
                <w:szCs w:val="24"/>
                <w:lang w:eastAsia="ru-RU"/>
              </w:rPr>
              <w:t>%</w:t>
            </w:r>
            <w:r w:rsidR="0042506D">
              <w:rPr>
                <w:rFonts w:ascii="Times New Roman" w:eastAsia="Times New Roman" w:hAnsi="Times New Roman"/>
                <w:szCs w:val="24"/>
                <w:lang w:eastAsia="ru-RU"/>
              </w:rPr>
              <w:t>, русский язык -</w:t>
            </w:r>
            <w:r w:rsidR="00476D3D">
              <w:rPr>
                <w:rFonts w:ascii="Times New Roman" w:eastAsia="Times New Roman" w:hAnsi="Times New Roman"/>
                <w:szCs w:val="24"/>
                <w:lang w:eastAsia="ru-RU"/>
              </w:rPr>
              <w:t xml:space="preserve"> 36</w:t>
            </w:r>
            <w:r w:rsidR="0070676A">
              <w:rPr>
                <w:rFonts w:ascii="Times New Roman" w:eastAsia="Times New Roman" w:hAnsi="Times New Roman"/>
                <w:szCs w:val="24"/>
                <w:lang w:eastAsia="ru-RU"/>
              </w:rPr>
              <w:t xml:space="preserve">% </w:t>
            </w:r>
            <w:r w:rsidR="0042506D">
              <w:rPr>
                <w:rFonts w:ascii="Times New Roman" w:eastAsia="Times New Roman" w:hAnsi="Times New Roman"/>
                <w:szCs w:val="24"/>
                <w:lang w:eastAsia="ru-RU"/>
              </w:rPr>
              <w:t xml:space="preserve"> , по математике </w:t>
            </w:r>
            <w:r w:rsidR="001A5CAE">
              <w:rPr>
                <w:rFonts w:ascii="Times New Roman" w:eastAsia="Times New Roman" w:hAnsi="Times New Roman"/>
                <w:szCs w:val="24"/>
                <w:lang w:eastAsia="ru-RU"/>
              </w:rPr>
              <w:t>–</w:t>
            </w:r>
            <w:r w:rsidR="00476D3D">
              <w:rPr>
                <w:rFonts w:ascii="Times New Roman" w:eastAsia="Times New Roman" w:hAnsi="Times New Roman"/>
                <w:szCs w:val="24"/>
                <w:lang w:eastAsia="ru-RU"/>
              </w:rPr>
              <w:t>38</w:t>
            </w:r>
            <w:r w:rsidR="001A5CAE">
              <w:rPr>
                <w:rFonts w:ascii="Times New Roman" w:eastAsia="Times New Roman" w:hAnsi="Times New Roman"/>
                <w:szCs w:val="24"/>
                <w:lang w:eastAsia="ru-RU"/>
              </w:rPr>
              <w:t>%</w:t>
            </w:r>
            <w:r w:rsidR="00E321A5">
              <w:rPr>
                <w:rFonts w:ascii="Times New Roman" w:eastAsia="Times New Roman" w:hAnsi="Times New Roman"/>
                <w:szCs w:val="24"/>
                <w:lang w:eastAsia="ru-RU"/>
              </w:rPr>
              <w:t>.</w:t>
            </w:r>
          </w:p>
          <w:p w:rsidR="0042506D" w:rsidRPr="00B57120" w:rsidRDefault="00E321A5" w:rsidP="0042506D">
            <w:pPr>
              <w:pStyle w:val="a3"/>
              <w:numPr>
                <w:ilvl w:val="0"/>
                <w:numId w:val="34"/>
              </w:numPr>
              <w:tabs>
                <w:tab w:val="left" w:pos="459"/>
              </w:tabs>
              <w:spacing w:after="0" w:line="240" w:lineRule="auto"/>
              <w:jc w:val="both"/>
              <w:textAlignment w:val="baseline"/>
              <w:rPr>
                <w:rFonts w:ascii="Times New Roman" w:eastAsia="Times New Roman" w:hAnsi="Times New Roman"/>
                <w:b/>
                <w:szCs w:val="24"/>
                <w:lang w:eastAsia="ru-RU"/>
              </w:rPr>
            </w:pPr>
            <w:r w:rsidRPr="00B57120">
              <w:rPr>
                <w:rFonts w:ascii="Times New Roman" w:eastAsia="Times New Roman" w:hAnsi="Times New Roman"/>
                <w:b/>
                <w:szCs w:val="24"/>
                <w:lang w:eastAsia="ru-RU"/>
              </w:rPr>
              <w:t xml:space="preserve"> В ВПР не участвовали учащиеся 4 класса</w:t>
            </w:r>
          </w:p>
          <w:p w:rsidR="0042506D" w:rsidRPr="00246737" w:rsidRDefault="0042506D" w:rsidP="00AF7C4C">
            <w:pPr>
              <w:pStyle w:val="a3"/>
              <w:tabs>
                <w:tab w:val="left" w:pos="459"/>
              </w:tabs>
              <w:spacing w:after="0" w:line="240" w:lineRule="auto"/>
              <w:ind w:left="34"/>
              <w:jc w:val="both"/>
              <w:textAlignment w:val="baseline"/>
              <w:rPr>
                <w:rFonts w:ascii="Times New Roman" w:eastAsia="Times New Roman" w:hAnsi="Times New Roman"/>
                <w:szCs w:val="24"/>
                <w:u w:val="single"/>
                <w:lang w:eastAsia="ru-RU"/>
              </w:rPr>
            </w:pPr>
            <w:r w:rsidRPr="00246737">
              <w:rPr>
                <w:rFonts w:ascii="Times New Roman" w:eastAsia="Times New Roman" w:hAnsi="Times New Roman"/>
                <w:szCs w:val="24"/>
                <w:u w:val="single"/>
                <w:lang w:eastAsia="ru-RU"/>
              </w:rPr>
              <w:t>Основная школа</w:t>
            </w:r>
          </w:p>
          <w:p w:rsidR="0042506D" w:rsidRPr="00246737" w:rsidRDefault="0042506D" w:rsidP="00AF7C4C">
            <w:pPr>
              <w:pStyle w:val="a3"/>
              <w:tabs>
                <w:tab w:val="left" w:pos="459"/>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t>Итоги</w:t>
            </w:r>
            <w:r w:rsidRPr="00246737">
              <w:rPr>
                <w:rFonts w:ascii="Times New Roman" w:eastAsia="Times New Roman" w:hAnsi="Times New Roman"/>
                <w:szCs w:val="24"/>
                <w:u w:val="single"/>
                <w:lang w:eastAsia="ru-RU"/>
              </w:rPr>
              <w:t xml:space="preserve"> года:</w:t>
            </w:r>
          </w:p>
          <w:p w:rsidR="0042506D" w:rsidRPr="00246737" w:rsidRDefault="00476D3D" w:rsidP="0042506D">
            <w:pPr>
              <w:pStyle w:val="a3"/>
              <w:numPr>
                <w:ilvl w:val="0"/>
                <w:numId w:val="36"/>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Неуспевающих 3%, успеваемость -97</w:t>
            </w:r>
            <w:r w:rsidR="0042506D">
              <w:rPr>
                <w:rFonts w:ascii="Times New Roman" w:eastAsia="Times New Roman" w:hAnsi="Times New Roman"/>
                <w:szCs w:val="24"/>
                <w:lang w:eastAsia="ru-RU"/>
              </w:rPr>
              <w:t>%</w:t>
            </w:r>
          </w:p>
          <w:p w:rsidR="0042506D" w:rsidRPr="00246737" w:rsidRDefault="0042506D" w:rsidP="0042506D">
            <w:pPr>
              <w:pStyle w:val="a3"/>
              <w:numPr>
                <w:ilvl w:val="0"/>
                <w:numId w:val="36"/>
              </w:numPr>
              <w:tabs>
                <w:tab w:val="left" w:pos="459"/>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Успевают на «4» и «5» - 13</w:t>
            </w:r>
            <w:r w:rsidRPr="00246737">
              <w:rPr>
                <w:rFonts w:ascii="Times New Roman" w:eastAsia="Times New Roman" w:hAnsi="Times New Roman"/>
                <w:szCs w:val="24"/>
                <w:lang w:eastAsia="ru-RU"/>
              </w:rPr>
              <w:t>%</w:t>
            </w:r>
          </w:p>
          <w:p w:rsidR="0042506D" w:rsidRPr="00246737" w:rsidRDefault="0042506D" w:rsidP="00AF7C4C">
            <w:pPr>
              <w:tabs>
                <w:tab w:val="left" w:pos="459"/>
              </w:tabs>
              <w:spacing w:after="0" w:line="240" w:lineRule="auto"/>
              <w:ind w:left="34"/>
              <w:jc w:val="both"/>
              <w:textAlignment w:val="baseline"/>
              <w:rPr>
                <w:rFonts w:ascii="Times New Roman" w:eastAsia="Times New Roman" w:hAnsi="Times New Roman"/>
                <w:szCs w:val="24"/>
                <w:u w:val="single"/>
                <w:lang w:eastAsia="ru-RU"/>
              </w:rPr>
            </w:pPr>
            <w:r w:rsidRPr="00246737">
              <w:rPr>
                <w:rFonts w:ascii="Times New Roman" w:eastAsia="Times New Roman" w:hAnsi="Times New Roman"/>
                <w:szCs w:val="24"/>
                <w:u w:val="single"/>
                <w:lang w:eastAsia="ru-RU"/>
              </w:rPr>
              <w:t>Итоги промежуточной аттестации:</w:t>
            </w:r>
          </w:p>
          <w:p w:rsidR="0042506D" w:rsidRDefault="0042506D" w:rsidP="00AF7C4C">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Успеваемости</w:t>
            </w:r>
            <w:r w:rsidRPr="00246737">
              <w:rPr>
                <w:rFonts w:ascii="Times New Roman" w:eastAsia="Times New Roman" w:hAnsi="Times New Roman"/>
                <w:szCs w:val="24"/>
                <w:lang w:eastAsia="ru-RU"/>
              </w:rPr>
              <w:t xml:space="preserve"> по </w:t>
            </w:r>
            <w:r>
              <w:rPr>
                <w:rFonts w:ascii="Times New Roman" w:eastAsia="Times New Roman" w:hAnsi="Times New Roman"/>
                <w:szCs w:val="24"/>
                <w:lang w:eastAsia="ru-RU"/>
              </w:rPr>
              <w:t>русскому языку</w:t>
            </w:r>
            <w:r w:rsidR="00474F60">
              <w:rPr>
                <w:rFonts w:ascii="Times New Roman" w:eastAsia="Times New Roman" w:hAnsi="Times New Roman"/>
                <w:szCs w:val="24"/>
                <w:lang w:eastAsia="ru-RU"/>
              </w:rPr>
              <w:t>80%,  качество составляет 32</w:t>
            </w:r>
            <w:r w:rsidR="00C55889">
              <w:rPr>
                <w:rFonts w:ascii="Times New Roman" w:eastAsia="Times New Roman" w:hAnsi="Times New Roman"/>
                <w:szCs w:val="24"/>
                <w:lang w:eastAsia="ru-RU"/>
              </w:rPr>
              <w:t>%, по мат</w:t>
            </w:r>
            <w:r w:rsidR="00737A01">
              <w:rPr>
                <w:rFonts w:ascii="Times New Roman" w:eastAsia="Times New Roman" w:hAnsi="Times New Roman"/>
                <w:szCs w:val="24"/>
                <w:lang w:eastAsia="ru-RU"/>
              </w:rPr>
              <w:t>ематике успеваемость</w:t>
            </w:r>
            <w:r w:rsidR="00474F60">
              <w:rPr>
                <w:rFonts w:ascii="Times New Roman" w:eastAsia="Times New Roman" w:hAnsi="Times New Roman"/>
                <w:szCs w:val="24"/>
                <w:lang w:eastAsia="ru-RU"/>
              </w:rPr>
              <w:t xml:space="preserve"> 78%, качество – 38</w:t>
            </w:r>
            <w:r>
              <w:rPr>
                <w:rFonts w:ascii="Times New Roman" w:eastAsia="Times New Roman" w:hAnsi="Times New Roman"/>
                <w:szCs w:val="24"/>
                <w:lang w:eastAsia="ru-RU"/>
              </w:rPr>
              <w:t xml:space="preserve">%. Средний показатель качества  по школе по </w:t>
            </w:r>
            <w:r w:rsidRPr="00246737">
              <w:rPr>
                <w:rFonts w:ascii="Times New Roman" w:eastAsia="Times New Roman" w:hAnsi="Times New Roman"/>
                <w:szCs w:val="24"/>
                <w:lang w:eastAsia="ru-RU"/>
              </w:rPr>
              <w:t xml:space="preserve">предметам составляет: математика – </w:t>
            </w:r>
            <w:r w:rsidR="00763E1D">
              <w:rPr>
                <w:rFonts w:ascii="Times New Roman" w:eastAsia="Times New Roman" w:hAnsi="Times New Roman"/>
                <w:szCs w:val="24"/>
                <w:lang w:eastAsia="ru-RU"/>
              </w:rPr>
              <w:t>37</w:t>
            </w:r>
            <w:r w:rsidRPr="00246737">
              <w:rPr>
                <w:rFonts w:ascii="Times New Roman" w:eastAsia="Times New Roman" w:hAnsi="Times New Roman"/>
                <w:szCs w:val="24"/>
                <w:lang w:eastAsia="ru-RU"/>
              </w:rPr>
              <w:t xml:space="preserve">%, </w:t>
            </w:r>
            <w:r w:rsidR="00763E1D">
              <w:rPr>
                <w:rFonts w:ascii="Times New Roman" w:eastAsia="Times New Roman" w:hAnsi="Times New Roman"/>
                <w:szCs w:val="24"/>
                <w:lang w:eastAsia="ru-RU"/>
              </w:rPr>
              <w:t>информатика – 70</w:t>
            </w:r>
            <w:r w:rsidRPr="00246737">
              <w:rPr>
                <w:rFonts w:ascii="Times New Roman" w:eastAsia="Times New Roman" w:hAnsi="Times New Roman"/>
                <w:szCs w:val="24"/>
                <w:lang w:eastAsia="ru-RU"/>
              </w:rPr>
              <w:t xml:space="preserve">%, русский язык – </w:t>
            </w:r>
            <w:r w:rsidR="00763E1D">
              <w:rPr>
                <w:rFonts w:ascii="Times New Roman" w:eastAsia="Times New Roman" w:hAnsi="Times New Roman"/>
                <w:szCs w:val="24"/>
                <w:lang w:eastAsia="ru-RU"/>
              </w:rPr>
              <w:t>38</w:t>
            </w:r>
            <w:r w:rsidRPr="00246737">
              <w:rPr>
                <w:rFonts w:ascii="Times New Roman" w:eastAsia="Times New Roman" w:hAnsi="Times New Roman"/>
                <w:szCs w:val="24"/>
                <w:lang w:eastAsia="ru-RU"/>
              </w:rPr>
              <w:t xml:space="preserve">%,  история – </w:t>
            </w:r>
            <w:r w:rsidR="00763E1D">
              <w:rPr>
                <w:rFonts w:ascii="Times New Roman" w:eastAsia="Times New Roman" w:hAnsi="Times New Roman"/>
                <w:szCs w:val="24"/>
                <w:lang w:eastAsia="ru-RU"/>
              </w:rPr>
              <w:t>50</w:t>
            </w:r>
            <w:r w:rsidRPr="00246737">
              <w:rPr>
                <w:rFonts w:ascii="Times New Roman" w:eastAsia="Times New Roman" w:hAnsi="Times New Roman"/>
                <w:szCs w:val="24"/>
                <w:lang w:eastAsia="ru-RU"/>
              </w:rPr>
              <w:t xml:space="preserve">%, </w:t>
            </w:r>
            <w:r w:rsidR="00763E1D">
              <w:rPr>
                <w:rFonts w:ascii="Times New Roman" w:eastAsia="Times New Roman" w:hAnsi="Times New Roman"/>
                <w:szCs w:val="24"/>
                <w:lang w:eastAsia="ru-RU"/>
              </w:rPr>
              <w:t>обществознание – 52</w:t>
            </w:r>
            <w:r w:rsidRPr="00246737">
              <w:rPr>
                <w:rFonts w:ascii="Times New Roman" w:eastAsia="Times New Roman" w:hAnsi="Times New Roman"/>
                <w:szCs w:val="24"/>
                <w:lang w:eastAsia="ru-RU"/>
              </w:rPr>
              <w:t xml:space="preserve">%, биология – </w:t>
            </w:r>
            <w:r w:rsidR="00763E1D">
              <w:rPr>
                <w:rFonts w:ascii="Times New Roman" w:eastAsia="Times New Roman" w:hAnsi="Times New Roman"/>
                <w:szCs w:val="24"/>
                <w:lang w:eastAsia="ru-RU"/>
              </w:rPr>
              <w:t>31</w:t>
            </w:r>
            <w:r w:rsidRPr="00246737">
              <w:rPr>
                <w:rFonts w:ascii="Times New Roman" w:eastAsia="Times New Roman" w:hAnsi="Times New Roman"/>
                <w:szCs w:val="24"/>
                <w:lang w:eastAsia="ru-RU"/>
              </w:rPr>
              <w:t xml:space="preserve">%, география – </w:t>
            </w:r>
            <w:r w:rsidR="00763E1D">
              <w:rPr>
                <w:rFonts w:ascii="Times New Roman" w:eastAsia="Times New Roman" w:hAnsi="Times New Roman"/>
                <w:szCs w:val="24"/>
                <w:lang w:eastAsia="ru-RU"/>
              </w:rPr>
              <w:t>32</w:t>
            </w:r>
            <w:r w:rsidRPr="00246737">
              <w:rPr>
                <w:rFonts w:ascii="Times New Roman" w:eastAsia="Times New Roman" w:hAnsi="Times New Roman"/>
                <w:szCs w:val="24"/>
                <w:lang w:eastAsia="ru-RU"/>
              </w:rPr>
              <w:t xml:space="preserve">%, </w:t>
            </w:r>
            <w:r>
              <w:rPr>
                <w:rFonts w:ascii="Times New Roman" w:eastAsia="Times New Roman" w:hAnsi="Times New Roman"/>
                <w:szCs w:val="24"/>
                <w:lang w:eastAsia="ru-RU"/>
              </w:rPr>
              <w:t xml:space="preserve">немецкий </w:t>
            </w:r>
            <w:r w:rsidRPr="00246737">
              <w:rPr>
                <w:rFonts w:ascii="Times New Roman" w:eastAsia="Times New Roman" w:hAnsi="Times New Roman"/>
                <w:szCs w:val="24"/>
                <w:lang w:eastAsia="ru-RU"/>
              </w:rPr>
              <w:t xml:space="preserve"> язык</w:t>
            </w:r>
            <w:r w:rsidR="00763E1D">
              <w:rPr>
                <w:rFonts w:ascii="Times New Roman" w:eastAsia="Times New Roman" w:hAnsi="Times New Roman"/>
                <w:szCs w:val="24"/>
                <w:lang w:eastAsia="ru-RU"/>
              </w:rPr>
              <w:t xml:space="preserve"> – 27</w:t>
            </w:r>
            <w:r w:rsidRPr="00246737">
              <w:rPr>
                <w:rFonts w:ascii="Times New Roman" w:eastAsia="Times New Roman" w:hAnsi="Times New Roman"/>
                <w:szCs w:val="24"/>
                <w:lang w:eastAsia="ru-RU"/>
              </w:rPr>
              <w:t>%</w:t>
            </w:r>
            <w:r w:rsidR="005E4CA2">
              <w:rPr>
                <w:rFonts w:ascii="Times New Roman" w:eastAsia="Times New Roman" w:hAnsi="Times New Roman"/>
                <w:szCs w:val="24"/>
                <w:lang w:eastAsia="ru-RU"/>
              </w:rPr>
              <w:t>, х</w:t>
            </w:r>
            <w:r w:rsidR="00763E1D">
              <w:rPr>
                <w:rFonts w:ascii="Times New Roman" w:eastAsia="Times New Roman" w:hAnsi="Times New Roman"/>
                <w:szCs w:val="24"/>
                <w:lang w:eastAsia="ru-RU"/>
              </w:rPr>
              <w:t>имия – 16%, физика – 51%, литература-48%, геометрия -37</w:t>
            </w:r>
            <w:r w:rsidR="005E4CA2">
              <w:rPr>
                <w:rFonts w:ascii="Times New Roman" w:eastAsia="Times New Roman" w:hAnsi="Times New Roman"/>
                <w:szCs w:val="24"/>
                <w:lang w:eastAsia="ru-RU"/>
              </w:rPr>
              <w:t>%.</w:t>
            </w:r>
          </w:p>
          <w:p w:rsidR="0042506D" w:rsidRPr="00374882" w:rsidRDefault="00763E1D" w:rsidP="00AF7C4C">
            <w:pPr>
              <w:tabs>
                <w:tab w:val="left" w:pos="0"/>
              </w:tabs>
              <w:spacing w:after="0" w:line="240" w:lineRule="auto"/>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3</w:t>
            </w:r>
            <w:r w:rsidR="00E321A5" w:rsidRPr="00374882">
              <w:rPr>
                <w:rFonts w:ascii="Times New Roman" w:eastAsia="Times New Roman" w:hAnsi="Times New Roman"/>
                <w:b/>
                <w:szCs w:val="24"/>
                <w:lang w:eastAsia="ru-RU"/>
              </w:rPr>
              <w:t>. В ВПР учащиеся не участвовали.</w:t>
            </w:r>
          </w:p>
          <w:p w:rsidR="0042506D" w:rsidRDefault="0042506D" w:rsidP="00AF7C4C">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Итоги собеседования по русскому языку:</w:t>
            </w:r>
          </w:p>
          <w:p w:rsidR="0042506D" w:rsidRDefault="0042506D" w:rsidP="00AF7C4C">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Получили «зачет» - 100%</w:t>
            </w:r>
          </w:p>
          <w:p w:rsidR="0042506D" w:rsidRPr="00246737" w:rsidRDefault="00763E1D" w:rsidP="00AF7C4C">
            <w:pPr>
              <w:tabs>
                <w:tab w:val="left" w:pos="0"/>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Средний балл составляет – 9.3</w:t>
            </w:r>
            <w:r w:rsidR="0042506D">
              <w:rPr>
                <w:rFonts w:ascii="Times New Roman" w:eastAsia="Times New Roman" w:hAnsi="Times New Roman"/>
                <w:szCs w:val="24"/>
                <w:lang w:eastAsia="ru-RU"/>
              </w:rPr>
              <w:t xml:space="preserve">при минимальном </w:t>
            </w:r>
            <w:r w:rsidR="0042506D">
              <w:rPr>
                <w:rFonts w:ascii="Times New Roman" w:eastAsia="Times New Roman" w:hAnsi="Times New Roman"/>
                <w:szCs w:val="24"/>
                <w:lang w:eastAsia="ru-RU"/>
              </w:rPr>
              <w:lastRenderedPageBreak/>
              <w:t xml:space="preserve">балле – 6 для детей с ЗПР. </w:t>
            </w:r>
          </w:p>
          <w:p w:rsidR="0042506D" w:rsidRPr="00246737" w:rsidRDefault="00E50471" w:rsidP="00AF7C4C">
            <w:pPr>
              <w:tabs>
                <w:tab w:val="left" w:pos="0"/>
              </w:tabs>
              <w:spacing w:after="0" w:line="240" w:lineRule="auto"/>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u w:val="single"/>
                <w:lang w:eastAsia="ru-RU"/>
              </w:rPr>
              <w:t xml:space="preserve">Итоги промежуточной </w:t>
            </w:r>
            <w:r w:rsidR="0042506D" w:rsidRPr="00246737">
              <w:rPr>
                <w:rFonts w:ascii="Times New Roman" w:eastAsia="Times New Roman" w:hAnsi="Times New Roman"/>
                <w:szCs w:val="24"/>
                <w:u w:val="single"/>
                <w:lang w:eastAsia="ru-RU"/>
              </w:rPr>
              <w:t xml:space="preserve"> аттестации:</w:t>
            </w:r>
          </w:p>
          <w:p w:rsidR="0042506D" w:rsidRPr="00246737" w:rsidRDefault="00690859" w:rsidP="00AF7C4C">
            <w:pPr>
              <w:tabs>
                <w:tab w:val="left" w:pos="0"/>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lang w:eastAsia="ru-RU"/>
              </w:rPr>
              <w:t>1. 100% - успеваемость</w:t>
            </w:r>
          </w:p>
          <w:p w:rsidR="0042506D" w:rsidRPr="00246737" w:rsidRDefault="00E50471" w:rsidP="00AF7C4C">
            <w:pPr>
              <w:tabs>
                <w:tab w:val="left" w:pos="0"/>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lang w:eastAsia="ru-RU"/>
              </w:rPr>
              <w:t>2. Процент качества</w:t>
            </w:r>
            <w:r w:rsidR="00763E1D">
              <w:rPr>
                <w:rFonts w:ascii="Times New Roman" w:eastAsia="Times New Roman" w:hAnsi="Times New Roman"/>
                <w:szCs w:val="24"/>
                <w:lang w:eastAsia="ru-RU"/>
              </w:rPr>
              <w:t xml:space="preserve"> по </w:t>
            </w:r>
            <w:r w:rsidR="0042506D" w:rsidRPr="00246737">
              <w:rPr>
                <w:rFonts w:ascii="Times New Roman" w:eastAsia="Times New Roman" w:hAnsi="Times New Roman"/>
                <w:szCs w:val="24"/>
                <w:lang w:eastAsia="ru-RU"/>
              </w:rPr>
              <w:t xml:space="preserve">  математике </w:t>
            </w:r>
            <w:r w:rsidR="0042506D">
              <w:rPr>
                <w:rFonts w:ascii="Times New Roman" w:eastAsia="Times New Roman" w:hAnsi="Times New Roman"/>
                <w:szCs w:val="24"/>
                <w:lang w:eastAsia="ru-RU"/>
              </w:rPr>
              <w:t>–</w:t>
            </w:r>
            <w:r>
              <w:rPr>
                <w:rFonts w:ascii="Times New Roman" w:eastAsia="Times New Roman" w:hAnsi="Times New Roman"/>
                <w:szCs w:val="24"/>
                <w:lang w:eastAsia="ru-RU"/>
              </w:rPr>
              <w:t>46%</w:t>
            </w:r>
            <w:r w:rsidR="00763E1D">
              <w:rPr>
                <w:rFonts w:ascii="Times New Roman" w:eastAsia="Times New Roman" w:hAnsi="Times New Roman"/>
                <w:szCs w:val="24"/>
                <w:lang w:eastAsia="ru-RU"/>
              </w:rPr>
              <w:t>, 4.1балла</w:t>
            </w:r>
          </w:p>
          <w:p w:rsidR="0042506D" w:rsidRPr="00246737" w:rsidRDefault="0042506D" w:rsidP="00AF7C4C">
            <w:pPr>
              <w:tabs>
                <w:tab w:val="left" w:pos="0"/>
              </w:tabs>
              <w:spacing w:after="0" w:line="240" w:lineRule="auto"/>
              <w:ind w:left="34"/>
              <w:jc w:val="both"/>
              <w:textAlignment w:val="baseline"/>
              <w:rPr>
                <w:rFonts w:ascii="Times New Roman" w:eastAsia="Times New Roman" w:hAnsi="Times New Roman"/>
                <w:szCs w:val="24"/>
                <w:u w:val="single"/>
                <w:lang w:eastAsia="ru-RU"/>
              </w:rPr>
            </w:pPr>
            <w:r>
              <w:rPr>
                <w:rFonts w:ascii="Times New Roman" w:eastAsia="Times New Roman" w:hAnsi="Times New Roman"/>
                <w:szCs w:val="24"/>
                <w:lang w:eastAsia="ru-RU"/>
              </w:rPr>
              <w:t>Аттестат госу</w:t>
            </w:r>
            <w:r w:rsidR="00F061E4">
              <w:rPr>
                <w:rFonts w:ascii="Times New Roman" w:eastAsia="Times New Roman" w:hAnsi="Times New Roman"/>
                <w:szCs w:val="24"/>
                <w:lang w:eastAsia="ru-RU"/>
              </w:rPr>
              <w:t>дарственного образца получили 1</w:t>
            </w:r>
            <w:r w:rsidR="00F061E4" w:rsidRPr="00F061E4">
              <w:rPr>
                <w:rFonts w:ascii="Times New Roman" w:eastAsia="Times New Roman" w:hAnsi="Times New Roman"/>
                <w:szCs w:val="24"/>
                <w:lang w:eastAsia="ru-RU"/>
              </w:rPr>
              <w:t>3</w:t>
            </w:r>
            <w:r>
              <w:rPr>
                <w:rFonts w:ascii="Times New Roman" w:eastAsia="Times New Roman" w:hAnsi="Times New Roman"/>
                <w:szCs w:val="24"/>
                <w:lang w:eastAsia="ru-RU"/>
              </w:rPr>
              <w:t xml:space="preserve"> обучающихся – 100%</w:t>
            </w:r>
          </w:p>
          <w:p w:rsidR="0042506D" w:rsidRPr="00246737" w:rsidRDefault="0042506D" w:rsidP="00AF7C4C">
            <w:pPr>
              <w:tabs>
                <w:tab w:val="left" w:pos="0"/>
              </w:tabs>
              <w:spacing w:after="0" w:line="240" w:lineRule="auto"/>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lastRenderedPageBreak/>
              <w:t>2</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proofErr w:type="spellStart"/>
            <w:r w:rsidRPr="002C1F96">
              <w:rPr>
                <w:rFonts w:ascii="Times New Roman" w:eastAsia="Times New Roman" w:hAnsi="Times New Roman"/>
                <w:b/>
                <w:szCs w:val="24"/>
                <w:bdr w:val="none" w:sz="0" w:space="0" w:color="auto" w:frame="1"/>
                <w:lang w:eastAsia="ru-RU"/>
              </w:rPr>
              <w:t>Метапредметные</w:t>
            </w:r>
            <w:proofErr w:type="spellEnd"/>
            <w:r w:rsidRPr="002C1F96">
              <w:rPr>
                <w:rFonts w:ascii="Times New Roman" w:eastAsia="Times New Roman" w:hAnsi="Times New Roman"/>
                <w:b/>
                <w:szCs w:val="24"/>
                <w:bdr w:val="none" w:sz="0" w:space="0" w:color="auto" w:frame="1"/>
                <w:lang w:eastAsia="ru-RU"/>
              </w:rPr>
              <w:t xml:space="preserve"> результаты</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Уровень освоения планируемых </w:t>
            </w:r>
            <w:proofErr w:type="spellStart"/>
            <w:r w:rsidRPr="00246737">
              <w:rPr>
                <w:rFonts w:ascii="Times New Roman" w:eastAsia="Times New Roman" w:hAnsi="Times New Roman"/>
                <w:szCs w:val="24"/>
                <w:bdr w:val="none" w:sz="0" w:space="0" w:color="auto" w:frame="1"/>
                <w:lang w:eastAsia="ru-RU"/>
              </w:rPr>
              <w:t>метапредметных</w:t>
            </w:r>
            <w:proofErr w:type="spellEnd"/>
            <w:r w:rsidRPr="00246737">
              <w:rPr>
                <w:rFonts w:ascii="Times New Roman" w:eastAsia="Times New Roman" w:hAnsi="Times New Roman"/>
                <w:szCs w:val="24"/>
                <w:bdr w:val="none" w:sz="0" w:space="0" w:color="auto" w:frame="1"/>
                <w:lang w:eastAsia="ru-RU"/>
              </w:rPr>
              <w:t xml:space="preserve"> резу</w:t>
            </w:r>
            <w:r>
              <w:rPr>
                <w:rFonts w:ascii="Times New Roman" w:eastAsia="Times New Roman" w:hAnsi="Times New Roman"/>
                <w:szCs w:val="24"/>
                <w:bdr w:val="none" w:sz="0" w:space="0" w:color="auto" w:frame="1"/>
                <w:lang w:eastAsia="ru-RU"/>
              </w:rPr>
              <w:t xml:space="preserve">льтатов </w:t>
            </w:r>
            <w:r w:rsidRPr="00246737">
              <w:rPr>
                <w:rFonts w:ascii="Times New Roman" w:eastAsia="Times New Roman" w:hAnsi="Times New Roman"/>
                <w:szCs w:val="24"/>
                <w:bdr w:val="none" w:sz="0" w:space="0" w:color="auto" w:frame="1"/>
                <w:lang w:eastAsia="ru-RU"/>
              </w:rPr>
              <w:t xml:space="preserve"> Динамика результатов</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Диагностика УУД</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Анализ урочной и внеурочной деятельности</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Начальный уровень обучения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b/>
                <w:szCs w:val="24"/>
                <w:lang w:eastAsia="ru-RU"/>
              </w:rPr>
              <w:t>Познавательные</w:t>
            </w:r>
            <w:r w:rsidRPr="00246737">
              <w:rPr>
                <w:rFonts w:ascii="Times New Roman" w:eastAsia="Times New Roman" w:hAnsi="Times New Roman"/>
                <w:szCs w:val="24"/>
                <w:lang w:eastAsia="ru-RU"/>
              </w:rPr>
              <w:t xml:space="preserve"> УУД(ориентировка на заданную тему,%;)</w:t>
            </w:r>
          </w:p>
          <w:p w:rsidR="0042506D" w:rsidRPr="00977319"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1 класс:</w:t>
            </w:r>
            <w:r w:rsidR="001E3888">
              <w:rPr>
                <w:rFonts w:ascii="Times New Roman" w:eastAsia="Times New Roman" w:hAnsi="Times New Roman"/>
                <w:szCs w:val="24"/>
                <w:lang w:eastAsia="ru-RU"/>
              </w:rPr>
              <w:t xml:space="preserve"> </w:t>
            </w:r>
            <w:r w:rsidR="00977319">
              <w:rPr>
                <w:rFonts w:ascii="Times New Roman" w:eastAsia="Times New Roman" w:hAnsi="Times New Roman"/>
                <w:szCs w:val="24"/>
                <w:lang w:val="en-US" w:eastAsia="ru-RU"/>
              </w:rPr>
              <w:t>c</w:t>
            </w:r>
            <w:r w:rsidR="00977319">
              <w:rPr>
                <w:rFonts w:ascii="Times New Roman" w:eastAsia="Times New Roman" w:hAnsi="Times New Roman"/>
                <w:szCs w:val="24"/>
                <w:lang w:eastAsia="ru-RU"/>
              </w:rPr>
              <w:t>р.-</w:t>
            </w:r>
            <w:r w:rsidR="00A70FD7">
              <w:rPr>
                <w:rFonts w:ascii="Times New Roman" w:eastAsia="Times New Roman" w:hAnsi="Times New Roman"/>
                <w:szCs w:val="24"/>
                <w:lang w:eastAsia="ru-RU"/>
              </w:rPr>
              <w:t>35</w:t>
            </w:r>
            <w:r w:rsidR="00DA0A18">
              <w:rPr>
                <w:rFonts w:ascii="Times New Roman" w:eastAsia="Times New Roman" w:hAnsi="Times New Roman"/>
                <w:szCs w:val="24"/>
                <w:lang w:eastAsia="ru-RU"/>
              </w:rPr>
              <w:t xml:space="preserve">; </w:t>
            </w:r>
            <w:r w:rsidR="00977319">
              <w:rPr>
                <w:rFonts w:ascii="Times New Roman" w:eastAsia="Times New Roman" w:hAnsi="Times New Roman"/>
                <w:szCs w:val="24"/>
                <w:lang w:eastAsia="ru-RU"/>
              </w:rPr>
              <w:t xml:space="preserve">ниже </w:t>
            </w:r>
            <w:r w:rsidR="00DA0A18">
              <w:rPr>
                <w:rFonts w:ascii="Times New Roman" w:eastAsia="Times New Roman" w:hAnsi="Times New Roman"/>
                <w:szCs w:val="24"/>
                <w:lang w:eastAsia="ru-RU"/>
              </w:rPr>
              <w:t>с</w:t>
            </w:r>
            <w:r w:rsidR="00AB102B">
              <w:rPr>
                <w:rFonts w:ascii="Times New Roman" w:eastAsia="Times New Roman" w:hAnsi="Times New Roman"/>
                <w:szCs w:val="24"/>
                <w:lang w:eastAsia="ru-RU"/>
              </w:rPr>
              <w:t>р</w:t>
            </w:r>
            <w:r w:rsidR="00DA0A18">
              <w:rPr>
                <w:rFonts w:ascii="Times New Roman" w:eastAsia="Times New Roman" w:hAnsi="Times New Roman"/>
                <w:szCs w:val="24"/>
                <w:lang w:eastAsia="ru-RU"/>
              </w:rPr>
              <w:t>-</w:t>
            </w:r>
            <w:r w:rsidR="00A70FD7">
              <w:rPr>
                <w:rFonts w:ascii="Times New Roman" w:eastAsia="Times New Roman" w:hAnsi="Times New Roman"/>
                <w:szCs w:val="24"/>
                <w:lang w:eastAsia="ru-RU"/>
              </w:rPr>
              <w:t>24</w:t>
            </w:r>
            <w:r w:rsidR="00DA0A18" w:rsidRPr="00977319">
              <w:rPr>
                <w:rFonts w:ascii="Times New Roman" w:eastAsia="Times New Roman" w:hAnsi="Times New Roman"/>
                <w:szCs w:val="24"/>
                <w:lang w:eastAsia="ru-RU"/>
              </w:rPr>
              <w:t>%</w:t>
            </w:r>
            <w:r w:rsidR="00DA0A18">
              <w:rPr>
                <w:rFonts w:ascii="Times New Roman" w:eastAsia="Times New Roman" w:hAnsi="Times New Roman"/>
                <w:szCs w:val="24"/>
                <w:lang w:eastAsia="ru-RU"/>
              </w:rPr>
              <w:t>; н-</w:t>
            </w:r>
            <w:r w:rsidR="00A70FD7">
              <w:rPr>
                <w:rFonts w:ascii="Times New Roman" w:eastAsia="Times New Roman" w:hAnsi="Times New Roman"/>
                <w:szCs w:val="24"/>
                <w:lang w:eastAsia="ru-RU"/>
              </w:rPr>
              <w:t>41</w:t>
            </w:r>
            <w:r w:rsidR="00DA0A18" w:rsidRPr="00977319">
              <w:rPr>
                <w:rFonts w:ascii="Times New Roman" w:eastAsia="Times New Roman" w:hAnsi="Times New Roman"/>
                <w:szCs w:val="24"/>
                <w:lang w:eastAsia="ru-RU"/>
              </w:rPr>
              <w:t>%</w:t>
            </w:r>
          </w:p>
          <w:p w:rsidR="0042506D" w:rsidRPr="00246737" w:rsidRDefault="001E3888"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1доп класс:</w:t>
            </w:r>
            <w:r w:rsidR="009559F0">
              <w:rPr>
                <w:rFonts w:ascii="Times New Roman" w:eastAsia="Times New Roman" w:hAnsi="Times New Roman"/>
                <w:szCs w:val="24"/>
                <w:lang w:eastAsia="ru-RU"/>
              </w:rPr>
              <w:t xml:space="preserve"> ср.</w:t>
            </w:r>
            <w:r>
              <w:rPr>
                <w:rFonts w:ascii="Times New Roman" w:eastAsia="Times New Roman" w:hAnsi="Times New Roman"/>
                <w:szCs w:val="24"/>
                <w:lang w:eastAsia="ru-RU"/>
              </w:rPr>
              <w:t>-</w:t>
            </w:r>
            <w:r w:rsidR="00A70FD7">
              <w:rPr>
                <w:rFonts w:ascii="Times New Roman" w:eastAsia="Times New Roman" w:hAnsi="Times New Roman"/>
                <w:szCs w:val="24"/>
                <w:lang w:eastAsia="ru-RU"/>
              </w:rPr>
              <w:t>54%, ниже ср.-15%, низкие -31</w:t>
            </w:r>
            <w:r w:rsidR="009559F0">
              <w:rPr>
                <w:rFonts w:ascii="Times New Roman" w:eastAsia="Times New Roman" w:hAnsi="Times New Roman"/>
                <w:szCs w:val="24"/>
                <w:lang w:eastAsia="ru-RU"/>
              </w:rPr>
              <w:t>%</w:t>
            </w:r>
          </w:p>
          <w:p w:rsidR="0042506D" w:rsidRPr="00246737" w:rsidRDefault="007927F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2 класс: ср-</w:t>
            </w:r>
            <w:r w:rsidR="00A70FD7">
              <w:rPr>
                <w:rFonts w:ascii="Times New Roman" w:eastAsia="Times New Roman" w:hAnsi="Times New Roman"/>
                <w:szCs w:val="24"/>
                <w:lang w:eastAsia="ru-RU"/>
              </w:rPr>
              <w:t>27</w:t>
            </w:r>
            <w:r>
              <w:rPr>
                <w:rFonts w:ascii="Times New Roman" w:eastAsia="Times New Roman" w:hAnsi="Times New Roman"/>
                <w:szCs w:val="24"/>
                <w:lang w:eastAsia="ru-RU"/>
              </w:rPr>
              <w:t>%</w:t>
            </w:r>
            <w:r w:rsidR="0042506D">
              <w:rPr>
                <w:rFonts w:ascii="Times New Roman" w:eastAsia="Times New Roman" w:hAnsi="Times New Roman"/>
                <w:szCs w:val="24"/>
                <w:lang w:eastAsia="ru-RU"/>
              </w:rPr>
              <w:t>, н</w:t>
            </w:r>
            <w:r w:rsidR="001E3888">
              <w:rPr>
                <w:rFonts w:ascii="Times New Roman" w:eastAsia="Times New Roman" w:hAnsi="Times New Roman"/>
                <w:szCs w:val="24"/>
                <w:lang w:eastAsia="ru-RU"/>
              </w:rPr>
              <w:t>.</w:t>
            </w:r>
            <w:r>
              <w:rPr>
                <w:rFonts w:ascii="Times New Roman" w:eastAsia="Times New Roman" w:hAnsi="Times New Roman"/>
                <w:szCs w:val="24"/>
                <w:lang w:eastAsia="ru-RU"/>
              </w:rPr>
              <w:t xml:space="preserve"> ср-</w:t>
            </w:r>
            <w:r w:rsidR="00A70FD7">
              <w:rPr>
                <w:rFonts w:ascii="Times New Roman" w:eastAsia="Times New Roman" w:hAnsi="Times New Roman"/>
                <w:szCs w:val="24"/>
                <w:lang w:eastAsia="ru-RU"/>
              </w:rPr>
              <w:t>40</w:t>
            </w:r>
            <w:r>
              <w:rPr>
                <w:rFonts w:ascii="Times New Roman" w:eastAsia="Times New Roman" w:hAnsi="Times New Roman"/>
                <w:szCs w:val="24"/>
                <w:lang w:eastAsia="ru-RU"/>
              </w:rPr>
              <w:t xml:space="preserve">%, низкий – </w:t>
            </w:r>
            <w:r w:rsidR="00A70FD7">
              <w:rPr>
                <w:rFonts w:ascii="Times New Roman" w:eastAsia="Times New Roman" w:hAnsi="Times New Roman"/>
                <w:szCs w:val="24"/>
                <w:lang w:eastAsia="ru-RU"/>
              </w:rPr>
              <w:t>33</w:t>
            </w:r>
            <w:r>
              <w:rPr>
                <w:rFonts w:ascii="Times New Roman" w:eastAsia="Times New Roman" w:hAnsi="Times New Roman"/>
                <w:szCs w:val="24"/>
                <w:lang w:eastAsia="ru-RU"/>
              </w:rPr>
              <w:t>%</w:t>
            </w:r>
          </w:p>
          <w:p w:rsidR="0042506D" w:rsidRPr="00246737" w:rsidRDefault="00977319"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3 класс:</w:t>
            </w:r>
            <w:r w:rsidR="001E3888">
              <w:rPr>
                <w:rFonts w:ascii="Times New Roman" w:eastAsia="Times New Roman" w:hAnsi="Times New Roman"/>
                <w:szCs w:val="24"/>
                <w:lang w:eastAsia="ru-RU"/>
              </w:rPr>
              <w:t xml:space="preserve"> </w:t>
            </w:r>
            <w:r w:rsidR="007927FF">
              <w:rPr>
                <w:rFonts w:ascii="Times New Roman" w:eastAsia="Times New Roman" w:hAnsi="Times New Roman"/>
                <w:szCs w:val="24"/>
                <w:lang w:eastAsia="ru-RU"/>
              </w:rPr>
              <w:t>ср-</w:t>
            </w:r>
            <w:r w:rsidR="00A70FD7">
              <w:rPr>
                <w:rFonts w:ascii="Times New Roman" w:eastAsia="Times New Roman" w:hAnsi="Times New Roman"/>
                <w:szCs w:val="24"/>
                <w:lang w:eastAsia="ru-RU"/>
              </w:rPr>
              <w:t>13</w:t>
            </w:r>
            <w:r w:rsidR="007927FF">
              <w:rPr>
                <w:rFonts w:ascii="Times New Roman" w:eastAsia="Times New Roman" w:hAnsi="Times New Roman"/>
                <w:szCs w:val="24"/>
                <w:lang w:eastAsia="ru-RU"/>
              </w:rPr>
              <w:t>%</w:t>
            </w:r>
            <w:r w:rsidR="0042506D" w:rsidRPr="00246737">
              <w:rPr>
                <w:rFonts w:ascii="Times New Roman" w:eastAsia="Times New Roman" w:hAnsi="Times New Roman"/>
                <w:szCs w:val="24"/>
                <w:lang w:eastAsia="ru-RU"/>
              </w:rPr>
              <w:t>,</w:t>
            </w:r>
            <w:r w:rsidR="00AB102B">
              <w:rPr>
                <w:rFonts w:ascii="Times New Roman" w:eastAsia="Times New Roman" w:hAnsi="Times New Roman"/>
                <w:szCs w:val="24"/>
                <w:lang w:eastAsia="ru-RU"/>
              </w:rPr>
              <w:t xml:space="preserve"> </w:t>
            </w:r>
            <w:r w:rsidR="0042506D" w:rsidRPr="00246737">
              <w:rPr>
                <w:rFonts w:ascii="Times New Roman" w:eastAsia="Times New Roman" w:hAnsi="Times New Roman"/>
                <w:szCs w:val="24"/>
                <w:lang w:eastAsia="ru-RU"/>
              </w:rPr>
              <w:t>н</w:t>
            </w:r>
            <w:r w:rsidR="007927FF">
              <w:rPr>
                <w:rFonts w:ascii="Times New Roman" w:eastAsia="Times New Roman" w:hAnsi="Times New Roman"/>
                <w:szCs w:val="24"/>
                <w:lang w:eastAsia="ru-RU"/>
              </w:rPr>
              <w:t xml:space="preserve"> ср. -</w:t>
            </w:r>
            <w:r w:rsidR="00A70FD7">
              <w:rPr>
                <w:rFonts w:ascii="Times New Roman" w:eastAsia="Times New Roman" w:hAnsi="Times New Roman"/>
                <w:szCs w:val="24"/>
                <w:lang w:eastAsia="ru-RU"/>
              </w:rPr>
              <w:t>69</w:t>
            </w:r>
            <w:r w:rsidR="00AB102B">
              <w:rPr>
                <w:rFonts w:ascii="Times New Roman" w:eastAsia="Times New Roman" w:hAnsi="Times New Roman"/>
                <w:szCs w:val="24"/>
                <w:lang w:eastAsia="ru-RU"/>
              </w:rPr>
              <w:t>%, низкий</w:t>
            </w:r>
            <w:r w:rsidR="007927FF">
              <w:rPr>
                <w:rFonts w:ascii="Times New Roman" w:eastAsia="Times New Roman" w:hAnsi="Times New Roman"/>
                <w:szCs w:val="24"/>
                <w:lang w:eastAsia="ru-RU"/>
              </w:rPr>
              <w:t>.</w:t>
            </w:r>
            <w:r w:rsidR="001E3888">
              <w:rPr>
                <w:rFonts w:ascii="Times New Roman" w:eastAsia="Times New Roman" w:hAnsi="Times New Roman"/>
                <w:szCs w:val="24"/>
                <w:lang w:eastAsia="ru-RU"/>
              </w:rPr>
              <w:t>-</w:t>
            </w:r>
            <w:r w:rsidR="007927FF">
              <w:rPr>
                <w:rFonts w:ascii="Times New Roman" w:eastAsia="Times New Roman" w:hAnsi="Times New Roman"/>
                <w:szCs w:val="24"/>
                <w:lang w:eastAsia="ru-RU"/>
              </w:rPr>
              <w:t xml:space="preserve"> </w:t>
            </w:r>
            <w:r w:rsidR="00A70FD7">
              <w:rPr>
                <w:rFonts w:ascii="Times New Roman" w:eastAsia="Times New Roman" w:hAnsi="Times New Roman"/>
                <w:szCs w:val="24"/>
                <w:lang w:eastAsia="ru-RU"/>
              </w:rPr>
              <w:t>18</w:t>
            </w:r>
            <w:r w:rsidR="007927FF">
              <w:rPr>
                <w:rFonts w:ascii="Times New Roman" w:eastAsia="Times New Roman" w:hAnsi="Times New Roman"/>
                <w:szCs w:val="24"/>
                <w:lang w:eastAsia="ru-RU"/>
              </w:rPr>
              <w:t>%</w:t>
            </w:r>
          </w:p>
          <w:p w:rsidR="0042506D" w:rsidRDefault="00977319"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4 класс:</w:t>
            </w:r>
            <w:r w:rsidR="001E3888">
              <w:rPr>
                <w:rFonts w:ascii="Times New Roman" w:eastAsia="Times New Roman" w:hAnsi="Times New Roman"/>
                <w:szCs w:val="24"/>
                <w:lang w:eastAsia="ru-RU"/>
              </w:rPr>
              <w:t xml:space="preserve"> </w:t>
            </w:r>
            <w:r>
              <w:rPr>
                <w:rFonts w:ascii="Times New Roman" w:eastAsia="Times New Roman" w:hAnsi="Times New Roman"/>
                <w:szCs w:val="24"/>
                <w:lang w:eastAsia="ru-RU"/>
              </w:rPr>
              <w:t>ср-</w:t>
            </w:r>
            <w:r w:rsidR="00A70FD7">
              <w:rPr>
                <w:rFonts w:ascii="Times New Roman" w:eastAsia="Times New Roman" w:hAnsi="Times New Roman"/>
                <w:szCs w:val="24"/>
                <w:lang w:eastAsia="ru-RU"/>
              </w:rPr>
              <w:t>13%</w:t>
            </w:r>
            <w:r>
              <w:rPr>
                <w:rFonts w:ascii="Times New Roman" w:eastAsia="Times New Roman" w:hAnsi="Times New Roman"/>
                <w:szCs w:val="24"/>
                <w:lang w:eastAsia="ru-RU"/>
              </w:rPr>
              <w:t>, ниже среднего</w:t>
            </w:r>
            <w:r w:rsidR="00A70FD7">
              <w:rPr>
                <w:rFonts w:ascii="Times New Roman" w:eastAsia="Times New Roman" w:hAnsi="Times New Roman"/>
                <w:szCs w:val="24"/>
                <w:lang w:eastAsia="ru-RU"/>
              </w:rPr>
              <w:t>-73</w:t>
            </w:r>
            <w:r>
              <w:rPr>
                <w:rFonts w:ascii="Times New Roman" w:eastAsia="Times New Roman" w:hAnsi="Times New Roman"/>
                <w:szCs w:val="24"/>
                <w:lang w:eastAsia="ru-RU"/>
              </w:rPr>
              <w:t>%, низкий -</w:t>
            </w:r>
            <w:r w:rsidR="00A70FD7">
              <w:rPr>
                <w:rFonts w:ascii="Times New Roman" w:eastAsia="Times New Roman" w:hAnsi="Times New Roman"/>
                <w:szCs w:val="24"/>
                <w:lang w:eastAsia="ru-RU"/>
              </w:rPr>
              <w:t>14</w:t>
            </w:r>
            <w:r>
              <w:rPr>
                <w:rFonts w:ascii="Times New Roman" w:eastAsia="Times New Roman" w:hAnsi="Times New Roman"/>
                <w:szCs w:val="24"/>
                <w:lang w:eastAsia="ru-RU"/>
              </w:rPr>
              <w:t>%</w:t>
            </w:r>
          </w:p>
          <w:p w:rsidR="001649AC" w:rsidRPr="00246737" w:rsidRDefault="001649AC"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b/>
                <w:szCs w:val="24"/>
                <w:lang w:eastAsia="ru-RU"/>
              </w:rPr>
              <w:t>Регулятивные</w:t>
            </w:r>
            <w:r w:rsidR="007927FF">
              <w:rPr>
                <w:rFonts w:ascii="Times New Roman" w:eastAsia="Times New Roman" w:hAnsi="Times New Roman"/>
                <w:szCs w:val="24"/>
                <w:lang w:eastAsia="ru-RU"/>
              </w:rPr>
              <w:t xml:space="preserve"> УУД</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 класс</w:t>
            </w:r>
            <w:r w:rsidR="00AB102B">
              <w:rPr>
                <w:rFonts w:ascii="Times New Roman" w:eastAsia="Times New Roman" w:hAnsi="Times New Roman"/>
                <w:szCs w:val="24"/>
                <w:lang w:eastAsia="ru-RU"/>
              </w:rPr>
              <w:t>:</w:t>
            </w:r>
            <w:r w:rsidR="007927FF">
              <w:rPr>
                <w:rFonts w:ascii="Times New Roman" w:eastAsia="Times New Roman" w:hAnsi="Times New Roman"/>
                <w:szCs w:val="24"/>
                <w:lang w:eastAsia="ru-RU"/>
              </w:rPr>
              <w:t xml:space="preserve"> с</w:t>
            </w:r>
            <w:r w:rsidR="00AB102B">
              <w:rPr>
                <w:rFonts w:ascii="Times New Roman" w:eastAsia="Times New Roman" w:hAnsi="Times New Roman"/>
                <w:szCs w:val="24"/>
                <w:lang w:eastAsia="ru-RU"/>
              </w:rPr>
              <w:t>р</w:t>
            </w:r>
            <w:r w:rsidR="007927FF">
              <w:rPr>
                <w:rFonts w:ascii="Times New Roman" w:eastAsia="Times New Roman" w:hAnsi="Times New Roman"/>
                <w:szCs w:val="24"/>
                <w:lang w:eastAsia="ru-RU"/>
              </w:rPr>
              <w:t>-</w:t>
            </w:r>
            <w:r w:rsidR="00A70FD7">
              <w:rPr>
                <w:rFonts w:ascii="Times New Roman" w:eastAsia="Times New Roman" w:hAnsi="Times New Roman"/>
                <w:szCs w:val="24"/>
                <w:lang w:eastAsia="ru-RU"/>
              </w:rPr>
              <w:t>18</w:t>
            </w:r>
            <w:r w:rsidR="007927FF">
              <w:rPr>
                <w:rFonts w:ascii="Times New Roman" w:eastAsia="Times New Roman" w:hAnsi="Times New Roman"/>
                <w:szCs w:val="24"/>
                <w:lang w:eastAsia="ru-RU"/>
              </w:rPr>
              <w:t>%</w:t>
            </w:r>
            <w:r w:rsidRPr="00246737">
              <w:rPr>
                <w:rFonts w:ascii="Times New Roman" w:eastAsia="Times New Roman" w:hAnsi="Times New Roman"/>
                <w:szCs w:val="24"/>
                <w:lang w:eastAsia="ru-RU"/>
              </w:rPr>
              <w:t>; н-</w:t>
            </w:r>
            <w:r w:rsidR="007927FF">
              <w:rPr>
                <w:rFonts w:ascii="Times New Roman" w:eastAsia="Times New Roman" w:hAnsi="Times New Roman"/>
                <w:szCs w:val="24"/>
                <w:lang w:eastAsia="ru-RU"/>
              </w:rPr>
              <w:t>ср.</w:t>
            </w:r>
            <w:r w:rsidR="00AB102B">
              <w:rPr>
                <w:rFonts w:ascii="Times New Roman" w:eastAsia="Times New Roman" w:hAnsi="Times New Roman"/>
                <w:szCs w:val="24"/>
                <w:lang w:eastAsia="ru-RU"/>
              </w:rPr>
              <w:t>-</w:t>
            </w:r>
            <w:r w:rsidR="007927FF">
              <w:rPr>
                <w:rFonts w:ascii="Times New Roman" w:eastAsia="Times New Roman" w:hAnsi="Times New Roman"/>
                <w:szCs w:val="24"/>
                <w:lang w:eastAsia="ru-RU"/>
              </w:rPr>
              <w:t xml:space="preserve"> </w:t>
            </w:r>
            <w:r w:rsidR="00A70FD7">
              <w:rPr>
                <w:rFonts w:ascii="Times New Roman" w:eastAsia="Times New Roman" w:hAnsi="Times New Roman"/>
                <w:szCs w:val="24"/>
                <w:lang w:eastAsia="ru-RU"/>
              </w:rPr>
              <w:t>35</w:t>
            </w:r>
            <w:r w:rsidR="007927FF">
              <w:rPr>
                <w:rFonts w:ascii="Times New Roman" w:eastAsia="Times New Roman" w:hAnsi="Times New Roman"/>
                <w:szCs w:val="24"/>
                <w:lang w:eastAsia="ru-RU"/>
              </w:rPr>
              <w:t xml:space="preserve">%, низкий – </w:t>
            </w:r>
            <w:r w:rsidR="00A70FD7">
              <w:rPr>
                <w:rFonts w:ascii="Times New Roman" w:eastAsia="Times New Roman" w:hAnsi="Times New Roman"/>
                <w:szCs w:val="24"/>
                <w:lang w:eastAsia="ru-RU"/>
              </w:rPr>
              <w:t>47</w:t>
            </w:r>
            <w:r w:rsidR="007927FF">
              <w:rPr>
                <w:rFonts w:ascii="Times New Roman" w:eastAsia="Times New Roman" w:hAnsi="Times New Roman"/>
                <w:szCs w:val="24"/>
                <w:lang w:eastAsia="ru-RU"/>
              </w:rPr>
              <w:t>%</w:t>
            </w:r>
          </w:p>
          <w:p w:rsidR="0042506D" w:rsidRPr="00246737" w:rsidRDefault="00AB102B"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1доп класс:</w:t>
            </w:r>
            <w:r w:rsidR="00A70FD7">
              <w:rPr>
                <w:rFonts w:ascii="Times New Roman" w:eastAsia="Times New Roman" w:hAnsi="Times New Roman"/>
                <w:szCs w:val="24"/>
                <w:lang w:eastAsia="ru-RU"/>
              </w:rPr>
              <w:t xml:space="preserve"> ср.-38%, ниже ср. – 23%, </w:t>
            </w:r>
            <w:proofErr w:type="spellStart"/>
            <w:r w:rsidR="00A70FD7">
              <w:rPr>
                <w:rFonts w:ascii="Times New Roman" w:eastAsia="Times New Roman" w:hAnsi="Times New Roman"/>
                <w:szCs w:val="24"/>
                <w:lang w:eastAsia="ru-RU"/>
              </w:rPr>
              <w:t>низк</w:t>
            </w:r>
            <w:proofErr w:type="spellEnd"/>
            <w:r w:rsidR="00A70FD7">
              <w:rPr>
                <w:rFonts w:ascii="Times New Roman" w:eastAsia="Times New Roman" w:hAnsi="Times New Roman"/>
                <w:szCs w:val="24"/>
                <w:lang w:eastAsia="ru-RU"/>
              </w:rPr>
              <w:t xml:space="preserve"> -39</w:t>
            </w:r>
            <w:r w:rsidR="007927FF">
              <w:rPr>
                <w:rFonts w:ascii="Times New Roman" w:eastAsia="Times New Roman" w:hAnsi="Times New Roman"/>
                <w:szCs w:val="24"/>
                <w:lang w:eastAsia="ru-RU"/>
              </w:rPr>
              <w:t>%</w:t>
            </w:r>
          </w:p>
          <w:p w:rsidR="0042506D" w:rsidRPr="00246737" w:rsidRDefault="007927F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2 класс: ср-</w:t>
            </w:r>
            <w:r w:rsidR="00A70FD7">
              <w:rPr>
                <w:rFonts w:ascii="Times New Roman" w:eastAsia="Times New Roman" w:hAnsi="Times New Roman"/>
                <w:szCs w:val="24"/>
                <w:lang w:eastAsia="ru-RU"/>
              </w:rPr>
              <w:t>47</w:t>
            </w:r>
            <w:r>
              <w:rPr>
                <w:rFonts w:ascii="Times New Roman" w:eastAsia="Times New Roman" w:hAnsi="Times New Roman"/>
                <w:szCs w:val="24"/>
                <w:lang w:eastAsia="ru-RU"/>
              </w:rPr>
              <w:t>%</w:t>
            </w:r>
            <w:r w:rsidR="0042506D">
              <w:rPr>
                <w:rFonts w:ascii="Times New Roman" w:eastAsia="Times New Roman" w:hAnsi="Times New Roman"/>
                <w:szCs w:val="24"/>
                <w:lang w:eastAsia="ru-RU"/>
              </w:rPr>
              <w:t>, н-</w:t>
            </w:r>
            <w:r>
              <w:rPr>
                <w:rFonts w:ascii="Times New Roman" w:eastAsia="Times New Roman" w:hAnsi="Times New Roman"/>
                <w:szCs w:val="24"/>
                <w:lang w:eastAsia="ru-RU"/>
              </w:rPr>
              <w:t>ср. -</w:t>
            </w:r>
            <w:r w:rsidR="00A70FD7">
              <w:rPr>
                <w:rFonts w:ascii="Times New Roman" w:eastAsia="Times New Roman" w:hAnsi="Times New Roman"/>
                <w:szCs w:val="24"/>
                <w:lang w:eastAsia="ru-RU"/>
              </w:rPr>
              <w:t>26,5</w:t>
            </w:r>
            <w:r>
              <w:rPr>
                <w:rFonts w:ascii="Times New Roman" w:eastAsia="Times New Roman" w:hAnsi="Times New Roman"/>
                <w:szCs w:val="24"/>
                <w:lang w:eastAsia="ru-RU"/>
              </w:rPr>
              <w:t>%</w:t>
            </w:r>
            <w:r w:rsidR="00AB102B">
              <w:rPr>
                <w:rFonts w:ascii="Times New Roman" w:eastAsia="Times New Roman" w:hAnsi="Times New Roman"/>
                <w:szCs w:val="24"/>
                <w:lang w:eastAsia="ru-RU"/>
              </w:rPr>
              <w:t xml:space="preserve">, </w:t>
            </w:r>
            <w:proofErr w:type="spellStart"/>
            <w:r w:rsidR="00A70FD7">
              <w:rPr>
                <w:rFonts w:ascii="Times New Roman" w:eastAsia="Times New Roman" w:hAnsi="Times New Roman"/>
                <w:szCs w:val="24"/>
                <w:lang w:eastAsia="ru-RU"/>
              </w:rPr>
              <w:t>низк</w:t>
            </w:r>
            <w:proofErr w:type="spellEnd"/>
            <w:r w:rsidR="00A70FD7">
              <w:rPr>
                <w:rFonts w:ascii="Times New Roman" w:eastAsia="Times New Roman" w:hAnsi="Times New Roman"/>
                <w:szCs w:val="24"/>
                <w:lang w:eastAsia="ru-RU"/>
              </w:rPr>
              <w:t>. – 26,5</w:t>
            </w:r>
            <w:r w:rsidR="00E636BD">
              <w:rPr>
                <w:rFonts w:ascii="Times New Roman" w:eastAsia="Times New Roman" w:hAnsi="Times New Roman"/>
                <w:szCs w:val="24"/>
                <w:lang w:eastAsia="ru-RU"/>
              </w:rPr>
              <w:t>%</w:t>
            </w:r>
          </w:p>
          <w:p w:rsidR="00E636BD" w:rsidRPr="00246737" w:rsidRDefault="00E636B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3 класс: ср-</w:t>
            </w:r>
            <w:r w:rsidR="00A70FD7">
              <w:rPr>
                <w:rFonts w:ascii="Times New Roman" w:eastAsia="Times New Roman" w:hAnsi="Times New Roman"/>
                <w:szCs w:val="24"/>
                <w:lang w:eastAsia="ru-RU"/>
              </w:rPr>
              <w:t>13%, ниже ср.-56%, низкий -31</w:t>
            </w:r>
            <w:r>
              <w:rPr>
                <w:rFonts w:ascii="Times New Roman" w:eastAsia="Times New Roman" w:hAnsi="Times New Roman"/>
                <w:szCs w:val="24"/>
                <w:lang w:eastAsia="ru-RU"/>
              </w:rPr>
              <w:t>%</w:t>
            </w:r>
          </w:p>
          <w:p w:rsidR="0042506D" w:rsidRDefault="00A70FD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4 класс: ср.-14%, ниже ср.-72%, низкий -14</w:t>
            </w:r>
            <w:r w:rsidR="00E636BD">
              <w:rPr>
                <w:rFonts w:ascii="Times New Roman" w:eastAsia="Times New Roman" w:hAnsi="Times New Roman"/>
                <w:szCs w:val="24"/>
                <w:lang w:eastAsia="ru-RU"/>
              </w:rPr>
              <w:t>%</w:t>
            </w:r>
          </w:p>
          <w:p w:rsidR="001649AC" w:rsidRPr="00246737" w:rsidRDefault="001649AC"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b/>
                <w:szCs w:val="24"/>
                <w:lang w:eastAsia="ru-RU"/>
              </w:rPr>
              <w:t>Коммуникативные</w:t>
            </w:r>
          </w:p>
          <w:p w:rsidR="00D304A6" w:rsidRDefault="00A70FD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 класс:</w:t>
            </w:r>
            <w:r w:rsidR="00AB102B">
              <w:rPr>
                <w:rFonts w:ascii="Times New Roman" w:eastAsia="Times New Roman" w:hAnsi="Times New Roman"/>
                <w:szCs w:val="24"/>
                <w:lang w:eastAsia="ru-RU"/>
              </w:rPr>
              <w:t xml:space="preserve"> </w:t>
            </w:r>
            <w:r>
              <w:rPr>
                <w:rFonts w:ascii="Times New Roman" w:eastAsia="Times New Roman" w:hAnsi="Times New Roman"/>
                <w:szCs w:val="24"/>
                <w:lang w:eastAsia="ru-RU"/>
              </w:rPr>
              <w:t>ср.</w:t>
            </w:r>
            <w:r w:rsidR="00D304A6">
              <w:rPr>
                <w:rFonts w:ascii="Times New Roman" w:eastAsia="Times New Roman" w:hAnsi="Times New Roman"/>
                <w:szCs w:val="24"/>
                <w:lang w:eastAsia="ru-RU"/>
              </w:rPr>
              <w:t>-</w:t>
            </w:r>
            <w:r>
              <w:rPr>
                <w:rFonts w:ascii="Times New Roman" w:eastAsia="Times New Roman" w:hAnsi="Times New Roman"/>
                <w:szCs w:val="24"/>
                <w:lang w:eastAsia="ru-RU"/>
              </w:rPr>
              <w:t>18</w:t>
            </w:r>
            <w:r w:rsidR="00D304A6">
              <w:rPr>
                <w:rFonts w:ascii="Times New Roman" w:eastAsia="Times New Roman" w:hAnsi="Times New Roman"/>
                <w:szCs w:val="24"/>
                <w:lang w:eastAsia="ru-RU"/>
              </w:rPr>
              <w:t xml:space="preserve">%, ниже ср. – </w:t>
            </w:r>
            <w:r>
              <w:rPr>
                <w:rFonts w:ascii="Times New Roman" w:eastAsia="Times New Roman" w:hAnsi="Times New Roman"/>
                <w:szCs w:val="24"/>
                <w:lang w:eastAsia="ru-RU"/>
              </w:rPr>
              <w:t>35%, низкий -4</w:t>
            </w:r>
            <w:r w:rsidR="00D304A6">
              <w:rPr>
                <w:rFonts w:ascii="Times New Roman" w:eastAsia="Times New Roman" w:hAnsi="Times New Roman"/>
                <w:szCs w:val="24"/>
                <w:lang w:eastAsia="ru-RU"/>
              </w:rPr>
              <w:t>7%</w:t>
            </w:r>
          </w:p>
          <w:p w:rsidR="0042506D" w:rsidRPr="00246737" w:rsidRDefault="00D304A6"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1 </w:t>
            </w:r>
            <w:proofErr w:type="spellStart"/>
            <w:r>
              <w:rPr>
                <w:rFonts w:ascii="Times New Roman" w:eastAsia="Times New Roman" w:hAnsi="Times New Roman"/>
                <w:szCs w:val="24"/>
                <w:lang w:eastAsia="ru-RU"/>
              </w:rPr>
              <w:t>доп</w:t>
            </w:r>
            <w:r w:rsidR="00AB102B">
              <w:rPr>
                <w:rFonts w:ascii="Times New Roman" w:eastAsia="Times New Roman" w:hAnsi="Times New Roman"/>
                <w:szCs w:val="24"/>
                <w:lang w:eastAsia="ru-RU"/>
              </w:rPr>
              <w:t>.кл</w:t>
            </w:r>
            <w:proofErr w:type="spellEnd"/>
            <w:r>
              <w:rPr>
                <w:rFonts w:ascii="Times New Roman" w:eastAsia="Times New Roman" w:hAnsi="Times New Roman"/>
                <w:szCs w:val="24"/>
                <w:lang w:eastAsia="ru-RU"/>
              </w:rPr>
              <w:t>:</w:t>
            </w:r>
            <w:r w:rsidR="00AB102B">
              <w:rPr>
                <w:rFonts w:ascii="Times New Roman" w:eastAsia="Times New Roman" w:hAnsi="Times New Roman"/>
                <w:szCs w:val="24"/>
                <w:lang w:eastAsia="ru-RU"/>
              </w:rPr>
              <w:t xml:space="preserve"> </w:t>
            </w:r>
            <w:r w:rsidR="00A70FD7">
              <w:rPr>
                <w:rFonts w:ascii="Times New Roman" w:eastAsia="Times New Roman" w:hAnsi="Times New Roman"/>
                <w:szCs w:val="24"/>
                <w:lang w:eastAsia="ru-RU"/>
              </w:rPr>
              <w:t>ср.- 38%, ниже ср.- 31%, низкий -31</w:t>
            </w:r>
            <w:r w:rsidR="00E636BD">
              <w:rPr>
                <w:rFonts w:ascii="Times New Roman" w:eastAsia="Times New Roman" w:hAnsi="Times New Roman"/>
                <w:szCs w:val="24"/>
                <w:lang w:eastAsia="ru-RU"/>
              </w:rPr>
              <w:t>%,</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2 класс: </w:t>
            </w:r>
            <w:r w:rsidR="00A70FD7">
              <w:rPr>
                <w:rFonts w:ascii="Times New Roman" w:eastAsia="Times New Roman" w:hAnsi="Times New Roman"/>
                <w:szCs w:val="24"/>
                <w:lang w:eastAsia="ru-RU"/>
              </w:rPr>
              <w:t>ср. 33,5%, ниже ср.-40%, низкий-26,5</w:t>
            </w:r>
            <w:r w:rsidR="00D304A6">
              <w:rPr>
                <w:rFonts w:ascii="Times New Roman" w:eastAsia="Times New Roman" w:hAnsi="Times New Roman"/>
                <w:szCs w:val="24"/>
                <w:lang w:eastAsia="ru-RU"/>
              </w:rPr>
              <w:t>%</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3 </w:t>
            </w:r>
            <w:r w:rsidR="00E636BD">
              <w:rPr>
                <w:rFonts w:ascii="Times New Roman" w:eastAsia="Times New Roman" w:hAnsi="Times New Roman"/>
                <w:szCs w:val="24"/>
                <w:lang w:eastAsia="ru-RU"/>
              </w:rPr>
              <w:t>класс:</w:t>
            </w:r>
            <w:r w:rsidR="00A70FD7">
              <w:rPr>
                <w:rFonts w:ascii="Times New Roman" w:eastAsia="Times New Roman" w:hAnsi="Times New Roman"/>
                <w:szCs w:val="24"/>
                <w:lang w:eastAsia="ru-RU"/>
              </w:rPr>
              <w:t xml:space="preserve">ср.-25%, ниже ср. – 44%, </w:t>
            </w:r>
            <w:proofErr w:type="spellStart"/>
            <w:r w:rsidR="00A70FD7">
              <w:rPr>
                <w:rFonts w:ascii="Times New Roman" w:eastAsia="Times New Roman" w:hAnsi="Times New Roman"/>
                <w:szCs w:val="24"/>
                <w:lang w:eastAsia="ru-RU"/>
              </w:rPr>
              <w:t>низк</w:t>
            </w:r>
            <w:proofErr w:type="spellEnd"/>
            <w:r w:rsidR="00A70FD7">
              <w:rPr>
                <w:rFonts w:ascii="Times New Roman" w:eastAsia="Times New Roman" w:hAnsi="Times New Roman"/>
                <w:szCs w:val="24"/>
                <w:lang w:eastAsia="ru-RU"/>
              </w:rPr>
              <w:t>. -31</w:t>
            </w:r>
            <w:r w:rsidR="00D304A6">
              <w:rPr>
                <w:rFonts w:ascii="Times New Roman" w:eastAsia="Times New Roman" w:hAnsi="Times New Roman"/>
                <w:szCs w:val="24"/>
                <w:lang w:eastAsia="ru-RU"/>
              </w:rPr>
              <w:t>%</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4 класс</w:t>
            </w:r>
            <w:r w:rsidR="00A70FD7">
              <w:rPr>
                <w:rFonts w:ascii="Times New Roman" w:eastAsia="Times New Roman" w:hAnsi="Times New Roman"/>
                <w:szCs w:val="24"/>
                <w:lang w:eastAsia="ru-RU"/>
              </w:rPr>
              <w:t>:ср.40%, ниже ср. 40%, низкий – 20</w:t>
            </w:r>
            <w:r w:rsidR="00D304A6">
              <w:rPr>
                <w:rFonts w:ascii="Times New Roman" w:eastAsia="Times New Roman" w:hAnsi="Times New Roman"/>
                <w:szCs w:val="24"/>
                <w:lang w:eastAsia="ru-RU"/>
              </w:rPr>
              <w:t>%</w:t>
            </w:r>
          </w:p>
          <w:p w:rsidR="001649AC" w:rsidRPr="00246737" w:rsidRDefault="001649AC"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Основная школа:</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roofErr w:type="spellStart"/>
            <w:r w:rsidRPr="00246737">
              <w:rPr>
                <w:rFonts w:ascii="Times New Roman" w:eastAsia="Times New Roman" w:hAnsi="Times New Roman"/>
                <w:b/>
                <w:szCs w:val="24"/>
                <w:lang w:eastAsia="ru-RU"/>
              </w:rPr>
              <w:t>ПознавательныеУУД</w:t>
            </w:r>
            <w:proofErr w:type="spellEnd"/>
            <w:r w:rsidRPr="00246737">
              <w:rPr>
                <w:rFonts w:ascii="Times New Roman" w:eastAsia="Times New Roman" w:hAnsi="Times New Roman"/>
                <w:b/>
                <w:szCs w:val="24"/>
                <w:lang w:eastAsia="ru-RU"/>
              </w:rPr>
              <w:t xml:space="preserve"> </w:t>
            </w:r>
          </w:p>
          <w:p w:rsidR="0042506D" w:rsidRDefault="001E3888"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w:t>
            </w:r>
            <w:r w:rsidR="00555D30">
              <w:rPr>
                <w:rFonts w:ascii="Times New Roman" w:eastAsia="Times New Roman" w:hAnsi="Times New Roman"/>
                <w:szCs w:val="24"/>
                <w:lang w:eastAsia="ru-RU"/>
              </w:rPr>
              <w:t xml:space="preserve"> класс: ср-</w:t>
            </w:r>
            <w:r>
              <w:rPr>
                <w:rFonts w:ascii="Times New Roman" w:eastAsia="Times New Roman" w:hAnsi="Times New Roman"/>
                <w:szCs w:val="24"/>
                <w:lang w:eastAsia="ru-RU"/>
              </w:rPr>
              <w:t>31</w:t>
            </w:r>
            <w:r w:rsidR="00555D30">
              <w:rPr>
                <w:rFonts w:ascii="Times New Roman" w:eastAsia="Times New Roman" w:hAnsi="Times New Roman"/>
                <w:szCs w:val="24"/>
                <w:lang w:eastAsia="ru-RU"/>
              </w:rPr>
              <w:t>%,ниже ср.</w:t>
            </w:r>
            <w:r>
              <w:rPr>
                <w:rFonts w:ascii="Times New Roman" w:eastAsia="Times New Roman" w:hAnsi="Times New Roman"/>
                <w:szCs w:val="24"/>
                <w:lang w:eastAsia="ru-RU"/>
              </w:rPr>
              <w:t>44%</w:t>
            </w:r>
            <w:r w:rsidR="00555D30">
              <w:rPr>
                <w:rFonts w:ascii="Times New Roman" w:eastAsia="Times New Roman" w:hAnsi="Times New Roman"/>
                <w:szCs w:val="24"/>
                <w:lang w:eastAsia="ru-RU"/>
              </w:rPr>
              <w:t>, низкий – 2</w:t>
            </w:r>
            <w:r>
              <w:rPr>
                <w:rFonts w:ascii="Times New Roman" w:eastAsia="Times New Roman" w:hAnsi="Times New Roman"/>
                <w:szCs w:val="24"/>
                <w:lang w:eastAsia="ru-RU"/>
              </w:rPr>
              <w:t>5</w:t>
            </w:r>
            <w:r w:rsidR="00555D30">
              <w:rPr>
                <w:rFonts w:ascii="Times New Roman" w:eastAsia="Times New Roman" w:hAnsi="Times New Roman"/>
                <w:szCs w:val="24"/>
                <w:lang w:eastAsia="ru-RU"/>
              </w:rPr>
              <w:t>%</w:t>
            </w:r>
          </w:p>
          <w:p w:rsidR="0042506D" w:rsidRDefault="00BA4D70"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7 </w:t>
            </w:r>
            <w:r w:rsidR="0042506D">
              <w:rPr>
                <w:rFonts w:ascii="Times New Roman" w:eastAsia="Times New Roman" w:hAnsi="Times New Roman"/>
                <w:szCs w:val="24"/>
                <w:lang w:eastAsia="ru-RU"/>
              </w:rPr>
              <w:t>класс</w:t>
            </w:r>
            <w:r w:rsidR="00555D30">
              <w:rPr>
                <w:rFonts w:ascii="Times New Roman" w:eastAsia="Times New Roman" w:hAnsi="Times New Roman"/>
                <w:szCs w:val="24"/>
                <w:lang w:eastAsia="ru-RU"/>
              </w:rPr>
              <w:t>: ср</w:t>
            </w:r>
            <w:r w:rsidR="00D95AB7">
              <w:rPr>
                <w:rFonts w:ascii="Times New Roman" w:eastAsia="Times New Roman" w:hAnsi="Times New Roman"/>
                <w:szCs w:val="24"/>
                <w:lang w:eastAsia="ru-RU"/>
              </w:rPr>
              <w:t>-</w:t>
            </w:r>
            <w:r w:rsidR="00555D30">
              <w:rPr>
                <w:rFonts w:ascii="Times New Roman" w:eastAsia="Times New Roman" w:hAnsi="Times New Roman"/>
                <w:szCs w:val="24"/>
                <w:lang w:eastAsia="ru-RU"/>
              </w:rPr>
              <w:t>.</w:t>
            </w:r>
            <w:r w:rsidR="001E3888">
              <w:rPr>
                <w:rFonts w:ascii="Times New Roman" w:eastAsia="Times New Roman" w:hAnsi="Times New Roman"/>
                <w:szCs w:val="24"/>
                <w:lang w:eastAsia="ru-RU"/>
              </w:rPr>
              <w:t>46</w:t>
            </w:r>
            <w:r w:rsidR="00555D30">
              <w:rPr>
                <w:rFonts w:ascii="Times New Roman" w:eastAsia="Times New Roman" w:hAnsi="Times New Roman"/>
                <w:szCs w:val="24"/>
                <w:lang w:eastAsia="ru-RU"/>
              </w:rPr>
              <w:t xml:space="preserve">%,  ниже ср.23%, низкий – </w:t>
            </w:r>
            <w:r w:rsidR="001E3888">
              <w:rPr>
                <w:rFonts w:ascii="Times New Roman" w:eastAsia="Times New Roman" w:hAnsi="Times New Roman"/>
                <w:szCs w:val="24"/>
                <w:lang w:eastAsia="ru-RU"/>
              </w:rPr>
              <w:t>31</w:t>
            </w:r>
            <w:r w:rsidR="00555D30">
              <w:rPr>
                <w:rFonts w:ascii="Times New Roman" w:eastAsia="Times New Roman" w:hAnsi="Times New Roman"/>
                <w:szCs w:val="24"/>
                <w:lang w:eastAsia="ru-RU"/>
              </w:rPr>
              <w:t>%</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8</w:t>
            </w:r>
            <w:r w:rsidR="001E3888">
              <w:rPr>
                <w:rFonts w:ascii="Times New Roman" w:eastAsia="Times New Roman" w:hAnsi="Times New Roman"/>
                <w:szCs w:val="24"/>
                <w:lang w:eastAsia="ru-RU"/>
              </w:rPr>
              <w:t xml:space="preserve"> </w:t>
            </w:r>
            <w:r>
              <w:rPr>
                <w:rFonts w:ascii="Times New Roman" w:eastAsia="Times New Roman" w:hAnsi="Times New Roman"/>
                <w:szCs w:val="24"/>
                <w:lang w:eastAsia="ru-RU"/>
              </w:rPr>
              <w:t>класс</w:t>
            </w:r>
            <w:r w:rsidR="009559F0">
              <w:rPr>
                <w:rFonts w:ascii="Times New Roman" w:eastAsia="Times New Roman" w:hAnsi="Times New Roman"/>
                <w:szCs w:val="24"/>
                <w:lang w:eastAsia="ru-RU"/>
              </w:rPr>
              <w:t>: ср -</w:t>
            </w:r>
            <w:r w:rsidR="001E3888">
              <w:rPr>
                <w:rFonts w:ascii="Times New Roman" w:eastAsia="Times New Roman" w:hAnsi="Times New Roman"/>
                <w:szCs w:val="24"/>
                <w:lang w:eastAsia="ru-RU"/>
              </w:rPr>
              <w:t>75%</w:t>
            </w:r>
            <w:r w:rsidR="009559F0">
              <w:rPr>
                <w:rFonts w:ascii="Times New Roman" w:eastAsia="Times New Roman" w:hAnsi="Times New Roman"/>
                <w:szCs w:val="24"/>
                <w:lang w:eastAsia="ru-RU"/>
              </w:rPr>
              <w:t>, ниже ср.</w:t>
            </w:r>
            <w:r w:rsidR="001E3888">
              <w:rPr>
                <w:rFonts w:ascii="Times New Roman" w:eastAsia="Times New Roman" w:hAnsi="Times New Roman"/>
                <w:szCs w:val="24"/>
                <w:lang w:eastAsia="ru-RU"/>
              </w:rPr>
              <w:t>-17%</w:t>
            </w:r>
            <w:r w:rsidR="009559F0">
              <w:rPr>
                <w:rFonts w:ascii="Times New Roman" w:eastAsia="Times New Roman" w:hAnsi="Times New Roman"/>
                <w:szCs w:val="24"/>
                <w:lang w:eastAsia="ru-RU"/>
              </w:rPr>
              <w:t xml:space="preserve">, низкий – </w:t>
            </w:r>
            <w:r w:rsidR="001E3888">
              <w:rPr>
                <w:rFonts w:ascii="Times New Roman" w:eastAsia="Times New Roman" w:hAnsi="Times New Roman"/>
                <w:szCs w:val="24"/>
                <w:lang w:eastAsia="ru-RU"/>
              </w:rPr>
              <w:t>8</w:t>
            </w:r>
            <w:r w:rsidR="009559F0">
              <w:rPr>
                <w:rFonts w:ascii="Times New Roman" w:eastAsia="Times New Roman" w:hAnsi="Times New Roman"/>
                <w:szCs w:val="24"/>
                <w:lang w:eastAsia="ru-RU"/>
              </w:rPr>
              <w:t>%</w:t>
            </w:r>
          </w:p>
          <w:p w:rsidR="009559F0" w:rsidRDefault="00D95AB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lastRenderedPageBreak/>
              <w:t>9а класс</w:t>
            </w:r>
            <w:r w:rsidR="009559F0">
              <w:rPr>
                <w:rFonts w:ascii="Times New Roman" w:eastAsia="Times New Roman" w:hAnsi="Times New Roman"/>
                <w:szCs w:val="24"/>
                <w:lang w:eastAsia="ru-RU"/>
              </w:rPr>
              <w:t xml:space="preserve">: ср. – </w:t>
            </w:r>
            <w:r>
              <w:rPr>
                <w:rFonts w:ascii="Times New Roman" w:eastAsia="Times New Roman" w:hAnsi="Times New Roman"/>
                <w:szCs w:val="24"/>
                <w:lang w:eastAsia="ru-RU"/>
              </w:rPr>
              <w:t>11%</w:t>
            </w:r>
            <w:r w:rsidR="009559F0">
              <w:rPr>
                <w:rFonts w:ascii="Times New Roman" w:eastAsia="Times New Roman" w:hAnsi="Times New Roman"/>
                <w:szCs w:val="24"/>
                <w:lang w:eastAsia="ru-RU"/>
              </w:rPr>
              <w:t>, ниже ср.</w:t>
            </w:r>
            <w:r w:rsidR="00AB102B">
              <w:rPr>
                <w:rFonts w:ascii="Times New Roman" w:eastAsia="Times New Roman" w:hAnsi="Times New Roman"/>
                <w:szCs w:val="24"/>
                <w:lang w:eastAsia="ru-RU"/>
              </w:rPr>
              <w:t>-</w:t>
            </w:r>
            <w:r w:rsidR="009559F0">
              <w:rPr>
                <w:rFonts w:ascii="Times New Roman" w:eastAsia="Times New Roman" w:hAnsi="Times New Roman"/>
                <w:szCs w:val="24"/>
                <w:lang w:eastAsia="ru-RU"/>
              </w:rPr>
              <w:t xml:space="preserve"> </w:t>
            </w:r>
            <w:r>
              <w:rPr>
                <w:rFonts w:ascii="Times New Roman" w:eastAsia="Times New Roman" w:hAnsi="Times New Roman"/>
                <w:szCs w:val="24"/>
                <w:lang w:eastAsia="ru-RU"/>
              </w:rPr>
              <w:t>4</w:t>
            </w:r>
            <w:r w:rsidR="00AB102B">
              <w:rPr>
                <w:rFonts w:ascii="Times New Roman" w:eastAsia="Times New Roman" w:hAnsi="Times New Roman"/>
                <w:szCs w:val="24"/>
                <w:lang w:eastAsia="ru-RU"/>
              </w:rPr>
              <w:t>4,</w:t>
            </w:r>
            <w:r>
              <w:rPr>
                <w:rFonts w:ascii="Times New Roman" w:eastAsia="Times New Roman" w:hAnsi="Times New Roman"/>
                <w:szCs w:val="24"/>
                <w:lang w:eastAsia="ru-RU"/>
              </w:rPr>
              <w:t>5%, низ</w:t>
            </w:r>
            <w:r w:rsidR="00AB102B">
              <w:rPr>
                <w:rFonts w:ascii="Times New Roman" w:eastAsia="Times New Roman" w:hAnsi="Times New Roman"/>
                <w:szCs w:val="24"/>
                <w:lang w:eastAsia="ru-RU"/>
              </w:rPr>
              <w:t>.</w:t>
            </w:r>
            <w:r>
              <w:rPr>
                <w:rFonts w:ascii="Times New Roman" w:eastAsia="Times New Roman" w:hAnsi="Times New Roman"/>
                <w:szCs w:val="24"/>
                <w:lang w:eastAsia="ru-RU"/>
              </w:rPr>
              <w:t xml:space="preserve"> -44,5</w:t>
            </w:r>
            <w:r w:rsidR="009559F0">
              <w:rPr>
                <w:rFonts w:ascii="Times New Roman" w:eastAsia="Times New Roman" w:hAnsi="Times New Roman"/>
                <w:szCs w:val="24"/>
                <w:lang w:eastAsia="ru-RU"/>
              </w:rPr>
              <w:t>%</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9</w:t>
            </w:r>
            <w:r w:rsidR="00D95AB7">
              <w:rPr>
                <w:rFonts w:ascii="Times New Roman" w:eastAsia="Times New Roman" w:hAnsi="Times New Roman"/>
                <w:szCs w:val="24"/>
                <w:lang w:eastAsia="ru-RU"/>
              </w:rPr>
              <w:t xml:space="preserve">б </w:t>
            </w:r>
            <w:r>
              <w:rPr>
                <w:rFonts w:ascii="Times New Roman" w:eastAsia="Times New Roman" w:hAnsi="Times New Roman"/>
                <w:szCs w:val="24"/>
                <w:lang w:eastAsia="ru-RU"/>
              </w:rPr>
              <w:t>класс</w:t>
            </w:r>
            <w:r w:rsidR="009559F0">
              <w:rPr>
                <w:rFonts w:ascii="Times New Roman" w:eastAsia="Times New Roman" w:hAnsi="Times New Roman"/>
                <w:szCs w:val="24"/>
                <w:lang w:eastAsia="ru-RU"/>
              </w:rPr>
              <w:t xml:space="preserve">: </w:t>
            </w:r>
            <w:r w:rsidR="00D95AB7">
              <w:rPr>
                <w:rFonts w:ascii="Times New Roman" w:eastAsia="Times New Roman" w:hAnsi="Times New Roman"/>
                <w:szCs w:val="24"/>
                <w:lang w:eastAsia="ru-RU"/>
              </w:rPr>
              <w:t>ср</w:t>
            </w:r>
            <w:r w:rsidR="009559F0">
              <w:rPr>
                <w:rFonts w:ascii="Times New Roman" w:eastAsia="Times New Roman" w:hAnsi="Times New Roman"/>
                <w:szCs w:val="24"/>
                <w:lang w:eastAsia="ru-RU"/>
              </w:rPr>
              <w:t xml:space="preserve">. – </w:t>
            </w:r>
            <w:r w:rsidR="00D95AB7">
              <w:rPr>
                <w:rFonts w:ascii="Times New Roman" w:eastAsia="Times New Roman" w:hAnsi="Times New Roman"/>
                <w:szCs w:val="24"/>
                <w:lang w:eastAsia="ru-RU"/>
              </w:rPr>
              <w:t>11%,</w:t>
            </w:r>
            <w:r w:rsidR="00AB102B">
              <w:rPr>
                <w:rFonts w:ascii="Times New Roman" w:eastAsia="Times New Roman" w:hAnsi="Times New Roman"/>
                <w:szCs w:val="24"/>
                <w:lang w:eastAsia="ru-RU"/>
              </w:rPr>
              <w:t>ниже</w:t>
            </w:r>
            <w:r w:rsidR="00D95AB7">
              <w:rPr>
                <w:rFonts w:ascii="Times New Roman" w:eastAsia="Times New Roman" w:hAnsi="Times New Roman"/>
                <w:szCs w:val="24"/>
                <w:lang w:eastAsia="ru-RU"/>
              </w:rPr>
              <w:t xml:space="preserve"> ср.-7</w:t>
            </w:r>
            <w:r w:rsidR="009559F0">
              <w:rPr>
                <w:rFonts w:ascii="Times New Roman" w:eastAsia="Times New Roman" w:hAnsi="Times New Roman"/>
                <w:szCs w:val="24"/>
                <w:lang w:eastAsia="ru-RU"/>
              </w:rPr>
              <w:t xml:space="preserve">8%, низкий – </w:t>
            </w:r>
            <w:r w:rsidR="00D95AB7">
              <w:rPr>
                <w:rFonts w:ascii="Times New Roman" w:eastAsia="Times New Roman" w:hAnsi="Times New Roman"/>
                <w:szCs w:val="24"/>
                <w:lang w:eastAsia="ru-RU"/>
              </w:rPr>
              <w:t>11</w:t>
            </w:r>
            <w:r w:rsidR="009559F0">
              <w:rPr>
                <w:rFonts w:ascii="Times New Roman" w:eastAsia="Times New Roman" w:hAnsi="Times New Roman"/>
                <w:szCs w:val="24"/>
                <w:lang w:eastAsia="ru-RU"/>
              </w:rPr>
              <w:t>%</w:t>
            </w:r>
          </w:p>
          <w:p w:rsidR="001649AC" w:rsidRPr="00246737" w:rsidRDefault="001649AC"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roofErr w:type="spellStart"/>
            <w:r w:rsidRPr="00246737">
              <w:rPr>
                <w:rFonts w:ascii="Times New Roman" w:eastAsia="Times New Roman" w:hAnsi="Times New Roman"/>
                <w:b/>
                <w:szCs w:val="24"/>
                <w:lang w:eastAsia="ru-RU"/>
              </w:rPr>
              <w:t>РегулятивныеУУД</w:t>
            </w:r>
            <w:proofErr w:type="spellEnd"/>
          </w:p>
          <w:p w:rsidR="0042506D" w:rsidRDefault="001E3888"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w:t>
            </w:r>
            <w:r w:rsidR="00BA4D70">
              <w:rPr>
                <w:rFonts w:ascii="Times New Roman" w:eastAsia="Times New Roman" w:hAnsi="Times New Roman"/>
                <w:szCs w:val="24"/>
                <w:lang w:eastAsia="ru-RU"/>
              </w:rPr>
              <w:t xml:space="preserve"> класс:</w:t>
            </w:r>
            <w:r w:rsidR="00396CED">
              <w:rPr>
                <w:rFonts w:ascii="Times New Roman" w:eastAsia="Times New Roman" w:hAnsi="Times New Roman"/>
                <w:szCs w:val="24"/>
                <w:lang w:eastAsia="ru-RU"/>
              </w:rPr>
              <w:t xml:space="preserve"> ср.-</w:t>
            </w:r>
            <w:r>
              <w:rPr>
                <w:rFonts w:ascii="Times New Roman" w:eastAsia="Times New Roman" w:hAnsi="Times New Roman"/>
                <w:szCs w:val="24"/>
                <w:lang w:eastAsia="ru-RU"/>
              </w:rPr>
              <w:t>25</w:t>
            </w:r>
            <w:r w:rsidR="00396CED">
              <w:rPr>
                <w:rFonts w:ascii="Times New Roman" w:eastAsia="Times New Roman" w:hAnsi="Times New Roman"/>
                <w:szCs w:val="24"/>
                <w:lang w:eastAsia="ru-RU"/>
              </w:rPr>
              <w:t>%, ниже ср. -</w:t>
            </w:r>
            <w:r>
              <w:rPr>
                <w:rFonts w:ascii="Times New Roman" w:eastAsia="Times New Roman" w:hAnsi="Times New Roman"/>
                <w:szCs w:val="24"/>
                <w:lang w:eastAsia="ru-RU"/>
              </w:rPr>
              <w:t>56%, низкий 1</w:t>
            </w:r>
            <w:r w:rsidR="00396CED">
              <w:rPr>
                <w:rFonts w:ascii="Times New Roman" w:eastAsia="Times New Roman" w:hAnsi="Times New Roman"/>
                <w:szCs w:val="24"/>
                <w:lang w:eastAsia="ru-RU"/>
              </w:rPr>
              <w:t>9%</w:t>
            </w:r>
          </w:p>
          <w:p w:rsidR="00BA4D70" w:rsidRDefault="00BA4D70"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7</w:t>
            </w:r>
            <w:r w:rsidR="00396CED">
              <w:rPr>
                <w:rFonts w:ascii="Times New Roman" w:eastAsia="Times New Roman" w:hAnsi="Times New Roman"/>
                <w:szCs w:val="24"/>
                <w:lang w:eastAsia="ru-RU"/>
              </w:rPr>
              <w:t>кл.- ср.</w:t>
            </w:r>
            <w:r w:rsidR="001E3888">
              <w:rPr>
                <w:rFonts w:ascii="Times New Roman" w:eastAsia="Times New Roman" w:hAnsi="Times New Roman"/>
                <w:szCs w:val="24"/>
                <w:lang w:eastAsia="ru-RU"/>
              </w:rPr>
              <w:t>23</w:t>
            </w:r>
            <w:r w:rsidR="00396CED">
              <w:rPr>
                <w:rFonts w:ascii="Times New Roman" w:eastAsia="Times New Roman" w:hAnsi="Times New Roman"/>
                <w:szCs w:val="24"/>
                <w:lang w:eastAsia="ru-RU"/>
              </w:rPr>
              <w:t>%, ниже ср. -</w:t>
            </w:r>
            <w:r w:rsidR="001E3888">
              <w:rPr>
                <w:rFonts w:ascii="Times New Roman" w:eastAsia="Times New Roman" w:hAnsi="Times New Roman"/>
                <w:szCs w:val="24"/>
                <w:lang w:eastAsia="ru-RU"/>
              </w:rPr>
              <w:t>38</w:t>
            </w:r>
            <w:r w:rsidR="00396CED">
              <w:rPr>
                <w:rFonts w:ascii="Times New Roman" w:eastAsia="Times New Roman" w:hAnsi="Times New Roman"/>
                <w:szCs w:val="24"/>
                <w:lang w:eastAsia="ru-RU"/>
              </w:rPr>
              <w:t xml:space="preserve">%, низкий – </w:t>
            </w:r>
            <w:r w:rsidR="001E3888">
              <w:rPr>
                <w:rFonts w:ascii="Times New Roman" w:eastAsia="Times New Roman" w:hAnsi="Times New Roman"/>
                <w:szCs w:val="24"/>
                <w:lang w:eastAsia="ru-RU"/>
              </w:rPr>
              <w:t>39</w:t>
            </w:r>
            <w:r w:rsidR="00396CED">
              <w:rPr>
                <w:rFonts w:ascii="Times New Roman" w:eastAsia="Times New Roman" w:hAnsi="Times New Roman"/>
                <w:szCs w:val="24"/>
                <w:lang w:eastAsia="ru-RU"/>
              </w:rPr>
              <w:t>%</w:t>
            </w:r>
          </w:p>
          <w:p w:rsidR="00BA4D70" w:rsidRDefault="00D95AB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8кл:</w:t>
            </w:r>
            <w:r w:rsidR="00AB102B">
              <w:rPr>
                <w:rFonts w:ascii="Times New Roman" w:eastAsia="Times New Roman" w:hAnsi="Times New Roman"/>
                <w:szCs w:val="24"/>
                <w:lang w:eastAsia="ru-RU"/>
              </w:rPr>
              <w:t xml:space="preserve"> </w:t>
            </w:r>
            <w:r>
              <w:rPr>
                <w:rFonts w:ascii="Times New Roman" w:eastAsia="Times New Roman" w:hAnsi="Times New Roman"/>
                <w:szCs w:val="24"/>
                <w:lang w:eastAsia="ru-RU"/>
              </w:rPr>
              <w:t>ср:</w:t>
            </w:r>
            <w:r w:rsidR="00396CED">
              <w:rPr>
                <w:rFonts w:ascii="Times New Roman" w:eastAsia="Times New Roman" w:hAnsi="Times New Roman"/>
                <w:szCs w:val="24"/>
                <w:lang w:eastAsia="ru-RU"/>
              </w:rPr>
              <w:t xml:space="preserve">– </w:t>
            </w:r>
            <w:r>
              <w:rPr>
                <w:rFonts w:ascii="Times New Roman" w:eastAsia="Times New Roman" w:hAnsi="Times New Roman"/>
                <w:szCs w:val="24"/>
                <w:lang w:eastAsia="ru-RU"/>
              </w:rPr>
              <w:t>50</w:t>
            </w:r>
            <w:r w:rsidR="00396CED">
              <w:rPr>
                <w:rFonts w:ascii="Times New Roman" w:eastAsia="Times New Roman" w:hAnsi="Times New Roman"/>
                <w:szCs w:val="24"/>
                <w:lang w:eastAsia="ru-RU"/>
              </w:rPr>
              <w:t>%, ниже ср.-</w:t>
            </w:r>
            <w:r>
              <w:rPr>
                <w:rFonts w:ascii="Times New Roman" w:eastAsia="Times New Roman" w:hAnsi="Times New Roman"/>
                <w:szCs w:val="24"/>
                <w:lang w:eastAsia="ru-RU"/>
              </w:rPr>
              <w:t>33</w:t>
            </w:r>
            <w:r w:rsidR="00396CED">
              <w:rPr>
                <w:rFonts w:ascii="Times New Roman" w:eastAsia="Times New Roman" w:hAnsi="Times New Roman"/>
                <w:szCs w:val="24"/>
                <w:lang w:eastAsia="ru-RU"/>
              </w:rPr>
              <w:t xml:space="preserve">%, низкий – </w:t>
            </w:r>
            <w:r>
              <w:rPr>
                <w:rFonts w:ascii="Times New Roman" w:eastAsia="Times New Roman" w:hAnsi="Times New Roman"/>
                <w:szCs w:val="24"/>
                <w:lang w:eastAsia="ru-RU"/>
              </w:rPr>
              <w:t>17</w:t>
            </w:r>
            <w:r w:rsidR="00396CED">
              <w:rPr>
                <w:rFonts w:ascii="Times New Roman" w:eastAsia="Times New Roman" w:hAnsi="Times New Roman"/>
                <w:szCs w:val="24"/>
                <w:lang w:eastAsia="ru-RU"/>
              </w:rPr>
              <w:t>%</w:t>
            </w:r>
          </w:p>
          <w:p w:rsidR="00BA4D70" w:rsidRDefault="00D95AB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9а класс</w:t>
            </w:r>
            <w:r w:rsidR="00396CED">
              <w:rPr>
                <w:rFonts w:ascii="Times New Roman" w:eastAsia="Times New Roman" w:hAnsi="Times New Roman"/>
                <w:szCs w:val="24"/>
                <w:lang w:eastAsia="ru-RU"/>
              </w:rPr>
              <w:t xml:space="preserve"> – ср. 5</w:t>
            </w:r>
            <w:r>
              <w:rPr>
                <w:rFonts w:ascii="Times New Roman" w:eastAsia="Times New Roman" w:hAnsi="Times New Roman"/>
                <w:szCs w:val="24"/>
                <w:lang w:eastAsia="ru-RU"/>
              </w:rPr>
              <w:t>5</w:t>
            </w:r>
            <w:r w:rsidR="00396CED">
              <w:rPr>
                <w:rFonts w:ascii="Times New Roman" w:eastAsia="Times New Roman" w:hAnsi="Times New Roman"/>
                <w:szCs w:val="24"/>
                <w:lang w:eastAsia="ru-RU"/>
              </w:rPr>
              <w:t>%, ниже ср. -</w:t>
            </w:r>
            <w:r>
              <w:rPr>
                <w:rFonts w:ascii="Times New Roman" w:eastAsia="Times New Roman" w:hAnsi="Times New Roman"/>
                <w:szCs w:val="24"/>
                <w:lang w:eastAsia="ru-RU"/>
              </w:rPr>
              <w:t>22,5%, низ.</w:t>
            </w:r>
            <w:r w:rsidR="00396CED">
              <w:rPr>
                <w:rFonts w:ascii="Times New Roman" w:eastAsia="Times New Roman" w:hAnsi="Times New Roman"/>
                <w:szCs w:val="24"/>
                <w:lang w:eastAsia="ru-RU"/>
              </w:rPr>
              <w:t xml:space="preserve"> – </w:t>
            </w:r>
            <w:r>
              <w:rPr>
                <w:rFonts w:ascii="Times New Roman" w:eastAsia="Times New Roman" w:hAnsi="Times New Roman"/>
                <w:szCs w:val="24"/>
                <w:lang w:eastAsia="ru-RU"/>
              </w:rPr>
              <w:t>22,5</w:t>
            </w:r>
            <w:r w:rsidR="00396CED">
              <w:rPr>
                <w:rFonts w:ascii="Times New Roman" w:eastAsia="Times New Roman" w:hAnsi="Times New Roman"/>
                <w:szCs w:val="24"/>
                <w:lang w:eastAsia="ru-RU"/>
              </w:rPr>
              <w:t>%</w:t>
            </w:r>
          </w:p>
          <w:p w:rsidR="00BA4D70" w:rsidRDefault="00BA4D70"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9</w:t>
            </w:r>
            <w:r w:rsidR="00D95AB7">
              <w:rPr>
                <w:rFonts w:ascii="Times New Roman" w:eastAsia="Times New Roman" w:hAnsi="Times New Roman"/>
                <w:szCs w:val="24"/>
                <w:lang w:eastAsia="ru-RU"/>
              </w:rPr>
              <w:t xml:space="preserve">б </w:t>
            </w:r>
            <w:proofErr w:type="spellStart"/>
            <w:r w:rsidR="00396CED">
              <w:rPr>
                <w:rFonts w:ascii="Times New Roman" w:eastAsia="Times New Roman" w:hAnsi="Times New Roman"/>
                <w:szCs w:val="24"/>
                <w:lang w:eastAsia="ru-RU"/>
              </w:rPr>
              <w:t>кл</w:t>
            </w:r>
            <w:proofErr w:type="spellEnd"/>
            <w:r w:rsidR="00396CED">
              <w:rPr>
                <w:rFonts w:ascii="Times New Roman" w:eastAsia="Times New Roman" w:hAnsi="Times New Roman"/>
                <w:szCs w:val="24"/>
                <w:lang w:eastAsia="ru-RU"/>
              </w:rPr>
              <w:t>. – ср.-</w:t>
            </w:r>
            <w:r w:rsidR="00D95AB7">
              <w:rPr>
                <w:rFonts w:ascii="Times New Roman" w:eastAsia="Times New Roman" w:hAnsi="Times New Roman"/>
                <w:szCs w:val="24"/>
                <w:lang w:eastAsia="ru-RU"/>
              </w:rPr>
              <w:t xml:space="preserve">44,5%, ниже ср.-44,5%. </w:t>
            </w:r>
            <w:r w:rsidR="00AB102B">
              <w:rPr>
                <w:rFonts w:ascii="Times New Roman" w:eastAsia="Times New Roman" w:hAnsi="Times New Roman"/>
                <w:szCs w:val="24"/>
                <w:lang w:eastAsia="ru-RU"/>
              </w:rPr>
              <w:t>н</w:t>
            </w:r>
            <w:r w:rsidR="00D95AB7">
              <w:rPr>
                <w:rFonts w:ascii="Times New Roman" w:eastAsia="Times New Roman" w:hAnsi="Times New Roman"/>
                <w:szCs w:val="24"/>
                <w:lang w:eastAsia="ru-RU"/>
              </w:rPr>
              <w:t>изкий – 1</w:t>
            </w:r>
            <w:r w:rsidR="00396CED">
              <w:rPr>
                <w:rFonts w:ascii="Times New Roman" w:eastAsia="Times New Roman" w:hAnsi="Times New Roman"/>
                <w:szCs w:val="24"/>
                <w:lang w:eastAsia="ru-RU"/>
              </w:rPr>
              <w:t>1%</w:t>
            </w:r>
          </w:p>
          <w:p w:rsidR="001649AC" w:rsidRPr="00246737" w:rsidRDefault="001649AC"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b/>
                <w:szCs w:val="24"/>
                <w:lang w:eastAsia="ru-RU"/>
              </w:rPr>
              <w:t>Коммуникативные УУД</w:t>
            </w:r>
          </w:p>
          <w:p w:rsidR="00BA4D70" w:rsidRDefault="001E3888"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w:t>
            </w:r>
            <w:r w:rsidR="0042506D" w:rsidRPr="00246737">
              <w:rPr>
                <w:rFonts w:ascii="Times New Roman" w:eastAsia="Times New Roman" w:hAnsi="Times New Roman"/>
                <w:szCs w:val="24"/>
                <w:lang w:eastAsia="ru-RU"/>
              </w:rPr>
              <w:t xml:space="preserve"> класс:</w:t>
            </w:r>
            <w:r w:rsidR="00D95AB7">
              <w:rPr>
                <w:rFonts w:ascii="Times New Roman" w:eastAsia="Times New Roman" w:hAnsi="Times New Roman"/>
                <w:szCs w:val="24"/>
                <w:lang w:eastAsia="ru-RU"/>
              </w:rPr>
              <w:t xml:space="preserve"> </w:t>
            </w:r>
            <w:r w:rsidR="000101B8">
              <w:rPr>
                <w:rFonts w:ascii="Times New Roman" w:eastAsia="Times New Roman" w:hAnsi="Times New Roman"/>
                <w:szCs w:val="24"/>
                <w:lang w:eastAsia="ru-RU"/>
              </w:rPr>
              <w:t>ср. -</w:t>
            </w:r>
            <w:r>
              <w:rPr>
                <w:rFonts w:ascii="Times New Roman" w:eastAsia="Times New Roman" w:hAnsi="Times New Roman"/>
                <w:szCs w:val="24"/>
                <w:lang w:eastAsia="ru-RU"/>
              </w:rPr>
              <w:t>25%, ниже ср-44</w:t>
            </w:r>
            <w:r w:rsidR="000101B8">
              <w:rPr>
                <w:rFonts w:ascii="Times New Roman" w:eastAsia="Times New Roman" w:hAnsi="Times New Roman"/>
                <w:szCs w:val="24"/>
                <w:lang w:eastAsia="ru-RU"/>
              </w:rPr>
              <w:t>%, низкий-</w:t>
            </w:r>
            <w:r>
              <w:rPr>
                <w:rFonts w:ascii="Times New Roman" w:eastAsia="Times New Roman" w:hAnsi="Times New Roman"/>
                <w:szCs w:val="24"/>
                <w:lang w:eastAsia="ru-RU"/>
              </w:rPr>
              <w:t>31</w:t>
            </w:r>
            <w:r w:rsidR="000101B8">
              <w:rPr>
                <w:rFonts w:ascii="Times New Roman" w:eastAsia="Times New Roman" w:hAnsi="Times New Roman"/>
                <w:szCs w:val="24"/>
                <w:lang w:eastAsia="ru-RU"/>
              </w:rPr>
              <w:t xml:space="preserve">%. </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7 класс –</w:t>
            </w:r>
            <w:r w:rsidR="000101B8">
              <w:rPr>
                <w:rFonts w:ascii="Times New Roman" w:eastAsia="Times New Roman" w:hAnsi="Times New Roman"/>
                <w:szCs w:val="24"/>
                <w:lang w:eastAsia="ru-RU"/>
              </w:rPr>
              <w:t xml:space="preserve"> ср.- </w:t>
            </w:r>
            <w:r w:rsidR="001E3888">
              <w:rPr>
                <w:rFonts w:ascii="Times New Roman" w:eastAsia="Times New Roman" w:hAnsi="Times New Roman"/>
                <w:szCs w:val="24"/>
                <w:lang w:eastAsia="ru-RU"/>
              </w:rPr>
              <w:t>38</w:t>
            </w:r>
            <w:r w:rsidR="000101B8">
              <w:rPr>
                <w:rFonts w:ascii="Times New Roman" w:eastAsia="Times New Roman" w:hAnsi="Times New Roman"/>
                <w:szCs w:val="24"/>
                <w:lang w:eastAsia="ru-RU"/>
              </w:rPr>
              <w:t>%, ниже ср.-</w:t>
            </w:r>
            <w:r w:rsidR="001E3888">
              <w:rPr>
                <w:rFonts w:ascii="Times New Roman" w:eastAsia="Times New Roman" w:hAnsi="Times New Roman"/>
                <w:szCs w:val="24"/>
                <w:lang w:eastAsia="ru-RU"/>
              </w:rPr>
              <w:t>31%, низкий -31</w:t>
            </w:r>
            <w:r w:rsidR="000101B8">
              <w:rPr>
                <w:rFonts w:ascii="Times New Roman" w:eastAsia="Times New Roman" w:hAnsi="Times New Roman"/>
                <w:szCs w:val="24"/>
                <w:lang w:eastAsia="ru-RU"/>
              </w:rPr>
              <w:t>%</w:t>
            </w:r>
          </w:p>
          <w:p w:rsidR="0042506D" w:rsidRDefault="00D95AB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8</w:t>
            </w:r>
            <w:r w:rsidR="00BA4D70">
              <w:rPr>
                <w:rFonts w:ascii="Times New Roman" w:eastAsia="Times New Roman" w:hAnsi="Times New Roman"/>
                <w:szCs w:val="24"/>
                <w:lang w:eastAsia="ru-RU"/>
              </w:rPr>
              <w:t xml:space="preserve"> к</w:t>
            </w:r>
            <w:r w:rsidR="0042506D">
              <w:rPr>
                <w:rFonts w:ascii="Times New Roman" w:eastAsia="Times New Roman" w:hAnsi="Times New Roman"/>
                <w:szCs w:val="24"/>
                <w:lang w:eastAsia="ru-RU"/>
              </w:rPr>
              <w:t xml:space="preserve">ласс </w:t>
            </w:r>
            <w:r w:rsidR="00BA4D70">
              <w:rPr>
                <w:rFonts w:ascii="Times New Roman" w:eastAsia="Times New Roman" w:hAnsi="Times New Roman"/>
                <w:szCs w:val="24"/>
                <w:lang w:eastAsia="ru-RU"/>
              </w:rPr>
              <w:t>–</w:t>
            </w:r>
            <w:r w:rsidR="000101B8">
              <w:rPr>
                <w:rFonts w:ascii="Times New Roman" w:eastAsia="Times New Roman" w:hAnsi="Times New Roman"/>
                <w:szCs w:val="24"/>
                <w:lang w:eastAsia="ru-RU"/>
              </w:rPr>
              <w:t xml:space="preserve"> ср.-</w:t>
            </w:r>
            <w:r>
              <w:rPr>
                <w:rFonts w:ascii="Times New Roman" w:eastAsia="Times New Roman" w:hAnsi="Times New Roman"/>
                <w:szCs w:val="24"/>
                <w:lang w:eastAsia="ru-RU"/>
              </w:rPr>
              <w:t>58</w:t>
            </w:r>
            <w:r w:rsidR="000101B8">
              <w:rPr>
                <w:rFonts w:ascii="Times New Roman" w:eastAsia="Times New Roman" w:hAnsi="Times New Roman"/>
                <w:szCs w:val="24"/>
                <w:lang w:eastAsia="ru-RU"/>
              </w:rPr>
              <w:t>%, ниже ср.-</w:t>
            </w:r>
            <w:r>
              <w:rPr>
                <w:rFonts w:ascii="Times New Roman" w:eastAsia="Times New Roman" w:hAnsi="Times New Roman"/>
                <w:szCs w:val="24"/>
                <w:lang w:eastAsia="ru-RU"/>
              </w:rPr>
              <w:t>25</w:t>
            </w:r>
            <w:r w:rsidR="000101B8">
              <w:rPr>
                <w:rFonts w:ascii="Times New Roman" w:eastAsia="Times New Roman" w:hAnsi="Times New Roman"/>
                <w:szCs w:val="24"/>
                <w:lang w:eastAsia="ru-RU"/>
              </w:rPr>
              <w:t>%, низкий-1</w:t>
            </w:r>
            <w:r>
              <w:rPr>
                <w:rFonts w:ascii="Times New Roman" w:eastAsia="Times New Roman" w:hAnsi="Times New Roman"/>
                <w:szCs w:val="24"/>
                <w:lang w:eastAsia="ru-RU"/>
              </w:rPr>
              <w:t>7</w:t>
            </w:r>
            <w:r w:rsidR="000101B8">
              <w:rPr>
                <w:rFonts w:ascii="Times New Roman" w:eastAsia="Times New Roman" w:hAnsi="Times New Roman"/>
                <w:szCs w:val="24"/>
                <w:lang w:eastAsia="ru-RU"/>
              </w:rPr>
              <w:t>%</w:t>
            </w:r>
          </w:p>
          <w:p w:rsidR="00BA4D70" w:rsidRDefault="00D95AB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9а </w:t>
            </w:r>
            <w:proofErr w:type="spellStart"/>
            <w:r w:rsidR="00BA4D70">
              <w:rPr>
                <w:rFonts w:ascii="Times New Roman" w:eastAsia="Times New Roman" w:hAnsi="Times New Roman"/>
                <w:szCs w:val="24"/>
                <w:lang w:eastAsia="ru-RU"/>
              </w:rPr>
              <w:t>кл</w:t>
            </w:r>
            <w:proofErr w:type="spellEnd"/>
            <w:r w:rsidR="00AB102B">
              <w:rPr>
                <w:rFonts w:ascii="Times New Roman" w:eastAsia="Times New Roman" w:hAnsi="Times New Roman"/>
                <w:szCs w:val="24"/>
                <w:lang w:eastAsia="ru-RU"/>
              </w:rPr>
              <w:t>.</w:t>
            </w:r>
            <w:r w:rsidR="00BA4D70">
              <w:rPr>
                <w:rFonts w:ascii="Times New Roman" w:eastAsia="Times New Roman" w:hAnsi="Times New Roman"/>
                <w:szCs w:val="24"/>
                <w:lang w:eastAsia="ru-RU"/>
              </w:rPr>
              <w:t xml:space="preserve"> </w:t>
            </w:r>
            <w:r w:rsidR="000101B8">
              <w:rPr>
                <w:rFonts w:ascii="Times New Roman" w:eastAsia="Times New Roman" w:hAnsi="Times New Roman"/>
                <w:szCs w:val="24"/>
                <w:lang w:eastAsia="ru-RU"/>
              </w:rPr>
              <w:t>– ср.-</w:t>
            </w:r>
            <w:r>
              <w:rPr>
                <w:rFonts w:ascii="Times New Roman" w:eastAsia="Times New Roman" w:hAnsi="Times New Roman"/>
                <w:szCs w:val="24"/>
                <w:lang w:eastAsia="ru-RU"/>
              </w:rPr>
              <w:t>67%, ниже ср.-10,5</w:t>
            </w:r>
            <w:r w:rsidR="000101B8">
              <w:rPr>
                <w:rFonts w:ascii="Times New Roman" w:eastAsia="Times New Roman" w:hAnsi="Times New Roman"/>
                <w:szCs w:val="24"/>
                <w:lang w:eastAsia="ru-RU"/>
              </w:rPr>
              <w:t>%, низкий -</w:t>
            </w:r>
            <w:r>
              <w:rPr>
                <w:rFonts w:ascii="Times New Roman" w:eastAsia="Times New Roman" w:hAnsi="Times New Roman"/>
                <w:szCs w:val="24"/>
                <w:lang w:eastAsia="ru-RU"/>
              </w:rPr>
              <w:t>22,5</w:t>
            </w:r>
            <w:r w:rsidR="000101B8">
              <w:rPr>
                <w:rFonts w:ascii="Times New Roman" w:eastAsia="Times New Roman" w:hAnsi="Times New Roman"/>
                <w:szCs w:val="24"/>
                <w:lang w:eastAsia="ru-RU"/>
              </w:rPr>
              <w:t>%</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9</w:t>
            </w:r>
            <w:r w:rsidR="00D95AB7">
              <w:rPr>
                <w:rFonts w:ascii="Times New Roman" w:eastAsia="Times New Roman" w:hAnsi="Times New Roman"/>
                <w:szCs w:val="24"/>
                <w:lang w:eastAsia="ru-RU"/>
              </w:rPr>
              <w:t>б</w:t>
            </w:r>
            <w:r>
              <w:rPr>
                <w:rFonts w:ascii="Times New Roman" w:eastAsia="Times New Roman" w:hAnsi="Times New Roman"/>
                <w:szCs w:val="24"/>
                <w:lang w:eastAsia="ru-RU"/>
              </w:rPr>
              <w:t xml:space="preserve"> класс </w:t>
            </w:r>
            <w:r w:rsidR="00D95AB7">
              <w:rPr>
                <w:rFonts w:ascii="Times New Roman" w:eastAsia="Times New Roman" w:hAnsi="Times New Roman"/>
                <w:szCs w:val="24"/>
                <w:lang w:eastAsia="ru-RU"/>
              </w:rPr>
              <w:t>– ср. -56%, ниже ср. -33%, низкий-11</w:t>
            </w:r>
            <w:r w:rsidR="000101B8">
              <w:rPr>
                <w:rFonts w:ascii="Times New Roman" w:eastAsia="Times New Roman" w:hAnsi="Times New Roman"/>
                <w:szCs w:val="24"/>
                <w:lang w:eastAsia="ru-RU"/>
              </w:rPr>
              <w:t>%</w:t>
            </w:r>
          </w:p>
          <w:p w:rsidR="001649AC" w:rsidRPr="00246737" w:rsidRDefault="001649AC" w:rsidP="00AF7C4C">
            <w:pPr>
              <w:tabs>
                <w:tab w:val="left" w:pos="1134"/>
              </w:tabs>
              <w:spacing w:after="0" w:line="240" w:lineRule="auto"/>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C1F96">
              <w:rPr>
                <w:rFonts w:ascii="Times New Roman" w:eastAsia="Times New Roman" w:hAnsi="Times New Roman"/>
                <w:b/>
                <w:szCs w:val="24"/>
                <w:bdr w:val="none" w:sz="0" w:space="0" w:color="auto" w:frame="1"/>
                <w:lang w:eastAsia="ru-RU"/>
              </w:rPr>
              <w:t>Личностные результаты</w:t>
            </w:r>
          </w:p>
        </w:tc>
        <w:tc>
          <w:tcPr>
            <w:tcW w:w="637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Уровень </w:t>
            </w:r>
            <w:proofErr w:type="spellStart"/>
            <w:r w:rsidRPr="00246737">
              <w:rPr>
                <w:rFonts w:ascii="Times New Roman" w:eastAsia="Times New Roman" w:hAnsi="Times New Roman"/>
                <w:szCs w:val="24"/>
                <w:bdr w:val="none" w:sz="0" w:space="0" w:color="auto" w:frame="1"/>
                <w:lang w:eastAsia="ru-RU"/>
              </w:rPr>
              <w:t>сформированности</w:t>
            </w:r>
            <w:proofErr w:type="spellEnd"/>
            <w:r w:rsidRPr="00246737">
              <w:rPr>
                <w:rFonts w:ascii="Times New Roman" w:eastAsia="Times New Roman" w:hAnsi="Times New Roman"/>
                <w:szCs w:val="24"/>
                <w:bdr w:val="none" w:sz="0" w:space="0" w:color="auto" w:frame="1"/>
                <w:lang w:eastAsia="ru-RU"/>
              </w:rPr>
              <w:t xml:space="preserve"> планируемых личностных резу</w:t>
            </w:r>
            <w:r>
              <w:rPr>
                <w:rFonts w:ascii="Times New Roman" w:eastAsia="Times New Roman" w:hAnsi="Times New Roman"/>
                <w:szCs w:val="24"/>
                <w:bdr w:val="none" w:sz="0" w:space="0" w:color="auto" w:frame="1"/>
                <w:lang w:eastAsia="ru-RU"/>
              </w:rPr>
              <w:t xml:space="preserve">льтатов </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Динамика результатов</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 xml:space="preserve">Мониторинговое исследование </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Анализ урочной и внеурочной деятельности</w:t>
            </w:r>
          </w:p>
        </w:tc>
        <w:tc>
          <w:tcPr>
            <w:tcW w:w="505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Начальный уровень обучения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Личностные (уровень развития школьной мотивации,%)</w:t>
            </w:r>
          </w:p>
          <w:p w:rsidR="0042506D" w:rsidRDefault="00396CE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 класс:</w:t>
            </w:r>
            <w:r w:rsidR="00A70FD7">
              <w:rPr>
                <w:rFonts w:ascii="Times New Roman" w:eastAsia="Times New Roman" w:hAnsi="Times New Roman"/>
                <w:szCs w:val="24"/>
                <w:lang w:eastAsia="ru-RU"/>
              </w:rPr>
              <w:t>выс.-69%, ср.-25%, низкий -6</w:t>
            </w:r>
            <w:r w:rsidR="000101B8">
              <w:rPr>
                <w:rFonts w:ascii="Times New Roman" w:eastAsia="Times New Roman" w:hAnsi="Times New Roman"/>
                <w:szCs w:val="24"/>
                <w:lang w:eastAsia="ru-RU"/>
              </w:rPr>
              <w:t>%</w:t>
            </w:r>
          </w:p>
          <w:p w:rsidR="00396CED" w:rsidRPr="00246737" w:rsidRDefault="00396CE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1доп</w:t>
            </w:r>
            <w:r w:rsidR="000101B8">
              <w:rPr>
                <w:rFonts w:ascii="Times New Roman" w:eastAsia="Times New Roman" w:hAnsi="Times New Roman"/>
                <w:szCs w:val="24"/>
                <w:lang w:eastAsia="ru-RU"/>
              </w:rPr>
              <w:t xml:space="preserve"> –</w:t>
            </w:r>
            <w:r w:rsidR="00A70FD7">
              <w:rPr>
                <w:rFonts w:ascii="Times New Roman" w:eastAsia="Times New Roman" w:hAnsi="Times New Roman"/>
                <w:szCs w:val="24"/>
                <w:lang w:eastAsia="ru-RU"/>
              </w:rPr>
              <w:t xml:space="preserve"> </w:t>
            </w:r>
            <w:r w:rsidR="000101B8">
              <w:rPr>
                <w:rFonts w:ascii="Times New Roman" w:eastAsia="Times New Roman" w:hAnsi="Times New Roman"/>
                <w:szCs w:val="24"/>
                <w:lang w:eastAsia="ru-RU"/>
              </w:rPr>
              <w:t>выс.-</w:t>
            </w:r>
            <w:r w:rsidR="00A70FD7">
              <w:rPr>
                <w:rFonts w:ascii="Times New Roman" w:eastAsia="Times New Roman" w:hAnsi="Times New Roman"/>
                <w:szCs w:val="24"/>
                <w:lang w:eastAsia="ru-RU"/>
              </w:rPr>
              <w:t>46</w:t>
            </w:r>
            <w:r w:rsidR="000101B8">
              <w:rPr>
                <w:rFonts w:ascii="Times New Roman" w:eastAsia="Times New Roman" w:hAnsi="Times New Roman"/>
                <w:szCs w:val="24"/>
                <w:lang w:eastAsia="ru-RU"/>
              </w:rPr>
              <w:t xml:space="preserve">%, </w:t>
            </w:r>
            <w:r w:rsidR="00A70FD7">
              <w:rPr>
                <w:rFonts w:ascii="Times New Roman" w:eastAsia="Times New Roman" w:hAnsi="Times New Roman"/>
                <w:szCs w:val="24"/>
                <w:lang w:eastAsia="ru-RU"/>
              </w:rPr>
              <w:t>ср.-15</w:t>
            </w:r>
            <w:r w:rsidR="00D87577">
              <w:rPr>
                <w:rFonts w:ascii="Times New Roman" w:eastAsia="Times New Roman" w:hAnsi="Times New Roman"/>
                <w:szCs w:val="24"/>
                <w:lang w:eastAsia="ru-RU"/>
              </w:rPr>
              <w:t>%, низкий -</w:t>
            </w:r>
            <w:r w:rsidR="00A70FD7">
              <w:rPr>
                <w:rFonts w:ascii="Times New Roman" w:eastAsia="Times New Roman" w:hAnsi="Times New Roman"/>
                <w:szCs w:val="24"/>
                <w:lang w:eastAsia="ru-RU"/>
              </w:rPr>
              <w:t>39</w:t>
            </w:r>
            <w:r w:rsidR="00D87577">
              <w:rPr>
                <w:rFonts w:ascii="Times New Roman" w:eastAsia="Times New Roman" w:hAnsi="Times New Roman"/>
                <w:szCs w:val="24"/>
                <w:lang w:eastAsia="ru-RU"/>
              </w:rPr>
              <w:t>%</w:t>
            </w:r>
          </w:p>
          <w:p w:rsidR="0042506D" w:rsidRPr="00246737" w:rsidRDefault="00396CE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2 класс: </w:t>
            </w:r>
            <w:proofErr w:type="spellStart"/>
            <w:r w:rsidR="00D87577">
              <w:rPr>
                <w:rFonts w:ascii="Times New Roman" w:eastAsia="Times New Roman" w:hAnsi="Times New Roman"/>
                <w:szCs w:val="24"/>
                <w:lang w:eastAsia="ru-RU"/>
              </w:rPr>
              <w:t>выс</w:t>
            </w:r>
            <w:proofErr w:type="spellEnd"/>
            <w:r w:rsidR="00D87577">
              <w:rPr>
                <w:rFonts w:ascii="Times New Roman" w:eastAsia="Times New Roman" w:hAnsi="Times New Roman"/>
                <w:szCs w:val="24"/>
                <w:lang w:eastAsia="ru-RU"/>
              </w:rPr>
              <w:t>. -2</w:t>
            </w:r>
            <w:r w:rsidR="00A70FD7">
              <w:rPr>
                <w:rFonts w:ascii="Times New Roman" w:eastAsia="Times New Roman" w:hAnsi="Times New Roman"/>
                <w:szCs w:val="24"/>
                <w:lang w:eastAsia="ru-RU"/>
              </w:rPr>
              <w:t>0%, ср.-40</w:t>
            </w:r>
            <w:r w:rsidR="00D87577">
              <w:rPr>
                <w:rFonts w:ascii="Times New Roman" w:eastAsia="Times New Roman" w:hAnsi="Times New Roman"/>
                <w:szCs w:val="24"/>
                <w:lang w:eastAsia="ru-RU"/>
              </w:rPr>
              <w:t>%,</w:t>
            </w:r>
            <w:r w:rsidR="00A70FD7">
              <w:rPr>
                <w:rFonts w:ascii="Times New Roman" w:eastAsia="Times New Roman" w:hAnsi="Times New Roman"/>
                <w:szCs w:val="24"/>
                <w:lang w:eastAsia="ru-RU"/>
              </w:rPr>
              <w:t xml:space="preserve"> низкий – 40</w:t>
            </w:r>
            <w:r w:rsidR="00D87577">
              <w:rPr>
                <w:rFonts w:ascii="Times New Roman" w:eastAsia="Times New Roman" w:hAnsi="Times New Roman"/>
                <w:szCs w:val="24"/>
                <w:lang w:eastAsia="ru-RU"/>
              </w:rPr>
              <w:t>%</w:t>
            </w:r>
          </w:p>
          <w:p w:rsidR="0042506D" w:rsidRPr="00246737" w:rsidRDefault="00396CE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3 </w:t>
            </w:r>
            <w:proofErr w:type="spellStart"/>
            <w:r>
              <w:rPr>
                <w:rFonts w:ascii="Times New Roman" w:eastAsia="Times New Roman" w:hAnsi="Times New Roman"/>
                <w:szCs w:val="24"/>
                <w:lang w:eastAsia="ru-RU"/>
              </w:rPr>
              <w:t>класс:</w:t>
            </w:r>
            <w:r w:rsidR="00A70FD7">
              <w:rPr>
                <w:rFonts w:ascii="Times New Roman" w:eastAsia="Times New Roman" w:hAnsi="Times New Roman"/>
                <w:szCs w:val="24"/>
                <w:lang w:eastAsia="ru-RU"/>
              </w:rPr>
              <w:t>выс</w:t>
            </w:r>
            <w:proofErr w:type="spellEnd"/>
            <w:r w:rsidR="00A70FD7">
              <w:rPr>
                <w:rFonts w:ascii="Times New Roman" w:eastAsia="Times New Roman" w:hAnsi="Times New Roman"/>
                <w:szCs w:val="24"/>
                <w:lang w:eastAsia="ru-RU"/>
              </w:rPr>
              <w:t>. -33</w:t>
            </w:r>
            <w:r w:rsidR="00CD76F3">
              <w:rPr>
                <w:rFonts w:ascii="Times New Roman" w:eastAsia="Times New Roman" w:hAnsi="Times New Roman"/>
                <w:szCs w:val="24"/>
                <w:lang w:eastAsia="ru-RU"/>
              </w:rPr>
              <w:t>%, ср. -</w:t>
            </w:r>
            <w:r w:rsidR="00A70FD7">
              <w:rPr>
                <w:rFonts w:ascii="Times New Roman" w:eastAsia="Times New Roman" w:hAnsi="Times New Roman"/>
                <w:szCs w:val="24"/>
                <w:lang w:eastAsia="ru-RU"/>
              </w:rPr>
              <w:t>40%, низкий -27</w:t>
            </w:r>
            <w:r w:rsidR="00CD76F3">
              <w:rPr>
                <w:rFonts w:ascii="Times New Roman" w:eastAsia="Times New Roman" w:hAnsi="Times New Roman"/>
                <w:szCs w:val="24"/>
                <w:lang w:eastAsia="ru-RU"/>
              </w:rPr>
              <w:t>%</w:t>
            </w:r>
          </w:p>
          <w:p w:rsidR="0042506D" w:rsidRDefault="00396CE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4 класс: </w:t>
            </w:r>
            <w:proofErr w:type="spellStart"/>
            <w:r w:rsidR="00A70FD7">
              <w:rPr>
                <w:rFonts w:ascii="Times New Roman" w:eastAsia="Times New Roman" w:hAnsi="Times New Roman"/>
                <w:szCs w:val="24"/>
                <w:lang w:eastAsia="ru-RU"/>
              </w:rPr>
              <w:t>выс</w:t>
            </w:r>
            <w:proofErr w:type="spellEnd"/>
            <w:r w:rsidR="00A70FD7">
              <w:rPr>
                <w:rFonts w:ascii="Times New Roman" w:eastAsia="Times New Roman" w:hAnsi="Times New Roman"/>
                <w:szCs w:val="24"/>
                <w:lang w:eastAsia="ru-RU"/>
              </w:rPr>
              <w:t>.- 40</w:t>
            </w:r>
            <w:r w:rsidR="00CD76F3">
              <w:rPr>
                <w:rFonts w:ascii="Times New Roman" w:eastAsia="Times New Roman" w:hAnsi="Times New Roman"/>
                <w:szCs w:val="24"/>
                <w:lang w:eastAsia="ru-RU"/>
              </w:rPr>
              <w:t>%, ср. –</w:t>
            </w:r>
            <w:r w:rsidR="00A70FD7">
              <w:rPr>
                <w:rFonts w:ascii="Times New Roman" w:eastAsia="Times New Roman" w:hAnsi="Times New Roman"/>
                <w:szCs w:val="24"/>
                <w:lang w:eastAsia="ru-RU"/>
              </w:rPr>
              <w:t>40</w:t>
            </w:r>
            <w:r w:rsidR="00CD76F3">
              <w:rPr>
                <w:rFonts w:ascii="Times New Roman" w:eastAsia="Times New Roman" w:hAnsi="Times New Roman"/>
                <w:szCs w:val="24"/>
                <w:lang w:eastAsia="ru-RU"/>
              </w:rPr>
              <w:t>%, низкий -</w:t>
            </w:r>
            <w:r w:rsidR="001E3888">
              <w:rPr>
                <w:rFonts w:ascii="Times New Roman" w:eastAsia="Times New Roman" w:hAnsi="Times New Roman"/>
                <w:szCs w:val="24"/>
                <w:lang w:eastAsia="ru-RU"/>
              </w:rPr>
              <w:t>20</w:t>
            </w:r>
            <w:r w:rsidR="00CD76F3">
              <w:rPr>
                <w:rFonts w:ascii="Times New Roman" w:eastAsia="Times New Roman" w:hAnsi="Times New Roman"/>
                <w:szCs w:val="24"/>
                <w:lang w:eastAsia="ru-RU"/>
              </w:rPr>
              <w:t>%</w:t>
            </w:r>
          </w:p>
          <w:p w:rsidR="001649AC" w:rsidRPr="00246737" w:rsidRDefault="001649AC"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Основная школа:</w:t>
            </w:r>
          </w:p>
          <w:p w:rsidR="0042506D" w:rsidRPr="00396CED" w:rsidRDefault="00396CED" w:rsidP="00AF7C4C">
            <w:pPr>
              <w:tabs>
                <w:tab w:val="left" w:pos="1134"/>
              </w:tabs>
              <w:spacing w:after="0" w:line="240" w:lineRule="auto"/>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Личностные УУД</w:t>
            </w:r>
          </w:p>
          <w:p w:rsidR="0042506D" w:rsidRDefault="001E3888"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w:t>
            </w:r>
            <w:r w:rsidR="0042506D">
              <w:rPr>
                <w:rFonts w:ascii="Times New Roman" w:eastAsia="Times New Roman" w:hAnsi="Times New Roman"/>
                <w:szCs w:val="24"/>
                <w:lang w:eastAsia="ru-RU"/>
              </w:rPr>
              <w:t xml:space="preserve"> </w:t>
            </w:r>
            <w:r w:rsidR="00396CED">
              <w:rPr>
                <w:rFonts w:ascii="Times New Roman" w:eastAsia="Times New Roman" w:hAnsi="Times New Roman"/>
                <w:szCs w:val="24"/>
                <w:lang w:eastAsia="ru-RU"/>
              </w:rPr>
              <w:t xml:space="preserve">класс: </w:t>
            </w:r>
            <w:r w:rsidR="00CD76F3">
              <w:rPr>
                <w:rFonts w:ascii="Times New Roman" w:eastAsia="Times New Roman" w:hAnsi="Times New Roman"/>
                <w:szCs w:val="24"/>
                <w:lang w:eastAsia="ru-RU"/>
              </w:rPr>
              <w:t>выс.-1</w:t>
            </w:r>
            <w:r>
              <w:rPr>
                <w:rFonts w:ascii="Times New Roman" w:eastAsia="Times New Roman" w:hAnsi="Times New Roman"/>
                <w:szCs w:val="24"/>
                <w:lang w:eastAsia="ru-RU"/>
              </w:rPr>
              <w:t>9</w:t>
            </w:r>
            <w:r w:rsidR="00CD76F3">
              <w:rPr>
                <w:rFonts w:ascii="Times New Roman" w:eastAsia="Times New Roman" w:hAnsi="Times New Roman"/>
                <w:szCs w:val="24"/>
                <w:lang w:eastAsia="ru-RU"/>
              </w:rPr>
              <w:t xml:space="preserve">%, ср. – </w:t>
            </w:r>
            <w:r>
              <w:rPr>
                <w:rFonts w:ascii="Times New Roman" w:eastAsia="Times New Roman" w:hAnsi="Times New Roman"/>
                <w:szCs w:val="24"/>
                <w:lang w:eastAsia="ru-RU"/>
              </w:rPr>
              <w:t>50</w:t>
            </w:r>
            <w:r w:rsidR="00CD76F3">
              <w:rPr>
                <w:rFonts w:ascii="Times New Roman" w:eastAsia="Times New Roman" w:hAnsi="Times New Roman"/>
                <w:szCs w:val="24"/>
                <w:lang w:eastAsia="ru-RU"/>
              </w:rPr>
              <w:t>%. Низкий -</w:t>
            </w:r>
            <w:r>
              <w:rPr>
                <w:rFonts w:ascii="Times New Roman" w:eastAsia="Times New Roman" w:hAnsi="Times New Roman"/>
                <w:szCs w:val="24"/>
                <w:lang w:eastAsia="ru-RU"/>
              </w:rPr>
              <w:t>31</w:t>
            </w:r>
            <w:r w:rsidR="00CD76F3">
              <w:rPr>
                <w:rFonts w:ascii="Times New Roman" w:eastAsia="Times New Roman" w:hAnsi="Times New Roman"/>
                <w:szCs w:val="24"/>
                <w:lang w:eastAsia="ru-RU"/>
              </w:rPr>
              <w:t>%</w:t>
            </w:r>
          </w:p>
          <w:p w:rsidR="00396CED" w:rsidRDefault="00396CE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7 </w:t>
            </w:r>
            <w:proofErr w:type="spellStart"/>
            <w:r>
              <w:rPr>
                <w:rFonts w:ascii="Times New Roman" w:eastAsia="Times New Roman" w:hAnsi="Times New Roman"/>
                <w:szCs w:val="24"/>
                <w:lang w:eastAsia="ru-RU"/>
              </w:rPr>
              <w:t>кл</w:t>
            </w:r>
            <w:proofErr w:type="spellEnd"/>
            <w:r>
              <w:rPr>
                <w:rFonts w:ascii="Times New Roman" w:eastAsia="Times New Roman" w:hAnsi="Times New Roman"/>
                <w:szCs w:val="24"/>
                <w:lang w:eastAsia="ru-RU"/>
              </w:rPr>
              <w:t>. –</w:t>
            </w:r>
            <w:r w:rsidR="00CD76F3">
              <w:rPr>
                <w:rFonts w:ascii="Times New Roman" w:eastAsia="Times New Roman" w:hAnsi="Times New Roman"/>
                <w:szCs w:val="24"/>
                <w:lang w:eastAsia="ru-RU"/>
              </w:rPr>
              <w:t xml:space="preserve"> выс.-</w:t>
            </w:r>
            <w:r w:rsidR="001E3888">
              <w:rPr>
                <w:rFonts w:ascii="Times New Roman" w:eastAsia="Times New Roman" w:hAnsi="Times New Roman"/>
                <w:szCs w:val="24"/>
                <w:lang w:eastAsia="ru-RU"/>
              </w:rPr>
              <w:t>15</w:t>
            </w:r>
            <w:r w:rsidR="00CD76F3">
              <w:rPr>
                <w:rFonts w:ascii="Times New Roman" w:eastAsia="Times New Roman" w:hAnsi="Times New Roman"/>
                <w:szCs w:val="24"/>
                <w:lang w:eastAsia="ru-RU"/>
              </w:rPr>
              <w:t>%, ср. – 38%. Низкий -</w:t>
            </w:r>
            <w:r w:rsidR="001E3888">
              <w:rPr>
                <w:rFonts w:ascii="Times New Roman" w:eastAsia="Times New Roman" w:hAnsi="Times New Roman"/>
                <w:szCs w:val="24"/>
                <w:lang w:eastAsia="ru-RU"/>
              </w:rPr>
              <w:t>47</w:t>
            </w:r>
            <w:r w:rsidR="00CD76F3">
              <w:rPr>
                <w:rFonts w:ascii="Times New Roman" w:eastAsia="Times New Roman" w:hAnsi="Times New Roman"/>
                <w:szCs w:val="24"/>
                <w:lang w:eastAsia="ru-RU"/>
              </w:rPr>
              <w:t>%</w:t>
            </w:r>
          </w:p>
          <w:p w:rsidR="00396CED" w:rsidRDefault="00D95AB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8</w:t>
            </w:r>
            <w:r w:rsidR="00396CED">
              <w:rPr>
                <w:rFonts w:ascii="Times New Roman" w:eastAsia="Times New Roman" w:hAnsi="Times New Roman"/>
                <w:szCs w:val="24"/>
                <w:lang w:eastAsia="ru-RU"/>
              </w:rPr>
              <w:t xml:space="preserve"> </w:t>
            </w:r>
            <w:proofErr w:type="spellStart"/>
            <w:r w:rsidR="00396CED">
              <w:rPr>
                <w:rFonts w:ascii="Times New Roman" w:eastAsia="Times New Roman" w:hAnsi="Times New Roman"/>
                <w:szCs w:val="24"/>
                <w:lang w:eastAsia="ru-RU"/>
              </w:rPr>
              <w:t>кл</w:t>
            </w:r>
            <w:proofErr w:type="spellEnd"/>
            <w:r w:rsidR="00396CED">
              <w:rPr>
                <w:rFonts w:ascii="Times New Roman" w:eastAsia="Times New Roman" w:hAnsi="Times New Roman"/>
                <w:szCs w:val="24"/>
                <w:lang w:eastAsia="ru-RU"/>
              </w:rPr>
              <w:t xml:space="preserve">. – </w:t>
            </w:r>
            <w:proofErr w:type="spellStart"/>
            <w:r w:rsidR="00CD76F3">
              <w:rPr>
                <w:rFonts w:ascii="Times New Roman" w:eastAsia="Times New Roman" w:hAnsi="Times New Roman"/>
                <w:szCs w:val="24"/>
                <w:lang w:eastAsia="ru-RU"/>
              </w:rPr>
              <w:t>выс</w:t>
            </w:r>
            <w:proofErr w:type="spellEnd"/>
            <w:r w:rsidR="00CD76F3">
              <w:rPr>
                <w:rFonts w:ascii="Times New Roman" w:eastAsia="Times New Roman" w:hAnsi="Times New Roman"/>
                <w:szCs w:val="24"/>
                <w:lang w:eastAsia="ru-RU"/>
              </w:rPr>
              <w:t>.</w:t>
            </w:r>
            <w:r>
              <w:rPr>
                <w:rFonts w:ascii="Times New Roman" w:eastAsia="Times New Roman" w:hAnsi="Times New Roman"/>
                <w:szCs w:val="24"/>
                <w:lang w:eastAsia="ru-RU"/>
              </w:rPr>
              <w:t>—0%</w:t>
            </w:r>
            <w:r w:rsidR="00CD76F3">
              <w:rPr>
                <w:rFonts w:ascii="Times New Roman" w:eastAsia="Times New Roman" w:hAnsi="Times New Roman"/>
                <w:szCs w:val="24"/>
                <w:lang w:eastAsia="ru-RU"/>
              </w:rPr>
              <w:t>, ср.</w:t>
            </w:r>
            <w:r>
              <w:rPr>
                <w:rFonts w:ascii="Times New Roman" w:eastAsia="Times New Roman" w:hAnsi="Times New Roman"/>
                <w:szCs w:val="24"/>
                <w:lang w:eastAsia="ru-RU"/>
              </w:rPr>
              <w:t>58</w:t>
            </w:r>
            <w:r w:rsidR="00CD76F3">
              <w:rPr>
                <w:rFonts w:ascii="Times New Roman" w:eastAsia="Times New Roman" w:hAnsi="Times New Roman"/>
                <w:szCs w:val="24"/>
                <w:lang w:eastAsia="ru-RU"/>
              </w:rPr>
              <w:t>%. низкий -</w:t>
            </w:r>
            <w:r>
              <w:rPr>
                <w:rFonts w:ascii="Times New Roman" w:eastAsia="Times New Roman" w:hAnsi="Times New Roman"/>
                <w:szCs w:val="24"/>
                <w:lang w:eastAsia="ru-RU"/>
              </w:rPr>
              <w:t>4</w:t>
            </w:r>
            <w:r w:rsidR="00CD76F3">
              <w:rPr>
                <w:rFonts w:ascii="Times New Roman" w:eastAsia="Times New Roman" w:hAnsi="Times New Roman"/>
                <w:szCs w:val="24"/>
                <w:lang w:eastAsia="ru-RU"/>
              </w:rPr>
              <w:t>2%</w:t>
            </w:r>
          </w:p>
          <w:p w:rsidR="00396CED" w:rsidRDefault="00D95AB7"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9а</w:t>
            </w:r>
            <w:r w:rsidR="00396CED">
              <w:rPr>
                <w:rFonts w:ascii="Times New Roman" w:eastAsia="Times New Roman" w:hAnsi="Times New Roman"/>
                <w:szCs w:val="24"/>
                <w:lang w:eastAsia="ru-RU"/>
              </w:rPr>
              <w:t xml:space="preserve"> к.- </w:t>
            </w:r>
            <w:proofErr w:type="spellStart"/>
            <w:r w:rsidR="00CD76F3">
              <w:rPr>
                <w:rFonts w:ascii="Times New Roman" w:eastAsia="Times New Roman" w:hAnsi="Times New Roman"/>
                <w:szCs w:val="24"/>
                <w:lang w:eastAsia="ru-RU"/>
              </w:rPr>
              <w:t>выс</w:t>
            </w:r>
            <w:proofErr w:type="spellEnd"/>
            <w:r w:rsidR="00CD76F3">
              <w:rPr>
                <w:rFonts w:ascii="Times New Roman" w:eastAsia="Times New Roman" w:hAnsi="Times New Roman"/>
                <w:szCs w:val="24"/>
                <w:lang w:eastAsia="ru-RU"/>
              </w:rPr>
              <w:t>.</w:t>
            </w:r>
            <w:r>
              <w:rPr>
                <w:rFonts w:ascii="Times New Roman" w:eastAsia="Times New Roman" w:hAnsi="Times New Roman"/>
                <w:szCs w:val="24"/>
                <w:lang w:eastAsia="ru-RU"/>
              </w:rPr>
              <w:t>—0%</w:t>
            </w:r>
            <w:r w:rsidR="00CD76F3">
              <w:rPr>
                <w:rFonts w:ascii="Times New Roman" w:eastAsia="Times New Roman" w:hAnsi="Times New Roman"/>
                <w:szCs w:val="24"/>
                <w:lang w:eastAsia="ru-RU"/>
              </w:rPr>
              <w:t>. ср.-</w:t>
            </w:r>
            <w:r>
              <w:rPr>
                <w:rFonts w:ascii="Times New Roman" w:eastAsia="Times New Roman" w:hAnsi="Times New Roman"/>
                <w:szCs w:val="24"/>
                <w:lang w:eastAsia="ru-RU"/>
              </w:rPr>
              <w:t>67</w:t>
            </w:r>
            <w:r w:rsidR="00CD76F3">
              <w:rPr>
                <w:rFonts w:ascii="Times New Roman" w:eastAsia="Times New Roman" w:hAnsi="Times New Roman"/>
                <w:szCs w:val="24"/>
                <w:lang w:eastAsia="ru-RU"/>
              </w:rPr>
              <w:t xml:space="preserve">%, низкий – </w:t>
            </w:r>
            <w:r>
              <w:rPr>
                <w:rFonts w:ascii="Times New Roman" w:eastAsia="Times New Roman" w:hAnsi="Times New Roman"/>
                <w:szCs w:val="24"/>
                <w:lang w:eastAsia="ru-RU"/>
              </w:rPr>
              <w:t>33</w:t>
            </w:r>
            <w:r w:rsidR="00CD76F3">
              <w:rPr>
                <w:rFonts w:ascii="Times New Roman" w:eastAsia="Times New Roman" w:hAnsi="Times New Roman"/>
                <w:szCs w:val="24"/>
                <w:lang w:eastAsia="ru-RU"/>
              </w:rPr>
              <w:t>%</w:t>
            </w:r>
          </w:p>
          <w:p w:rsidR="00396CED" w:rsidRDefault="00396CED" w:rsidP="00CD76F3">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9</w:t>
            </w:r>
            <w:r w:rsidR="00D95AB7">
              <w:rPr>
                <w:rFonts w:ascii="Times New Roman" w:eastAsia="Times New Roman" w:hAnsi="Times New Roman"/>
                <w:szCs w:val="24"/>
                <w:lang w:eastAsia="ru-RU"/>
              </w:rPr>
              <w:t xml:space="preserve">б </w:t>
            </w:r>
            <w:r>
              <w:rPr>
                <w:rFonts w:ascii="Times New Roman" w:eastAsia="Times New Roman" w:hAnsi="Times New Roman"/>
                <w:szCs w:val="24"/>
                <w:lang w:eastAsia="ru-RU"/>
              </w:rPr>
              <w:t>кл.-</w:t>
            </w:r>
            <w:r w:rsidR="00CD76F3">
              <w:rPr>
                <w:rFonts w:ascii="Times New Roman" w:eastAsia="Times New Roman" w:hAnsi="Times New Roman"/>
                <w:szCs w:val="24"/>
                <w:lang w:eastAsia="ru-RU"/>
              </w:rPr>
              <w:t>выс.</w:t>
            </w:r>
            <w:r w:rsidR="00D95AB7">
              <w:rPr>
                <w:rFonts w:ascii="Times New Roman" w:eastAsia="Times New Roman" w:hAnsi="Times New Roman"/>
                <w:szCs w:val="24"/>
                <w:lang w:eastAsia="ru-RU"/>
              </w:rPr>
              <w:t>-0</w:t>
            </w:r>
            <w:r w:rsidR="00CD76F3">
              <w:rPr>
                <w:rFonts w:ascii="Times New Roman" w:eastAsia="Times New Roman" w:hAnsi="Times New Roman"/>
                <w:szCs w:val="24"/>
                <w:lang w:eastAsia="ru-RU"/>
              </w:rPr>
              <w:t xml:space="preserve">%, ср.- </w:t>
            </w:r>
            <w:r w:rsidR="00D95AB7">
              <w:rPr>
                <w:rFonts w:ascii="Times New Roman" w:eastAsia="Times New Roman" w:hAnsi="Times New Roman"/>
                <w:szCs w:val="24"/>
                <w:lang w:eastAsia="ru-RU"/>
              </w:rPr>
              <w:t>67</w:t>
            </w:r>
            <w:r w:rsidR="00CD76F3">
              <w:rPr>
                <w:rFonts w:ascii="Times New Roman" w:eastAsia="Times New Roman" w:hAnsi="Times New Roman"/>
                <w:szCs w:val="24"/>
                <w:lang w:eastAsia="ru-RU"/>
              </w:rPr>
              <w:t xml:space="preserve">%, низкий – </w:t>
            </w:r>
            <w:r w:rsidR="00D95AB7">
              <w:rPr>
                <w:rFonts w:ascii="Times New Roman" w:eastAsia="Times New Roman" w:hAnsi="Times New Roman"/>
                <w:szCs w:val="24"/>
                <w:lang w:eastAsia="ru-RU"/>
              </w:rPr>
              <w:t>33</w:t>
            </w:r>
            <w:r w:rsidR="00CD76F3">
              <w:rPr>
                <w:rFonts w:ascii="Times New Roman" w:eastAsia="Times New Roman" w:hAnsi="Times New Roman"/>
                <w:szCs w:val="24"/>
                <w:lang w:eastAsia="ru-RU"/>
              </w:rPr>
              <w:t xml:space="preserve"> %</w:t>
            </w:r>
          </w:p>
          <w:p w:rsidR="001649AC" w:rsidRPr="00246737" w:rsidRDefault="001649AC" w:rsidP="00CD76F3">
            <w:pPr>
              <w:tabs>
                <w:tab w:val="left" w:pos="1134"/>
              </w:tabs>
              <w:spacing w:after="0" w:line="240" w:lineRule="auto"/>
              <w:jc w:val="both"/>
              <w:textAlignment w:val="baseline"/>
              <w:rPr>
                <w:rFonts w:ascii="Times New Roman" w:eastAsia="Times New Roman" w:hAnsi="Times New Roman"/>
                <w:szCs w:val="24"/>
                <w:lang w:eastAsia="ru-RU"/>
              </w:rPr>
            </w:pPr>
          </w:p>
        </w:tc>
      </w:tr>
      <w:tr w:rsidR="0042506D" w:rsidRPr="00246737" w:rsidTr="00AF7C4C">
        <w:trPr>
          <w:trHeight w:val="3765"/>
        </w:trPr>
        <w:tc>
          <w:tcPr>
            <w:tcW w:w="5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lastRenderedPageBreak/>
              <w:t>4</w:t>
            </w:r>
          </w:p>
        </w:tc>
        <w:tc>
          <w:tcPr>
            <w:tcW w:w="14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C1F96">
              <w:rPr>
                <w:rFonts w:ascii="Times New Roman" w:eastAsia="Times New Roman" w:hAnsi="Times New Roman"/>
                <w:szCs w:val="24"/>
                <w:bdr w:val="none" w:sz="0" w:space="0" w:color="auto" w:frame="1"/>
                <w:lang w:eastAsia="ru-RU"/>
              </w:rPr>
              <w:t>Здоровье обучающихся</w:t>
            </w:r>
          </w:p>
        </w:tc>
        <w:tc>
          <w:tcPr>
            <w:tcW w:w="6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 Доля  учащихся по группам здоровья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 xml:space="preserve"> Заболеваемость обучающихся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Процент пропусков уроков по болезни.</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Мониторинговое исследование</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Наблюдение</w:t>
            </w:r>
          </w:p>
        </w:tc>
        <w:tc>
          <w:tcPr>
            <w:tcW w:w="505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Специальная гр. - 71 уч. – 52,6%, подготовительная группа – 62 уч. – 46 %. </w:t>
            </w:r>
            <w:r w:rsidRPr="00246737">
              <w:rPr>
                <w:rFonts w:ascii="Times New Roman" w:eastAsia="Times New Roman" w:hAnsi="Times New Roman"/>
                <w:szCs w:val="24"/>
              </w:rPr>
              <w:t>Наиболее распространёнными заболеваниями  являются:</w:t>
            </w:r>
          </w:p>
          <w:p w:rsidR="0042506D" w:rsidRPr="00246737" w:rsidRDefault="0042506D" w:rsidP="0042506D">
            <w:pPr>
              <w:pStyle w:val="a3"/>
              <w:widowControl w:val="0"/>
              <w:numPr>
                <w:ilvl w:val="0"/>
                <w:numId w:val="35"/>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Болезни нервной системы – 133ученика</w:t>
            </w:r>
          </w:p>
          <w:p w:rsidR="0042506D" w:rsidRPr="00246737" w:rsidRDefault="0042506D" w:rsidP="0042506D">
            <w:pPr>
              <w:pStyle w:val="a3"/>
              <w:widowControl w:val="0"/>
              <w:numPr>
                <w:ilvl w:val="0"/>
                <w:numId w:val="35"/>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sidRPr="00246737">
              <w:rPr>
                <w:rFonts w:ascii="Times New Roman" w:eastAsia="Times New Roman" w:hAnsi="Times New Roman"/>
                <w:szCs w:val="24"/>
              </w:rPr>
              <w:t xml:space="preserve">патологии органов зрения </w:t>
            </w:r>
            <w:r w:rsidRPr="00246737">
              <w:rPr>
                <w:rFonts w:ascii="Times New Roman" w:hAnsi="Times New Roman"/>
                <w:szCs w:val="24"/>
              </w:rPr>
              <w:t>/ пониж</w:t>
            </w:r>
            <w:r>
              <w:rPr>
                <w:rFonts w:ascii="Times New Roman" w:hAnsi="Times New Roman"/>
                <w:szCs w:val="24"/>
              </w:rPr>
              <w:t xml:space="preserve">ение </w:t>
            </w:r>
            <w:r w:rsidRPr="00246737">
              <w:rPr>
                <w:rFonts w:ascii="Times New Roman" w:hAnsi="Times New Roman"/>
                <w:szCs w:val="24"/>
              </w:rPr>
              <w:t>зрения</w:t>
            </w:r>
            <w:r>
              <w:rPr>
                <w:rFonts w:ascii="Times New Roman" w:eastAsia="Times New Roman" w:hAnsi="Times New Roman"/>
                <w:szCs w:val="24"/>
              </w:rPr>
              <w:t>- 56 ученика</w:t>
            </w:r>
          </w:p>
          <w:p w:rsidR="0042506D" w:rsidRPr="00246737" w:rsidRDefault="0042506D" w:rsidP="0042506D">
            <w:pPr>
              <w:pStyle w:val="a3"/>
              <w:widowControl w:val="0"/>
              <w:numPr>
                <w:ilvl w:val="0"/>
                <w:numId w:val="35"/>
              </w:numPr>
              <w:shd w:val="clear" w:color="auto" w:fill="FFFFFF"/>
              <w:autoSpaceDE w:val="0"/>
              <w:autoSpaceDN w:val="0"/>
              <w:adjustRightInd w:val="0"/>
              <w:spacing w:after="0" w:line="240" w:lineRule="auto"/>
              <w:ind w:left="-142" w:firstLine="459"/>
              <w:jc w:val="both"/>
              <w:rPr>
                <w:rFonts w:ascii="Times New Roman" w:eastAsia="Times New Roman" w:hAnsi="Times New Roman"/>
                <w:szCs w:val="24"/>
              </w:rPr>
            </w:pPr>
            <w:r>
              <w:rPr>
                <w:rFonts w:ascii="Times New Roman" w:eastAsia="Times New Roman" w:hAnsi="Times New Roman"/>
                <w:szCs w:val="24"/>
              </w:rPr>
              <w:t>Психические расстройства, расстройства поведения – 133 ученика</w:t>
            </w:r>
          </w:p>
          <w:p w:rsidR="0042506D" w:rsidRPr="00246737" w:rsidRDefault="0042506D" w:rsidP="0042506D">
            <w:pPr>
              <w:pStyle w:val="a3"/>
              <w:widowControl w:val="0"/>
              <w:numPr>
                <w:ilvl w:val="0"/>
                <w:numId w:val="35"/>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Болезни эндокринной систе</w:t>
            </w:r>
            <w:r w:rsidR="002E0653">
              <w:rPr>
                <w:rFonts w:ascii="Times New Roman" w:eastAsia="Times New Roman" w:hAnsi="Times New Roman"/>
                <w:szCs w:val="24"/>
              </w:rPr>
              <w:t>мы, питания, обмена веществ – 61</w:t>
            </w:r>
            <w:r>
              <w:rPr>
                <w:rFonts w:ascii="Times New Roman" w:eastAsia="Times New Roman" w:hAnsi="Times New Roman"/>
                <w:szCs w:val="24"/>
              </w:rPr>
              <w:t xml:space="preserve"> ученика</w:t>
            </w:r>
          </w:p>
          <w:p w:rsidR="0042506D" w:rsidRDefault="0042506D" w:rsidP="0042506D">
            <w:pPr>
              <w:pStyle w:val="a3"/>
              <w:widowControl w:val="0"/>
              <w:numPr>
                <w:ilvl w:val="0"/>
                <w:numId w:val="35"/>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sidRPr="00246737">
              <w:rPr>
                <w:rFonts w:ascii="Times New Roman" w:eastAsia="Times New Roman" w:hAnsi="Times New Roman"/>
                <w:szCs w:val="24"/>
              </w:rPr>
              <w:t>патологии костно-мышечной сис</w:t>
            </w:r>
            <w:r>
              <w:rPr>
                <w:rFonts w:ascii="Times New Roman" w:eastAsia="Times New Roman" w:hAnsi="Times New Roman"/>
                <w:szCs w:val="24"/>
              </w:rPr>
              <w:t xml:space="preserve">темы и соединительной ткани- </w:t>
            </w:r>
            <w:r w:rsidR="002E0653">
              <w:rPr>
                <w:rFonts w:ascii="Times New Roman" w:eastAsia="Times New Roman" w:hAnsi="Times New Roman"/>
                <w:szCs w:val="24"/>
              </w:rPr>
              <w:t>19</w:t>
            </w:r>
            <w:r w:rsidRPr="00246737">
              <w:rPr>
                <w:rFonts w:ascii="Times New Roman" w:eastAsia="Times New Roman" w:hAnsi="Times New Roman"/>
                <w:szCs w:val="24"/>
              </w:rPr>
              <w:t xml:space="preserve"> человек;</w:t>
            </w:r>
          </w:p>
          <w:p w:rsidR="0042506D" w:rsidRDefault="0042506D" w:rsidP="0042506D">
            <w:pPr>
              <w:pStyle w:val="a3"/>
              <w:widowControl w:val="0"/>
              <w:numPr>
                <w:ilvl w:val="0"/>
                <w:numId w:val="35"/>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 xml:space="preserve">В 2020 г. было выявлены дети с нарушением эндокринной системы – 48% </w:t>
            </w:r>
            <w:r w:rsidR="002E0653">
              <w:rPr>
                <w:rFonts w:ascii="Times New Roman" w:eastAsia="Times New Roman" w:hAnsi="Times New Roman"/>
                <w:szCs w:val="24"/>
              </w:rPr>
              <w:t>, в 2021-43%</w:t>
            </w:r>
          </w:p>
          <w:p w:rsidR="00780722" w:rsidRPr="00780722" w:rsidRDefault="00780722" w:rsidP="00780722">
            <w:pPr>
              <w:pStyle w:val="a3"/>
              <w:widowControl w:val="0"/>
              <w:numPr>
                <w:ilvl w:val="0"/>
                <w:numId w:val="35"/>
              </w:numPr>
              <w:shd w:val="clear" w:color="auto" w:fill="FFFFFF"/>
              <w:autoSpaceDE w:val="0"/>
              <w:autoSpaceDN w:val="0"/>
              <w:adjustRightInd w:val="0"/>
              <w:spacing w:after="0" w:line="240" w:lineRule="auto"/>
              <w:ind w:left="-142" w:firstLine="568"/>
              <w:jc w:val="both"/>
              <w:rPr>
                <w:rFonts w:ascii="Times New Roman" w:eastAsia="Times New Roman" w:hAnsi="Times New Roman"/>
                <w:szCs w:val="24"/>
              </w:rPr>
            </w:pPr>
            <w:r>
              <w:rPr>
                <w:rFonts w:ascii="Times New Roman" w:eastAsia="Times New Roman" w:hAnsi="Times New Roman"/>
                <w:szCs w:val="24"/>
              </w:rPr>
              <w:t>Пропуск по болезни – 1022дня - -9,4%</w:t>
            </w:r>
          </w:p>
          <w:p w:rsidR="0042506D" w:rsidRPr="00704389" w:rsidRDefault="0042506D" w:rsidP="00AF7C4C">
            <w:pPr>
              <w:widowControl w:val="0"/>
              <w:shd w:val="clear" w:color="auto" w:fill="FFFFFF"/>
              <w:autoSpaceDE w:val="0"/>
              <w:autoSpaceDN w:val="0"/>
              <w:adjustRightInd w:val="0"/>
              <w:spacing w:after="0" w:line="240" w:lineRule="auto"/>
              <w:ind w:left="-142"/>
              <w:jc w:val="both"/>
              <w:rPr>
                <w:rFonts w:ascii="Times New Roman" w:eastAsia="Times New Roman" w:hAnsi="Times New Roman"/>
                <w:szCs w:val="24"/>
              </w:rPr>
            </w:pPr>
          </w:p>
        </w:tc>
      </w:tr>
      <w:tr w:rsidR="0042506D" w:rsidRPr="00246737" w:rsidTr="00AF7C4C">
        <w:trPr>
          <w:trHeight w:val="1132"/>
        </w:trPr>
        <w:tc>
          <w:tcPr>
            <w:tcW w:w="5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5</w:t>
            </w:r>
          </w:p>
        </w:tc>
        <w:tc>
          <w:tcPr>
            <w:tcW w:w="14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C1F96">
              <w:rPr>
                <w:rFonts w:ascii="Times New Roman" w:eastAsia="Times New Roman" w:hAnsi="Times New Roman"/>
                <w:szCs w:val="24"/>
                <w:bdr w:val="none" w:sz="0" w:space="0" w:color="auto" w:frame="1"/>
                <w:lang w:eastAsia="ru-RU"/>
              </w:rPr>
              <w:t>Достижения обучающихся на конкурсах, соревнованиях, олимпиадах</w:t>
            </w:r>
          </w:p>
        </w:tc>
        <w:tc>
          <w:tcPr>
            <w:tcW w:w="6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34"/>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учащихся, участвовавших в конкурсах, олимпиа</w:t>
            </w:r>
            <w:r>
              <w:rPr>
                <w:rFonts w:ascii="Times New Roman" w:eastAsia="Times New Roman" w:hAnsi="Times New Roman"/>
                <w:szCs w:val="24"/>
                <w:bdr w:val="none" w:sz="0" w:space="0" w:color="auto" w:frame="1"/>
                <w:lang w:eastAsia="ru-RU"/>
              </w:rPr>
              <w:t>дах по предметам на уровне: региона, федерального уровня, международного уровня</w:t>
            </w:r>
          </w:p>
          <w:p w:rsidR="0042506D" w:rsidRPr="00246737" w:rsidRDefault="0042506D" w:rsidP="00AF7C4C">
            <w:pPr>
              <w:tabs>
                <w:tab w:val="left" w:pos="1134"/>
              </w:tabs>
              <w:spacing w:after="0" w:line="240" w:lineRule="auto"/>
              <w:ind w:right="34"/>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победи</w:t>
            </w:r>
            <w:r>
              <w:rPr>
                <w:rFonts w:ascii="Times New Roman" w:eastAsia="Times New Roman" w:hAnsi="Times New Roman"/>
                <w:szCs w:val="24"/>
                <w:bdr w:val="none" w:sz="0" w:space="0" w:color="auto" w:frame="1"/>
                <w:lang w:eastAsia="ru-RU"/>
              </w:rPr>
              <w:t xml:space="preserve">телей (призеров)  </w:t>
            </w:r>
          </w:p>
          <w:p w:rsidR="0042506D" w:rsidRPr="00246737" w:rsidRDefault="0042506D" w:rsidP="00AF7C4C">
            <w:pPr>
              <w:tabs>
                <w:tab w:val="left" w:pos="1134"/>
              </w:tabs>
              <w:spacing w:after="0" w:line="240" w:lineRule="auto"/>
              <w:ind w:right="34"/>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уч</w:t>
            </w:r>
            <w:r>
              <w:rPr>
                <w:rFonts w:ascii="Times New Roman" w:eastAsia="Times New Roman" w:hAnsi="Times New Roman"/>
                <w:szCs w:val="24"/>
                <w:bdr w:val="none" w:sz="0" w:space="0" w:color="auto" w:frame="1"/>
                <w:lang w:eastAsia="ru-RU"/>
              </w:rPr>
              <w:t xml:space="preserve">ащихся, участвовавших на уровне региона </w:t>
            </w:r>
          </w:p>
          <w:p w:rsidR="0042506D" w:rsidRDefault="0042506D" w:rsidP="00AF7C4C">
            <w:pPr>
              <w:tabs>
                <w:tab w:val="left" w:pos="1134"/>
              </w:tabs>
              <w:spacing w:after="0" w:line="240" w:lineRule="auto"/>
              <w:ind w:right="34"/>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Федерального  уровня</w:t>
            </w:r>
          </w:p>
          <w:p w:rsidR="0042506D" w:rsidRDefault="0042506D" w:rsidP="00AF7C4C">
            <w:pPr>
              <w:tabs>
                <w:tab w:val="left" w:pos="1134"/>
              </w:tabs>
              <w:spacing w:after="0" w:line="240" w:lineRule="auto"/>
              <w:ind w:right="34"/>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Доля победителей и призеров</w:t>
            </w:r>
          </w:p>
          <w:p w:rsidR="0042506D" w:rsidRDefault="0042506D" w:rsidP="00AF7C4C">
            <w:pPr>
              <w:tabs>
                <w:tab w:val="left" w:pos="1134"/>
              </w:tabs>
              <w:spacing w:after="0" w:line="240" w:lineRule="auto"/>
              <w:ind w:right="34"/>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Международного уровня</w:t>
            </w:r>
          </w:p>
          <w:p w:rsidR="0042506D" w:rsidRPr="00246737" w:rsidRDefault="0042506D" w:rsidP="00AF7C4C">
            <w:pPr>
              <w:tabs>
                <w:tab w:val="left" w:pos="1134"/>
              </w:tabs>
              <w:spacing w:after="0" w:line="240" w:lineRule="auto"/>
              <w:ind w:right="34"/>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Доля победителей и призеров</w:t>
            </w:r>
          </w:p>
        </w:tc>
        <w:tc>
          <w:tcPr>
            <w:tcW w:w="2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Статистический отчет</w:t>
            </w:r>
          </w:p>
        </w:tc>
        <w:tc>
          <w:tcPr>
            <w:tcW w:w="50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82318"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141</w:t>
            </w:r>
            <w:r w:rsidR="0042506D">
              <w:rPr>
                <w:rFonts w:ascii="Times New Roman" w:eastAsia="Times New Roman" w:hAnsi="Times New Roman"/>
                <w:szCs w:val="24"/>
                <w:lang w:eastAsia="ru-RU"/>
              </w:rPr>
              <w:t xml:space="preserve"> участника – 106%</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662690" w:rsidRDefault="00657509"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70</w:t>
            </w:r>
            <w:r w:rsidR="00047639">
              <w:rPr>
                <w:rFonts w:ascii="Times New Roman" w:eastAsia="Times New Roman" w:hAnsi="Times New Roman"/>
                <w:szCs w:val="24"/>
                <w:lang w:eastAsia="ru-RU"/>
              </w:rPr>
              <w:t xml:space="preserve"> участников</w:t>
            </w:r>
            <w:r w:rsidR="00662690">
              <w:rPr>
                <w:rFonts w:ascii="Times New Roman" w:eastAsia="Times New Roman" w:hAnsi="Times New Roman"/>
                <w:szCs w:val="24"/>
                <w:lang w:eastAsia="ru-RU"/>
              </w:rPr>
              <w:t xml:space="preserve"> – </w:t>
            </w:r>
            <w:r>
              <w:rPr>
                <w:rFonts w:ascii="Times New Roman" w:eastAsia="Times New Roman" w:hAnsi="Times New Roman"/>
                <w:szCs w:val="24"/>
                <w:lang w:eastAsia="ru-RU"/>
              </w:rPr>
              <w:t>50</w:t>
            </w:r>
            <w:r w:rsidR="00662690">
              <w:rPr>
                <w:rFonts w:ascii="Times New Roman" w:eastAsia="Times New Roman" w:hAnsi="Times New Roman"/>
                <w:szCs w:val="24"/>
                <w:lang w:eastAsia="ru-RU"/>
              </w:rPr>
              <w:t>%</w:t>
            </w:r>
          </w:p>
          <w:p w:rsidR="0042506D" w:rsidRDefault="00662690"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37– 16%, призеров 6</w:t>
            </w:r>
          </w:p>
          <w:p w:rsidR="0042506D" w:rsidRDefault="00662690"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51 участников –  36%, призеров и победителей 23участников – 45</w:t>
            </w:r>
            <w:r w:rsidR="0042506D">
              <w:rPr>
                <w:rFonts w:ascii="Times New Roman" w:eastAsia="Times New Roman" w:hAnsi="Times New Roman"/>
                <w:szCs w:val="24"/>
                <w:lang w:eastAsia="ru-RU"/>
              </w:rPr>
              <w:t>%</w:t>
            </w:r>
          </w:p>
          <w:p w:rsidR="0042506D" w:rsidRDefault="00662690"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53 участников – 38</w:t>
            </w:r>
            <w:r w:rsidR="0042506D">
              <w:rPr>
                <w:rFonts w:ascii="Times New Roman" w:eastAsia="Times New Roman" w:hAnsi="Times New Roman"/>
                <w:szCs w:val="24"/>
                <w:lang w:eastAsia="ru-RU"/>
              </w:rPr>
              <w:t xml:space="preserve">%, призеров и победителей </w:t>
            </w:r>
            <w:r w:rsidR="00657509">
              <w:rPr>
                <w:rFonts w:ascii="Times New Roman" w:eastAsia="Times New Roman" w:hAnsi="Times New Roman"/>
                <w:szCs w:val="24"/>
                <w:lang w:eastAsia="ru-RU"/>
              </w:rPr>
              <w:t>41участник –77</w:t>
            </w:r>
            <w:r w:rsidR="0042506D">
              <w:rPr>
                <w:rFonts w:ascii="Times New Roman" w:eastAsia="Times New Roman" w:hAnsi="Times New Roman"/>
                <w:szCs w:val="24"/>
                <w:lang w:eastAsia="ru-RU"/>
              </w:rPr>
              <w:t>%</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C1F96">
              <w:rPr>
                <w:rFonts w:ascii="Times New Roman" w:eastAsia="Times New Roman" w:hAnsi="Times New Roman"/>
                <w:szCs w:val="24"/>
                <w:lang w:eastAsia="ru-RU"/>
              </w:rPr>
              <w:t>6</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C1F96"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roofErr w:type="spellStart"/>
            <w:r w:rsidRPr="002C1F96">
              <w:rPr>
                <w:rFonts w:ascii="Times New Roman" w:eastAsia="Times New Roman" w:hAnsi="Times New Roman"/>
                <w:szCs w:val="24"/>
                <w:bdr w:val="none" w:sz="0" w:space="0" w:color="auto" w:frame="1"/>
                <w:lang w:eastAsia="ru-RU"/>
              </w:rPr>
              <w:t>Професси-ональное</w:t>
            </w:r>
            <w:proofErr w:type="spellEnd"/>
            <w:r w:rsidR="00692605">
              <w:rPr>
                <w:rFonts w:ascii="Times New Roman" w:eastAsia="Times New Roman" w:hAnsi="Times New Roman"/>
                <w:szCs w:val="24"/>
                <w:bdr w:val="none" w:sz="0" w:space="0" w:color="auto" w:frame="1"/>
                <w:lang w:eastAsia="ru-RU"/>
              </w:rPr>
              <w:t xml:space="preserve"> </w:t>
            </w:r>
            <w:proofErr w:type="spellStart"/>
            <w:r w:rsidRPr="002C1F96">
              <w:rPr>
                <w:rFonts w:ascii="Times New Roman" w:eastAsia="Times New Roman" w:hAnsi="Times New Roman"/>
                <w:szCs w:val="24"/>
                <w:bdr w:val="none" w:sz="0" w:space="0" w:color="auto" w:frame="1"/>
                <w:lang w:eastAsia="ru-RU"/>
              </w:rPr>
              <w:t>самоопре</w:t>
            </w:r>
            <w:proofErr w:type="spellEnd"/>
            <w:r w:rsidRPr="002C1F96">
              <w:rPr>
                <w:rFonts w:ascii="Times New Roman" w:eastAsia="Times New Roman" w:hAnsi="Times New Roman"/>
                <w:szCs w:val="24"/>
                <w:bdr w:val="none" w:sz="0" w:space="0" w:color="auto" w:frame="1"/>
                <w:lang w:eastAsia="ru-RU"/>
              </w:rPr>
              <w:t>-деление</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DB5CFC" w:rsidRDefault="0042506D" w:rsidP="00AF7C4C">
            <w:pPr>
              <w:tabs>
                <w:tab w:val="left" w:pos="1134"/>
              </w:tabs>
              <w:spacing w:after="0" w:line="240" w:lineRule="auto"/>
              <w:ind w:right="34"/>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ind w:right="34"/>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выпускников, продолжающих обучение в образовательных организациях профессионального образования</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D517A0"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D517A0">
              <w:rPr>
                <w:rFonts w:ascii="Times New Roman" w:eastAsia="Times New Roman" w:hAnsi="Times New Roman"/>
                <w:szCs w:val="24"/>
                <w:lang w:eastAsia="ru-RU"/>
              </w:rPr>
              <w:t>91</w:t>
            </w:r>
            <w:r w:rsidR="0042506D">
              <w:rPr>
                <w:rFonts w:ascii="Times New Roman" w:eastAsia="Times New Roman" w:hAnsi="Times New Roman"/>
                <w:szCs w:val="24"/>
                <w:lang w:eastAsia="ru-RU"/>
              </w:rPr>
              <w:t>% обучающихся поступили в учебные з</w:t>
            </w:r>
            <w:r w:rsidR="002E0653">
              <w:rPr>
                <w:rFonts w:ascii="Times New Roman" w:eastAsia="Times New Roman" w:hAnsi="Times New Roman"/>
                <w:szCs w:val="24"/>
                <w:lang w:eastAsia="ru-RU"/>
              </w:rPr>
              <w:t>аведения на бюджетной основе. 50</w:t>
            </w:r>
            <w:r w:rsidR="0042506D">
              <w:rPr>
                <w:rFonts w:ascii="Times New Roman" w:eastAsia="Times New Roman" w:hAnsi="Times New Roman"/>
                <w:szCs w:val="24"/>
                <w:lang w:eastAsia="ru-RU"/>
              </w:rPr>
              <w:t>% обучающихся поступили в Уфимский политехнический колледж по программе подготовки квалифицированн</w:t>
            </w:r>
            <w:r>
              <w:rPr>
                <w:rFonts w:ascii="Times New Roman" w:eastAsia="Times New Roman" w:hAnsi="Times New Roman"/>
                <w:szCs w:val="24"/>
                <w:lang w:eastAsia="ru-RU"/>
              </w:rPr>
              <w:t xml:space="preserve">ых рабочих, </w:t>
            </w:r>
            <w:r w:rsidRPr="00D517A0">
              <w:rPr>
                <w:rFonts w:ascii="Times New Roman" w:eastAsia="Times New Roman" w:hAnsi="Times New Roman"/>
                <w:szCs w:val="24"/>
                <w:lang w:eastAsia="ru-RU"/>
              </w:rPr>
              <w:t>33</w:t>
            </w:r>
            <w:r w:rsidR="0042506D">
              <w:rPr>
                <w:rFonts w:ascii="Times New Roman" w:eastAsia="Times New Roman" w:hAnsi="Times New Roman"/>
                <w:szCs w:val="24"/>
                <w:lang w:eastAsia="ru-RU"/>
              </w:rPr>
              <w:t>% обучающихся поступили в учебные заведения по программам подготовки специалистов среднего звена.</w:t>
            </w:r>
          </w:p>
          <w:p w:rsidR="001649AC" w:rsidRPr="00246737" w:rsidRDefault="001649AC" w:rsidP="00AF7C4C">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42506D" w:rsidRPr="00246737" w:rsidTr="00AF7C4C">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center"/>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val="en-US" w:eastAsia="ru-RU"/>
              </w:rPr>
              <w:lastRenderedPageBreak/>
              <w:t>II</w:t>
            </w:r>
            <w:r w:rsidRPr="00246737">
              <w:rPr>
                <w:rFonts w:ascii="Times New Roman" w:eastAsia="Times New Roman" w:hAnsi="Times New Roman"/>
                <w:b/>
                <w:bCs/>
                <w:szCs w:val="24"/>
                <w:lang w:eastAsia="ru-RU"/>
              </w:rPr>
              <w:t>. Качество реализации образовательного процесса</w:t>
            </w: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7</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Основные </w:t>
            </w:r>
            <w:proofErr w:type="spellStart"/>
            <w:r w:rsidRPr="00246737">
              <w:rPr>
                <w:rFonts w:ascii="Times New Roman" w:eastAsia="Times New Roman" w:hAnsi="Times New Roman"/>
                <w:szCs w:val="24"/>
                <w:bdr w:val="none" w:sz="0" w:space="0" w:color="auto" w:frame="1"/>
                <w:lang w:eastAsia="ru-RU"/>
              </w:rPr>
              <w:t>образова</w:t>
            </w:r>
            <w:proofErr w:type="spellEnd"/>
            <w:r w:rsidRPr="00246737">
              <w:rPr>
                <w:rFonts w:ascii="Times New Roman" w:eastAsia="Times New Roman" w:hAnsi="Times New Roman"/>
                <w:szCs w:val="24"/>
                <w:bdr w:val="none" w:sz="0" w:space="0" w:color="auto" w:frame="1"/>
                <w:lang w:eastAsia="ru-RU"/>
              </w:rPr>
              <w:t>-тельные программы</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образовательной программы ФГОС:</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соответствует структуре </w:t>
            </w:r>
            <w:r>
              <w:rPr>
                <w:rFonts w:ascii="Times New Roman" w:eastAsia="Times New Roman" w:hAnsi="Times New Roman"/>
                <w:szCs w:val="24"/>
                <w:bdr w:val="none" w:sz="0" w:space="0" w:color="auto" w:frame="1"/>
                <w:lang w:eastAsia="ru-RU"/>
              </w:rPr>
              <w:t>А</w:t>
            </w:r>
            <w:r w:rsidRPr="00246737">
              <w:rPr>
                <w:rFonts w:ascii="Times New Roman" w:eastAsia="Times New Roman" w:hAnsi="Times New Roman"/>
                <w:szCs w:val="24"/>
                <w:bdr w:val="none" w:sz="0" w:space="0" w:color="auto" w:frame="1"/>
                <w:lang w:eastAsia="ru-RU"/>
              </w:rPr>
              <w:t>ООП</w:t>
            </w:r>
            <w:r>
              <w:rPr>
                <w:rFonts w:ascii="Times New Roman" w:eastAsia="Times New Roman" w:hAnsi="Times New Roman"/>
                <w:szCs w:val="24"/>
                <w:bdr w:val="none" w:sz="0" w:space="0" w:color="auto" w:frame="1"/>
                <w:lang w:eastAsia="ru-RU"/>
              </w:rPr>
              <w:t xml:space="preserve"> НОО ЗПР, АООП ООО</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содержит планируемые результаты, систему оценки, программу формирования УУД;</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 программы отдельных предметов, воспитательные программы, учебный план урочной и внеурочной деятельности.</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Экспертиза</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Структура </w:t>
            </w:r>
            <w:r>
              <w:rPr>
                <w:rFonts w:ascii="Times New Roman" w:eastAsia="Times New Roman" w:hAnsi="Times New Roman"/>
                <w:szCs w:val="24"/>
                <w:lang w:eastAsia="ru-RU"/>
              </w:rPr>
              <w:t xml:space="preserve">адаптированной общеобразовательной </w:t>
            </w:r>
            <w:r w:rsidRPr="00246737">
              <w:rPr>
                <w:rFonts w:ascii="Times New Roman" w:eastAsia="Times New Roman" w:hAnsi="Times New Roman"/>
                <w:szCs w:val="24"/>
                <w:bdr w:val="none" w:sz="0" w:space="0" w:color="auto" w:frame="1"/>
                <w:lang w:eastAsia="ru-RU"/>
              </w:rPr>
              <w:t xml:space="preserve"> программы </w:t>
            </w:r>
            <w:r w:rsidRPr="00246737">
              <w:rPr>
                <w:rFonts w:ascii="Times New Roman" w:eastAsia="Times New Roman" w:hAnsi="Times New Roman"/>
                <w:szCs w:val="24"/>
                <w:lang w:eastAsia="ru-RU"/>
              </w:rPr>
              <w:t>начального</w:t>
            </w:r>
            <w:r>
              <w:rPr>
                <w:rFonts w:ascii="Times New Roman" w:eastAsia="Times New Roman" w:hAnsi="Times New Roman"/>
                <w:szCs w:val="24"/>
                <w:lang w:eastAsia="ru-RU"/>
              </w:rPr>
              <w:t xml:space="preserve"> общего образования соответствует ФГОС НОО ОВЗ ( ЗПР)</w:t>
            </w:r>
            <w:r w:rsidRPr="00246737">
              <w:rPr>
                <w:rFonts w:ascii="Times New Roman" w:eastAsia="Times New Roman" w:hAnsi="Times New Roman"/>
                <w:szCs w:val="24"/>
                <w:lang w:eastAsia="ru-RU"/>
              </w:rPr>
              <w:t xml:space="preserve">, </w:t>
            </w:r>
            <w:r>
              <w:rPr>
                <w:rFonts w:ascii="Times New Roman" w:eastAsia="Times New Roman" w:hAnsi="Times New Roman"/>
                <w:szCs w:val="24"/>
                <w:lang w:eastAsia="ru-RU"/>
              </w:rPr>
              <w:t xml:space="preserve">Структура адаптированной общеобразовательной программы </w:t>
            </w:r>
            <w:r w:rsidRPr="00246737">
              <w:rPr>
                <w:rFonts w:ascii="Times New Roman" w:eastAsia="Times New Roman" w:hAnsi="Times New Roman"/>
                <w:szCs w:val="24"/>
                <w:lang w:eastAsia="ru-RU"/>
              </w:rPr>
              <w:t>основного  общего образования соответствует ФГОС:</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содержит планируемые результаты, систему оценки, программу формирования УУД;</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 программы отдельных предметов, воспитательные программы, учебный план урочной и внеурочной деятельности.</w:t>
            </w:r>
          </w:p>
          <w:p w:rsidR="0042506D" w:rsidRPr="00246737"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8</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Рабочие программы по предметам</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ФГОС</w:t>
            </w:r>
            <w:r>
              <w:rPr>
                <w:rFonts w:ascii="Times New Roman" w:eastAsia="Times New Roman" w:hAnsi="Times New Roman"/>
                <w:szCs w:val="24"/>
                <w:bdr w:val="none" w:sz="0" w:space="0" w:color="auto" w:frame="1"/>
                <w:lang w:eastAsia="ru-RU"/>
              </w:rPr>
              <w:t xml:space="preserve"> НОО ОВЗ</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Соответствие </w:t>
            </w:r>
            <w:r>
              <w:rPr>
                <w:rFonts w:ascii="Times New Roman" w:eastAsia="Times New Roman" w:hAnsi="Times New Roman"/>
                <w:szCs w:val="24"/>
                <w:bdr w:val="none" w:sz="0" w:space="0" w:color="auto" w:frame="1"/>
                <w:lang w:eastAsia="ru-RU"/>
              </w:rPr>
              <w:t>ФГОС ООО</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учебному плану школы</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Рабочие программы по предметам соответствуют ФГОС</w:t>
            </w:r>
            <w:r>
              <w:rPr>
                <w:rFonts w:ascii="Times New Roman" w:eastAsia="Times New Roman" w:hAnsi="Times New Roman"/>
                <w:szCs w:val="24"/>
                <w:lang w:eastAsia="ru-RU"/>
              </w:rPr>
              <w:t xml:space="preserve"> НОО ЗПР</w:t>
            </w:r>
            <w:r w:rsidRPr="00246737">
              <w:rPr>
                <w:rFonts w:ascii="Times New Roman" w:eastAsia="Times New Roman" w:hAnsi="Times New Roman"/>
                <w:szCs w:val="24"/>
                <w:lang w:eastAsia="ru-RU"/>
              </w:rPr>
              <w:t xml:space="preserve">, </w:t>
            </w:r>
            <w:r>
              <w:rPr>
                <w:rFonts w:ascii="Times New Roman" w:eastAsia="Times New Roman" w:hAnsi="Times New Roman"/>
                <w:szCs w:val="24"/>
                <w:lang w:eastAsia="ru-RU"/>
              </w:rPr>
              <w:t xml:space="preserve">ФГОС  </w:t>
            </w:r>
            <w:r w:rsidRPr="00246737">
              <w:rPr>
                <w:rFonts w:ascii="Times New Roman" w:eastAsia="Times New Roman" w:hAnsi="Times New Roman"/>
                <w:szCs w:val="24"/>
                <w:lang w:eastAsia="ru-RU"/>
              </w:rPr>
              <w:t xml:space="preserve"> ООО</w:t>
            </w:r>
            <w:r>
              <w:rPr>
                <w:rFonts w:ascii="Times New Roman" w:eastAsia="Times New Roman" w:hAnsi="Times New Roman"/>
                <w:szCs w:val="24"/>
                <w:lang w:eastAsia="ru-RU"/>
              </w:rPr>
              <w:t>, учебным планам</w:t>
            </w:r>
            <w:r w:rsidRPr="00246737">
              <w:rPr>
                <w:rFonts w:ascii="Times New Roman" w:eastAsia="Times New Roman" w:hAnsi="Times New Roman"/>
                <w:szCs w:val="24"/>
                <w:lang w:eastAsia="ru-RU"/>
              </w:rPr>
              <w:t xml:space="preserve"> школы </w:t>
            </w:r>
          </w:p>
          <w:p w:rsidR="0042506D"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Рабочие программы , учебные планы принимаются на Совете Учреждения, утверждаются директором школы.</w:t>
            </w:r>
          </w:p>
          <w:p w:rsidR="001649AC" w:rsidRPr="00246737" w:rsidRDefault="001649AC"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9</w:t>
            </w: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Программы внеурочной деятельности</w:t>
            </w:r>
          </w:p>
        </w:tc>
        <w:tc>
          <w:tcPr>
            <w:tcW w:w="637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ФГОС</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запросам со стороны родителей и обучающихся.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Доля обучающихся, занимающихся по программам внеурочной деятельности</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Экспертиза</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Анкетирование</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Мониторинг</w:t>
            </w:r>
          </w:p>
        </w:tc>
        <w:tc>
          <w:tcPr>
            <w:tcW w:w="505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Программы внеурочной деятельности соответствуют ФГОС</w:t>
            </w:r>
            <w:r>
              <w:rPr>
                <w:rFonts w:ascii="Times New Roman" w:eastAsia="Times New Roman" w:hAnsi="Times New Roman"/>
                <w:szCs w:val="24"/>
                <w:lang w:eastAsia="ru-RU"/>
              </w:rPr>
              <w:t xml:space="preserve"> НОО ЗПР, ФГОС ООО</w:t>
            </w:r>
            <w:r w:rsidRPr="00246737">
              <w:rPr>
                <w:rFonts w:ascii="Times New Roman" w:eastAsia="Times New Roman" w:hAnsi="Times New Roman"/>
                <w:szCs w:val="24"/>
                <w:lang w:eastAsia="ru-RU"/>
              </w:rPr>
              <w:t>; запросам родителей и обучающихся.</w:t>
            </w:r>
          </w:p>
          <w:p w:rsidR="0042506D" w:rsidRPr="00937B6E" w:rsidRDefault="0042506D" w:rsidP="0042506D">
            <w:pPr>
              <w:pStyle w:val="a3"/>
              <w:numPr>
                <w:ilvl w:val="0"/>
                <w:numId w:val="37"/>
              </w:num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4</w:t>
            </w:r>
            <w:r w:rsidRPr="00937B6E">
              <w:rPr>
                <w:rFonts w:ascii="Times New Roman" w:eastAsia="Times New Roman" w:hAnsi="Times New Roman"/>
                <w:szCs w:val="24"/>
                <w:lang w:eastAsia="ru-RU"/>
              </w:rPr>
              <w:t xml:space="preserve"> классы -100%</w:t>
            </w:r>
            <w:r>
              <w:rPr>
                <w:rFonts w:ascii="Times New Roman" w:eastAsia="Times New Roman" w:hAnsi="Times New Roman"/>
                <w:szCs w:val="24"/>
                <w:lang w:eastAsia="ru-RU"/>
              </w:rPr>
              <w:t>, 5-9классы -100%</w:t>
            </w:r>
          </w:p>
        </w:tc>
      </w:tr>
      <w:tr w:rsidR="0042506D" w:rsidRPr="00246737" w:rsidTr="00AF7C4C">
        <w:tc>
          <w:tcPr>
            <w:tcW w:w="5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10</w:t>
            </w:r>
          </w:p>
        </w:tc>
        <w:tc>
          <w:tcPr>
            <w:tcW w:w="14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Реализация учебных планов и рабочих программ</w:t>
            </w:r>
          </w:p>
        </w:tc>
        <w:tc>
          <w:tcPr>
            <w:tcW w:w="6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Соответствие учебных планов и рабочих программ  </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Процент выполнения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tc>
        <w:tc>
          <w:tcPr>
            <w:tcW w:w="2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w:t>
            </w:r>
          </w:p>
          <w:p w:rsidR="0042506D" w:rsidRPr="00246737" w:rsidRDefault="0042506D" w:rsidP="00AF7C4C">
            <w:pPr>
              <w:tabs>
                <w:tab w:val="left" w:pos="1134"/>
                <w:tab w:val="right" w:pos="2448"/>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ab/>
            </w:r>
          </w:p>
        </w:tc>
        <w:tc>
          <w:tcPr>
            <w:tcW w:w="50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Рабочие </w:t>
            </w:r>
            <w:r>
              <w:rPr>
                <w:rFonts w:ascii="Times New Roman" w:eastAsia="Times New Roman" w:hAnsi="Times New Roman"/>
                <w:szCs w:val="24"/>
                <w:lang w:eastAsia="ru-RU"/>
              </w:rPr>
              <w:t>программы начальных классов соответствуют учебному  плану, составленному   по ФГОС НОО ОВЗ (ЗПР). Рабочие программы  старших классов соответствуют учебному плану. составленному по ФГОС ООО. Для учеников индивидуального обучения составлены  индивидуальный учебный план, индивидуальные рабочие программы.</w:t>
            </w:r>
          </w:p>
          <w:p w:rsidR="0042506D"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100%  выполнение программ </w:t>
            </w:r>
            <w:r>
              <w:rPr>
                <w:rFonts w:ascii="Times New Roman" w:eastAsia="Times New Roman" w:hAnsi="Times New Roman"/>
                <w:szCs w:val="24"/>
                <w:lang w:eastAsia="ru-RU"/>
              </w:rPr>
              <w:t>по и</w:t>
            </w:r>
            <w:r w:rsidR="00482EF6">
              <w:rPr>
                <w:rFonts w:ascii="Times New Roman" w:eastAsia="Times New Roman" w:hAnsi="Times New Roman"/>
                <w:szCs w:val="24"/>
                <w:lang w:eastAsia="ru-RU"/>
              </w:rPr>
              <w:t>тогам проверки на конец 2021</w:t>
            </w:r>
            <w:r>
              <w:rPr>
                <w:rFonts w:ascii="Times New Roman" w:eastAsia="Times New Roman" w:hAnsi="Times New Roman"/>
                <w:szCs w:val="24"/>
                <w:lang w:eastAsia="ru-RU"/>
              </w:rPr>
              <w:t xml:space="preserve"> учебного </w:t>
            </w:r>
            <w:r w:rsidRPr="00246737">
              <w:rPr>
                <w:rFonts w:ascii="Times New Roman" w:eastAsia="Times New Roman" w:hAnsi="Times New Roman"/>
                <w:szCs w:val="24"/>
                <w:lang w:eastAsia="ru-RU"/>
              </w:rPr>
              <w:t>года</w:t>
            </w:r>
            <w:r>
              <w:rPr>
                <w:rFonts w:ascii="Times New Roman" w:eastAsia="Times New Roman" w:hAnsi="Times New Roman"/>
                <w:szCs w:val="24"/>
                <w:lang w:eastAsia="ru-RU"/>
              </w:rPr>
              <w:t>.  В связи</w:t>
            </w:r>
            <w:r w:rsidR="00482EF6">
              <w:rPr>
                <w:rFonts w:ascii="Times New Roman" w:eastAsia="Times New Roman" w:hAnsi="Times New Roman"/>
                <w:szCs w:val="24"/>
                <w:lang w:eastAsia="ru-RU"/>
              </w:rPr>
              <w:t xml:space="preserve"> с </w:t>
            </w:r>
            <w:r w:rsidR="00482EF6">
              <w:rPr>
                <w:rFonts w:ascii="Times New Roman" w:eastAsia="Times New Roman" w:hAnsi="Times New Roman"/>
                <w:szCs w:val="24"/>
                <w:lang w:eastAsia="ru-RU"/>
              </w:rPr>
              <w:lastRenderedPageBreak/>
              <w:t>удлинением осенних и зимних каникул</w:t>
            </w:r>
          </w:p>
          <w:p w:rsidR="0042506D" w:rsidRDefault="0042506D"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была произведена корректировка рабочих программ посредством укрупнения дидактических единиц, уплотнения несложных тем.</w:t>
            </w:r>
          </w:p>
          <w:p w:rsidR="001649AC" w:rsidRPr="00A36D28" w:rsidRDefault="001649AC" w:rsidP="00AF7C4C">
            <w:pPr>
              <w:tabs>
                <w:tab w:val="left" w:pos="1134"/>
                <w:tab w:val="left" w:pos="1527"/>
              </w:tabs>
              <w:spacing w:after="0" w:line="240" w:lineRule="auto"/>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lastRenderedPageBreak/>
              <w:t>11</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Качество уроков и ин-</w:t>
            </w:r>
            <w:proofErr w:type="spellStart"/>
            <w:r w:rsidRPr="00246737">
              <w:rPr>
                <w:rFonts w:ascii="Times New Roman" w:eastAsia="Times New Roman" w:hAnsi="Times New Roman"/>
                <w:szCs w:val="24"/>
                <w:bdr w:val="none" w:sz="0" w:space="0" w:color="auto" w:frame="1"/>
                <w:lang w:eastAsia="ru-RU"/>
              </w:rPr>
              <w:t>дивидуальной</w:t>
            </w:r>
            <w:proofErr w:type="spellEnd"/>
            <w:r w:rsidRPr="00246737">
              <w:rPr>
                <w:rFonts w:ascii="Times New Roman" w:eastAsia="Times New Roman" w:hAnsi="Times New Roman"/>
                <w:szCs w:val="24"/>
                <w:bdr w:val="none" w:sz="0" w:space="0" w:color="auto" w:frame="1"/>
                <w:lang w:eastAsia="ru-RU"/>
              </w:rPr>
              <w:t xml:space="preserve"> работы с учащимися</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уроков требованиям ФГОС</w:t>
            </w:r>
            <w:r>
              <w:rPr>
                <w:rFonts w:ascii="Times New Roman" w:eastAsia="Times New Roman" w:hAnsi="Times New Roman"/>
                <w:szCs w:val="24"/>
                <w:bdr w:val="none" w:sz="0" w:space="0" w:color="auto" w:frame="1"/>
                <w:lang w:eastAsia="ru-RU"/>
              </w:rPr>
              <w:t xml:space="preserve"> НОО, ФГОС ООО</w:t>
            </w:r>
            <w:r w:rsidRPr="00246737">
              <w:rPr>
                <w:rFonts w:ascii="Times New Roman" w:eastAsia="Times New Roman" w:hAnsi="Times New Roman"/>
                <w:szCs w:val="24"/>
                <w:bdr w:val="none" w:sz="0" w:space="0" w:color="auto" w:frame="1"/>
                <w:lang w:eastAsia="ru-RU"/>
              </w:rPr>
              <w:t>: реализация системно-</w:t>
            </w:r>
            <w:proofErr w:type="spellStart"/>
            <w:r w:rsidRPr="00246737">
              <w:rPr>
                <w:rFonts w:ascii="Times New Roman" w:eastAsia="Times New Roman" w:hAnsi="Times New Roman"/>
                <w:szCs w:val="24"/>
                <w:bdr w:val="none" w:sz="0" w:space="0" w:color="auto" w:frame="1"/>
                <w:lang w:eastAsia="ru-RU"/>
              </w:rPr>
              <w:t>деятельностного</w:t>
            </w:r>
            <w:proofErr w:type="spellEnd"/>
            <w:r w:rsidRPr="00246737">
              <w:rPr>
                <w:rFonts w:ascii="Times New Roman" w:eastAsia="Times New Roman" w:hAnsi="Times New Roman"/>
                <w:szCs w:val="24"/>
                <w:bdr w:val="none" w:sz="0" w:space="0" w:color="auto" w:frame="1"/>
                <w:lang w:eastAsia="ru-RU"/>
              </w:rPr>
              <w:t xml:space="preserve"> подхода; деятельность по формированию УУД; и т.д.</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Н</w:t>
            </w:r>
            <w:r w:rsidRPr="00246737">
              <w:rPr>
                <w:rFonts w:ascii="Times New Roman" w:eastAsia="Times New Roman" w:hAnsi="Times New Roman"/>
                <w:szCs w:val="24"/>
                <w:bdr w:val="none" w:sz="0" w:space="0" w:color="auto" w:frame="1"/>
                <w:lang w:eastAsia="ru-RU"/>
              </w:rPr>
              <w:t>аблюдение</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s>
              <w:spacing w:after="0" w:line="240" w:lineRule="auto"/>
              <w:ind w:right="-113"/>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Наблюдения</w:t>
            </w:r>
            <w:r w:rsidR="00B77018">
              <w:rPr>
                <w:rFonts w:ascii="Times New Roman" w:eastAsia="Times New Roman" w:hAnsi="Times New Roman"/>
                <w:szCs w:val="24"/>
                <w:lang w:eastAsia="ru-RU"/>
              </w:rPr>
              <w:t xml:space="preserve"> за проведением </w:t>
            </w:r>
            <w:r w:rsidRPr="00246737">
              <w:rPr>
                <w:rFonts w:ascii="Times New Roman" w:eastAsia="Times New Roman" w:hAnsi="Times New Roman"/>
                <w:szCs w:val="24"/>
                <w:lang w:eastAsia="ru-RU"/>
              </w:rPr>
              <w:t xml:space="preserve"> уроков  в рамках конт</w:t>
            </w:r>
            <w:r w:rsidR="00B77018">
              <w:rPr>
                <w:rFonts w:ascii="Times New Roman" w:eastAsia="Times New Roman" w:hAnsi="Times New Roman"/>
                <w:szCs w:val="24"/>
                <w:lang w:eastAsia="ru-RU"/>
              </w:rPr>
              <w:t>роля вновь принятых специалистов;</w:t>
            </w:r>
            <w:r w:rsidRPr="00246737">
              <w:rPr>
                <w:rFonts w:ascii="Times New Roman" w:eastAsia="Times New Roman" w:hAnsi="Times New Roman"/>
                <w:szCs w:val="24"/>
                <w:lang w:eastAsia="ru-RU"/>
              </w:rPr>
              <w:t xml:space="preserve"> контроля уровня о</w:t>
            </w:r>
            <w:r w:rsidR="00B77018">
              <w:rPr>
                <w:rFonts w:ascii="Times New Roman" w:eastAsia="Times New Roman" w:hAnsi="Times New Roman"/>
                <w:szCs w:val="24"/>
                <w:lang w:eastAsia="ru-RU"/>
              </w:rPr>
              <w:t xml:space="preserve">рганизации урочной </w:t>
            </w:r>
            <w:proofErr w:type="spellStart"/>
            <w:r w:rsidR="00B77018">
              <w:rPr>
                <w:rFonts w:ascii="Times New Roman" w:eastAsia="Times New Roman" w:hAnsi="Times New Roman"/>
                <w:szCs w:val="24"/>
                <w:lang w:eastAsia="ru-RU"/>
              </w:rPr>
              <w:t>деятельности;</w:t>
            </w:r>
            <w:r>
              <w:rPr>
                <w:rFonts w:ascii="Times New Roman" w:eastAsia="Times New Roman" w:hAnsi="Times New Roman"/>
                <w:szCs w:val="24"/>
                <w:lang w:eastAsia="ru-RU"/>
              </w:rPr>
              <w:t>персонального</w:t>
            </w:r>
            <w:proofErr w:type="spellEnd"/>
            <w:r>
              <w:rPr>
                <w:rFonts w:ascii="Times New Roman" w:eastAsia="Times New Roman" w:hAnsi="Times New Roman"/>
                <w:szCs w:val="24"/>
                <w:lang w:eastAsia="ru-RU"/>
              </w:rPr>
              <w:t xml:space="preserve"> контроля </w:t>
            </w:r>
            <w:r w:rsidR="00B77018">
              <w:rPr>
                <w:rFonts w:ascii="Times New Roman" w:eastAsia="Times New Roman" w:hAnsi="Times New Roman"/>
                <w:szCs w:val="24"/>
                <w:lang w:eastAsia="ru-RU"/>
              </w:rPr>
              <w:t xml:space="preserve"> проведения уроков;</w:t>
            </w:r>
            <w:r>
              <w:rPr>
                <w:rFonts w:ascii="Times New Roman" w:eastAsia="Times New Roman" w:hAnsi="Times New Roman"/>
                <w:szCs w:val="24"/>
                <w:lang w:eastAsia="ru-RU"/>
              </w:rPr>
              <w:t xml:space="preserve"> персонального контроля состояния проведения</w:t>
            </w:r>
            <w:r w:rsidR="00B77018">
              <w:rPr>
                <w:rFonts w:ascii="Times New Roman" w:eastAsia="Times New Roman" w:hAnsi="Times New Roman"/>
                <w:szCs w:val="24"/>
                <w:lang w:eastAsia="ru-RU"/>
              </w:rPr>
              <w:t xml:space="preserve"> уроков индивидуального обучения; </w:t>
            </w:r>
            <w:r w:rsidRPr="00246737">
              <w:rPr>
                <w:rFonts w:ascii="Times New Roman" w:eastAsia="Times New Roman" w:hAnsi="Times New Roman"/>
                <w:szCs w:val="24"/>
                <w:lang w:eastAsia="ru-RU"/>
              </w:rPr>
              <w:t>школь</w:t>
            </w:r>
            <w:r>
              <w:rPr>
                <w:rFonts w:ascii="Times New Roman" w:eastAsia="Times New Roman" w:hAnsi="Times New Roman"/>
                <w:szCs w:val="24"/>
                <w:lang w:eastAsia="ru-RU"/>
              </w:rPr>
              <w:t>ного конкурса откры</w:t>
            </w:r>
            <w:r w:rsidR="00B77018">
              <w:rPr>
                <w:rFonts w:ascii="Times New Roman" w:eastAsia="Times New Roman" w:hAnsi="Times New Roman"/>
                <w:szCs w:val="24"/>
                <w:lang w:eastAsia="ru-RU"/>
              </w:rPr>
              <w:t>тых  уроков в рамках декадников; участия</w:t>
            </w:r>
            <w:r w:rsidR="006F6AE1">
              <w:rPr>
                <w:rFonts w:ascii="Times New Roman" w:eastAsia="Times New Roman" w:hAnsi="Times New Roman"/>
                <w:szCs w:val="24"/>
                <w:lang w:eastAsia="ru-RU"/>
              </w:rPr>
              <w:t xml:space="preserve"> в </w:t>
            </w:r>
            <w:r>
              <w:rPr>
                <w:rFonts w:ascii="Times New Roman" w:eastAsia="Times New Roman" w:hAnsi="Times New Roman"/>
                <w:szCs w:val="24"/>
                <w:lang w:eastAsia="ru-RU"/>
              </w:rPr>
              <w:t xml:space="preserve"> педагогических конкурсах</w:t>
            </w:r>
            <w:r w:rsidRPr="00246737">
              <w:rPr>
                <w:rFonts w:ascii="Times New Roman" w:eastAsia="Times New Roman" w:hAnsi="Times New Roman"/>
                <w:szCs w:val="24"/>
                <w:lang w:eastAsia="ru-RU"/>
              </w:rPr>
              <w:t xml:space="preserve">  показывают, что структура урока и его наполняемость </w:t>
            </w:r>
            <w:r w:rsidR="000A658E">
              <w:rPr>
                <w:rFonts w:ascii="Times New Roman" w:eastAsia="Times New Roman" w:hAnsi="Times New Roman"/>
                <w:szCs w:val="24"/>
                <w:lang w:eastAsia="ru-RU"/>
              </w:rPr>
              <w:t xml:space="preserve"> на</w:t>
            </w:r>
            <w:r>
              <w:rPr>
                <w:rFonts w:ascii="Times New Roman" w:eastAsia="Times New Roman" w:hAnsi="Times New Roman"/>
                <w:szCs w:val="24"/>
                <w:lang w:eastAsia="ru-RU"/>
              </w:rPr>
              <w:t xml:space="preserve"> 70</w:t>
            </w:r>
            <w:r w:rsidRPr="00246737">
              <w:rPr>
                <w:rFonts w:ascii="Times New Roman" w:eastAsia="Times New Roman" w:hAnsi="Times New Roman"/>
                <w:szCs w:val="24"/>
                <w:lang w:eastAsia="ru-RU"/>
              </w:rPr>
              <w:t>% соответствует системно-</w:t>
            </w:r>
            <w:proofErr w:type="spellStart"/>
            <w:r w:rsidRPr="00246737">
              <w:rPr>
                <w:rFonts w:ascii="Times New Roman" w:eastAsia="Times New Roman" w:hAnsi="Times New Roman"/>
                <w:szCs w:val="24"/>
                <w:lang w:eastAsia="ru-RU"/>
              </w:rPr>
              <w:t>деятельностному</w:t>
            </w:r>
            <w:proofErr w:type="spellEnd"/>
            <w:r w:rsidRPr="00246737">
              <w:rPr>
                <w:rFonts w:ascii="Times New Roman" w:eastAsia="Times New Roman" w:hAnsi="Times New Roman"/>
                <w:szCs w:val="24"/>
                <w:lang w:eastAsia="ru-RU"/>
              </w:rPr>
              <w:t xml:space="preserve"> подходу, ведется  целенаправленная работа по формированию УУД   </w:t>
            </w:r>
            <w:r>
              <w:rPr>
                <w:rFonts w:ascii="Times New Roman" w:eastAsia="Times New Roman" w:hAnsi="Times New Roman"/>
                <w:szCs w:val="24"/>
                <w:lang w:eastAsia="ru-RU"/>
              </w:rPr>
              <w:t xml:space="preserve">в </w:t>
            </w:r>
            <w:r w:rsidRPr="00246737">
              <w:rPr>
                <w:rFonts w:ascii="Times New Roman" w:eastAsia="Times New Roman" w:hAnsi="Times New Roman"/>
                <w:szCs w:val="24"/>
                <w:lang w:eastAsia="ru-RU"/>
              </w:rPr>
              <w:t xml:space="preserve"> классах.</w:t>
            </w:r>
          </w:p>
          <w:p w:rsidR="001649AC" w:rsidRPr="00246737" w:rsidRDefault="001649AC" w:rsidP="00AF7C4C">
            <w:pPr>
              <w:tabs>
                <w:tab w:val="left" w:pos="1134"/>
              </w:tabs>
              <w:spacing w:after="0" w:line="240" w:lineRule="auto"/>
              <w:ind w:right="-113"/>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eastAsia="ru-RU"/>
              </w:rPr>
              <w:t>12</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Качество внеурочной деятельности (включая классное руководство);</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занятий по внеурочной деятельности требованиям ФГОС</w:t>
            </w:r>
            <w:r>
              <w:rPr>
                <w:rFonts w:ascii="Times New Roman" w:eastAsia="Times New Roman" w:hAnsi="Times New Roman"/>
                <w:szCs w:val="24"/>
                <w:bdr w:val="none" w:sz="0" w:space="0" w:color="auto" w:frame="1"/>
                <w:lang w:eastAsia="ru-RU"/>
              </w:rPr>
              <w:t xml:space="preserve"> НОО ЗПР, ФГОС ООО, </w:t>
            </w:r>
            <w:r w:rsidRPr="00246737">
              <w:rPr>
                <w:rFonts w:ascii="Times New Roman" w:eastAsia="Times New Roman" w:hAnsi="Times New Roman"/>
                <w:szCs w:val="24"/>
                <w:bdr w:val="none" w:sz="0" w:space="0" w:color="auto" w:frame="1"/>
                <w:lang w:eastAsia="ru-RU"/>
              </w:rPr>
              <w:t xml:space="preserve"> реализация системно-</w:t>
            </w:r>
            <w:proofErr w:type="spellStart"/>
            <w:r w:rsidRPr="00246737">
              <w:rPr>
                <w:rFonts w:ascii="Times New Roman" w:eastAsia="Times New Roman" w:hAnsi="Times New Roman"/>
                <w:szCs w:val="24"/>
                <w:bdr w:val="none" w:sz="0" w:space="0" w:color="auto" w:frame="1"/>
                <w:lang w:eastAsia="ru-RU"/>
              </w:rPr>
              <w:t>деятельностного</w:t>
            </w:r>
            <w:proofErr w:type="spellEnd"/>
            <w:r w:rsidRPr="00246737">
              <w:rPr>
                <w:rFonts w:ascii="Times New Roman" w:eastAsia="Times New Roman" w:hAnsi="Times New Roman"/>
                <w:szCs w:val="24"/>
                <w:bdr w:val="none" w:sz="0" w:space="0" w:color="auto" w:frame="1"/>
                <w:lang w:eastAsia="ru-RU"/>
              </w:rPr>
              <w:t xml:space="preserve"> подхода; деятельность по формированию УУД; и т.д.</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Анкетирование</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наблюдение</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Наблюдение занятий внеурочной деятельности</w:t>
            </w:r>
            <w:r>
              <w:rPr>
                <w:rFonts w:ascii="Times New Roman" w:eastAsia="Times New Roman" w:hAnsi="Times New Roman"/>
                <w:szCs w:val="24"/>
                <w:lang w:eastAsia="ru-RU"/>
              </w:rPr>
              <w:t>, их анализ</w:t>
            </w:r>
            <w:r w:rsidRPr="00246737">
              <w:rPr>
                <w:rFonts w:ascii="Times New Roman" w:eastAsia="Times New Roman" w:hAnsi="Times New Roman"/>
                <w:szCs w:val="24"/>
                <w:lang w:eastAsia="ru-RU"/>
              </w:rPr>
              <w:t xml:space="preserve"> показывает, что занятия ведутся на достаточном и высоком уровне; соблюдаются требования ФГОС</w:t>
            </w:r>
            <w:r>
              <w:rPr>
                <w:rFonts w:ascii="Times New Roman" w:eastAsia="Times New Roman" w:hAnsi="Times New Roman"/>
                <w:szCs w:val="24"/>
                <w:lang w:eastAsia="ru-RU"/>
              </w:rPr>
              <w:t xml:space="preserve"> НОО ЗПР</w:t>
            </w:r>
            <w:r w:rsidRPr="00246737">
              <w:rPr>
                <w:rFonts w:ascii="Times New Roman" w:eastAsia="Times New Roman" w:hAnsi="Times New Roman"/>
                <w:szCs w:val="24"/>
                <w:lang w:eastAsia="ru-RU"/>
              </w:rPr>
              <w:t>;</w:t>
            </w:r>
            <w:r>
              <w:rPr>
                <w:rFonts w:ascii="Times New Roman" w:eastAsia="Times New Roman" w:hAnsi="Times New Roman"/>
                <w:szCs w:val="24"/>
                <w:lang w:eastAsia="ru-RU"/>
              </w:rPr>
              <w:t xml:space="preserve"> ФГОС ООО,</w:t>
            </w:r>
            <w:r w:rsidRPr="00246737">
              <w:rPr>
                <w:rFonts w:ascii="Times New Roman" w:eastAsia="Times New Roman" w:hAnsi="Times New Roman"/>
                <w:szCs w:val="24"/>
                <w:lang w:eastAsia="ru-RU"/>
              </w:rPr>
              <w:t xml:space="preserve"> ведется систематическая работа по формированию УУД.</w:t>
            </w: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t>13.</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Организация занятости обучающихся</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обучающихся, посещающих кружки, секции и т.д. во внеурочное время</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обучающихся, принявших участие в мероприятиях, организованных во время каникул</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Экспертиза</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1-4 классы – 100%</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5</w:t>
            </w:r>
            <w:r w:rsidR="006F6AE1">
              <w:rPr>
                <w:rFonts w:ascii="Times New Roman" w:eastAsia="Times New Roman" w:hAnsi="Times New Roman"/>
                <w:szCs w:val="24"/>
                <w:lang w:eastAsia="ru-RU"/>
              </w:rPr>
              <w:t>- класс</w:t>
            </w:r>
            <w:r w:rsidRPr="00246737">
              <w:rPr>
                <w:rFonts w:ascii="Times New Roman" w:eastAsia="Times New Roman" w:hAnsi="Times New Roman"/>
                <w:szCs w:val="24"/>
                <w:lang w:eastAsia="ru-RU"/>
              </w:rPr>
              <w:t xml:space="preserve"> – 100 %</w:t>
            </w:r>
          </w:p>
          <w:p w:rsidR="0042506D" w:rsidRPr="00BC3BBB" w:rsidRDefault="0042506D" w:rsidP="00AF7C4C">
            <w:pPr>
              <w:tabs>
                <w:tab w:val="left" w:pos="1134"/>
              </w:tabs>
              <w:spacing w:after="0" w:line="240" w:lineRule="auto"/>
              <w:jc w:val="both"/>
              <w:textAlignment w:val="baseline"/>
              <w:rPr>
                <w:rFonts w:ascii="Times New Roman" w:eastAsia="Times New Roman" w:hAnsi="Times New Roman"/>
                <w:szCs w:val="24"/>
                <w:lang w:val="en-US" w:eastAsia="ru-RU"/>
              </w:rPr>
            </w:pPr>
            <w:r>
              <w:rPr>
                <w:rFonts w:ascii="Times New Roman" w:eastAsia="Times New Roman" w:hAnsi="Times New Roman"/>
                <w:szCs w:val="24"/>
                <w:lang w:eastAsia="ru-RU"/>
              </w:rPr>
              <w:t xml:space="preserve">7-9 классы- </w:t>
            </w:r>
            <w:r>
              <w:rPr>
                <w:rFonts w:ascii="Times New Roman" w:eastAsia="Times New Roman" w:hAnsi="Times New Roman"/>
                <w:szCs w:val="24"/>
                <w:lang w:val="en-US" w:eastAsia="ru-RU"/>
              </w:rPr>
              <w:t xml:space="preserve"> 100%</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1-9 классы – </w:t>
            </w:r>
            <w:r>
              <w:rPr>
                <w:rFonts w:ascii="Times New Roman" w:eastAsia="Times New Roman" w:hAnsi="Times New Roman"/>
                <w:szCs w:val="24"/>
                <w:lang w:val="en-US" w:eastAsia="ru-RU"/>
              </w:rPr>
              <w:t>100</w:t>
            </w:r>
            <w:r w:rsidRPr="00246737">
              <w:rPr>
                <w:rFonts w:ascii="Times New Roman" w:eastAsia="Times New Roman" w:hAnsi="Times New Roman"/>
                <w:szCs w:val="24"/>
                <w:lang w:eastAsia="ru-RU"/>
              </w:rPr>
              <w:t>%</w:t>
            </w: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bCs/>
                <w:szCs w:val="24"/>
                <w:lang w:eastAsia="ru-RU"/>
              </w:rPr>
            </w:pPr>
            <w:r w:rsidRPr="00246737">
              <w:rPr>
                <w:rFonts w:ascii="Times New Roman" w:eastAsia="Times New Roman" w:hAnsi="Times New Roman"/>
                <w:b/>
                <w:bCs/>
                <w:szCs w:val="24"/>
                <w:lang w:eastAsia="ru-RU"/>
              </w:rPr>
              <w:t>14.</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bCs/>
                <w:szCs w:val="24"/>
                <w:lang w:eastAsia="ru-RU"/>
              </w:rPr>
            </w:pP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Обеспечение доступности качественно</w:t>
            </w:r>
            <w:r w:rsidRPr="00246737">
              <w:rPr>
                <w:rFonts w:ascii="Times New Roman" w:eastAsia="Times New Roman" w:hAnsi="Times New Roman"/>
                <w:szCs w:val="24"/>
                <w:bdr w:val="none" w:sz="0" w:space="0" w:color="auto" w:frame="1"/>
                <w:lang w:eastAsia="ru-RU"/>
              </w:rPr>
              <w:lastRenderedPageBreak/>
              <w:t>го образования</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lastRenderedPageBreak/>
              <w:t>Создание условий доступности для всех категорий лиц с ОВЗ</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Реализация программ (планов, мероприятий) поддержки детей, имеющих трудности в обучении, проблемы со здоровьем</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lastRenderedPageBreak/>
              <w:t>Экспертиза</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Анкетирование</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Мониторинг</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B0066" w:rsidRDefault="008B0066"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Доступность объекта для инвалидов- </w:t>
            </w:r>
            <w:proofErr w:type="spellStart"/>
            <w:r>
              <w:rPr>
                <w:rFonts w:ascii="Times New Roman" w:eastAsia="Times New Roman" w:hAnsi="Times New Roman"/>
                <w:szCs w:val="24"/>
                <w:lang w:eastAsia="ru-RU"/>
              </w:rPr>
              <w:t>новигатор</w:t>
            </w:r>
            <w:proofErr w:type="spellEnd"/>
            <w:r>
              <w:rPr>
                <w:rFonts w:ascii="Times New Roman" w:eastAsia="Times New Roman" w:hAnsi="Times New Roman"/>
                <w:szCs w:val="24"/>
                <w:lang w:eastAsia="ru-RU"/>
              </w:rPr>
              <w:t>, поручни, пандусы, инвалидная коляска, сайд с версией для слабовидящих.</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Разработка и реализация индивидуальных </w:t>
            </w:r>
            <w:r w:rsidRPr="00246737">
              <w:rPr>
                <w:rFonts w:ascii="Times New Roman" w:eastAsia="Times New Roman" w:hAnsi="Times New Roman"/>
                <w:szCs w:val="24"/>
                <w:lang w:eastAsia="ru-RU"/>
              </w:rPr>
              <w:lastRenderedPageBreak/>
              <w:t>тра</w:t>
            </w:r>
            <w:r w:rsidR="006F6AE1">
              <w:rPr>
                <w:rFonts w:ascii="Times New Roman" w:eastAsia="Times New Roman" w:hAnsi="Times New Roman"/>
                <w:szCs w:val="24"/>
                <w:lang w:eastAsia="ru-RU"/>
              </w:rPr>
              <w:t>екторий развития детей с ОВЗ (77 ребенок</w:t>
            </w:r>
            <w:r>
              <w:rPr>
                <w:rFonts w:ascii="Times New Roman" w:eastAsia="Times New Roman" w:hAnsi="Times New Roman"/>
                <w:szCs w:val="24"/>
                <w:lang w:eastAsia="ru-RU"/>
              </w:rPr>
              <w:t xml:space="preserve"> инвалид </w:t>
            </w:r>
            <w:r w:rsidRPr="00246737">
              <w:rPr>
                <w:rFonts w:ascii="Times New Roman" w:eastAsia="Times New Roman" w:hAnsi="Times New Roman"/>
                <w:szCs w:val="24"/>
                <w:lang w:eastAsia="ru-RU"/>
              </w:rPr>
              <w:t>)</w:t>
            </w:r>
          </w:p>
          <w:p w:rsidR="0042506D" w:rsidRPr="0043117C" w:rsidRDefault="0043117C"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«Нам здесь жить», «Разговор о правильном питании»</w:t>
            </w:r>
          </w:p>
        </w:tc>
      </w:tr>
      <w:tr w:rsidR="0042506D" w:rsidRPr="00246737" w:rsidTr="00AF7C4C">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center"/>
              <w:textAlignment w:val="baseline"/>
              <w:rPr>
                <w:rFonts w:ascii="Times New Roman" w:eastAsia="Times New Roman" w:hAnsi="Times New Roman"/>
                <w:szCs w:val="24"/>
                <w:lang w:eastAsia="ru-RU"/>
              </w:rPr>
            </w:pPr>
            <w:r w:rsidRPr="00246737">
              <w:rPr>
                <w:rFonts w:ascii="Times New Roman" w:eastAsia="Times New Roman" w:hAnsi="Times New Roman"/>
                <w:b/>
                <w:bCs/>
                <w:szCs w:val="24"/>
                <w:lang w:val="en-US" w:eastAsia="ru-RU"/>
              </w:rPr>
              <w:lastRenderedPageBreak/>
              <w:t>III</w:t>
            </w:r>
            <w:r w:rsidRPr="00246737">
              <w:rPr>
                <w:rFonts w:ascii="Times New Roman" w:eastAsia="Times New Roman" w:hAnsi="Times New Roman"/>
                <w:b/>
                <w:bCs/>
                <w:szCs w:val="24"/>
                <w:lang w:eastAsia="ru-RU"/>
              </w:rPr>
              <w:t>. Качество условий, обеспечивающих образовательный процесс</w:t>
            </w:r>
          </w:p>
        </w:tc>
      </w:tr>
      <w:tr w:rsidR="0042506D" w:rsidRPr="00246737" w:rsidTr="001649AC">
        <w:trPr>
          <w:trHeight w:val="5223"/>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t>15</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Материально-техническое обеспечение</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Соответствие материально-технического обеспечения требованиям ФГОС</w:t>
            </w:r>
            <w:r>
              <w:rPr>
                <w:rFonts w:ascii="Times New Roman" w:eastAsia="Times New Roman" w:hAnsi="Times New Roman"/>
                <w:szCs w:val="24"/>
                <w:bdr w:val="none" w:sz="0" w:space="0" w:color="auto" w:frame="1"/>
                <w:lang w:eastAsia="ru-RU"/>
              </w:rPr>
              <w:t xml:space="preserve"> НОО  ОВЗ, ФГОС ООО</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Анализ</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Материально техническое  обеспечение соответствует требованиям ФГОС</w:t>
            </w:r>
            <w:r>
              <w:rPr>
                <w:rFonts w:ascii="Times New Roman" w:eastAsia="Times New Roman" w:hAnsi="Times New Roman"/>
                <w:szCs w:val="24"/>
                <w:bdr w:val="none" w:sz="0" w:space="0" w:color="auto" w:frame="1"/>
                <w:lang w:eastAsia="ru-RU"/>
              </w:rPr>
              <w:t>:</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Учебные кабинеты</w:t>
            </w:r>
            <w:r w:rsidR="00816529">
              <w:rPr>
                <w:rFonts w:ascii="Times New Roman" w:eastAsia="Times New Roman" w:hAnsi="Times New Roman"/>
                <w:szCs w:val="24"/>
                <w:bdr w:val="none" w:sz="0" w:space="0" w:color="auto" w:frame="1"/>
                <w:lang w:eastAsia="ru-RU"/>
              </w:rPr>
              <w:t xml:space="preserve"> (10 классных комнат)</w:t>
            </w:r>
            <w:r>
              <w:rPr>
                <w:rFonts w:ascii="Times New Roman" w:eastAsia="Times New Roman" w:hAnsi="Times New Roman"/>
                <w:szCs w:val="24"/>
                <w:bdr w:val="none" w:sz="0" w:space="0" w:color="auto" w:frame="1"/>
                <w:lang w:eastAsia="ru-RU"/>
              </w:rPr>
              <w:t xml:space="preserve"> с возрастной школьной  мебелью, компьютерной техникой с выходом в интернет, аудио и видео техника,  спортивный зал со спортинвентарем,  спортплощадка с тренажерами с мягким покрытием, волейбольная и баскетбольная площадка с мягким покрытием.</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 xml:space="preserve">Коррекционная комната, сенсорная комната, 2 медкабинета, библиотека. Наличие пандусов, поручней для инвалидов. </w:t>
            </w:r>
          </w:p>
          <w:p w:rsidR="00336E7A" w:rsidRDefault="0042506D"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 xml:space="preserve">В школе созданы условия, обеспечивающие безопасность образовательной среды: </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система автоматической пожарной</w:t>
            </w:r>
            <w:r w:rsidR="00B77018">
              <w:rPr>
                <w:rFonts w:ascii="Times New Roman" w:eastAsia="Times New Roman" w:hAnsi="Times New Roman"/>
                <w:szCs w:val="24"/>
                <w:bdr w:val="none" w:sz="0" w:space="0" w:color="auto" w:frame="1"/>
                <w:lang w:eastAsia="ru-RU"/>
              </w:rPr>
              <w:t xml:space="preserve"> сигнализации</w:t>
            </w:r>
            <w:r w:rsidR="00AD1695">
              <w:rPr>
                <w:rFonts w:ascii="Times New Roman" w:eastAsia="Times New Roman" w:hAnsi="Times New Roman"/>
                <w:szCs w:val="24"/>
                <w:bdr w:val="none" w:sz="0" w:space="0" w:color="auto" w:frame="1"/>
                <w:lang w:eastAsia="ru-RU"/>
              </w:rPr>
              <w:t>;</w:t>
            </w:r>
            <w:r w:rsidR="00B77018">
              <w:rPr>
                <w:rFonts w:ascii="Times New Roman" w:eastAsia="Times New Roman" w:hAnsi="Times New Roman"/>
                <w:szCs w:val="24"/>
                <w:bdr w:val="none" w:sz="0" w:space="0" w:color="auto" w:frame="1"/>
                <w:lang w:eastAsia="ru-RU"/>
              </w:rPr>
              <w:t>, пропускной режим;</w:t>
            </w:r>
            <w:r>
              <w:rPr>
                <w:rFonts w:ascii="Times New Roman" w:eastAsia="Times New Roman" w:hAnsi="Times New Roman"/>
                <w:szCs w:val="24"/>
                <w:bdr w:val="none" w:sz="0" w:space="0" w:color="auto" w:frame="1"/>
                <w:lang w:eastAsia="ru-RU"/>
              </w:rPr>
              <w:t xml:space="preserve"> система видеонаблюдения, наличие тревожной сигнализации, соблюдение тем</w:t>
            </w:r>
            <w:r w:rsidR="00AD1695">
              <w:rPr>
                <w:rFonts w:ascii="Times New Roman" w:eastAsia="Times New Roman" w:hAnsi="Times New Roman"/>
                <w:szCs w:val="24"/>
                <w:bdr w:val="none" w:sz="0" w:space="0" w:color="auto" w:frame="1"/>
                <w:lang w:eastAsia="ru-RU"/>
              </w:rPr>
              <w:t>пературного и воздушного</w:t>
            </w:r>
            <w:r w:rsidR="00F465B0">
              <w:rPr>
                <w:rFonts w:ascii="Times New Roman" w:eastAsia="Times New Roman" w:hAnsi="Times New Roman"/>
                <w:szCs w:val="24"/>
                <w:bdr w:val="none" w:sz="0" w:space="0" w:color="auto" w:frame="1"/>
                <w:lang w:eastAsia="ru-RU"/>
              </w:rPr>
              <w:t>, масочного</w:t>
            </w:r>
            <w:r w:rsidR="00AD1695">
              <w:rPr>
                <w:rFonts w:ascii="Times New Roman" w:eastAsia="Times New Roman" w:hAnsi="Times New Roman"/>
                <w:szCs w:val="24"/>
                <w:bdr w:val="none" w:sz="0" w:space="0" w:color="auto" w:frame="1"/>
                <w:lang w:eastAsia="ru-RU"/>
              </w:rPr>
              <w:t xml:space="preserve"> режима</w:t>
            </w:r>
            <w:r>
              <w:rPr>
                <w:rFonts w:ascii="Times New Roman" w:eastAsia="Times New Roman" w:hAnsi="Times New Roman"/>
                <w:szCs w:val="24"/>
                <w:bdr w:val="none" w:sz="0" w:space="0" w:color="auto" w:frame="1"/>
                <w:lang w:eastAsia="ru-RU"/>
              </w:rPr>
              <w:t xml:space="preserve">. Выполнение всех рекомендаций СанПиН в период опасности распространения </w:t>
            </w:r>
            <w:proofErr w:type="spellStart"/>
            <w:r>
              <w:rPr>
                <w:rFonts w:ascii="Times New Roman" w:eastAsia="Times New Roman" w:hAnsi="Times New Roman"/>
                <w:szCs w:val="24"/>
                <w:bdr w:val="none" w:sz="0" w:space="0" w:color="auto" w:frame="1"/>
                <w:lang w:eastAsia="ru-RU"/>
              </w:rPr>
              <w:t>коронавируса</w:t>
            </w:r>
            <w:proofErr w:type="spellEnd"/>
            <w:r>
              <w:rPr>
                <w:rFonts w:ascii="Times New Roman" w:eastAsia="Times New Roman" w:hAnsi="Times New Roman"/>
                <w:szCs w:val="24"/>
                <w:bdr w:val="none" w:sz="0" w:space="0" w:color="auto" w:frame="1"/>
                <w:lang w:eastAsia="ru-RU"/>
              </w:rPr>
              <w:t>.</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t>16</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Информационно-развивающая среда</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информационно-методических условий требованиям ФГОС</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Обеспеченность учащихся учебной литературой</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школьного сайта требованиям</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Экспертиза</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Соответ</w:t>
            </w:r>
            <w:r>
              <w:rPr>
                <w:rFonts w:ascii="Times New Roman" w:eastAsia="Times New Roman" w:hAnsi="Times New Roman"/>
                <w:szCs w:val="24"/>
                <w:lang w:eastAsia="ru-RU"/>
              </w:rPr>
              <w:t xml:space="preserve">ствует требованиям </w:t>
            </w:r>
            <w:r w:rsidR="000A658E">
              <w:rPr>
                <w:rFonts w:ascii="Times New Roman" w:eastAsia="Times New Roman" w:hAnsi="Times New Roman"/>
                <w:szCs w:val="24"/>
                <w:lang w:eastAsia="ru-RU"/>
              </w:rPr>
              <w:t>ФГОС.  Книжный фонд составляет 6</w:t>
            </w:r>
            <w:r w:rsidR="00816529">
              <w:rPr>
                <w:rFonts w:ascii="Times New Roman" w:eastAsia="Times New Roman" w:hAnsi="Times New Roman"/>
                <w:szCs w:val="24"/>
                <w:lang w:eastAsia="ru-RU"/>
              </w:rPr>
              <w:t>060</w:t>
            </w:r>
            <w:r>
              <w:rPr>
                <w:rFonts w:ascii="Times New Roman" w:eastAsia="Times New Roman" w:hAnsi="Times New Roman"/>
                <w:szCs w:val="24"/>
                <w:lang w:eastAsia="ru-RU"/>
              </w:rPr>
              <w:t xml:space="preserve"> экз.</w:t>
            </w:r>
            <w:r w:rsidR="00816529">
              <w:rPr>
                <w:rFonts w:ascii="Times New Roman" w:eastAsia="Times New Roman" w:hAnsi="Times New Roman"/>
                <w:szCs w:val="24"/>
                <w:lang w:eastAsia="ru-RU"/>
              </w:rPr>
              <w:t>, из них учебной литературы – 3574</w:t>
            </w:r>
            <w:r>
              <w:rPr>
                <w:rFonts w:ascii="Times New Roman" w:eastAsia="Times New Roman" w:hAnsi="Times New Roman"/>
                <w:szCs w:val="24"/>
                <w:lang w:eastAsia="ru-RU"/>
              </w:rPr>
              <w:t xml:space="preserve"> экз., художественно-методической литературы – 2486 экз., научно-познавательной – 350 экз. </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Обеспеченность учебниками обучающихся – 100%</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Учебники обновляются регулярно.</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Школьный сайт отвечает требованиям  </w:t>
            </w:r>
            <w:r w:rsidR="000A658E">
              <w:rPr>
                <w:rFonts w:ascii="Times New Roman" w:eastAsia="Times New Roman" w:hAnsi="Times New Roman"/>
                <w:szCs w:val="24"/>
                <w:lang w:eastAsia="ru-RU"/>
              </w:rPr>
              <w:t>ФГОС, своевременно обновляется.</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t>17</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Санитарно-</w:t>
            </w:r>
            <w:r w:rsidRPr="00246737">
              <w:rPr>
                <w:rFonts w:ascii="Times New Roman" w:eastAsia="Times New Roman" w:hAnsi="Times New Roman"/>
                <w:szCs w:val="24"/>
                <w:bdr w:val="none" w:sz="0" w:space="0" w:color="auto" w:frame="1"/>
                <w:lang w:eastAsia="ru-RU"/>
              </w:rPr>
              <w:lastRenderedPageBreak/>
              <w:t>гигиенические и эстетические условия</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766D05"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lastRenderedPageBreak/>
              <w:t>Выполнение требований СанПиН при орган</w:t>
            </w:r>
            <w:r>
              <w:rPr>
                <w:rFonts w:ascii="Times New Roman" w:eastAsia="Times New Roman" w:hAnsi="Times New Roman"/>
                <w:szCs w:val="24"/>
                <w:bdr w:val="none" w:sz="0" w:space="0" w:color="auto" w:frame="1"/>
                <w:lang w:eastAsia="ru-RU"/>
              </w:rPr>
              <w:t xml:space="preserve">изации </w:t>
            </w:r>
            <w:r>
              <w:rPr>
                <w:rFonts w:ascii="Times New Roman" w:eastAsia="Times New Roman" w:hAnsi="Times New Roman"/>
                <w:szCs w:val="24"/>
                <w:bdr w:val="none" w:sz="0" w:space="0" w:color="auto" w:frame="1"/>
                <w:lang w:eastAsia="ru-RU"/>
              </w:rPr>
              <w:lastRenderedPageBreak/>
              <w:t>образовательного процесса</w:t>
            </w:r>
          </w:p>
          <w:p w:rsidR="00FF2EC3" w:rsidRDefault="00FF2EC3"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1649AC" w:rsidRDefault="001649AC"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1649AC" w:rsidRDefault="001649AC"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Результаты проверки </w:t>
            </w:r>
            <w:proofErr w:type="spellStart"/>
            <w:r w:rsidRPr="00246737">
              <w:rPr>
                <w:rFonts w:ascii="Times New Roman" w:eastAsia="Times New Roman" w:hAnsi="Times New Roman"/>
                <w:szCs w:val="24"/>
                <w:bdr w:val="none" w:sz="0" w:space="0" w:color="auto" w:frame="1"/>
                <w:lang w:eastAsia="ru-RU"/>
              </w:rPr>
              <w:t>Роспотребнадзора</w:t>
            </w:r>
            <w:proofErr w:type="spellEnd"/>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lastRenderedPageBreak/>
              <w:t xml:space="preserve">Контроль </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lastRenderedPageBreak/>
              <w:t>Анкетирование</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lastRenderedPageBreak/>
              <w:t>Анализ распис</w:t>
            </w:r>
            <w:r w:rsidR="00FF2EC3">
              <w:rPr>
                <w:rFonts w:ascii="Times New Roman" w:eastAsia="Times New Roman" w:hAnsi="Times New Roman"/>
                <w:szCs w:val="24"/>
                <w:lang w:eastAsia="ru-RU"/>
              </w:rPr>
              <w:t>ания</w:t>
            </w:r>
            <w:proofErr w:type="gramStart"/>
            <w:r w:rsidR="00FF2EC3">
              <w:rPr>
                <w:rFonts w:ascii="Times New Roman" w:eastAsia="Times New Roman" w:hAnsi="Times New Roman"/>
                <w:szCs w:val="24"/>
                <w:lang w:eastAsia="ru-RU"/>
              </w:rPr>
              <w:t>.</w:t>
            </w:r>
            <w:proofErr w:type="gramEnd"/>
            <w:r w:rsidR="00FF2EC3">
              <w:rPr>
                <w:rFonts w:ascii="Times New Roman" w:eastAsia="Times New Roman" w:hAnsi="Times New Roman"/>
                <w:szCs w:val="24"/>
                <w:lang w:eastAsia="ru-RU"/>
              </w:rPr>
              <w:t xml:space="preserve"> </w:t>
            </w:r>
            <w:proofErr w:type="gramStart"/>
            <w:r w:rsidR="00FF2EC3">
              <w:rPr>
                <w:rFonts w:ascii="Times New Roman" w:eastAsia="Times New Roman" w:hAnsi="Times New Roman"/>
                <w:szCs w:val="24"/>
                <w:lang w:eastAsia="ru-RU"/>
              </w:rPr>
              <w:t>о</w:t>
            </w:r>
            <w:proofErr w:type="gramEnd"/>
            <w:r w:rsidR="00FF2EC3">
              <w:rPr>
                <w:rFonts w:ascii="Times New Roman" w:eastAsia="Times New Roman" w:hAnsi="Times New Roman"/>
                <w:szCs w:val="24"/>
                <w:lang w:eastAsia="ru-RU"/>
              </w:rPr>
              <w:t xml:space="preserve">рганизация учебной </w:t>
            </w:r>
            <w:r w:rsidR="00FF2EC3">
              <w:rPr>
                <w:rFonts w:ascii="Times New Roman" w:eastAsia="Times New Roman" w:hAnsi="Times New Roman"/>
                <w:szCs w:val="24"/>
                <w:lang w:eastAsia="ru-RU"/>
              </w:rPr>
              <w:lastRenderedPageBreak/>
              <w:t xml:space="preserve">деятельности, проводимые </w:t>
            </w:r>
            <w:proofErr w:type="spellStart"/>
            <w:r w:rsidR="00FF2EC3">
              <w:rPr>
                <w:rFonts w:ascii="Times New Roman" w:eastAsia="Times New Roman" w:hAnsi="Times New Roman"/>
                <w:szCs w:val="24"/>
                <w:lang w:eastAsia="ru-RU"/>
              </w:rPr>
              <w:t>антиковидные</w:t>
            </w:r>
            <w:proofErr w:type="spellEnd"/>
            <w:r w:rsidR="00FF2EC3">
              <w:rPr>
                <w:rFonts w:ascii="Times New Roman" w:eastAsia="Times New Roman" w:hAnsi="Times New Roman"/>
                <w:szCs w:val="24"/>
                <w:lang w:eastAsia="ru-RU"/>
              </w:rPr>
              <w:t xml:space="preserve">  мероприятия</w:t>
            </w:r>
            <w:r w:rsidR="0097018F">
              <w:rPr>
                <w:rFonts w:ascii="Times New Roman" w:eastAsia="Times New Roman" w:hAnsi="Times New Roman"/>
                <w:szCs w:val="24"/>
                <w:lang w:eastAsia="ru-RU"/>
              </w:rPr>
              <w:t xml:space="preserve"> </w:t>
            </w:r>
            <w:r w:rsidR="00FF2EC3">
              <w:rPr>
                <w:rFonts w:ascii="Times New Roman" w:eastAsia="Times New Roman" w:hAnsi="Times New Roman"/>
                <w:szCs w:val="24"/>
                <w:lang w:eastAsia="ru-RU"/>
              </w:rPr>
              <w:t>– соответствуют правилам и рекомендациям</w:t>
            </w:r>
            <w:r w:rsidR="00A527F9">
              <w:rPr>
                <w:rFonts w:ascii="Times New Roman" w:eastAsia="Times New Roman" w:hAnsi="Times New Roman"/>
                <w:szCs w:val="24"/>
                <w:lang w:eastAsia="ru-RU"/>
              </w:rPr>
              <w:t xml:space="preserve"> действующим </w:t>
            </w:r>
            <w:r w:rsidR="00FF2EC3">
              <w:rPr>
                <w:rFonts w:ascii="Times New Roman" w:eastAsia="Times New Roman" w:hAnsi="Times New Roman"/>
                <w:szCs w:val="24"/>
                <w:lang w:eastAsia="ru-RU"/>
              </w:rPr>
              <w:t xml:space="preserve"> СанПиН</w:t>
            </w:r>
          </w:p>
          <w:p w:rsidR="0097018F" w:rsidRPr="00C4639F" w:rsidRDefault="00C4639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w:t>
            </w:r>
          </w:p>
          <w:p w:rsidR="0042506D" w:rsidRPr="00246737" w:rsidRDefault="00057983"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bdr w:val="none" w:sz="0" w:space="0" w:color="auto" w:frame="1"/>
                <w:lang w:eastAsia="ru-RU"/>
              </w:rPr>
              <w:t>Акт выездной плановой проверки от 24.12.2021г № 02-00-07/599-ВН</w:t>
            </w: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lastRenderedPageBreak/>
              <w:t>18</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Организация питания</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Охват учащихся горячим питанием.</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F87745" w:rsidRDefault="00F87745"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F87745"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Доля общественного опроса о состоянии питания</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Мониторинг</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охвата учащихся  горячим </w:t>
            </w:r>
            <w:r>
              <w:rPr>
                <w:rFonts w:ascii="Times New Roman" w:eastAsia="Times New Roman" w:hAnsi="Times New Roman"/>
                <w:szCs w:val="24"/>
                <w:lang w:eastAsia="ru-RU"/>
              </w:rPr>
              <w:t xml:space="preserve">питанием </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Горячим </w:t>
            </w:r>
            <w:r>
              <w:rPr>
                <w:rFonts w:ascii="Times New Roman" w:eastAsia="Times New Roman" w:hAnsi="Times New Roman"/>
                <w:szCs w:val="24"/>
                <w:lang w:eastAsia="ru-RU"/>
              </w:rPr>
              <w:t xml:space="preserve">двухразовым </w:t>
            </w:r>
            <w:r w:rsidRPr="00246737">
              <w:rPr>
                <w:rFonts w:ascii="Times New Roman" w:eastAsia="Times New Roman" w:hAnsi="Times New Roman"/>
                <w:szCs w:val="24"/>
                <w:lang w:eastAsia="ru-RU"/>
              </w:rPr>
              <w:t>питанием охвачено 100% учащихся</w:t>
            </w:r>
            <w:r>
              <w:rPr>
                <w:rFonts w:ascii="Times New Roman" w:eastAsia="Times New Roman" w:hAnsi="Times New Roman"/>
                <w:szCs w:val="24"/>
                <w:lang w:eastAsia="ru-RU"/>
              </w:rPr>
              <w:t xml:space="preserve">. </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97018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76 опрошенных  родителей </w:t>
            </w:r>
            <w:r w:rsidR="00FF2EC3">
              <w:rPr>
                <w:rFonts w:ascii="Times New Roman" w:eastAsia="Times New Roman" w:hAnsi="Times New Roman"/>
                <w:szCs w:val="24"/>
                <w:lang w:eastAsia="ru-RU"/>
              </w:rPr>
              <w:t>дали положительные отзывы об организации питания и качестве приготовленных блюд.</w:t>
            </w: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t>19</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Использование социальной сферы микрорайона и города</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учащихся, посещающих учреждения культуры, искусства, спорта (системы дополнительного обр</w:t>
            </w:r>
            <w:r>
              <w:rPr>
                <w:rFonts w:ascii="Times New Roman" w:eastAsia="Times New Roman" w:hAnsi="Times New Roman"/>
                <w:szCs w:val="24"/>
                <w:bdr w:val="none" w:sz="0" w:space="0" w:color="auto" w:frame="1"/>
                <w:lang w:eastAsia="ru-RU"/>
              </w:rPr>
              <w:t xml:space="preserve">азования) и т.д. </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Доля мероприятий, проведенных с привлечением социальных партн</w:t>
            </w:r>
            <w:r w:rsidR="00C4639F">
              <w:rPr>
                <w:rFonts w:ascii="Times New Roman" w:eastAsia="Times New Roman" w:hAnsi="Times New Roman"/>
                <w:szCs w:val="24"/>
                <w:bdr w:val="none" w:sz="0" w:space="0" w:color="auto" w:frame="1"/>
                <w:lang w:eastAsia="ru-RU"/>
              </w:rPr>
              <w:t>еров</w:t>
            </w:r>
          </w:p>
          <w:p w:rsidR="00C4639F" w:rsidRPr="00C4639F" w:rsidRDefault="00C4639F"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Мониторинг</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 Анализ </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C4639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1-4 классы – 24%</w:t>
            </w:r>
          </w:p>
          <w:p w:rsidR="0042506D" w:rsidRPr="00246737" w:rsidRDefault="00C4639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5-9 классы- 100%</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Школа сотрудничает с Республиканским реабилитационным ц</w:t>
            </w:r>
            <w:r w:rsidR="004F1BFB">
              <w:rPr>
                <w:rFonts w:ascii="Times New Roman" w:eastAsia="Times New Roman" w:hAnsi="Times New Roman"/>
                <w:szCs w:val="24"/>
                <w:lang w:eastAsia="ru-RU"/>
              </w:rPr>
              <w:t>ентром, ЦДТ «Глобус», библиотекой</w:t>
            </w:r>
            <w:r>
              <w:rPr>
                <w:rFonts w:ascii="Times New Roman" w:eastAsia="Times New Roman" w:hAnsi="Times New Roman"/>
                <w:szCs w:val="24"/>
                <w:lang w:eastAsia="ru-RU"/>
              </w:rPr>
              <w:t xml:space="preserve"> №1 г</w:t>
            </w:r>
            <w:proofErr w:type="gramStart"/>
            <w:r w:rsidR="004F1BFB">
              <w:rPr>
                <w:rFonts w:ascii="Times New Roman" w:eastAsia="Times New Roman" w:hAnsi="Times New Roman"/>
                <w:szCs w:val="24"/>
                <w:lang w:eastAsia="ru-RU"/>
              </w:rPr>
              <w:t xml:space="preserve"> .</w:t>
            </w:r>
            <w:proofErr w:type="gramEnd"/>
            <w:r w:rsidR="004F1BFB">
              <w:rPr>
                <w:rFonts w:ascii="Times New Roman" w:eastAsia="Times New Roman" w:hAnsi="Times New Roman"/>
                <w:szCs w:val="24"/>
                <w:lang w:eastAsia="ru-RU"/>
              </w:rPr>
              <w:t>Уфы, Стоматологической</w:t>
            </w:r>
            <w:r>
              <w:rPr>
                <w:rFonts w:ascii="Times New Roman" w:eastAsia="Times New Roman" w:hAnsi="Times New Roman"/>
                <w:szCs w:val="24"/>
                <w:lang w:eastAsia="ru-RU"/>
              </w:rPr>
              <w:t xml:space="preserve"> поликлиник</w:t>
            </w:r>
            <w:r w:rsidR="004A0AA8">
              <w:rPr>
                <w:rFonts w:ascii="Times New Roman" w:eastAsia="Times New Roman" w:hAnsi="Times New Roman"/>
                <w:szCs w:val="24"/>
                <w:lang w:eastAsia="ru-RU"/>
              </w:rPr>
              <w:t>ой № 3</w:t>
            </w:r>
          </w:p>
          <w:p w:rsidR="0042506D" w:rsidRPr="00246737" w:rsidRDefault="00C4639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32</w:t>
            </w:r>
            <w:r w:rsidR="0042506D">
              <w:rPr>
                <w:rFonts w:ascii="Times New Roman" w:eastAsia="Times New Roman" w:hAnsi="Times New Roman"/>
                <w:szCs w:val="24"/>
                <w:lang w:eastAsia="ru-RU"/>
              </w:rPr>
              <w:t>%</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t>20</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Кадровое обеспечение</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Укомплектованность педагогическими кадрами, имеющими необходимую квалификацию, по каждому из предметов учебного плана;</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педагогических работников, имеющих квалификационную категорию;</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педагогических работников, прошедших курсы повышения квалификации;</w:t>
            </w:r>
          </w:p>
          <w:p w:rsidR="0038546C" w:rsidRDefault="0038546C"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педагогических работников, получивших поощрения в различных конкурсах, конференциях;</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xml:space="preserve">Доля педагогических работников, имеющих методические разработки, печатные </w:t>
            </w:r>
            <w:r>
              <w:rPr>
                <w:rFonts w:ascii="Times New Roman" w:eastAsia="Times New Roman" w:hAnsi="Times New Roman"/>
                <w:szCs w:val="24"/>
                <w:bdr w:val="none" w:sz="0" w:space="0" w:color="auto" w:frame="1"/>
                <w:lang w:eastAsia="ru-RU"/>
              </w:rPr>
              <w:t>работы</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Default="006F6AE1"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r>
              <w:rPr>
                <w:rFonts w:ascii="Times New Roman" w:eastAsia="Times New Roman" w:hAnsi="Times New Roman"/>
                <w:szCs w:val="24"/>
                <w:bdr w:val="none" w:sz="0" w:space="0" w:color="auto" w:frame="1"/>
                <w:lang w:eastAsia="ru-RU"/>
              </w:rPr>
              <w:t>Экспертиза</w:t>
            </w:r>
          </w:p>
          <w:p w:rsidR="006F6AE1" w:rsidRDefault="006F6AE1"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6F6AE1" w:rsidRDefault="006F6AE1"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3C4515" w:rsidRDefault="003C4515"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3C4515" w:rsidRDefault="003C4515"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3C4515" w:rsidRDefault="003C4515"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3C4515" w:rsidRDefault="003C4515"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3C4515" w:rsidRDefault="003C4515" w:rsidP="00AF7C4C">
            <w:pPr>
              <w:tabs>
                <w:tab w:val="left" w:pos="1134"/>
              </w:tabs>
              <w:spacing w:after="0" w:line="240" w:lineRule="auto"/>
              <w:ind w:right="-113"/>
              <w:jc w:val="both"/>
              <w:textAlignment w:val="baseline"/>
              <w:rPr>
                <w:rFonts w:ascii="Times New Roman" w:eastAsia="Times New Roman" w:hAnsi="Times New Roman"/>
                <w:szCs w:val="24"/>
                <w:bdr w:val="none" w:sz="0" w:space="0" w:color="auto" w:frame="1"/>
                <w:lang w:eastAsia="ru-RU"/>
              </w:rPr>
            </w:pPr>
          </w:p>
          <w:p w:rsidR="003C4515" w:rsidRPr="00246737" w:rsidRDefault="003C4515" w:rsidP="00AF7C4C">
            <w:pPr>
              <w:tabs>
                <w:tab w:val="left" w:pos="1134"/>
              </w:tabs>
              <w:spacing w:after="0" w:line="240" w:lineRule="auto"/>
              <w:ind w:right="-113"/>
              <w:jc w:val="both"/>
              <w:textAlignment w:val="baseline"/>
              <w:rPr>
                <w:rFonts w:ascii="Times New Roman" w:eastAsia="Times New Roman" w:hAnsi="Times New Roman"/>
                <w:szCs w:val="24"/>
                <w:lang w:eastAsia="ru-RU"/>
              </w:rPr>
            </w:pP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Укомплектованность – 100%</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Высшее педагогическое  образование</w:t>
            </w:r>
            <w:r w:rsidR="006F6AE1">
              <w:rPr>
                <w:rFonts w:ascii="Times New Roman" w:eastAsia="Times New Roman" w:hAnsi="Times New Roman"/>
                <w:szCs w:val="24"/>
                <w:lang w:eastAsia="ru-RU"/>
              </w:rPr>
              <w:t>88</w:t>
            </w:r>
            <w:r>
              <w:rPr>
                <w:rFonts w:ascii="Times New Roman" w:eastAsia="Times New Roman" w:hAnsi="Times New Roman"/>
                <w:szCs w:val="24"/>
                <w:lang w:eastAsia="ru-RU"/>
              </w:rPr>
              <w:t>%</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Имеют квалификационную </w:t>
            </w:r>
            <w:r w:rsidR="00047639">
              <w:rPr>
                <w:rFonts w:ascii="Times New Roman" w:eastAsia="Times New Roman" w:hAnsi="Times New Roman"/>
                <w:szCs w:val="24"/>
                <w:lang w:eastAsia="ru-RU"/>
              </w:rPr>
              <w:t>категорию – 71</w:t>
            </w:r>
            <w:r w:rsidRPr="00246737">
              <w:rPr>
                <w:rFonts w:ascii="Times New Roman" w:eastAsia="Times New Roman" w:hAnsi="Times New Roman"/>
                <w:szCs w:val="24"/>
                <w:lang w:eastAsia="ru-RU"/>
              </w:rPr>
              <w:t>%</w:t>
            </w:r>
            <w:r>
              <w:rPr>
                <w:rFonts w:ascii="Times New Roman" w:eastAsia="Times New Roman" w:hAnsi="Times New Roman"/>
                <w:szCs w:val="24"/>
                <w:lang w:eastAsia="ru-RU"/>
              </w:rPr>
              <w:t>:</w:t>
            </w:r>
          </w:p>
          <w:p w:rsidR="0042506D" w:rsidRDefault="00C26B69"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Высшую категорию – 44</w:t>
            </w:r>
            <w:r w:rsidR="0042506D">
              <w:rPr>
                <w:rFonts w:ascii="Times New Roman" w:eastAsia="Times New Roman" w:hAnsi="Times New Roman"/>
                <w:szCs w:val="24"/>
                <w:lang w:eastAsia="ru-RU"/>
              </w:rPr>
              <w:t>%</w:t>
            </w:r>
          </w:p>
          <w:p w:rsidR="0042506D" w:rsidRPr="00246737" w:rsidRDefault="00C26B69"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Первую- 24</w:t>
            </w:r>
            <w:r w:rsidR="0042506D">
              <w:rPr>
                <w:rFonts w:ascii="Times New Roman" w:eastAsia="Times New Roman" w:hAnsi="Times New Roman"/>
                <w:szCs w:val="24"/>
                <w:lang w:eastAsia="ru-RU"/>
              </w:rPr>
              <w:t xml:space="preserve">% </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П</w:t>
            </w:r>
            <w:r>
              <w:rPr>
                <w:rFonts w:ascii="Times New Roman" w:eastAsia="Times New Roman" w:hAnsi="Times New Roman"/>
                <w:szCs w:val="24"/>
                <w:lang w:eastAsia="ru-RU"/>
              </w:rPr>
              <w:t xml:space="preserve">рошли </w:t>
            </w:r>
            <w:r w:rsidRPr="00246737">
              <w:rPr>
                <w:rFonts w:ascii="Times New Roman" w:eastAsia="Times New Roman" w:hAnsi="Times New Roman"/>
                <w:szCs w:val="24"/>
                <w:lang w:eastAsia="ru-RU"/>
              </w:rPr>
              <w:t xml:space="preserve"> курсовую подготовку </w:t>
            </w:r>
          </w:p>
          <w:p w:rsidR="0042506D" w:rsidRDefault="006F6AE1"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в 2021</w:t>
            </w:r>
            <w:r w:rsidR="0042506D" w:rsidRPr="00246737">
              <w:rPr>
                <w:rFonts w:ascii="Times New Roman" w:eastAsia="Times New Roman" w:hAnsi="Times New Roman"/>
                <w:szCs w:val="24"/>
                <w:lang w:eastAsia="ru-RU"/>
              </w:rPr>
              <w:t xml:space="preserve"> – </w:t>
            </w:r>
            <w:r w:rsidR="003C4515">
              <w:rPr>
                <w:rFonts w:ascii="Times New Roman" w:eastAsia="Times New Roman" w:hAnsi="Times New Roman"/>
                <w:szCs w:val="24"/>
                <w:lang w:eastAsia="ru-RU"/>
              </w:rPr>
              <w:t>52</w:t>
            </w:r>
            <w:r w:rsidR="0042506D" w:rsidRPr="00246737">
              <w:rPr>
                <w:rFonts w:ascii="Times New Roman" w:eastAsia="Times New Roman" w:hAnsi="Times New Roman"/>
                <w:szCs w:val="24"/>
                <w:lang w:eastAsia="ru-RU"/>
              </w:rPr>
              <w:t>%</w:t>
            </w:r>
            <w:r w:rsidR="0042506D">
              <w:rPr>
                <w:rFonts w:ascii="Times New Roman" w:eastAsia="Times New Roman" w:hAnsi="Times New Roman"/>
                <w:szCs w:val="24"/>
                <w:lang w:eastAsia="ru-RU"/>
              </w:rPr>
              <w:t>, про</w:t>
            </w:r>
            <w:r w:rsidR="00C26B69">
              <w:rPr>
                <w:rFonts w:ascii="Times New Roman" w:eastAsia="Times New Roman" w:hAnsi="Times New Roman"/>
                <w:szCs w:val="24"/>
                <w:lang w:eastAsia="ru-RU"/>
              </w:rPr>
              <w:t>фессиональную переподготовку – 2- 8</w:t>
            </w:r>
            <w:r w:rsidR="0042506D">
              <w:rPr>
                <w:rFonts w:ascii="Times New Roman" w:eastAsia="Times New Roman" w:hAnsi="Times New Roman"/>
                <w:szCs w:val="24"/>
                <w:lang w:eastAsia="ru-RU"/>
              </w:rPr>
              <w:t>%</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В педагогических конкурсах  </w:t>
            </w:r>
            <w:r w:rsidR="00436D0A">
              <w:rPr>
                <w:rFonts w:ascii="Times New Roman" w:eastAsia="Times New Roman" w:hAnsi="Times New Roman"/>
                <w:szCs w:val="24"/>
                <w:lang w:eastAsia="ru-RU"/>
              </w:rPr>
              <w:t>- 45</w:t>
            </w:r>
            <w:r>
              <w:rPr>
                <w:rFonts w:ascii="Times New Roman" w:eastAsia="Times New Roman" w:hAnsi="Times New Roman"/>
                <w:szCs w:val="24"/>
                <w:lang w:eastAsia="ru-RU"/>
              </w:rPr>
              <w:t xml:space="preserve"> участий,   поб</w:t>
            </w:r>
            <w:r w:rsidR="000A658E">
              <w:rPr>
                <w:rFonts w:ascii="Times New Roman" w:eastAsia="Times New Roman" w:hAnsi="Times New Roman"/>
                <w:szCs w:val="24"/>
                <w:lang w:eastAsia="ru-RU"/>
              </w:rPr>
              <w:t>едители  и призеры составляют 5</w:t>
            </w:r>
            <w:r w:rsidR="00436D0A">
              <w:rPr>
                <w:rFonts w:ascii="Times New Roman" w:eastAsia="Times New Roman" w:hAnsi="Times New Roman"/>
                <w:szCs w:val="24"/>
                <w:lang w:eastAsia="ru-RU"/>
              </w:rPr>
              <w:t>3</w:t>
            </w:r>
            <w:r>
              <w:rPr>
                <w:rFonts w:ascii="Times New Roman" w:eastAsia="Times New Roman" w:hAnsi="Times New Roman"/>
                <w:szCs w:val="24"/>
                <w:lang w:eastAsia="ru-RU"/>
              </w:rPr>
              <w:t>%</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 xml:space="preserve">Печатные работы, </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ме</w:t>
            </w:r>
            <w:r w:rsidR="00436D0A">
              <w:rPr>
                <w:rFonts w:ascii="Times New Roman" w:eastAsia="Times New Roman" w:hAnsi="Times New Roman"/>
                <w:szCs w:val="24"/>
                <w:lang w:eastAsia="ru-RU"/>
              </w:rPr>
              <w:t>тодические материалы  - имеют 50</w:t>
            </w:r>
            <w:r>
              <w:rPr>
                <w:rFonts w:ascii="Times New Roman" w:eastAsia="Times New Roman" w:hAnsi="Times New Roman"/>
                <w:szCs w:val="24"/>
                <w:lang w:eastAsia="ru-RU"/>
              </w:rPr>
              <w:t>% педагогов</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Награждены государственными и ведомственными </w:t>
            </w:r>
            <w:r w:rsidR="0038546C">
              <w:rPr>
                <w:rFonts w:ascii="Times New Roman" w:eastAsia="Times New Roman" w:hAnsi="Times New Roman"/>
                <w:szCs w:val="24"/>
                <w:lang w:eastAsia="ru-RU"/>
              </w:rPr>
              <w:t>наградами 9 педагогов – 36</w:t>
            </w:r>
            <w:r>
              <w:rPr>
                <w:rFonts w:ascii="Times New Roman" w:eastAsia="Times New Roman" w:hAnsi="Times New Roman"/>
                <w:szCs w:val="24"/>
                <w:lang w:eastAsia="ru-RU"/>
              </w:rPr>
              <w:t>%..</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p>
        </w:tc>
      </w:tr>
      <w:tr w:rsidR="0042506D" w:rsidRPr="00246737" w:rsidTr="004A0AA8">
        <w:trPr>
          <w:trHeight w:val="1913"/>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lastRenderedPageBreak/>
              <w:t>21</w:t>
            </w:r>
          </w:p>
          <w:p w:rsidR="0042506D"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p>
          <w:p w:rsidR="0042506D"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p>
          <w:p w:rsidR="0042506D"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p>
          <w:p w:rsidR="0042506D" w:rsidRPr="00246737" w:rsidRDefault="004A0AA8"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Pr>
                <w:rFonts w:ascii="Times New Roman" w:eastAsia="Times New Roman" w:hAnsi="Times New Roman"/>
                <w:b/>
                <w:szCs w:val="24"/>
                <w:lang w:eastAsia="ru-RU"/>
              </w:rPr>
              <w:t xml:space="preserve"> </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095089" w:rsidRDefault="0042506D" w:rsidP="00AF7C4C">
            <w:pPr>
              <w:tabs>
                <w:tab w:val="left" w:pos="1134"/>
              </w:tabs>
              <w:spacing w:after="0" w:line="240" w:lineRule="auto"/>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Общественно-госуда</w:t>
            </w:r>
            <w:r w:rsidR="004A0AA8">
              <w:rPr>
                <w:rFonts w:ascii="Times New Roman" w:eastAsia="Times New Roman" w:hAnsi="Times New Roman"/>
                <w:szCs w:val="24"/>
                <w:bdr w:val="none" w:sz="0" w:space="0" w:color="auto" w:frame="1"/>
                <w:lang w:eastAsia="ru-RU"/>
              </w:rPr>
              <w:t xml:space="preserve">рственное управление </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Доля родителей</w:t>
            </w:r>
            <w:r>
              <w:rPr>
                <w:rFonts w:ascii="Times New Roman" w:eastAsia="Times New Roman" w:hAnsi="Times New Roman"/>
                <w:szCs w:val="24"/>
                <w:bdr w:val="none" w:sz="0" w:space="0" w:color="auto" w:frame="1"/>
                <w:lang w:eastAsia="ru-RU"/>
              </w:rPr>
              <w:t xml:space="preserve"> (законных представителей)</w:t>
            </w:r>
            <w:r w:rsidRPr="00246737">
              <w:rPr>
                <w:rFonts w:ascii="Times New Roman" w:eastAsia="Times New Roman" w:hAnsi="Times New Roman"/>
                <w:szCs w:val="24"/>
                <w:bdr w:val="none" w:sz="0" w:space="0" w:color="auto" w:frame="1"/>
                <w:lang w:eastAsia="ru-RU"/>
              </w:rPr>
              <w:t xml:space="preserve">, участвующих в работе родительских комитетов, общешкольном родительском комитете, </w:t>
            </w:r>
            <w:r>
              <w:rPr>
                <w:rFonts w:ascii="Times New Roman" w:eastAsia="Times New Roman" w:hAnsi="Times New Roman"/>
                <w:szCs w:val="24"/>
                <w:bdr w:val="none" w:sz="0" w:space="0" w:color="auto" w:frame="1"/>
                <w:lang w:eastAsia="ru-RU"/>
              </w:rPr>
              <w:t>в Управляющем совете школы.</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Экспертиза</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В Совете Учреждения – 1 ученик – 0,7%, родителей – 5 – 28%</w:t>
            </w:r>
          </w:p>
          <w:p w:rsidR="0042506D"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В родительских комитетах участвует – 30 родителей – 22% </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 xml:space="preserve"> Общешкольный родительский комитет состоит из </w:t>
            </w:r>
          </w:p>
          <w:p w:rsidR="0042506D" w:rsidRPr="00246737" w:rsidRDefault="00C4639F" w:rsidP="00AF7C4C">
            <w:pPr>
              <w:tabs>
                <w:tab w:val="left" w:pos="1134"/>
              </w:tabs>
              <w:spacing w:after="0" w:line="240" w:lineRule="auto"/>
              <w:jc w:val="both"/>
              <w:textAlignment w:val="baseline"/>
              <w:rPr>
                <w:rFonts w:ascii="Times New Roman" w:eastAsia="Times New Roman" w:hAnsi="Times New Roman"/>
                <w:szCs w:val="24"/>
                <w:lang w:eastAsia="ru-RU"/>
              </w:rPr>
            </w:pPr>
            <w:r>
              <w:rPr>
                <w:rFonts w:ascii="Times New Roman" w:eastAsia="Times New Roman" w:hAnsi="Times New Roman"/>
                <w:szCs w:val="24"/>
                <w:lang w:eastAsia="ru-RU"/>
              </w:rPr>
              <w:t>11 человек - 8,</w:t>
            </w:r>
            <w:r w:rsidR="0058116C">
              <w:rPr>
                <w:rFonts w:ascii="Times New Roman" w:eastAsia="Times New Roman" w:hAnsi="Times New Roman"/>
                <w:szCs w:val="24"/>
                <w:lang w:eastAsia="ru-RU"/>
              </w:rPr>
              <w:t>6</w:t>
            </w:r>
            <w:r w:rsidR="0042506D">
              <w:rPr>
                <w:rFonts w:ascii="Times New Roman" w:eastAsia="Times New Roman" w:hAnsi="Times New Roman"/>
                <w:szCs w:val="24"/>
                <w:lang w:eastAsia="ru-RU"/>
              </w:rPr>
              <w:t>%</w:t>
            </w:r>
          </w:p>
        </w:tc>
      </w:tr>
      <w:tr w:rsidR="0042506D" w:rsidRPr="00246737" w:rsidTr="00AF7C4C">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b/>
                <w:szCs w:val="24"/>
                <w:lang w:eastAsia="ru-RU"/>
              </w:rPr>
            </w:pPr>
            <w:r w:rsidRPr="00246737">
              <w:rPr>
                <w:rFonts w:ascii="Times New Roman" w:eastAsia="Times New Roman" w:hAnsi="Times New Roman"/>
                <w:b/>
                <w:szCs w:val="24"/>
                <w:lang w:eastAsia="ru-RU"/>
              </w:rPr>
              <w:t>22</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08"/>
              <w:jc w:val="both"/>
              <w:textAlignment w:val="baseline"/>
              <w:rPr>
                <w:rFonts w:ascii="Times New Roman" w:eastAsia="Times New Roman" w:hAnsi="Times New Roman"/>
                <w:szCs w:val="24"/>
                <w:bdr w:val="none" w:sz="0" w:space="0" w:color="auto" w:frame="1"/>
                <w:lang w:eastAsia="ru-RU"/>
              </w:rPr>
            </w:pPr>
            <w:r w:rsidRPr="00246737">
              <w:rPr>
                <w:rFonts w:ascii="Times New Roman" w:eastAsia="Times New Roman" w:hAnsi="Times New Roman"/>
                <w:szCs w:val="24"/>
                <w:bdr w:val="none" w:sz="0" w:space="0" w:color="auto" w:frame="1"/>
                <w:lang w:eastAsia="ru-RU"/>
              </w:rPr>
              <w:t xml:space="preserve">Документооборот </w:t>
            </w:r>
          </w:p>
          <w:p w:rsidR="0042506D" w:rsidRPr="00246737" w:rsidRDefault="0042506D" w:rsidP="00AF7C4C">
            <w:pPr>
              <w:tabs>
                <w:tab w:val="left" w:pos="1134"/>
              </w:tabs>
              <w:spacing w:after="0" w:line="240" w:lineRule="auto"/>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и нормативно-правовое обеспечение</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школьной документации установленным требованиям</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Соответствие требованиям к документообороту.</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Полнота нормативно-правового обеспечения</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bdr w:val="none" w:sz="0" w:space="0" w:color="auto" w:frame="1"/>
                <w:lang w:eastAsia="ru-RU"/>
              </w:rPr>
              <w:t>Экспертиза</w:t>
            </w:r>
          </w:p>
        </w:tc>
        <w:tc>
          <w:tcPr>
            <w:tcW w:w="5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Школьная документация соответствует установленным требованиям.</w:t>
            </w: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p>
          <w:p w:rsidR="0042506D" w:rsidRPr="00246737" w:rsidRDefault="0042506D" w:rsidP="00AF7C4C">
            <w:pPr>
              <w:tabs>
                <w:tab w:val="left" w:pos="1134"/>
              </w:tabs>
              <w:spacing w:after="0" w:line="240" w:lineRule="auto"/>
              <w:ind w:right="-113"/>
              <w:jc w:val="both"/>
              <w:textAlignment w:val="baseline"/>
              <w:rPr>
                <w:rFonts w:ascii="Times New Roman" w:eastAsia="Times New Roman" w:hAnsi="Times New Roman"/>
                <w:szCs w:val="24"/>
                <w:lang w:eastAsia="ru-RU"/>
              </w:rPr>
            </w:pPr>
            <w:r w:rsidRPr="00246737">
              <w:rPr>
                <w:rFonts w:ascii="Times New Roman" w:eastAsia="Times New Roman" w:hAnsi="Times New Roman"/>
                <w:szCs w:val="24"/>
                <w:lang w:eastAsia="ru-RU"/>
              </w:rPr>
              <w:t>Нормативно- правовое обеспечение ( локальные акты, приказы</w:t>
            </w:r>
            <w:r>
              <w:rPr>
                <w:rFonts w:ascii="Times New Roman" w:eastAsia="Times New Roman" w:hAnsi="Times New Roman"/>
                <w:szCs w:val="24"/>
                <w:lang w:eastAsia="ru-RU"/>
              </w:rPr>
              <w:t xml:space="preserve">  в полном объеме (Локальн</w:t>
            </w:r>
            <w:r w:rsidR="00AF7C4C">
              <w:rPr>
                <w:rFonts w:ascii="Times New Roman" w:eastAsia="Times New Roman" w:hAnsi="Times New Roman"/>
                <w:szCs w:val="24"/>
                <w:lang w:eastAsia="ru-RU"/>
              </w:rPr>
              <w:t>ые акты обновляются, вносятся изме</w:t>
            </w:r>
            <w:r w:rsidR="00A82A01">
              <w:rPr>
                <w:rFonts w:ascii="Times New Roman" w:eastAsia="Times New Roman" w:hAnsi="Times New Roman"/>
                <w:szCs w:val="24"/>
                <w:lang w:eastAsia="ru-RU"/>
              </w:rPr>
              <w:t>не</w:t>
            </w:r>
            <w:r w:rsidR="00AF7C4C">
              <w:rPr>
                <w:rFonts w:ascii="Times New Roman" w:eastAsia="Times New Roman" w:hAnsi="Times New Roman"/>
                <w:szCs w:val="24"/>
                <w:lang w:eastAsia="ru-RU"/>
              </w:rPr>
              <w:t>ния), своевременно дополняются новыми)</w:t>
            </w:r>
          </w:p>
        </w:tc>
      </w:tr>
    </w:tbl>
    <w:p w:rsidR="002A4E48" w:rsidRPr="00054D15" w:rsidRDefault="002A4E48" w:rsidP="00123E54">
      <w:pPr>
        <w:spacing w:after="0"/>
        <w:jc w:val="both"/>
        <w:rPr>
          <w:rFonts w:ascii="Times New Roman" w:hAnsi="Times New Roman" w:cs="Times New Roman"/>
          <w:b/>
          <w:sz w:val="28"/>
          <w:szCs w:val="28"/>
        </w:rPr>
      </w:pPr>
    </w:p>
    <w:p w:rsidR="002A4E48" w:rsidRDefault="00054D15" w:rsidP="00123E54">
      <w:pPr>
        <w:spacing w:after="0"/>
        <w:jc w:val="both"/>
        <w:rPr>
          <w:rFonts w:ascii="Times New Roman" w:hAnsi="Times New Roman" w:cs="Times New Roman"/>
          <w:b/>
          <w:sz w:val="28"/>
          <w:szCs w:val="28"/>
        </w:rPr>
      </w:pPr>
      <w:r w:rsidRPr="00054D15">
        <w:rPr>
          <w:rFonts w:ascii="Times New Roman" w:hAnsi="Times New Roman" w:cs="Times New Roman"/>
          <w:b/>
          <w:sz w:val="28"/>
          <w:szCs w:val="28"/>
        </w:rPr>
        <w:t xml:space="preserve">             </w:t>
      </w:r>
      <w:r w:rsidR="004A0AA8">
        <w:rPr>
          <w:rFonts w:ascii="Times New Roman" w:hAnsi="Times New Roman" w:cs="Times New Roman"/>
          <w:b/>
          <w:sz w:val="28"/>
          <w:szCs w:val="28"/>
        </w:rPr>
        <w:t xml:space="preserve">                               </w:t>
      </w:r>
      <w:r w:rsidRPr="00054D15">
        <w:rPr>
          <w:rFonts w:ascii="Times New Roman" w:hAnsi="Times New Roman" w:cs="Times New Roman"/>
          <w:b/>
          <w:sz w:val="28"/>
          <w:szCs w:val="28"/>
        </w:rPr>
        <w:t xml:space="preserve">                               </w:t>
      </w:r>
      <w:r w:rsidR="004A0AA8">
        <w:rPr>
          <w:rFonts w:ascii="Times New Roman" w:hAnsi="Times New Roman" w:cs="Times New Roman"/>
          <w:b/>
          <w:sz w:val="28"/>
          <w:szCs w:val="28"/>
        </w:rPr>
        <w:t xml:space="preserve">           </w:t>
      </w:r>
      <w:r w:rsidRPr="00054D15">
        <w:rPr>
          <w:rFonts w:ascii="Times New Roman" w:hAnsi="Times New Roman" w:cs="Times New Roman"/>
          <w:b/>
          <w:sz w:val="28"/>
          <w:szCs w:val="28"/>
        </w:rPr>
        <w:t xml:space="preserve"> Заключение</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val="en-US" w:eastAsia="ru-RU"/>
        </w:rPr>
        <w:t>I</w:t>
      </w:r>
      <w:r>
        <w:rPr>
          <w:rFonts w:ascii="Times New Roman" w:eastAsia="Times New Roman" w:hAnsi="Times New Roman" w:cs="Times New Roman"/>
          <w:bCs/>
          <w:color w:val="26282F"/>
          <w:sz w:val="24"/>
          <w:szCs w:val="24"/>
          <w:lang w:eastAsia="ru-RU"/>
        </w:rPr>
        <w:t>. Оценка актуального состояния внутреннего потенциала ОУ, перспектив развития ОУ:</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1.Стабильны  средние результаты ГВЭ, но стабильно невысокая  успеваемость обучающихся, снижение мотивации к получению качественного образования.</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2. Стабильный педагогический коллектив, опыт, мастерство,  </w:t>
      </w:r>
      <w:r w:rsidR="00436D0A">
        <w:rPr>
          <w:rFonts w:ascii="Times New Roman" w:eastAsia="Times New Roman" w:hAnsi="Times New Roman" w:cs="Times New Roman"/>
          <w:bCs/>
          <w:color w:val="26282F"/>
          <w:sz w:val="24"/>
          <w:szCs w:val="24"/>
          <w:lang w:eastAsia="ru-RU"/>
        </w:rPr>
        <w:t>но  средний возраст педагогов 43</w:t>
      </w:r>
      <w:r w:rsidR="00953EDD">
        <w:rPr>
          <w:rFonts w:ascii="Times New Roman" w:eastAsia="Times New Roman" w:hAnsi="Times New Roman" w:cs="Times New Roman"/>
          <w:bCs/>
          <w:color w:val="26282F"/>
          <w:sz w:val="24"/>
          <w:szCs w:val="24"/>
          <w:lang w:eastAsia="ru-RU"/>
        </w:rPr>
        <w:t xml:space="preserve"> года</w:t>
      </w:r>
      <w:r>
        <w:rPr>
          <w:rFonts w:ascii="Times New Roman" w:eastAsia="Times New Roman" w:hAnsi="Times New Roman" w:cs="Times New Roman"/>
          <w:bCs/>
          <w:color w:val="26282F"/>
          <w:sz w:val="24"/>
          <w:szCs w:val="24"/>
          <w:lang w:eastAsia="ru-RU"/>
        </w:rPr>
        <w:t>, наличие эффекта профессионального выгорания. Приходящие молодые педагоги имеют низкое качество образования, отсутствие практических навыков работы в школе.</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3.Интенсивная информатизация образовательной среды,  но у педагогов недостаточный уровень информационной компетентности. Есть возможность дистанционного обучения, но существует неумение ориентироваться в современном информационном пространстве.</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4. Информационная открытость школы, учет образовательных запросов родителей,  общественная экспертиза образовательной деятельности, но существует некоторые трудности в работе с родителями.</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5.Эффективное внутреннее взаимодействие классных руководителей, сотрудничество с семьями,  но следует отметить рост социально неблагополучных семей.</w:t>
      </w:r>
    </w:p>
    <w:p w:rsidR="00E74FB6" w:rsidRPr="00F2581B"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6. Успешный опыт участия в конкурсах и олимпиадах обучающихся, но малое</w:t>
      </w:r>
      <w:r w:rsidR="00F465B0">
        <w:rPr>
          <w:rFonts w:ascii="Times New Roman" w:eastAsia="Times New Roman" w:hAnsi="Times New Roman" w:cs="Times New Roman"/>
          <w:bCs/>
          <w:color w:val="26282F"/>
          <w:sz w:val="24"/>
          <w:szCs w:val="24"/>
          <w:lang w:eastAsia="ru-RU"/>
        </w:rPr>
        <w:t xml:space="preserve"> количество участников-учителей в профессиональных конкурсах.</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7. Материально-техническая база ОУ соответствует задачам по обеспечению реализации адаптированной начальной  и основной общеобразовательных программ ОУ, необходимого учебно – материального оснащения образовательного процесса и созданию соответствующей </w:t>
      </w:r>
      <w:r>
        <w:rPr>
          <w:rFonts w:ascii="Times New Roman" w:eastAsia="Times New Roman" w:hAnsi="Times New Roman" w:cs="Times New Roman"/>
          <w:bCs/>
          <w:color w:val="26282F"/>
          <w:sz w:val="24"/>
          <w:szCs w:val="24"/>
          <w:lang w:eastAsia="ru-RU"/>
        </w:rPr>
        <w:lastRenderedPageBreak/>
        <w:t>образовательной и социальной среды.</w:t>
      </w:r>
    </w:p>
    <w:p w:rsidR="00E74FB6"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 </w:t>
      </w:r>
      <w:r w:rsidRPr="00B16A0D">
        <w:rPr>
          <w:rFonts w:ascii="Times New Roman" w:eastAsia="Times New Roman" w:hAnsi="Times New Roman" w:cs="Times New Roman"/>
          <w:bCs/>
          <w:color w:val="26282F"/>
          <w:sz w:val="24"/>
          <w:szCs w:val="24"/>
          <w:lang w:eastAsia="ru-RU"/>
        </w:rPr>
        <w:t>Образовательные программы по всем предметам</w:t>
      </w:r>
      <w:r>
        <w:rPr>
          <w:rFonts w:ascii="Times New Roman" w:eastAsia="Times New Roman" w:hAnsi="Times New Roman" w:cs="Times New Roman"/>
          <w:bCs/>
          <w:color w:val="26282F"/>
          <w:sz w:val="24"/>
          <w:szCs w:val="24"/>
          <w:lang w:eastAsia="ru-RU"/>
        </w:rPr>
        <w:t xml:space="preserve"> учебного плана выполнены в полном объеме. Программно-методическое, кадровое и материально-техническое обеспечение позволяет реализовать требования государственных образовательных стандартов.</w:t>
      </w:r>
    </w:p>
    <w:p w:rsidR="00E74FB6" w:rsidRDefault="00681198"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Осуществлял</w:t>
      </w:r>
      <w:r w:rsidR="00E74FB6">
        <w:rPr>
          <w:rFonts w:ascii="Times New Roman" w:eastAsia="Times New Roman" w:hAnsi="Times New Roman" w:cs="Times New Roman"/>
          <w:bCs/>
          <w:color w:val="26282F"/>
          <w:sz w:val="24"/>
          <w:szCs w:val="24"/>
          <w:lang w:eastAsia="ru-RU"/>
        </w:rPr>
        <w:t xml:space="preserve">ся </w:t>
      </w:r>
      <w:proofErr w:type="spellStart"/>
      <w:r w:rsidR="00E74FB6">
        <w:rPr>
          <w:rFonts w:ascii="Times New Roman" w:eastAsia="Times New Roman" w:hAnsi="Times New Roman" w:cs="Times New Roman"/>
          <w:bCs/>
          <w:color w:val="26282F"/>
          <w:sz w:val="24"/>
          <w:szCs w:val="24"/>
          <w:lang w:eastAsia="ru-RU"/>
        </w:rPr>
        <w:t>внутришкольный</w:t>
      </w:r>
      <w:proofErr w:type="spellEnd"/>
      <w:r w:rsidR="00E74FB6">
        <w:rPr>
          <w:rFonts w:ascii="Times New Roman" w:eastAsia="Times New Roman" w:hAnsi="Times New Roman" w:cs="Times New Roman"/>
          <w:bCs/>
          <w:color w:val="26282F"/>
          <w:sz w:val="24"/>
          <w:szCs w:val="24"/>
          <w:lang w:eastAsia="ru-RU"/>
        </w:rPr>
        <w:t xml:space="preserve"> контроль на основе планирования,  исходя из достигнутых конечных результатов.</w:t>
      </w:r>
    </w:p>
    <w:p w:rsidR="00E74FB6" w:rsidRPr="00162FA0" w:rsidRDefault="00E74FB6" w:rsidP="00E74FB6">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Итоги аттестации выпускников свидетельствует о том, что уровень подготовки является соответствующим требованиям государственного стандарта.</w:t>
      </w:r>
    </w:p>
    <w:p w:rsidR="00E74FB6" w:rsidRDefault="00E74FB6" w:rsidP="00E74FB6">
      <w:pPr>
        <w:widowControl w:val="0"/>
        <w:autoSpaceDE w:val="0"/>
        <w:autoSpaceDN w:val="0"/>
        <w:adjustRightInd w:val="0"/>
        <w:spacing w:after="0" w:line="240" w:lineRule="auto"/>
        <w:ind w:left="-142" w:right="-1"/>
        <w:jc w:val="center"/>
        <w:outlineLvl w:val="0"/>
        <w:rPr>
          <w:rFonts w:ascii="Times New Roman" w:eastAsia="Times New Roman" w:hAnsi="Times New Roman" w:cs="Times New Roman"/>
          <w:b/>
          <w:bCs/>
          <w:color w:val="26282F"/>
          <w:sz w:val="24"/>
          <w:szCs w:val="24"/>
          <w:lang w:eastAsia="ru-RU"/>
        </w:rPr>
      </w:pPr>
    </w:p>
    <w:p w:rsidR="006E1FFE" w:rsidRDefault="006E1FFE" w:rsidP="006E1FFE">
      <w:pPr>
        <w:widowControl w:val="0"/>
        <w:autoSpaceDE w:val="0"/>
        <w:autoSpaceDN w:val="0"/>
        <w:adjustRightInd w:val="0"/>
        <w:spacing w:after="0" w:line="240" w:lineRule="auto"/>
        <w:ind w:right="-1"/>
        <w:outlineLvl w:val="0"/>
        <w:rPr>
          <w:rFonts w:ascii="Times New Roman" w:eastAsia="Times New Roman" w:hAnsi="Times New Roman" w:cs="Times New Roman"/>
          <w:b/>
          <w:bCs/>
          <w:color w:val="26282F"/>
          <w:sz w:val="24"/>
          <w:szCs w:val="24"/>
          <w:lang w:eastAsia="ru-RU"/>
        </w:rPr>
      </w:pPr>
    </w:p>
    <w:p w:rsidR="006E1FFE" w:rsidRPr="006E1FFE" w:rsidRDefault="006E1FFE" w:rsidP="006E1FFE">
      <w:pPr>
        <w:widowControl w:val="0"/>
        <w:autoSpaceDE w:val="0"/>
        <w:autoSpaceDN w:val="0"/>
        <w:adjustRightInd w:val="0"/>
        <w:spacing w:after="0" w:line="240" w:lineRule="auto"/>
        <w:ind w:right="-1"/>
        <w:jc w:val="center"/>
        <w:outlineLvl w:val="0"/>
        <w:rPr>
          <w:rFonts w:ascii="Times New Roman" w:eastAsia="Times New Roman" w:hAnsi="Times New Roman" w:cs="Times New Roman"/>
          <w:b/>
          <w:bCs/>
          <w:sz w:val="24"/>
          <w:szCs w:val="24"/>
          <w:lang w:eastAsia="ru-RU"/>
        </w:rPr>
      </w:pPr>
      <w:r w:rsidRPr="006E1FFE">
        <w:rPr>
          <w:rFonts w:ascii="Times New Roman" w:eastAsia="Times New Roman" w:hAnsi="Times New Roman" w:cs="Times New Roman"/>
          <w:b/>
          <w:bCs/>
          <w:sz w:val="24"/>
          <w:szCs w:val="24"/>
          <w:lang w:eastAsia="ru-RU"/>
        </w:rPr>
        <w:t>Показатели</w:t>
      </w:r>
      <w:r w:rsidRPr="006E1FFE">
        <w:rPr>
          <w:rFonts w:ascii="Times New Roman" w:eastAsia="Times New Roman" w:hAnsi="Times New Roman" w:cs="Times New Roman"/>
          <w:b/>
          <w:bCs/>
          <w:sz w:val="24"/>
          <w:szCs w:val="24"/>
          <w:lang w:eastAsia="ru-RU"/>
        </w:rPr>
        <w:br/>
        <w:t xml:space="preserve">деятельности общеобразовательной организации, подлежащей </w:t>
      </w:r>
      <w:proofErr w:type="spellStart"/>
      <w:r w:rsidRPr="006E1FFE">
        <w:rPr>
          <w:rFonts w:ascii="Times New Roman" w:eastAsia="Times New Roman" w:hAnsi="Times New Roman" w:cs="Times New Roman"/>
          <w:b/>
          <w:bCs/>
          <w:sz w:val="24"/>
          <w:szCs w:val="24"/>
          <w:lang w:eastAsia="ru-RU"/>
        </w:rPr>
        <w:t>самообследованию</w:t>
      </w:r>
      <w:proofErr w:type="spellEnd"/>
    </w:p>
    <w:p w:rsidR="006E1FFE" w:rsidRPr="006E1FFE" w:rsidRDefault="006E1FFE" w:rsidP="006E1FFE">
      <w:pPr>
        <w:widowControl w:val="0"/>
        <w:autoSpaceDE w:val="0"/>
        <w:autoSpaceDN w:val="0"/>
        <w:adjustRightInd w:val="0"/>
        <w:spacing w:after="0" w:line="240" w:lineRule="auto"/>
        <w:ind w:right="-1"/>
        <w:jc w:val="center"/>
        <w:outlineLvl w:val="0"/>
        <w:rPr>
          <w:rFonts w:ascii="Times New Roman" w:eastAsia="Times New Roman" w:hAnsi="Times New Roman" w:cs="Times New Roman"/>
          <w:bCs/>
          <w:sz w:val="24"/>
          <w:szCs w:val="24"/>
          <w:lang w:eastAsia="ru-RU"/>
        </w:rPr>
      </w:pPr>
      <w:r w:rsidRPr="006E1FFE">
        <w:rPr>
          <w:rFonts w:ascii="Times New Roman" w:eastAsia="Times New Roman" w:hAnsi="Times New Roman" w:cs="Times New Roman"/>
          <w:b/>
          <w:bCs/>
          <w:sz w:val="24"/>
          <w:szCs w:val="24"/>
          <w:lang w:eastAsia="ru-RU"/>
        </w:rPr>
        <w:t xml:space="preserve">(утв. </w:t>
      </w:r>
      <w:hyperlink w:anchor="sub_0" w:history="1">
        <w:r w:rsidRPr="006E1FFE">
          <w:rPr>
            <w:rFonts w:ascii="Times New Roman" w:eastAsia="Times New Roman" w:hAnsi="Times New Roman" w:cs="Times New Roman"/>
            <w:sz w:val="24"/>
            <w:szCs w:val="24"/>
            <w:lang w:eastAsia="ru-RU"/>
          </w:rPr>
          <w:t>приказом</w:t>
        </w:r>
      </w:hyperlink>
      <w:r w:rsidRPr="006E1FFE">
        <w:rPr>
          <w:rFonts w:ascii="Times New Roman" w:eastAsia="Times New Roman" w:hAnsi="Times New Roman" w:cs="Times New Roman"/>
          <w:b/>
          <w:bCs/>
          <w:sz w:val="24"/>
          <w:szCs w:val="24"/>
          <w:lang w:eastAsia="ru-RU"/>
        </w:rPr>
        <w:t xml:space="preserve"> Министерства образования и науки РФ от 10 декабря 2013 г. N 1324)</w:t>
      </w:r>
    </w:p>
    <w:p w:rsidR="006E1FFE" w:rsidRPr="006E1FFE" w:rsidRDefault="00692605" w:rsidP="006E1FFE">
      <w:pPr>
        <w:widowControl w:val="0"/>
        <w:autoSpaceDE w:val="0"/>
        <w:autoSpaceDN w:val="0"/>
        <w:adjustRightInd w:val="0"/>
        <w:spacing w:after="0" w:line="240" w:lineRule="auto"/>
        <w:ind w:right="-1"/>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 2021</w:t>
      </w:r>
      <w:r w:rsidR="006E1FFE" w:rsidRPr="006E1FFE">
        <w:rPr>
          <w:rFonts w:ascii="Times New Roman" w:eastAsia="Times New Roman" w:hAnsi="Times New Roman" w:cs="Times New Roman"/>
          <w:b/>
          <w:bCs/>
          <w:sz w:val="24"/>
          <w:szCs w:val="24"/>
          <w:lang w:eastAsia="ru-RU"/>
        </w:rPr>
        <w:t xml:space="preserve"> учебный год</w:t>
      </w:r>
    </w:p>
    <w:p w:rsidR="006E1FFE" w:rsidRPr="008226A6" w:rsidRDefault="006E1FFE" w:rsidP="006E1FFE">
      <w:pPr>
        <w:spacing w:after="0" w:line="240" w:lineRule="auto"/>
        <w:ind w:right="-1" w:firstLine="709"/>
        <w:jc w:val="center"/>
        <w:rPr>
          <w:rFonts w:ascii="Times New Roman" w:eastAsia="Times New Roman" w:hAnsi="Times New Roman" w:cs="Times New Roman"/>
          <w:b/>
          <w:sz w:val="24"/>
          <w:szCs w:val="24"/>
          <w:lang w:eastAsia="ru-RU"/>
        </w:rPr>
      </w:pPr>
      <w:r w:rsidRPr="008226A6">
        <w:rPr>
          <w:rFonts w:ascii="Times New Roman" w:eastAsia="Times New Roman" w:hAnsi="Times New Roman" w:cs="Times New Roman"/>
          <w:b/>
          <w:sz w:val="24"/>
          <w:szCs w:val="24"/>
          <w:lang w:eastAsia="ru-RU"/>
        </w:rPr>
        <w:t>ГБОУ Уфимская КШ № 120 для обучающихся с ЗПР</w:t>
      </w:r>
    </w:p>
    <w:p w:rsidR="006E1FFE" w:rsidRPr="008226A6" w:rsidRDefault="006E1FFE" w:rsidP="006E1FFE">
      <w:pPr>
        <w:spacing w:after="0" w:line="360" w:lineRule="auto"/>
        <w:ind w:right="-2268" w:firstLine="709"/>
        <w:jc w:val="both"/>
        <w:rPr>
          <w:rFonts w:ascii="Times New Roman" w:eastAsia="Times New Roman" w:hAnsi="Times New Roman" w:cs="Times New Roman"/>
          <w:sz w:val="26"/>
          <w:szCs w:val="26"/>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0"/>
        <w:gridCol w:w="2835"/>
      </w:tblGrid>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N п/п</w:t>
            </w:r>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Показатели</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Единица измерения</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lang w:eastAsia="ru-RU"/>
              </w:rPr>
            </w:pPr>
            <w:bookmarkStart w:id="1" w:name="sub_2001"/>
            <w:r w:rsidRPr="008226A6">
              <w:rPr>
                <w:rFonts w:ascii="Times New Roman" w:eastAsia="Times New Roman" w:hAnsi="Times New Roman" w:cs="Times New Roman"/>
                <w:b/>
                <w:bCs/>
                <w:color w:val="26282F"/>
                <w:sz w:val="24"/>
                <w:szCs w:val="24"/>
                <w:lang w:eastAsia="ru-RU"/>
              </w:rPr>
              <w:t>1.</w:t>
            </w:r>
            <w:bookmarkEnd w:id="1"/>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b/>
                <w:bCs/>
                <w:color w:val="26282F"/>
                <w:sz w:val="24"/>
                <w:szCs w:val="24"/>
                <w:lang w:eastAsia="ru-RU"/>
              </w:rPr>
              <w:t>Образовательная деятельность</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 w:name="sub_2011"/>
            <w:r w:rsidRPr="008226A6">
              <w:rPr>
                <w:rFonts w:ascii="Times New Roman" w:eastAsia="Times New Roman" w:hAnsi="Times New Roman" w:cs="Times New Roman"/>
                <w:sz w:val="24"/>
                <w:szCs w:val="24"/>
                <w:lang w:eastAsia="ru-RU"/>
              </w:rPr>
              <w:t>1.1</w:t>
            </w:r>
            <w:bookmarkEnd w:id="2"/>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Общая численность учащихся</w:t>
            </w:r>
          </w:p>
        </w:tc>
        <w:tc>
          <w:tcPr>
            <w:tcW w:w="2835" w:type="dxa"/>
            <w:tcBorders>
              <w:top w:val="single" w:sz="4" w:space="0" w:color="auto"/>
              <w:left w:val="single" w:sz="4" w:space="0" w:color="auto"/>
              <w:bottom w:val="single" w:sz="4" w:space="0" w:color="auto"/>
            </w:tcBorders>
          </w:tcPr>
          <w:p w:rsidR="006E1FFE" w:rsidRPr="008226A6" w:rsidRDefault="00482318"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006E1FFE" w:rsidRPr="008226A6">
              <w:rPr>
                <w:rFonts w:ascii="Times New Roman" w:eastAsia="Times New Roman" w:hAnsi="Times New Roman" w:cs="Times New Roman"/>
                <w:sz w:val="24"/>
                <w:szCs w:val="24"/>
                <w:lang w:eastAsia="ru-RU"/>
              </w:rPr>
              <w:t xml:space="preserve"> чел.</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 w:name="sub_2012"/>
            <w:r w:rsidRPr="008226A6">
              <w:rPr>
                <w:rFonts w:ascii="Times New Roman" w:eastAsia="Times New Roman" w:hAnsi="Times New Roman" w:cs="Times New Roman"/>
                <w:sz w:val="24"/>
                <w:szCs w:val="24"/>
                <w:lang w:eastAsia="ru-RU"/>
              </w:rPr>
              <w:t>1.2</w:t>
            </w:r>
            <w:bookmarkEnd w:id="3"/>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 учащихся по адаптированной  образовательной программе начального общего образования</w:t>
            </w:r>
          </w:p>
        </w:tc>
        <w:tc>
          <w:tcPr>
            <w:tcW w:w="2835" w:type="dxa"/>
            <w:tcBorders>
              <w:top w:val="single" w:sz="4" w:space="0" w:color="auto"/>
              <w:left w:val="single" w:sz="4" w:space="0" w:color="auto"/>
              <w:bottom w:val="single" w:sz="4" w:space="0" w:color="auto"/>
            </w:tcBorders>
          </w:tcPr>
          <w:p w:rsidR="006E1FFE" w:rsidRPr="008226A6" w:rsidRDefault="00482318"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6E1FFE" w:rsidRPr="008226A6">
              <w:rPr>
                <w:rFonts w:ascii="Times New Roman" w:eastAsia="Times New Roman" w:hAnsi="Times New Roman" w:cs="Times New Roman"/>
                <w:sz w:val="24"/>
                <w:szCs w:val="24"/>
                <w:lang w:eastAsia="ru-RU"/>
              </w:rPr>
              <w:t xml:space="preserve"> чел.</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sub_2013"/>
            <w:r w:rsidRPr="008226A6">
              <w:rPr>
                <w:rFonts w:ascii="Times New Roman" w:eastAsia="Times New Roman" w:hAnsi="Times New Roman" w:cs="Times New Roman"/>
                <w:sz w:val="24"/>
                <w:szCs w:val="24"/>
                <w:lang w:eastAsia="ru-RU"/>
              </w:rPr>
              <w:t>1.3</w:t>
            </w:r>
            <w:bookmarkEnd w:id="4"/>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 учащихся по адаптированной образовательной программе основного общего образования</w:t>
            </w:r>
          </w:p>
        </w:tc>
        <w:tc>
          <w:tcPr>
            <w:tcW w:w="2835" w:type="dxa"/>
            <w:tcBorders>
              <w:top w:val="single" w:sz="4" w:space="0" w:color="auto"/>
              <w:left w:val="single" w:sz="4" w:space="0" w:color="auto"/>
              <w:bottom w:val="single" w:sz="4" w:space="0" w:color="auto"/>
            </w:tcBorders>
          </w:tcPr>
          <w:p w:rsidR="006E1FFE" w:rsidRPr="008226A6" w:rsidRDefault="00482318"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6E1FFE" w:rsidRPr="008226A6">
              <w:rPr>
                <w:rFonts w:ascii="Times New Roman" w:eastAsia="Times New Roman" w:hAnsi="Times New Roman" w:cs="Times New Roman"/>
                <w:sz w:val="24"/>
                <w:szCs w:val="24"/>
                <w:lang w:eastAsia="ru-RU"/>
              </w:rPr>
              <w:t xml:space="preserve"> чел.</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sub_2014"/>
            <w:r w:rsidRPr="008226A6">
              <w:rPr>
                <w:rFonts w:ascii="Times New Roman" w:eastAsia="Times New Roman" w:hAnsi="Times New Roman" w:cs="Times New Roman"/>
                <w:sz w:val="24"/>
                <w:szCs w:val="24"/>
                <w:lang w:eastAsia="ru-RU"/>
              </w:rPr>
              <w:t>1.4</w:t>
            </w:r>
            <w:bookmarkEnd w:id="5"/>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 учащихся по адаптированной образовательной программе среднего общего образования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6" w:name="sub_2015"/>
            <w:r w:rsidRPr="008226A6">
              <w:rPr>
                <w:rFonts w:ascii="Times New Roman" w:eastAsia="Times New Roman" w:hAnsi="Times New Roman" w:cs="Times New Roman"/>
                <w:sz w:val="24"/>
                <w:szCs w:val="24"/>
                <w:lang w:eastAsia="ru-RU"/>
              </w:rPr>
              <w:t>1.5</w:t>
            </w:r>
            <w:bookmarkEnd w:id="6"/>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35" w:type="dxa"/>
            <w:tcBorders>
              <w:top w:val="single" w:sz="4" w:space="0" w:color="auto"/>
              <w:left w:val="single" w:sz="4" w:space="0" w:color="auto"/>
              <w:bottom w:val="single" w:sz="4" w:space="0" w:color="auto"/>
            </w:tcBorders>
          </w:tcPr>
          <w:p w:rsidR="006E1FFE" w:rsidRPr="008226A6" w:rsidRDefault="00482318"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чел./15,5</w:t>
            </w:r>
            <w:r w:rsidR="006E1FFE" w:rsidRPr="008226A6">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7" w:name="sub_2016"/>
            <w:r w:rsidRPr="008226A6">
              <w:rPr>
                <w:rFonts w:ascii="Times New Roman" w:eastAsia="Times New Roman" w:hAnsi="Times New Roman" w:cs="Times New Roman"/>
                <w:sz w:val="24"/>
                <w:szCs w:val="24"/>
                <w:lang w:eastAsia="ru-RU"/>
              </w:rPr>
              <w:t>1.6</w:t>
            </w:r>
            <w:bookmarkEnd w:id="7"/>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2835" w:type="dxa"/>
            <w:tcBorders>
              <w:top w:val="single" w:sz="4" w:space="0" w:color="auto"/>
              <w:left w:val="single" w:sz="4" w:space="0" w:color="auto"/>
              <w:bottom w:val="single" w:sz="4" w:space="0" w:color="auto"/>
            </w:tcBorders>
          </w:tcPr>
          <w:p w:rsidR="006E1FFE" w:rsidRPr="00E50471" w:rsidRDefault="00E50471"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8" w:name="sub_2017"/>
            <w:r w:rsidRPr="008226A6">
              <w:rPr>
                <w:rFonts w:ascii="Times New Roman" w:eastAsia="Times New Roman" w:hAnsi="Times New Roman" w:cs="Times New Roman"/>
                <w:sz w:val="24"/>
                <w:szCs w:val="24"/>
                <w:lang w:eastAsia="ru-RU"/>
              </w:rPr>
              <w:t>1.7</w:t>
            </w:r>
            <w:bookmarkEnd w:id="8"/>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2835" w:type="dxa"/>
            <w:tcBorders>
              <w:top w:val="single" w:sz="4" w:space="0" w:color="auto"/>
              <w:left w:val="single" w:sz="4" w:space="0" w:color="auto"/>
              <w:bottom w:val="single" w:sz="4" w:space="0" w:color="auto"/>
            </w:tcBorders>
          </w:tcPr>
          <w:p w:rsidR="006E1FFE" w:rsidRPr="008226A6" w:rsidRDefault="00692605"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482318">
              <w:rPr>
                <w:rFonts w:ascii="Times New Roman" w:eastAsia="Times New Roman" w:hAnsi="Times New Roman" w:cs="Times New Roman"/>
                <w:sz w:val="24"/>
                <w:szCs w:val="24"/>
                <w:lang w:eastAsia="ru-RU"/>
              </w:rPr>
              <w:t>б</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9" w:name="sub_2018"/>
            <w:r w:rsidRPr="008226A6">
              <w:rPr>
                <w:rFonts w:ascii="Times New Roman" w:eastAsia="Times New Roman" w:hAnsi="Times New Roman" w:cs="Times New Roman"/>
                <w:sz w:val="24"/>
                <w:szCs w:val="24"/>
                <w:lang w:eastAsia="ru-RU"/>
              </w:rPr>
              <w:t>1.8</w:t>
            </w:r>
            <w:bookmarkEnd w:id="9"/>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Средний балл государственного выпускного экзамена выпускников 11 класса по русскому языку</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балл</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0" w:name="sub_2019"/>
            <w:r w:rsidRPr="008226A6">
              <w:rPr>
                <w:rFonts w:ascii="Times New Roman" w:eastAsia="Times New Roman" w:hAnsi="Times New Roman" w:cs="Times New Roman"/>
                <w:sz w:val="24"/>
                <w:szCs w:val="24"/>
                <w:lang w:eastAsia="ru-RU"/>
              </w:rPr>
              <w:t>1.9</w:t>
            </w:r>
            <w:bookmarkEnd w:id="10"/>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Средний балл государственного выпускного экзамена выпускников 11 класса по математике</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балл</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sub_2110"/>
            <w:r w:rsidRPr="008226A6">
              <w:rPr>
                <w:rFonts w:ascii="Times New Roman" w:eastAsia="Times New Roman" w:hAnsi="Times New Roman" w:cs="Times New Roman"/>
                <w:sz w:val="24"/>
                <w:szCs w:val="24"/>
                <w:lang w:eastAsia="ru-RU"/>
              </w:rPr>
              <w:t>1.10</w:t>
            </w:r>
            <w:bookmarkEnd w:id="11"/>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чел./0 %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2111"/>
            <w:r w:rsidRPr="008226A6">
              <w:rPr>
                <w:rFonts w:ascii="Times New Roman" w:eastAsia="Times New Roman" w:hAnsi="Times New Roman" w:cs="Times New Roman"/>
                <w:sz w:val="24"/>
                <w:szCs w:val="24"/>
                <w:lang w:eastAsia="ru-RU"/>
              </w:rPr>
              <w:t>1.11</w:t>
            </w:r>
            <w:bookmarkEnd w:id="12"/>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w:t>
            </w:r>
            <w:r w:rsidRPr="008226A6">
              <w:rPr>
                <w:rFonts w:ascii="Times New Roman" w:eastAsia="Times New Roman" w:hAnsi="Times New Roman" w:cs="Times New Roman"/>
                <w:sz w:val="24"/>
                <w:szCs w:val="24"/>
                <w:lang w:eastAsia="ru-RU"/>
              </w:rPr>
              <w:lastRenderedPageBreak/>
              <w:t>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lastRenderedPageBreak/>
              <w:t>0 чел./0 %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3" w:name="sub_2112"/>
            <w:r w:rsidRPr="008226A6">
              <w:rPr>
                <w:rFonts w:ascii="Times New Roman" w:eastAsia="Times New Roman" w:hAnsi="Times New Roman" w:cs="Times New Roman"/>
                <w:sz w:val="24"/>
                <w:szCs w:val="24"/>
                <w:lang w:eastAsia="ru-RU"/>
              </w:rPr>
              <w:lastRenderedPageBreak/>
              <w:t>1.12</w:t>
            </w:r>
            <w:bookmarkEnd w:id="13"/>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ГИА в форме ГВЭ по русскому языку, в общей численности выпускников 11 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чел./0 %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4" w:name="sub_2113"/>
            <w:r w:rsidRPr="008226A6">
              <w:rPr>
                <w:rFonts w:ascii="Times New Roman" w:eastAsia="Times New Roman" w:hAnsi="Times New Roman" w:cs="Times New Roman"/>
                <w:sz w:val="24"/>
                <w:szCs w:val="24"/>
                <w:lang w:eastAsia="ru-RU"/>
              </w:rPr>
              <w:t>1.13</w:t>
            </w:r>
            <w:bookmarkEnd w:id="14"/>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ГИА в форме ГВЭ по математике, в общей численности выпускников 11 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чел./0 %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sub_2114"/>
            <w:r w:rsidRPr="008226A6">
              <w:rPr>
                <w:rFonts w:ascii="Times New Roman" w:eastAsia="Times New Roman" w:hAnsi="Times New Roman" w:cs="Times New Roman"/>
                <w:sz w:val="24"/>
                <w:szCs w:val="24"/>
                <w:lang w:eastAsia="ru-RU"/>
              </w:rPr>
              <w:t>1.14</w:t>
            </w:r>
            <w:bookmarkEnd w:id="15"/>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чел./0 %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sub_2115"/>
            <w:r w:rsidRPr="008226A6">
              <w:rPr>
                <w:rFonts w:ascii="Times New Roman" w:eastAsia="Times New Roman" w:hAnsi="Times New Roman" w:cs="Times New Roman"/>
                <w:sz w:val="24"/>
                <w:szCs w:val="24"/>
                <w:lang w:eastAsia="ru-RU"/>
              </w:rPr>
              <w:t>1.15</w:t>
            </w:r>
            <w:bookmarkEnd w:id="16"/>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чел./0 %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sub_2116"/>
            <w:r w:rsidRPr="008226A6">
              <w:rPr>
                <w:rFonts w:ascii="Times New Roman" w:eastAsia="Times New Roman" w:hAnsi="Times New Roman" w:cs="Times New Roman"/>
                <w:sz w:val="24"/>
                <w:szCs w:val="24"/>
                <w:lang w:eastAsia="ru-RU"/>
              </w:rPr>
              <w:t>1.16</w:t>
            </w:r>
            <w:bookmarkEnd w:id="17"/>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чел./0 %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sub_2117"/>
            <w:r w:rsidRPr="008226A6">
              <w:rPr>
                <w:rFonts w:ascii="Times New Roman" w:eastAsia="Times New Roman" w:hAnsi="Times New Roman" w:cs="Times New Roman"/>
                <w:sz w:val="24"/>
                <w:szCs w:val="24"/>
                <w:lang w:eastAsia="ru-RU"/>
              </w:rPr>
              <w:t>1.17</w:t>
            </w:r>
            <w:bookmarkEnd w:id="18"/>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чел./0%</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sub_2118"/>
            <w:r w:rsidRPr="008226A6">
              <w:rPr>
                <w:rFonts w:ascii="Times New Roman" w:eastAsia="Times New Roman" w:hAnsi="Times New Roman" w:cs="Times New Roman"/>
                <w:sz w:val="24"/>
                <w:szCs w:val="24"/>
                <w:lang w:eastAsia="ru-RU"/>
              </w:rPr>
              <w:t>1.18</w:t>
            </w:r>
            <w:bookmarkEnd w:id="19"/>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35" w:type="dxa"/>
            <w:tcBorders>
              <w:top w:val="single" w:sz="4" w:space="0" w:color="auto"/>
              <w:left w:val="single" w:sz="4" w:space="0" w:color="auto"/>
              <w:bottom w:val="single" w:sz="4" w:space="0" w:color="auto"/>
            </w:tcBorders>
          </w:tcPr>
          <w:p w:rsidR="006E1FFE" w:rsidRPr="00681403" w:rsidRDefault="0014550F"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r w:rsidR="006E1FFE">
              <w:rPr>
                <w:rFonts w:ascii="Times New Roman" w:eastAsia="Times New Roman" w:hAnsi="Times New Roman" w:cs="Times New Roman"/>
                <w:sz w:val="24"/>
                <w:szCs w:val="24"/>
                <w:lang w:eastAsia="ru-RU"/>
              </w:rPr>
              <w:t xml:space="preserve"> чел./ 106</w:t>
            </w:r>
            <w:r w:rsidR="006E1FFE" w:rsidRPr="00681403">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0" w:name="sub_2119"/>
            <w:r w:rsidRPr="008226A6">
              <w:rPr>
                <w:rFonts w:ascii="Times New Roman" w:eastAsia="Times New Roman" w:hAnsi="Times New Roman" w:cs="Times New Roman"/>
                <w:sz w:val="24"/>
                <w:szCs w:val="24"/>
                <w:lang w:eastAsia="ru-RU"/>
              </w:rPr>
              <w:t>1.19</w:t>
            </w:r>
            <w:bookmarkEnd w:id="20"/>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835" w:type="dxa"/>
            <w:tcBorders>
              <w:top w:val="single" w:sz="4" w:space="0" w:color="auto"/>
              <w:left w:val="single" w:sz="4" w:space="0" w:color="auto"/>
              <w:bottom w:val="single" w:sz="4" w:space="0" w:color="auto"/>
            </w:tcBorders>
          </w:tcPr>
          <w:p w:rsidR="006E1FFE" w:rsidRPr="008226A6" w:rsidRDefault="0014550F"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чел./ 50</w:t>
            </w:r>
            <w:r w:rsidR="006E1FFE" w:rsidRPr="008226A6">
              <w:rPr>
                <w:rFonts w:ascii="Times New Roman" w:eastAsia="Times New Roman" w:hAnsi="Times New Roman" w:cs="Times New Roman"/>
                <w:sz w:val="24"/>
                <w:szCs w:val="24"/>
                <w:lang w:eastAsia="ru-RU"/>
              </w:rPr>
              <w:t xml:space="preserve">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1" w:name="sub_21191"/>
            <w:r w:rsidRPr="008226A6">
              <w:rPr>
                <w:rFonts w:ascii="Times New Roman" w:eastAsia="Times New Roman" w:hAnsi="Times New Roman" w:cs="Times New Roman"/>
                <w:sz w:val="24"/>
                <w:szCs w:val="24"/>
                <w:lang w:eastAsia="ru-RU"/>
              </w:rPr>
              <w:t>1.19.1</w:t>
            </w:r>
            <w:bookmarkEnd w:id="21"/>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Регионального уровня</w:t>
            </w:r>
          </w:p>
        </w:tc>
        <w:tc>
          <w:tcPr>
            <w:tcW w:w="2835" w:type="dxa"/>
            <w:tcBorders>
              <w:top w:val="single" w:sz="4" w:space="0" w:color="auto"/>
              <w:left w:val="single" w:sz="4" w:space="0" w:color="auto"/>
              <w:bottom w:val="single" w:sz="4" w:space="0" w:color="auto"/>
            </w:tcBorders>
          </w:tcPr>
          <w:p w:rsidR="006E1FFE" w:rsidRPr="00C64CA9" w:rsidRDefault="0014550F" w:rsidP="00145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6E1FFE">
              <w:rPr>
                <w:rFonts w:ascii="Times New Roman" w:eastAsia="Times New Roman" w:hAnsi="Times New Roman" w:cs="Times New Roman"/>
                <w:sz w:val="24"/>
                <w:szCs w:val="24"/>
                <w:lang w:eastAsia="ru-RU"/>
              </w:rPr>
              <w:t xml:space="preserve">чел./ </w:t>
            </w:r>
            <w:r>
              <w:rPr>
                <w:rFonts w:ascii="Times New Roman" w:eastAsia="Times New Roman" w:hAnsi="Times New Roman" w:cs="Times New Roman"/>
                <w:sz w:val="24"/>
                <w:szCs w:val="24"/>
                <w:lang w:eastAsia="ru-RU"/>
              </w:rPr>
              <w:t>16%</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2" w:name="sub_21192"/>
            <w:r w:rsidRPr="008226A6">
              <w:rPr>
                <w:rFonts w:ascii="Times New Roman" w:eastAsia="Times New Roman" w:hAnsi="Times New Roman" w:cs="Times New Roman"/>
                <w:sz w:val="24"/>
                <w:szCs w:val="24"/>
                <w:lang w:eastAsia="ru-RU"/>
              </w:rPr>
              <w:t>1.19.2</w:t>
            </w:r>
            <w:bookmarkEnd w:id="22"/>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Федерального уровня</w:t>
            </w:r>
          </w:p>
        </w:tc>
        <w:tc>
          <w:tcPr>
            <w:tcW w:w="2835" w:type="dxa"/>
            <w:tcBorders>
              <w:top w:val="single" w:sz="4" w:space="0" w:color="auto"/>
              <w:left w:val="single" w:sz="4" w:space="0" w:color="auto"/>
              <w:bottom w:val="single" w:sz="4" w:space="0" w:color="auto"/>
            </w:tcBorders>
          </w:tcPr>
          <w:p w:rsidR="006E1FFE" w:rsidRPr="00040112" w:rsidRDefault="0014550F"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006E1FFE">
              <w:rPr>
                <w:rFonts w:ascii="Times New Roman" w:eastAsia="Times New Roman" w:hAnsi="Times New Roman" w:cs="Times New Roman"/>
                <w:sz w:val="24"/>
                <w:szCs w:val="24"/>
                <w:lang w:eastAsia="ru-RU"/>
              </w:rPr>
              <w:t xml:space="preserve"> чел./ </w:t>
            </w:r>
            <w:r>
              <w:rPr>
                <w:rFonts w:ascii="Times New Roman" w:eastAsia="Times New Roman" w:hAnsi="Times New Roman" w:cs="Times New Roman"/>
                <w:sz w:val="24"/>
                <w:szCs w:val="24"/>
                <w:lang w:eastAsia="ru-RU"/>
              </w:rPr>
              <w:t>36</w:t>
            </w:r>
            <w:r w:rsidR="006E1FFE">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3" w:name="sub_21193"/>
            <w:r w:rsidRPr="008226A6">
              <w:rPr>
                <w:rFonts w:ascii="Times New Roman" w:eastAsia="Times New Roman" w:hAnsi="Times New Roman" w:cs="Times New Roman"/>
                <w:sz w:val="24"/>
                <w:szCs w:val="24"/>
                <w:lang w:eastAsia="ru-RU"/>
              </w:rPr>
              <w:t>1.19.3</w:t>
            </w:r>
            <w:bookmarkEnd w:id="23"/>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Международного уровня</w:t>
            </w:r>
          </w:p>
        </w:tc>
        <w:tc>
          <w:tcPr>
            <w:tcW w:w="2835" w:type="dxa"/>
            <w:tcBorders>
              <w:top w:val="single" w:sz="4" w:space="0" w:color="auto"/>
              <w:left w:val="single" w:sz="4" w:space="0" w:color="auto"/>
              <w:bottom w:val="single" w:sz="4" w:space="0" w:color="auto"/>
            </w:tcBorders>
          </w:tcPr>
          <w:p w:rsidR="006E1FFE" w:rsidRPr="00C64CA9" w:rsidRDefault="0014550F"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6E1F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r w:rsidR="006E1FFE">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4" w:name="sub_2120"/>
            <w:r w:rsidRPr="008226A6">
              <w:rPr>
                <w:rFonts w:ascii="Times New Roman" w:eastAsia="Times New Roman" w:hAnsi="Times New Roman" w:cs="Times New Roman"/>
                <w:sz w:val="24"/>
                <w:szCs w:val="24"/>
                <w:lang w:eastAsia="ru-RU"/>
              </w:rPr>
              <w:t>1.20</w:t>
            </w:r>
            <w:bookmarkEnd w:id="24"/>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 0%</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5" w:name="sub_2121"/>
            <w:r w:rsidRPr="008226A6">
              <w:rPr>
                <w:rFonts w:ascii="Times New Roman" w:eastAsia="Times New Roman" w:hAnsi="Times New Roman" w:cs="Times New Roman"/>
                <w:sz w:val="24"/>
                <w:szCs w:val="24"/>
                <w:lang w:eastAsia="ru-RU"/>
              </w:rPr>
              <w:t>1.21</w:t>
            </w:r>
            <w:bookmarkEnd w:id="25"/>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 0%</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6" w:name="sub_2122"/>
            <w:r w:rsidRPr="008226A6">
              <w:rPr>
                <w:rFonts w:ascii="Times New Roman" w:eastAsia="Times New Roman" w:hAnsi="Times New Roman" w:cs="Times New Roman"/>
                <w:sz w:val="24"/>
                <w:szCs w:val="24"/>
                <w:lang w:eastAsia="ru-RU"/>
              </w:rPr>
              <w:t>1.22</w:t>
            </w:r>
            <w:bookmarkEnd w:id="26"/>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 0%</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7" w:name="sub_2123"/>
            <w:r w:rsidRPr="008226A6">
              <w:rPr>
                <w:rFonts w:ascii="Times New Roman" w:eastAsia="Times New Roman" w:hAnsi="Times New Roman" w:cs="Times New Roman"/>
                <w:sz w:val="24"/>
                <w:szCs w:val="24"/>
                <w:lang w:eastAsia="ru-RU"/>
              </w:rPr>
              <w:t>1.23</w:t>
            </w:r>
            <w:bookmarkEnd w:id="27"/>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0 чел./ 0%</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8" w:name="sub_2124"/>
            <w:r w:rsidRPr="008226A6">
              <w:rPr>
                <w:rFonts w:ascii="Times New Roman" w:eastAsia="Times New Roman" w:hAnsi="Times New Roman" w:cs="Times New Roman"/>
                <w:sz w:val="24"/>
                <w:szCs w:val="24"/>
                <w:lang w:eastAsia="ru-RU"/>
              </w:rPr>
              <w:t>1.24</w:t>
            </w:r>
            <w:bookmarkEnd w:id="28"/>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835" w:type="dxa"/>
            <w:tcBorders>
              <w:top w:val="single" w:sz="4" w:space="0" w:color="auto"/>
              <w:left w:val="single" w:sz="4" w:space="0" w:color="auto"/>
              <w:bottom w:val="single" w:sz="4" w:space="0" w:color="auto"/>
            </w:tcBorders>
          </w:tcPr>
          <w:p w:rsidR="006E1FFE" w:rsidRPr="008226A6" w:rsidRDefault="00704239"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6E1FFE" w:rsidRPr="008226A6">
              <w:rPr>
                <w:rFonts w:ascii="Times New Roman" w:eastAsia="Times New Roman" w:hAnsi="Times New Roman" w:cs="Times New Roman"/>
                <w:sz w:val="24"/>
                <w:szCs w:val="24"/>
                <w:lang w:eastAsia="ru-RU"/>
              </w:rPr>
              <w:t xml:space="preserve"> чел.</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9" w:name="sub_2125"/>
            <w:r w:rsidRPr="008226A6">
              <w:rPr>
                <w:rFonts w:ascii="Times New Roman" w:eastAsia="Times New Roman" w:hAnsi="Times New Roman" w:cs="Times New Roman"/>
                <w:sz w:val="24"/>
                <w:szCs w:val="24"/>
                <w:lang w:eastAsia="ru-RU"/>
              </w:rPr>
              <w:lastRenderedPageBreak/>
              <w:t>1.2</w:t>
            </w:r>
            <w:bookmarkEnd w:id="29"/>
            <w:r w:rsidRPr="008226A6">
              <w:rPr>
                <w:rFonts w:ascii="Times New Roman" w:eastAsia="Times New Roman" w:hAnsi="Times New Roman" w:cs="Times New Roman"/>
                <w:sz w:val="24"/>
                <w:szCs w:val="24"/>
                <w:lang w:eastAsia="ru-RU"/>
              </w:rPr>
              <w:t>4.1</w:t>
            </w:r>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чел./ 96</w:t>
            </w:r>
            <w:r w:rsidRPr="008226A6">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0" w:name="sub_2126"/>
            <w:r w:rsidRPr="008226A6">
              <w:rPr>
                <w:rFonts w:ascii="Times New Roman" w:eastAsia="Times New Roman" w:hAnsi="Times New Roman" w:cs="Times New Roman"/>
                <w:sz w:val="24"/>
                <w:szCs w:val="24"/>
                <w:lang w:eastAsia="ru-RU"/>
              </w:rPr>
              <w:t>1.26</w:t>
            </w:r>
            <w:bookmarkEnd w:id="30"/>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tcBorders>
          </w:tcPr>
          <w:p w:rsidR="006E1FFE" w:rsidRPr="008226A6" w:rsidRDefault="00EB340B"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чел./88</w:t>
            </w:r>
            <w:r w:rsidR="006E1FFE" w:rsidRPr="008226A6">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1" w:name="sub_2127"/>
            <w:r w:rsidRPr="008226A6">
              <w:rPr>
                <w:rFonts w:ascii="Times New Roman" w:eastAsia="Times New Roman" w:hAnsi="Times New Roman" w:cs="Times New Roman"/>
                <w:sz w:val="24"/>
                <w:szCs w:val="24"/>
                <w:lang w:eastAsia="ru-RU"/>
              </w:rPr>
              <w:t>1.27</w:t>
            </w:r>
            <w:bookmarkEnd w:id="31"/>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tcBorders>
          </w:tcPr>
          <w:p w:rsidR="006E1FFE" w:rsidRPr="008226A6" w:rsidRDefault="00EB340B"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13</w:t>
            </w:r>
            <w:r w:rsidR="006E1FFE">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2" w:name="sub_2128"/>
            <w:r w:rsidRPr="008226A6">
              <w:rPr>
                <w:rFonts w:ascii="Times New Roman" w:eastAsia="Times New Roman" w:hAnsi="Times New Roman" w:cs="Times New Roman"/>
                <w:sz w:val="24"/>
                <w:szCs w:val="24"/>
                <w:lang w:eastAsia="ru-RU"/>
              </w:rPr>
              <w:t>1.28</w:t>
            </w:r>
            <w:bookmarkEnd w:id="32"/>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tcBorders>
          </w:tcPr>
          <w:p w:rsidR="006E1FFE" w:rsidRPr="008226A6" w:rsidRDefault="00EB340B"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w:t>
            </w:r>
            <w:r w:rsidR="006E1FFE">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3" w:name="sub_2129"/>
            <w:r w:rsidRPr="008226A6">
              <w:rPr>
                <w:rFonts w:ascii="Times New Roman" w:eastAsia="Times New Roman" w:hAnsi="Times New Roman" w:cs="Times New Roman"/>
                <w:sz w:val="24"/>
                <w:szCs w:val="24"/>
                <w:lang w:eastAsia="ru-RU"/>
              </w:rPr>
              <w:t>1.29</w:t>
            </w:r>
            <w:bookmarkEnd w:id="33"/>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single" w:sz="4" w:space="0" w:color="auto"/>
              <w:left w:val="single" w:sz="4" w:space="0" w:color="auto"/>
              <w:bottom w:val="single" w:sz="4" w:space="0" w:color="auto"/>
            </w:tcBorders>
          </w:tcPr>
          <w:p w:rsidR="006E1FFE" w:rsidRPr="008226A6" w:rsidRDefault="00EB340B"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6E1FFE">
              <w:rPr>
                <w:rFonts w:ascii="Times New Roman" w:eastAsia="Times New Roman" w:hAnsi="Times New Roman" w:cs="Times New Roman"/>
                <w:sz w:val="24"/>
                <w:szCs w:val="24"/>
                <w:lang w:eastAsia="ru-RU"/>
              </w:rPr>
              <w:t xml:space="preserve"> чел./ 84</w:t>
            </w:r>
            <w:r w:rsidR="006E1FFE" w:rsidRPr="008226A6">
              <w:rPr>
                <w:rFonts w:ascii="Times New Roman" w:eastAsia="Times New Roman" w:hAnsi="Times New Roman" w:cs="Times New Roman"/>
                <w:sz w:val="24"/>
                <w:szCs w:val="24"/>
                <w:lang w:eastAsia="ru-RU"/>
              </w:rPr>
              <w:t xml:space="preserve"> %</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4" w:name="sub_21291"/>
            <w:r w:rsidRPr="008226A6">
              <w:rPr>
                <w:rFonts w:ascii="Times New Roman" w:eastAsia="Times New Roman" w:hAnsi="Times New Roman" w:cs="Times New Roman"/>
                <w:sz w:val="24"/>
                <w:szCs w:val="24"/>
                <w:lang w:eastAsia="ru-RU"/>
              </w:rPr>
              <w:t>1.29.1</w:t>
            </w:r>
            <w:bookmarkEnd w:id="34"/>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Высшая</w:t>
            </w:r>
          </w:p>
        </w:tc>
        <w:tc>
          <w:tcPr>
            <w:tcW w:w="2835" w:type="dxa"/>
            <w:tcBorders>
              <w:top w:val="single" w:sz="4" w:space="0" w:color="auto"/>
              <w:left w:val="single" w:sz="4" w:space="0" w:color="auto"/>
              <w:bottom w:val="single" w:sz="4" w:space="0" w:color="auto"/>
            </w:tcBorders>
          </w:tcPr>
          <w:p w:rsidR="006E1FFE" w:rsidRPr="008226A6" w:rsidRDefault="00924128"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11ч. / 47</w:t>
            </w:r>
            <w:r w:rsidR="006E1FFE">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5" w:name="sub_21292"/>
            <w:r w:rsidRPr="008226A6">
              <w:rPr>
                <w:rFonts w:ascii="Times New Roman" w:eastAsia="Times New Roman" w:hAnsi="Times New Roman" w:cs="Times New Roman"/>
                <w:sz w:val="24"/>
                <w:szCs w:val="24"/>
                <w:lang w:eastAsia="ru-RU"/>
              </w:rPr>
              <w:t>1.29.2</w:t>
            </w:r>
            <w:bookmarkEnd w:id="35"/>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Первая</w:t>
            </w:r>
          </w:p>
        </w:tc>
        <w:tc>
          <w:tcPr>
            <w:tcW w:w="2835" w:type="dxa"/>
            <w:tcBorders>
              <w:top w:val="single" w:sz="4" w:space="0" w:color="auto"/>
              <w:left w:val="single" w:sz="4" w:space="0" w:color="auto"/>
              <w:bottom w:val="single" w:sz="4" w:space="0" w:color="auto"/>
            </w:tcBorders>
          </w:tcPr>
          <w:p w:rsidR="006E1FFE" w:rsidRPr="008226A6" w:rsidRDefault="00924128"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6ч. / 24</w:t>
            </w:r>
            <w:r w:rsidR="006E1FFE">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6" w:name="sub_2130"/>
            <w:r w:rsidRPr="008226A6">
              <w:rPr>
                <w:rFonts w:ascii="Times New Roman" w:eastAsia="Times New Roman" w:hAnsi="Times New Roman" w:cs="Times New Roman"/>
                <w:sz w:val="24"/>
                <w:szCs w:val="24"/>
                <w:lang w:eastAsia="ru-RU"/>
              </w:rPr>
              <w:t>1.30</w:t>
            </w:r>
            <w:bookmarkEnd w:id="36"/>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7" w:name="sub_21301"/>
            <w:r w:rsidRPr="008226A6">
              <w:rPr>
                <w:rFonts w:ascii="Times New Roman" w:eastAsia="Times New Roman" w:hAnsi="Times New Roman" w:cs="Times New Roman"/>
                <w:sz w:val="24"/>
                <w:szCs w:val="24"/>
                <w:lang w:eastAsia="ru-RU"/>
              </w:rPr>
              <w:t>1.30.1</w:t>
            </w:r>
            <w:bookmarkEnd w:id="37"/>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До 5 лет</w:t>
            </w:r>
          </w:p>
        </w:tc>
        <w:tc>
          <w:tcPr>
            <w:tcW w:w="2835" w:type="dxa"/>
            <w:tcBorders>
              <w:top w:val="single" w:sz="4" w:space="0" w:color="auto"/>
              <w:left w:val="single" w:sz="4" w:space="0" w:color="auto"/>
              <w:bottom w:val="single" w:sz="4" w:space="0" w:color="auto"/>
            </w:tcBorders>
          </w:tcPr>
          <w:p w:rsidR="006E1FFE" w:rsidRPr="008226A6" w:rsidRDefault="00CE1897"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20</w:t>
            </w:r>
            <w:r w:rsidR="006E1FFE" w:rsidRPr="008226A6">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8" w:name="sub_21302"/>
            <w:r w:rsidRPr="008226A6">
              <w:rPr>
                <w:rFonts w:ascii="Times New Roman" w:eastAsia="Times New Roman" w:hAnsi="Times New Roman" w:cs="Times New Roman"/>
                <w:sz w:val="24"/>
                <w:szCs w:val="24"/>
                <w:lang w:eastAsia="ru-RU"/>
              </w:rPr>
              <w:t>1.30.2</w:t>
            </w:r>
            <w:bookmarkEnd w:id="38"/>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Свыше 30 лет</w:t>
            </w:r>
          </w:p>
        </w:tc>
        <w:tc>
          <w:tcPr>
            <w:tcW w:w="2835" w:type="dxa"/>
            <w:tcBorders>
              <w:top w:val="single" w:sz="4" w:space="0" w:color="auto"/>
              <w:left w:val="single" w:sz="4" w:space="0" w:color="auto"/>
              <w:bottom w:val="single" w:sz="4" w:space="0" w:color="auto"/>
            </w:tcBorders>
          </w:tcPr>
          <w:p w:rsidR="006E1FFE" w:rsidRPr="008226A6" w:rsidRDefault="00070DB5"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44584">
              <w:rPr>
                <w:rFonts w:ascii="Times New Roman" w:eastAsia="Times New Roman" w:hAnsi="Times New Roman" w:cs="Times New Roman"/>
                <w:sz w:val="24"/>
                <w:szCs w:val="24"/>
                <w:lang w:eastAsia="ru-RU"/>
              </w:rPr>
              <w:t xml:space="preserve">чел./ </w:t>
            </w:r>
            <w:r>
              <w:rPr>
                <w:rFonts w:ascii="Times New Roman" w:eastAsia="Times New Roman" w:hAnsi="Times New Roman" w:cs="Times New Roman"/>
                <w:sz w:val="24"/>
                <w:szCs w:val="24"/>
                <w:lang w:eastAsia="ru-RU"/>
              </w:rPr>
              <w:t>29</w:t>
            </w:r>
            <w:r w:rsidR="006E1FFE" w:rsidRPr="008226A6">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9" w:name="sub_2131"/>
            <w:r w:rsidRPr="008226A6">
              <w:rPr>
                <w:rFonts w:ascii="Times New Roman" w:eastAsia="Times New Roman" w:hAnsi="Times New Roman" w:cs="Times New Roman"/>
                <w:sz w:val="24"/>
                <w:szCs w:val="24"/>
                <w:lang w:eastAsia="ru-RU"/>
              </w:rPr>
              <w:t>1.31</w:t>
            </w:r>
            <w:bookmarkEnd w:id="39"/>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single" w:sz="4" w:space="0" w:color="auto"/>
              <w:left w:val="single" w:sz="4" w:space="0" w:color="auto"/>
              <w:bottom w:val="single" w:sz="4" w:space="0" w:color="auto"/>
            </w:tcBorders>
          </w:tcPr>
          <w:p w:rsidR="006E1FFE" w:rsidRPr="008226A6" w:rsidRDefault="00744584"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человека/ 12</w:t>
            </w:r>
            <w:r w:rsidR="006E1FFE" w:rsidRPr="008226A6">
              <w:rPr>
                <w:rFonts w:ascii="Times New Roman" w:eastAsia="Times New Roman" w:hAnsi="Times New Roman" w:cs="Times New Roman"/>
                <w:sz w:val="24"/>
                <w:szCs w:val="24"/>
                <w:lang w:eastAsia="ru-RU"/>
              </w:rPr>
              <w:t>%</w:t>
            </w:r>
          </w:p>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0" w:name="sub_2132"/>
            <w:r w:rsidRPr="008226A6">
              <w:rPr>
                <w:rFonts w:ascii="Times New Roman" w:eastAsia="Times New Roman" w:hAnsi="Times New Roman" w:cs="Times New Roman"/>
                <w:sz w:val="24"/>
                <w:szCs w:val="24"/>
                <w:lang w:eastAsia="ru-RU"/>
              </w:rPr>
              <w:t>1.32</w:t>
            </w:r>
            <w:bookmarkEnd w:id="40"/>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single" w:sz="4" w:space="0" w:color="auto"/>
              <w:left w:val="single" w:sz="4" w:space="0" w:color="auto"/>
              <w:bottom w:val="single" w:sz="4" w:space="0" w:color="auto"/>
            </w:tcBorders>
          </w:tcPr>
          <w:p w:rsidR="006E1FFE" w:rsidRPr="008226A6" w:rsidRDefault="00744584"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чел./25</w:t>
            </w:r>
            <w:r w:rsidR="006E1FFE" w:rsidRPr="008226A6">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1" w:name="sub_2133"/>
            <w:r w:rsidRPr="008226A6">
              <w:rPr>
                <w:rFonts w:ascii="Times New Roman" w:eastAsia="Times New Roman" w:hAnsi="Times New Roman" w:cs="Times New Roman"/>
                <w:sz w:val="24"/>
                <w:szCs w:val="24"/>
                <w:lang w:eastAsia="ru-RU"/>
              </w:rPr>
              <w:t>1.33</w:t>
            </w:r>
            <w:bookmarkEnd w:id="41"/>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tcBorders>
          </w:tcPr>
          <w:p w:rsidR="006E1FFE" w:rsidRPr="004F307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744584">
              <w:rPr>
                <w:rFonts w:ascii="Times New Roman" w:eastAsia="Times New Roman" w:hAnsi="Times New Roman" w:cs="Times New Roman"/>
                <w:sz w:val="24"/>
                <w:szCs w:val="24"/>
                <w:lang w:eastAsia="ru-RU"/>
              </w:rPr>
              <w:t>4/ 100</w:t>
            </w:r>
            <w:r>
              <w:rPr>
                <w:rFonts w:ascii="Times New Roman" w:eastAsia="Times New Roman" w:hAnsi="Times New Roman" w:cs="Times New Roman"/>
                <w:sz w:val="24"/>
                <w:szCs w:val="24"/>
                <w:lang w:eastAsia="ru-RU"/>
              </w:rPr>
              <w:t>%</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2" w:name="sub_2134"/>
            <w:r w:rsidRPr="008226A6">
              <w:rPr>
                <w:rFonts w:ascii="Times New Roman" w:eastAsia="Times New Roman" w:hAnsi="Times New Roman" w:cs="Times New Roman"/>
                <w:sz w:val="24"/>
                <w:szCs w:val="24"/>
                <w:lang w:eastAsia="ru-RU"/>
              </w:rPr>
              <w:t>1.34</w:t>
            </w:r>
            <w:bookmarkEnd w:id="42"/>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tcBorders>
          </w:tcPr>
          <w:p w:rsidR="006E1FFE" w:rsidRPr="00744584" w:rsidRDefault="00744584" w:rsidP="007445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24/100%</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lang w:eastAsia="ru-RU"/>
              </w:rPr>
            </w:pPr>
            <w:bookmarkStart w:id="43" w:name="sub_2002"/>
            <w:r w:rsidRPr="008226A6">
              <w:rPr>
                <w:rFonts w:ascii="Times New Roman" w:eastAsia="Times New Roman" w:hAnsi="Times New Roman" w:cs="Times New Roman"/>
                <w:b/>
                <w:bCs/>
                <w:color w:val="26282F"/>
                <w:sz w:val="24"/>
                <w:szCs w:val="24"/>
                <w:lang w:eastAsia="ru-RU"/>
              </w:rPr>
              <w:t>2.</w:t>
            </w:r>
            <w:bookmarkEnd w:id="43"/>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b/>
                <w:bCs/>
                <w:color w:val="26282F"/>
                <w:sz w:val="24"/>
                <w:szCs w:val="24"/>
                <w:lang w:eastAsia="ru-RU"/>
              </w:rPr>
              <w:t>Инфраструктура</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4" w:name="sub_2021"/>
            <w:r w:rsidRPr="008226A6">
              <w:rPr>
                <w:rFonts w:ascii="Times New Roman" w:eastAsia="Times New Roman" w:hAnsi="Times New Roman" w:cs="Times New Roman"/>
                <w:sz w:val="24"/>
                <w:szCs w:val="24"/>
                <w:lang w:eastAsia="ru-RU"/>
              </w:rPr>
              <w:t>2.1</w:t>
            </w:r>
            <w:bookmarkEnd w:id="44"/>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1 компьютер на 2 человека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5" w:name="sub_2022"/>
            <w:r w:rsidRPr="008226A6">
              <w:rPr>
                <w:rFonts w:ascii="Times New Roman" w:eastAsia="Times New Roman" w:hAnsi="Times New Roman" w:cs="Times New Roman"/>
                <w:sz w:val="24"/>
                <w:szCs w:val="24"/>
                <w:lang w:eastAsia="ru-RU"/>
              </w:rPr>
              <w:t>2.2</w:t>
            </w:r>
            <w:bookmarkEnd w:id="45"/>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 xml:space="preserve">Количество экземпляров учебной и учебно-методической литературы из общего количества единиц </w:t>
            </w:r>
            <w:r w:rsidRPr="008226A6">
              <w:rPr>
                <w:rFonts w:ascii="Times New Roman" w:eastAsia="Times New Roman" w:hAnsi="Times New Roman" w:cs="Times New Roman"/>
                <w:sz w:val="24"/>
                <w:szCs w:val="24"/>
                <w:lang w:eastAsia="ru-RU"/>
              </w:rPr>
              <w:lastRenderedPageBreak/>
              <w:t>хранения библиотечного фонда, состоящих на учете, в расчете на одного учащегося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Pr="008226A6">
              <w:rPr>
                <w:rFonts w:ascii="Times New Roman" w:eastAsia="Times New Roman" w:hAnsi="Times New Roman" w:cs="Times New Roman"/>
                <w:sz w:val="24"/>
                <w:szCs w:val="24"/>
                <w:lang w:eastAsia="ru-RU"/>
              </w:rPr>
              <w:t>ед.</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6" w:name="sub_2023"/>
            <w:r w:rsidRPr="008226A6">
              <w:rPr>
                <w:rFonts w:ascii="Times New Roman" w:eastAsia="Times New Roman" w:hAnsi="Times New Roman" w:cs="Times New Roman"/>
                <w:sz w:val="24"/>
                <w:szCs w:val="24"/>
                <w:lang w:eastAsia="ru-RU"/>
              </w:rPr>
              <w:lastRenderedPageBreak/>
              <w:t>2.3</w:t>
            </w:r>
            <w:bookmarkEnd w:id="46"/>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2835" w:type="dxa"/>
            <w:tcBorders>
              <w:top w:val="single" w:sz="4" w:space="0" w:color="auto"/>
              <w:left w:val="single" w:sz="4" w:space="0" w:color="auto"/>
              <w:bottom w:val="single" w:sz="4" w:space="0" w:color="auto"/>
            </w:tcBorders>
          </w:tcPr>
          <w:p w:rsidR="006E1FFE" w:rsidRPr="008226A6" w:rsidRDefault="00070DB5"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7" w:name="sub_2024"/>
            <w:r w:rsidRPr="008226A6">
              <w:rPr>
                <w:rFonts w:ascii="Times New Roman" w:eastAsia="Times New Roman" w:hAnsi="Times New Roman" w:cs="Times New Roman"/>
                <w:sz w:val="24"/>
                <w:szCs w:val="24"/>
                <w:lang w:eastAsia="ru-RU"/>
              </w:rPr>
              <w:t>2.4</w:t>
            </w:r>
            <w:bookmarkEnd w:id="47"/>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Наличие читального зала библиотеки, в том числе:</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да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8" w:name="sub_2241"/>
            <w:r w:rsidRPr="008226A6">
              <w:rPr>
                <w:rFonts w:ascii="Times New Roman" w:eastAsia="Times New Roman" w:hAnsi="Times New Roman" w:cs="Times New Roman"/>
                <w:sz w:val="24"/>
                <w:szCs w:val="24"/>
                <w:lang w:eastAsia="ru-RU"/>
              </w:rPr>
              <w:t>2.4.1</w:t>
            </w:r>
            <w:bookmarkEnd w:id="48"/>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да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9" w:name="sub_2242"/>
            <w:r w:rsidRPr="008226A6">
              <w:rPr>
                <w:rFonts w:ascii="Times New Roman" w:eastAsia="Times New Roman" w:hAnsi="Times New Roman" w:cs="Times New Roman"/>
                <w:sz w:val="24"/>
                <w:szCs w:val="24"/>
                <w:lang w:eastAsia="ru-RU"/>
              </w:rPr>
              <w:t>2.4.2</w:t>
            </w:r>
            <w:bookmarkEnd w:id="49"/>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 xml:space="preserve">С </w:t>
            </w:r>
            <w:proofErr w:type="spellStart"/>
            <w:r w:rsidRPr="008226A6">
              <w:rPr>
                <w:rFonts w:ascii="Times New Roman" w:eastAsia="Times New Roman" w:hAnsi="Times New Roman" w:cs="Times New Roman"/>
                <w:sz w:val="24"/>
                <w:szCs w:val="24"/>
                <w:lang w:eastAsia="ru-RU"/>
              </w:rPr>
              <w:t>медиатекой</w:t>
            </w:r>
            <w:proofErr w:type="spellEnd"/>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да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0" w:name="sub_2243"/>
            <w:r w:rsidRPr="008226A6">
              <w:rPr>
                <w:rFonts w:ascii="Times New Roman" w:eastAsia="Times New Roman" w:hAnsi="Times New Roman" w:cs="Times New Roman"/>
                <w:sz w:val="24"/>
                <w:szCs w:val="24"/>
                <w:lang w:eastAsia="ru-RU"/>
              </w:rPr>
              <w:t>2.4.3</w:t>
            </w:r>
            <w:bookmarkEnd w:id="50"/>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да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1" w:name="sub_2244"/>
            <w:r w:rsidRPr="008226A6">
              <w:rPr>
                <w:rFonts w:ascii="Times New Roman" w:eastAsia="Times New Roman" w:hAnsi="Times New Roman" w:cs="Times New Roman"/>
                <w:sz w:val="24"/>
                <w:szCs w:val="24"/>
                <w:lang w:eastAsia="ru-RU"/>
              </w:rPr>
              <w:t>2.4.4</w:t>
            </w:r>
            <w:bookmarkEnd w:id="51"/>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да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2" w:name="sub_2245"/>
            <w:r w:rsidRPr="008226A6">
              <w:rPr>
                <w:rFonts w:ascii="Times New Roman" w:eastAsia="Times New Roman" w:hAnsi="Times New Roman" w:cs="Times New Roman"/>
                <w:sz w:val="24"/>
                <w:szCs w:val="24"/>
                <w:lang w:eastAsia="ru-RU"/>
              </w:rPr>
              <w:t>2.4.5</w:t>
            </w:r>
            <w:bookmarkEnd w:id="52"/>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С контролируемой распечаткой бумажных материалов</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да</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3" w:name="sub_2025"/>
            <w:r w:rsidRPr="008226A6">
              <w:rPr>
                <w:rFonts w:ascii="Times New Roman" w:eastAsia="Times New Roman" w:hAnsi="Times New Roman" w:cs="Times New Roman"/>
                <w:sz w:val="24"/>
                <w:szCs w:val="24"/>
                <w:lang w:eastAsia="ru-RU"/>
              </w:rPr>
              <w:t>2.5</w:t>
            </w:r>
            <w:bookmarkEnd w:id="53"/>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w:t>
            </w:r>
            <w:r w:rsidR="009740DA">
              <w:rPr>
                <w:rFonts w:ascii="Times New Roman" w:eastAsia="Times New Roman" w:hAnsi="Times New Roman" w:cs="Times New Roman"/>
                <w:sz w:val="24"/>
                <w:szCs w:val="24"/>
                <w:lang w:eastAsia="ru-RU"/>
              </w:rPr>
              <w:t>ться широкополосным Интернетом</w:t>
            </w:r>
            <w:r w:rsidRPr="008226A6">
              <w:rPr>
                <w:rFonts w:ascii="Times New Roman" w:eastAsia="Times New Roman" w:hAnsi="Times New Roman" w:cs="Times New Roman"/>
                <w:sz w:val="24"/>
                <w:szCs w:val="24"/>
                <w:lang w:eastAsia="ru-RU"/>
              </w:rPr>
              <w:t>, в общей численности учащихся</w:t>
            </w:r>
          </w:p>
        </w:tc>
        <w:tc>
          <w:tcPr>
            <w:tcW w:w="2835" w:type="dxa"/>
            <w:tcBorders>
              <w:top w:val="single" w:sz="4" w:space="0" w:color="auto"/>
              <w:left w:val="single" w:sz="4" w:space="0" w:color="auto"/>
              <w:bottom w:val="single" w:sz="4" w:space="0" w:color="auto"/>
            </w:tcBorders>
          </w:tcPr>
          <w:p w:rsidR="006E1FFE" w:rsidRPr="008226A6" w:rsidRDefault="00070DB5"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r w:rsidR="006E1FFE" w:rsidRPr="008226A6">
              <w:rPr>
                <w:rFonts w:ascii="Times New Roman" w:eastAsia="Times New Roman" w:hAnsi="Times New Roman" w:cs="Times New Roman"/>
                <w:sz w:val="24"/>
                <w:szCs w:val="24"/>
                <w:lang w:eastAsia="ru-RU"/>
              </w:rPr>
              <w:t xml:space="preserve"> чел./ 100%</w:t>
            </w:r>
          </w:p>
        </w:tc>
      </w:tr>
      <w:tr w:rsidR="006E1FFE" w:rsidRPr="008226A6" w:rsidTr="006E1FFE">
        <w:tc>
          <w:tcPr>
            <w:tcW w:w="851" w:type="dxa"/>
            <w:tcBorders>
              <w:top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4" w:name="sub_2026"/>
            <w:r w:rsidRPr="008226A6">
              <w:rPr>
                <w:rFonts w:ascii="Times New Roman" w:eastAsia="Times New Roman" w:hAnsi="Times New Roman" w:cs="Times New Roman"/>
                <w:sz w:val="24"/>
                <w:szCs w:val="24"/>
                <w:lang w:eastAsia="ru-RU"/>
              </w:rPr>
              <w:t>2.6</w:t>
            </w:r>
            <w:bookmarkEnd w:id="54"/>
          </w:p>
        </w:tc>
        <w:tc>
          <w:tcPr>
            <w:tcW w:w="11340" w:type="dxa"/>
            <w:tcBorders>
              <w:top w:val="single" w:sz="4" w:space="0" w:color="auto"/>
              <w:left w:val="single" w:sz="4" w:space="0" w:color="auto"/>
              <w:bottom w:val="single" w:sz="4" w:space="0" w:color="auto"/>
              <w:right w:val="single" w:sz="4" w:space="0" w:color="auto"/>
            </w:tcBorders>
          </w:tcPr>
          <w:p w:rsidR="006E1FFE" w:rsidRPr="008226A6" w:rsidRDefault="006E1FFE" w:rsidP="00924A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2835" w:type="dxa"/>
            <w:tcBorders>
              <w:top w:val="single" w:sz="4" w:space="0" w:color="auto"/>
              <w:left w:val="single" w:sz="4" w:space="0" w:color="auto"/>
              <w:bottom w:val="single" w:sz="4" w:space="0" w:color="auto"/>
            </w:tcBorders>
          </w:tcPr>
          <w:p w:rsidR="006E1FFE" w:rsidRPr="008226A6" w:rsidRDefault="006E1FFE" w:rsidP="00924A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26A6">
              <w:rPr>
                <w:rFonts w:ascii="Times New Roman" w:eastAsia="Times New Roman" w:hAnsi="Times New Roman" w:cs="Times New Roman"/>
                <w:sz w:val="24"/>
                <w:szCs w:val="24"/>
                <w:lang w:eastAsia="ru-RU"/>
              </w:rPr>
              <w:t xml:space="preserve">3 </w:t>
            </w:r>
            <w:proofErr w:type="spellStart"/>
            <w:r w:rsidRPr="008226A6">
              <w:rPr>
                <w:rFonts w:ascii="Times New Roman" w:eastAsia="Times New Roman" w:hAnsi="Times New Roman" w:cs="Times New Roman"/>
                <w:sz w:val="24"/>
                <w:szCs w:val="24"/>
                <w:lang w:eastAsia="ru-RU"/>
              </w:rPr>
              <w:t>кв.м</w:t>
            </w:r>
            <w:proofErr w:type="spellEnd"/>
          </w:p>
        </w:tc>
      </w:tr>
    </w:tbl>
    <w:p w:rsidR="006E1FFE" w:rsidRDefault="006E1FFE" w:rsidP="006E1FFE">
      <w:pPr>
        <w:tabs>
          <w:tab w:val="left" w:pos="3135"/>
        </w:tabs>
        <w:spacing w:after="0"/>
        <w:jc w:val="both"/>
        <w:rPr>
          <w:rFonts w:ascii="Times New Roman" w:hAnsi="Times New Roman" w:cs="Times New Roman"/>
          <w:b/>
          <w:sz w:val="24"/>
          <w:szCs w:val="28"/>
        </w:rPr>
      </w:pPr>
      <w:r>
        <w:rPr>
          <w:rFonts w:ascii="Times New Roman" w:hAnsi="Times New Roman" w:cs="Times New Roman"/>
          <w:b/>
          <w:sz w:val="24"/>
          <w:szCs w:val="28"/>
        </w:rPr>
        <w:t>Показатели деятельности организации указывают на изменение:</w:t>
      </w:r>
    </w:p>
    <w:p w:rsidR="006E1FFE" w:rsidRDefault="006E1FFE" w:rsidP="006E1FFE">
      <w:pPr>
        <w:tabs>
          <w:tab w:val="left" w:pos="3135"/>
        </w:tabs>
        <w:spacing w:after="0"/>
        <w:jc w:val="both"/>
        <w:rPr>
          <w:rFonts w:ascii="Times New Roman" w:hAnsi="Times New Roman" w:cs="Times New Roman"/>
          <w:sz w:val="24"/>
          <w:szCs w:val="28"/>
        </w:rPr>
      </w:pPr>
      <w:r>
        <w:rPr>
          <w:rFonts w:ascii="Times New Roman" w:hAnsi="Times New Roman" w:cs="Times New Roman"/>
          <w:b/>
          <w:sz w:val="24"/>
          <w:szCs w:val="28"/>
        </w:rPr>
        <w:t xml:space="preserve">- </w:t>
      </w:r>
      <w:r w:rsidRPr="00892BDA">
        <w:rPr>
          <w:rFonts w:ascii="Times New Roman" w:hAnsi="Times New Roman" w:cs="Times New Roman"/>
          <w:sz w:val="24"/>
          <w:szCs w:val="28"/>
        </w:rPr>
        <w:t>количествен</w:t>
      </w:r>
      <w:r>
        <w:rPr>
          <w:rFonts w:ascii="Times New Roman" w:hAnsi="Times New Roman" w:cs="Times New Roman"/>
          <w:sz w:val="24"/>
          <w:szCs w:val="28"/>
        </w:rPr>
        <w:t>ного состава обучающихся: в 2019</w:t>
      </w:r>
      <w:r w:rsidRPr="00892BDA">
        <w:rPr>
          <w:rFonts w:ascii="Times New Roman" w:hAnsi="Times New Roman" w:cs="Times New Roman"/>
          <w:sz w:val="24"/>
          <w:szCs w:val="28"/>
        </w:rPr>
        <w:t xml:space="preserve"> г колич</w:t>
      </w:r>
      <w:r>
        <w:rPr>
          <w:rFonts w:ascii="Times New Roman" w:hAnsi="Times New Roman" w:cs="Times New Roman"/>
          <w:sz w:val="24"/>
          <w:szCs w:val="28"/>
        </w:rPr>
        <w:t xml:space="preserve">ество обучающихся составляло </w:t>
      </w:r>
      <w:r w:rsidRPr="00892BDA">
        <w:rPr>
          <w:rFonts w:ascii="Times New Roman" w:hAnsi="Times New Roman" w:cs="Times New Roman"/>
          <w:sz w:val="24"/>
          <w:szCs w:val="28"/>
        </w:rPr>
        <w:t xml:space="preserve"> -142</w:t>
      </w:r>
      <w:r>
        <w:rPr>
          <w:rFonts w:ascii="Times New Roman" w:hAnsi="Times New Roman" w:cs="Times New Roman"/>
          <w:sz w:val="24"/>
          <w:szCs w:val="28"/>
        </w:rPr>
        <w:t>ученика, а в 2</w:t>
      </w:r>
      <w:r w:rsidR="00070DB5">
        <w:rPr>
          <w:rFonts w:ascii="Times New Roman" w:hAnsi="Times New Roman" w:cs="Times New Roman"/>
          <w:sz w:val="24"/>
          <w:szCs w:val="28"/>
        </w:rPr>
        <w:t>020 учебном году – 135 учеников, в 2021-136 учеников.</w:t>
      </w:r>
      <w:r>
        <w:rPr>
          <w:rFonts w:ascii="Times New Roman" w:hAnsi="Times New Roman" w:cs="Times New Roman"/>
          <w:sz w:val="24"/>
          <w:szCs w:val="28"/>
        </w:rPr>
        <w:t xml:space="preserve"> Уменьшение численности </w:t>
      </w:r>
      <w:r w:rsidRPr="00892BDA">
        <w:rPr>
          <w:rFonts w:ascii="Times New Roman" w:hAnsi="Times New Roman" w:cs="Times New Roman"/>
          <w:sz w:val="24"/>
          <w:szCs w:val="28"/>
        </w:rPr>
        <w:t xml:space="preserve"> обучающихся произошло за счет</w:t>
      </w:r>
      <w:r w:rsidR="00E50471">
        <w:rPr>
          <w:rFonts w:ascii="Times New Roman" w:hAnsi="Times New Roman" w:cs="Times New Roman"/>
          <w:sz w:val="24"/>
          <w:szCs w:val="28"/>
        </w:rPr>
        <w:t xml:space="preserve"> у</w:t>
      </w:r>
      <w:r>
        <w:rPr>
          <w:rFonts w:ascii="Times New Roman" w:hAnsi="Times New Roman" w:cs="Times New Roman"/>
          <w:sz w:val="24"/>
          <w:szCs w:val="28"/>
        </w:rPr>
        <w:t xml:space="preserve">меньшения </w:t>
      </w:r>
      <w:r w:rsidR="00070DB5">
        <w:rPr>
          <w:rFonts w:ascii="Times New Roman" w:hAnsi="Times New Roman" w:cs="Times New Roman"/>
          <w:sz w:val="24"/>
          <w:szCs w:val="28"/>
        </w:rPr>
        <w:t xml:space="preserve"> обучающихся в старших классах </w:t>
      </w:r>
      <w:r>
        <w:rPr>
          <w:rFonts w:ascii="Times New Roman" w:hAnsi="Times New Roman" w:cs="Times New Roman"/>
          <w:sz w:val="24"/>
          <w:szCs w:val="28"/>
        </w:rPr>
        <w:t xml:space="preserve"> в свя</w:t>
      </w:r>
      <w:r w:rsidR="00070DB5">
        <w:rPr>
          <w:rFonts w:ascii="Times New Roman" w:hAnsi="Times New Roman" w:cs="Times New Roman"/>
          <w:sz w:val="24"/>
          <w:szCs w:val="28"/>
        </w:rPr>
        <w:t>зи с пятилетним сроком обучения в начальных классах, с переходом их на ФГОС ОВЗ.</w:t>
      </w:r>
    </w:p>
    <w:p w:rsidR="006E1FFE" w:rsidRDefault="006E1FFE" w:rsidP="006E1FFE">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показатель качеств</w:t>
      </w:r>
      <w:r w:rsidR="00070DB5">
        <w:rPr>
          <w:rFonts w:ascii="Times New Roman" w:hAnsi="Times New Roman" w:cs="Times New Roman"/>
          <w:sz w:val="24"/>
          <w:szCs w:val="28"/>
        </w:rPr>
        <w:t>а образования  снизился на  2,3</w:t>
      </w:r>
      <w:r w:rsidR="00565CFF">
        <w:rPr>
          <w:rFonts w:ascii="Times New Roman" w:hAnsi="Times New Roman" w:cs="Times New Roman"/>
          <w:sz w:val="24"/>
          <w:szCs w:val="28"/>
        </w:rPr>
        <w:t xml:space="preserve"> % по сравнению с 2020 годом, когда было дистанционное обучение.</w:t>
      </w:r>
    </w:p>
    <w:p w:rsidR="006E1FFE" w:rsidRDefault="00E50471" w:rsidP="006E1FFE">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расчет среднего балла ГИА</w:t>
      </w:r>
      <w:r w:rsidR="00166707">
        <w:rPr>
          <w:rFonts w:ascii="Times New Roman" w:hAnsi="Times New Roman" w:cs="Times New Roman"/>
          <w:sz w:val="24"/>
          <w:szCs w:val="28"/>
        </w:rPr>
        <w:t>-</w:t>
      </w:r>
      <w:r w:rsidR="00047639">
        <w:rPr>
          <w:rFonts w:ascii="Times New Roman" w:hAnsi="Times New Roman" w:cs="Times New Roman"/>
          <w:sz w:val="24"/>
          <w:szCs w:val="28"/>
        </w:rPr>
        <w:t>9 по  математике 4.1бала,</w:t>
      </w:r>
      <w:r w:rsidR="009740DA">
        <w:rPr>
          <w:rFonts w:ascii="Times New Roman" w:hAnsi="Times New Roman" w:cs="Times New Roman"/>
          <w:sz w:val="24"/>
          <w:szCs w:val="28"/>
        </w:rPr>
        <w:t xml:space="preserve"> </w:t>
      </w:r>
      <w:r w:rsidR="00565CFF">
        <w:rPr>
          <w:rFonts w:ascii="Times New Roman" w:hAnsi="Times New Roman" w:cs="Times New Roman"/>
          <w:sz w:val="24"/>
          <w:szCs w:val="28"/>
        </w:rPr>
        <w:t>остался на прежнем уровне, по русскому яз</w:t>
      </w:r>
      <w:r w:rsidR="009740DA">
        <w:rPr>
          <w:rFonts w:ascii="Times New Roman" w:hAnsi="Times New Roman" w:cs="Times New Roman"/>
          <w:sz w:val="24"/>
          <w:szCs w:val="28"/>
        </w:rPr>
        <w:t>ыку выпускного экзамена не было</w:t>
      </w:r>
      <w:r w:rsidR="005E48AD">
        <w:rPr>
          <w:rFonts w:ascii="Times New Roman" w:hAnsi="Times New Roman" w:cs="Times New Roman"/>
          <w:sz w:val="24"/>
          <w:szCs w:val="28"/>
        </w:rPr>
        <w:t>, весь класс по выбору выбрал предмет «Математика»</w:t>
      </w:r>
    </w:p>
    <w:p w:rsidR="006E1FFE" w:rsidRDefault="006E1FFE" w:rsidP="006E1FFE">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хороший показатель результатов участия обучающихс</w:t>
      </w:r>
      <w:r w:rsidR="00EB011C">
        <w:rPr>
          <w:rFonts w:ascii="Times New Roman" w:hAnsi="Times New Roman" w:cs="Times New Roman"/>
          <w:sz w:val="24"/>
          <w:szCs w:val="28"/>
        </w:rPr>
        <w:t>я в разли</w:t>
      </w:r>
      <w:r w:rsidR="00047639">
        <w:rPr>
          <w:rFonts w:ascii="Times New Roman" w:hAnsi="Times New Roman" w:cs="Times New Roman"/>
          <w:sz w:val="24"/>
          <w:szCs w:val="28"/>
        </w:rPr>
        <w:t>чных олимпиадах, из 141 участников</w:t>
      </w:r>
      <w:r>
        <w:rPr>
          <w:rFonts w:ascii="Times New Roman" w:hAnsi="Times New Roman" w:cs="Times New Roman"/>
          <w:sz w:val="24"/>
          <w:szCs w:val="28"/>
        </w:rPr>
        <w:t xml:space="preserve"> п</w:t>
      </w:r>
      <w:r w:rsidR="00EB011C">
        <w:rPr>
          <w:rFonts w:ascii="Times New Roman" w:hAnsi="Times New Roman" w:cs="Times New Roman"/>
          <w:sz w:val="24"/>
          <w:szCs w:val="28"/>
        </w:rPr>
        <w:t>обедителями и призерами стали 70, то есть 50</w:t>
      </w:r>
      <w:r>
        <w:rPr>
          <w:rFonts w:ascii="Times New Roman" w:hAnsi="Times New Roman" w:cs="Times New Roman"/>
          <w:sz w:val="24"/>
          <w:szCs w:val="28"/>
        </w:rPr>
        <w:t>%,</w:t>
      </w:r>
    </w:p>
    <w:p w:rsidR="006E1FFE" w:rsidRDefault="00047639" w:rsidP="006E1FFE">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w:t>
      </w:r>
      <w:r w:rsidR="00E50471">
        <w:rPr>
          <w:rFonts w:ascii="Times New Roman" w:hAnsi="Times New Roman" w:cs="Times New Roman"/>
          <w:sz w:val="24"/>
          <w:szCs w:val="28"/>
        </w:rPr>
        <w:t xml:space="preserve"> имеет</w:t>
      </w:r>
      <w:r w:rsidR="005E48AD">
        <w:rPr>
          <w:rFonts w:ascii="Times New Roman" w:hAnsi="Times New Roman" w:cs="Times New Roman"/>
          <w:sz w:val="24"/>
          <w:szCs w:val="28"/>
        </w:rPr>
        <w:t>ся</w:t>
      </w:r>
      <w:r w:rsidR="009740DA">
        <w:rPr>
          <w:rFonts w:ascii="Times New Roman" w:hAnsi="Times New Roman" w:cs="Times New Roman"/>
          <w:sz w:val="24"/>
          <w:szCs w:val="28"/>
        </w:rPr>
        <w:t xml:space="preserve">  </w:t>
      </w:r>
      <w:r w:rsidR="005E48AD">
        <w:rPr>
          <w:rFonts w:ascii="Times New Roman" w:hAnsi="Times New Roman" w:cs="Times New Roman"/>
          <w:sz w:val="24"/>
          <w:szCs w:val="28"/>
        </w:rPr>
        <w:t>достаточная инфраструктура</w:t>
      </w:r>
      <w:r w:rsidR="00924AC9">
        <w:rPr>
          <w:rFonts w:ascii="Times New Roman" w:hAnsi="Times New Roman" w:cs="Times New Roman"/>
          <w:sz w:val="24"/>
          <w:szCs w:val="28"/>
        </w:rPr>
        <w:t>, которая соответств</w:t>
      </w:r>
      <w:r>
        <w:rPr>
          <w:rFonts w:ascii="Times New Roman" w:hAnsi="Times New Roman" w:cs="Times New Roman"/>
          <w:sz w:val="24"/>
          <w:szCs w:val="28"/>
        </w:rPr>
        <w:t>ует требованиям СП 2.4.3648.-20</w:t>
      </w:r>
      <w:r w:rsidR="00924AC9">
        <w:rPr>
          <w:rFonts w:ascii="Times New Roman" w:hAnsi="Times New Roman" w:cs="Times New Roman"/>
          <w:sz w:val="24"/>
          <w:szCs w:val="28"/>
        </w:rPr>
        <w:t xml:space="preserve"> Санитарно-эпидемиологические требования к организациям воспитания и обучения, отдыха и оздоровления детей и </w:t>
      </w:r>
      <w:r>
        <w:rPr>
          <w:rFonts w:ascii="Times New Roman" w:hAnsi="Times New Roman" w:cs="Times New Roman"/>
          <w:sz w:val="24"/>
          <w:szCs w:val="28"/>
        </w:rPr>
        <w:t xml:space="preserve">молодежи» и позволяет </w:t>
      </w:r>
      <w:r w:rsidR="00924AC9">
        <w:rPr>
          <w:rFonts w:ascii="Times New Roman" w:hAnsi="Times New Roman" w:cs="Times New Roman"/>
          <w:sz w:val="24"/>
          <w:szCs w:val="28"/>
        </w:rPr>
        <w:t>реализовать образовательные программы в полном объёме в соответствии</w:t>
      </w:r>
      <w:r w:rsidR="00166707">
        <w:rPr>
          <w:rFonts w:ascii="Times New Roman" w:hAnsi="Times New Roman" w:cs="Times New Roman"/>
          <w:sz w:val="24"/>
          <w:szCs w:val="28"/>
        </w:rPr>
        <w:t xml:space="preserve"> с ФГОС общего образования.</w:t>
      </w:r>
    </w:p>
    <w:p w:rsidR="00166707" w:rsidRDefault="00166707" w:rsidP="006E1FFE">
      <w:pPr>
        <w:tabs>
          <w:tab w:val="left" w:pos="3135"/>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EF1C99">
        <w:rPr>
          <w:rFonts w:ascii="Times New Roman" w:hAnsi="Times New Roman" w:cs="Times New Roman"/>
          <w:sz w:val="24"/>
          <w:szCs w:val="28"/>
        </w:rPr>
        <w:t>ш</w:t>
      </w:r>
      <w:r>
        <w:rPr>
          <w:rFonts w:ascii="Times New Roman" w:hAnsi="Times New Roman" w:cs="Times New Roman"/>
          <w:sz w:val="24"/>
          <w:szCs w:val="28"/>
        </w:rPr>
        <w:t>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6E1FFE" w:rsidRDefault="006E1FFE" w:rsidP="006E1FFE">
      <w:pPr>
        <w:tabs>
          <w:tab w:val="left" w:pos="3135"/>
        </w:tabs>
        <w:spacing w:after="0"/>
        <w:jc w:val="both"/>
        <w:rPr>
          <w:rFonts w:ascii="Times New Roman" w:hAnsi="Times New Roman" w:cs="Times New Roman"/>
          <w:sz w:val="24"/>
          <w:szCs w:val="28"/>
        </w:rPr>
      </w:pPr>
    </w:p>
    <w:p w:rsidR="006E1FFE" w:rsidRPr="00C833E6" w:rsidRDefault="006E1FFE" w:rsidP="006E1FFE">
      <w:pPr>
        <w:tabs>
          <w:tab w:val="left" w:pos="3135"/>
        </w:tabs>
        <w:spacing w:after="0"/>
        <w:jc w:val="both"/>
        <w:rPr>
          <w:rFonts w:ascii="Times New Roman" w:hAnsi="Times New Roman" w:cs="Times New Roman"/>
          <w:sz w:val="24"/>
          <w:szCs w:val="28"/>
        </w:rPr>
      </w:pPr>
    </w:p>
    <w:p w:rsidR="006E1FFE" w:rsidRPr="004044E4" w:rsidRDefault="006E1FFE" w:rsidP="006E1FFE">
      <w:pPr>
        <w:spacing w:after="0"/>
        <w:jc w:val="both"/>
        <w:rPr>
          <w:rFonts w:ascii="Times New Roman" w:hAnsi="Times New Roman" w:cs="Times New Roman"/>
          <w:sz w:val="24"/>
          <w:szCs w:val="28"/>
        </w:rPr>
      </w:pPr>
    </w:p>
    <w:p w:rsidR="006E1FFE" w:rsidRDefault="006E1FFE" w:rsidP="006E1FFE">
      <w:pPr>
        <w:spacing w:after="0"/>
        <w:jc w:val="both"/>
        <w:rPr>
          <w:rFonts w:ascii="Times New Roman" w:hAnsi="Times New Roman" w:cs="Times New Roman"/>
          <w:sz w:val="28"/>
          <w:szCs w:val="28"/>
        </w:rPr>
      </w:pPr>
    </w:p>
    <w:p w:rsidR="006E1FFE" w:rsidRPr="00780722" w:rsidRDefault="006E1FFE" w:rsidP="006E1FFE">
      <w:pPr>
        <w:spacing w:after="0"/>
        <w:jc w:val="both"/>
        <w:rPr>
          <w:rFonts w:ascii="Times New Roman" w:hAnsi="Times New Roman" w:cs="Times New Roman"/>
          <w:sz w:val="28"/>
          <w:szCs w:val="28"/>
        </w:rPr>
      </w:pPr>
    </w:p>
    <w:p w:rsidR="00E74FB6" w:rsidRDefault="00E74FB6" w:rsidP="00E74FB6">
      <w:pPr>
        <w:tabs>
          <w:tab w:val="left" w:pos="3135"/>
        </w:tabs>
        <w:spacing w:after="0"/>
        <w:ind w:left="-142"/>
        <w:jc w:val="center"/>
        <w:rPr>
          <w:rFonts w:ascii="Times New Roman" w:hAnsi="Times New Roman" w:cs="Times New Roman"/>
          <w:b/>
          <w:sz w:val="24"/>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p w:rsidR="00336E7A" w:rsidRDefault="00336E7A" w:rsidP="00123E54">
      <w:pPr>
        <w:spacing w:after="0"/>
        <w:jc w:val="both"/>
        <w:rPr>
          <w:rFonts w:ascii="Times New Roman" w:hAnsi="Times New Roman" w:cs="Times New Roman"/>
          <w:sz w:val="28"/>
          <w:szCs w:val="28"/>
        </w:rPr>
      </w:pPr>
    </w:p>
    <w:sectPr w:rsidR="00336E7A" w:rsidSect="0042506D">
      <w:pgSz w:w="16838" w:h="11906" w:orient="landscape"/>
      <w:pgMar w:top="1418" w:right="1134" w:bottom="70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E2" w:rsidRDefault="002825E2" w:rsidP="00127A0F">
      <w:pPr>
        <w:spacing w:after="0" w:line="240" w:lineRule="auto"/>
      </w:pPr>
      <w:r>
        <w:separator/>
      </w:r>
    </w:p>
  </w:endnote>
  <w:endnote w:type="continuationSeparator" w:id="0">
    <w:p w:rsidR="002825E2" w:rsidRDefault="002825E2" w:rsidP="0012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90730"/>
      <w:docPartObj>
        <w:docPartGallery w:val="Page Numbers (Bottom of Page)"/>
        <w:docPartUnique/>
      </w:docPartObj>
    </w:sdtPr>
    <w:sdtContent>
      <w:p w:rsidR="002825E2" w:rsidRDefault="002825E2">
        <w:pPr>
          <w:pStyle w:val="a9"/>
          <w:jc w:val="center"/>
        </w:pPr>
        <w:r>
          <w:fldChar w:fldCharType="begin"/>
        </w:r>
        <w:r>
          <w:instrText>PAGE   \* MERGEFORMAT</w:instrText>
        </w:r>
        <w:r>
          <w:fldChar w:fldCharType="separate"/>
        </w:r>
        <w:r w:rsidR="00E57513">
          <w:rPr>
            <w:noProof/>
          </w:rPr>
          <w:t>2</w:t>
        </w:r>
        <w:r>
          <w:rPr>
            <w:noProof/>
          </w:rPr>
          <w:fldChar w:fldCharType="end"/>
        </w:r>
      </w:p>
    </w:sdtContent>
  </w:sdt>
  <w:p w:rsidR="002825E2" w:rsidRDefault="002825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E2" w:rsidRDefault="002825E2" w:rsidP="00127A0F">
      <w:pPr>
        <w:spacing w:after="0" w:line="240" w:lineRule="auto"/>
      </w:pPr>
      <w:r>
        <w:separator/>
      </w:r>
    </w:p>
  </w:footnote>
  <w:footnote w:type="continuationSeparator" w:id="0">
    <w:p w:rsidR="002825E2" w:rsidRDefault="002825E2" w:rsidP="00127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47"/>
        </w:tabs>
        <w:ind w:left="847"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4350E49"/>
    <w:multiLevelType w:val="hybridMultilevel"/>
    <w:tmpl w:val="754E9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04482A"/>
    <w:multiLevelType w:val="hybridMultilevel"/>
    <w:tmpl w:val="79042E1E"/>
    <w:lvl w:ilvl="0" w:tplc="A8E4CEF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0E4066E7"/>
    <w:multiLevelType w:val="hybridMultilevel"/>
    <w:tmpl w:val="4E3E2108"/>
    <w:lvl w:ilvl="0" w:tplc="04190001">
      <w:start w:val="1"/>
      <w:numFmt w:val="bullet"/>
      <w:lvlText w:val=""/>
      <w:lvlJc w:val="left"/>
      <w:pPr>
        <w:ind w:left="720" w:hanging="705"/>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nsid w:val="13C5159E"/>
    <w:multiLevelType w:val="hybridMultilevel"/>
    <w:tmpl w:val="2190E4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7A13756"/>
    <w:multiLevelType w:val="hybridMultilevel"/>
    <w:tmpl w:val="2A86D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11F17"/>
    <w:multiLevelType w:val="hybridMultilevel"/>
    <w:tmpl w:val="6EF0824E"/>
    <w:lvl w:ilvl="0" w:tplc="BDC0F0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BE84983"/>
    <w:multiLevelType w:val="hybridMultilevel"/>
    <w:tmpl w:val="BA5A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166DFB"/>
    <w:multiLevelType w:val="hybridMultilevel"/>
    <w:tmpl w:val="6F766EDA"/>
    <w:lvl w:ilvl="0" w:tplc="B108F29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C154AFC"/>
    <w:multiLevelType w:val="hybridMultilevel"/>
    <w:tmpl w:val="C302D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B758AD"/>
    <w:multiLevelType w:val="hybridMultilevel"/>
    <w:tmpl w:val="689ED4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60A5B1A"/>
    <w:multiLevelType w:val="hybridMultilevel"/>
    <w:tmpl w:val="736C6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EB151A"/>
    <w:multiLevelType w:val="multilevel"/>
    <w:tmpl w:val="00446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9B0EDA"/>
    <w:multiLevelType w:val="hybridMultilevel"/>
    <w:tmpl w:val="D896AB9E"/>
    <w:lvl w:ilvl="0" w:tplc="22AA52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1A014A"/>
    <w:multiLevelType w:val="hybridMultilevel"/>
    <w:tmpl w:val="C56E958E"/>
    <w:lvl w:ilvl="0" w:tplc="9C92194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405D03A1"/>
    <w:multiLevelType w:val="hybridMultilevel"/>
    <w:tmpl w:val="EFFE6448"/>
    <w:lvl w:ilvl="0" w:tplc="1F5EDC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44314CE9"/>
    <w:multiLevelType w:val="multilevel"/>
    <w:tmpl w:val="2F2AAE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5063225"/>
    <w:multiLevelType w:val="hybridMultilevel"/>
    <w:tmpl w:val="485A0E7C"/>
    <w:lvl w:ilvl="0" w:tplc="16AAB7B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nsid w:val="4D004D97"/>
    <w:multiLevelType w:val="hybridMultilevel"/>
    <w:tmpl w:val="7036341E"/>
    <w:lvl w:ilvl="0" w:tplc="24AC4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392928"/>
    <w:multiLevelType w:val="hybridMultilevel"/>
    <w:tmpl w:val="C8C6EC30"/>
    <w:lvl w:ilvl="0" w:tplc="C66494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4E8B034D"/>
    <w:multiLevelType w:val="hybridMultilevel"/>
    <w:tmpl w:val="5A608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297C38"/>
    <w:multiLevelType w:val="hybridMultilevel"/>
    <w:tmpl w:val="F0406766"/>
    <w:lvl w:ilvl="0" w:tplc="0ADE52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2E1353"/>
    <w:multiLevelType w:val="hybridMultilevel"/>
    <w:tmpl w:val="199A795C"/>
    <w:lvl w:ilvl="0" w:tplc="1F5EDC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4">
    <w:nsid w:val="58F27EFF"/>
    <w:multiLevelType w:val="hybridMultilevel"/>
    <w:tmpl w:val="FF0C32D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77635D"/>
    <w:multiLevelType w:val="hybridMultilevel"/>
    <w:tmpl w:val="4FF82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6F3EF9"/>
    <w:multiLevelType w:val="hybridMultilevel"/>
    <w:tmpl w:val="5E2AE5A4"/>
    <w:lvl w:ilvl="0" w:tplc="B97442C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nsid w:val="6A8C4C16"/>
    <w:multiLevelType w:val="hybridMultilevel"/>
    <w:tmpl w:val="6792AB52"/>
    <w:lvl w:ilvl="0" w:tplc="38D81EC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6B817727"/>
    <w:multiLevelType w:val="hybridMultilevel"/>
    <w:tmpl w:val="DBA83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CE5703"/>
    <w:multiLevelType w:val="hybridMultilevel"/>
    <w:tmpl w:val="C026E3FE"/>
    <w:lvl w:ilvl="0" w:tplc="1F5EDC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nsid w:val="7088618F"/>
    <w:multiLevelType w:val="hybridMultilevel"/>
    <w:tmpl w:val="F18E59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33F042B"/>
    <w:multiLevelType w:val="hybridMultilevel"/>
    <w:tmpl w:val="A5960A76"/>
    <w:lvl w:ilvl="0" w:tplc="AD04084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940601A"/>
    <w:multiLevelType w:val="hybridMultilevel"/>
    <w:tmpl w:val="3F60B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AE21C7"/>
    <w:multiLevelType w:val="hybridMultilevel"/>
    <w:tmpl w:val="1BF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03C92"/>
    <w:multiLevelType w:val="hybridMultilevel"/>
    <w:tmpl w:val="82DC9DA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E9E4EE5"/>
    <w:multiLevelType w:val="multilevel"/>
    <w:tmpl w:val="2BE44D0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Wingdings 2" w:hAnsi="Wingdings 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36">
    <w:nsid w:val="7FDE4AB7"/>
    <w:multiLevelType w:val="hybridMultilevel"/>
    <w:tmpl w:val="1CC65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8"/>
  </w:num>
  <w:num w:numId="4">
    <w:abstractNumId w:val="3"/>
  </w:num>
  <w:num w:numId="5">
    <w:abstractNumId w:val="20"/>
  </w:num>
  <w:num w:numId="6">
    <w:abstractNumId w:val="15"/>
  </w:num>
  <w:num w:numId="7">
    <w:abstractNumId w:val="0"/>
  </w:num>
  <w:num w:numId="8">
    <w:abstractNumId w:val="1"/>
  </w:num>
  <w:num w:numId="9">
    <w:abstractNumId w:val="17"/>
  </w:num>
  <w:num w:numId="10">
    <w:abstractNumId w:val="9"/>
  </w:num>
  <w:num w:numId="11">
    <w:abstractNumId w:val="4"/>
  </w:num>
  <w:num w:numId="12">
    <w:abstractNumId w:val="30"/>
  </w:num>
  <w:num w:numId="13">
    <w:abstractNumId w:val="34"/>
  </w:num>
  <w:num w:numId="14">
    <w:abstractNumId w:val="11"/>
  </w:num>
  <w:num w:numId="15">
    <w:abstractNumId w:val="21"/>
  </w:num>
  <w:num w:numId="16">
    <w:abstractNumId w:val="32"/>
  </w:num>
  <w:num w:numId="17">
    <w:abstractNumId w:val="35"/>
  </w:num>
  <w:num w:numId="18">
    <w:abstractNumId w:val="24"/>
  </w:num>
  <w:num w:numId="19">
    <w:abstractNumId w:val="19"/>
  </w:num>
  <w:num w:numId="20">
    <w:abstractNumId w:val="14"/>
  </w:num>
  <w:num w:numId="21">
    <w:abstractNumId w:val="36"/>
  </w:num>
  <w:num w:numId="22">
    <w:abstractNumId w:val="2"/>
  </w:num>
  <w:num w:numId="23">
    <w:abstractNumId w:val="5"/>
  </w:num>
  <w:num w:numId="24">
    <w:abstractNumId w:val="12"/>
  </w:num>
  <w:num w:numId="25">
    <w:abstractNumId w:val="23"/>
  </w:num>
  <w:num w:numId="26">
    <w:abstractNumId w:val="16"/>
  </w:num>
  <w:num w:numId="27">
    <w:abstractNumId w:val="29"/>
  </w:num>
  <w:num w:numId="28">
    <w:abstractNumId w:val="13"/>
  </w:num>
  <w:num w:numId="29">
    <w:abstractNumId w:val="6"/>
  </w:num>
  <w:num w:numId="30">
    <w:abstractNumId w:val="25"/>
  </w:num>
  <w:num w:numId="31">
    <w:abstractNumId w:val="8"/>
  </w:num>
  <w:num w:numId="32">
    <w:abstractNumId w:val="33"/>
  </w:num>
  <w:num w:numId="33">
    <w:abstractNumId w:val="31"/>
  </w:num>
  <w:num w:numId="34">
    <w:abstractNumId w:val="27"/>
  </w:num>
  <w:num w:numId="35">
    <w:abstractNumId w:val="10"/>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1DB0"/>
    <w:rsid w:val="000007AF"/>
    <w:rsid w:val="0000084F"/>
    <w:rsid w:val="00001AF6"/>
    <w:rsid w:val="0000297B"/>
    <w:rsid w:val="00003175"/>
    <w:rsid w:val="0000363A"/>
    <w:rsid w:val="000067D0"/>
    <w:rsid w:val="00007255"/>
    <w:rsid w:val="000101B8"/>
    <w:rsid w:val="00014219"/>
    <w:rsid w:val="00014872"/>
    <w:rsid w:val="0001547D"/>
    <w:rsid w:val="00015B6D"/>
    <w:rsid w:val="00015EEE"/>
    <w:rsid w:val="00016647"/>
    <w:rsid w:val="00020087"/>
    <w:rsid w:val="0002029A"/>
    <w:rsid w:val="00021240"/>
    <w:rsid w:val="000215C0"/>
    <w:rsid w:val="00021AAC"/>
    <w:rsid w:val="00021AC7"/>
    <w:rsid w:val="00022368"/>
    <w:rsid w:val="0002306C"/>
    <w:rsid w:val="00023B6F"/>
    <w:rsid w:val="00023CA1"/>
    <w:rsid w:val="00025BF5"/>
    <w:rsid w:val="00026714"/>
    <w:rsid w:val="000267B5"/>
    <w:rsid w:val="00026D8C"/>
    <w:rsid w:val="000304EA"/>
    <w:rsid w:val="00030AB3"/>
    <w:rsid w:val="00031142"/>
    <w:rsid w:val="000319F5"/>
    <w:rsid w:val="00033845"/>
    <w:rsid w:val="00033C79"/>
    <w:rsid w:val="00035A38"/>
    <w:rsid w:val="00037C3D"/>
    <w:rsid w:val="00040112"/>
    <w:rsid w:val="00041DB0"/>
    <w:rsid w:val="000421FC"/>
    <w:rsid w:val="0004244E"/>
    <w:rsid w:val="000446E1"/>
    <w:rsid w:val="00047639"/>
    <w:rsid w:val="00052DBA"/>
    <w:rsid w:val="00054D15"/>
    <w:rsid w:val="000557E9"/>
    <w:rsid w:val="00056C6C"/>
    <w:rsid w:val="00057615"/>
    <w:rsid w:val="0005788F"/>
    <w:rsid w:val="00057983"/>
    <w:rsid w:val="00060B4B"/>
    <w:rsid w:val="00060C1D"/>
    <w:rsid w:val="00062D58"/>
    <w:rsid w:val="000630E6"/>
    <w:rsid w:val="0006348C"/>
    <w:rsid w:val="00063A44"/>
    <w:rsid w:val="00063ADE"/>
    <w:rsid w:val="0006450A"/>
    <w:rsid w:val="00064B28"/>
    <w:rsid w:val="00067222"/>
    <w:rsid w:val="00067492"/>
    <w:rsid w:val="000677B9"/>
    <w:rsid w:val="00070914"/>
    <w:rsid w:val="00070DB5"/>
    <w:rsid w:val="00071263"/>
    <w:rsid w:val="00073771"/>
    <w:rsid w:val="00074696"/>
    <w:rsid w:val="00076CAA"/>
    <w:rsid w:val="000772F8"/>
    <w:rsid w:val="00077B83"/>
    <w:rsid w:val="00077C47"/>
    <w:rsid w:val="00080067"/>
    <w:rsid w:val="00081041"/>
    <w:rsid w:val="000813FB"/>
    <w:rsid w:val="000817B8"/>
    <w:rsid w:val="00081ABA"/>
    <w:rsid w:val="00082F68"/>
    <w:rsid w:val="00085E36"/>
    <w:rsid w:val="00085F8B"/>
    <w:rsid w:val="00087C8E"/>
    <w:rsid w:val="00090823"/>
    <w:rsid w:val="000913B8"/>
    <w:rsid w:val="000915F6"/>
    <w:rsid w:val="00093384"/>
    <w:rsid w:val="00093476"/>
    <w:rsid w:val="0009354E"/>
    <w:rsid w:val="000939E0"/>
    <w:rsid w:val="000952FE"/>
    <w:rsid w:val="00095B11"/>
    <w:rsid w:val="000966AF"/>
    <w:rsid w:val="000979DD"/>
    <w:rsid w:val="000A0763"/>
    <w:rsid w:val="000A1A7E"/>
    <w:rsid w:val="000A1F2B"/>
    <w:rsid w:val="000A2672"/>
    <w:rsid w:val="000A2DCE"/>
    <w:rsid w:val="000A4A27"/>
    <w:rsid w:val="000A4BAD"/>
    <w:rsid w:val="000A658E"/>
    <w:rsid w:val="000A68A3"/>
    <w:rsid w:val="000A6F9F"/>
    <w:rsid w:val="000A74DC"/>
    <w:rsid w:val="000A7B80"/>
    <w:rsid w:val="000B167A"/>
    <w:rsid w:val="000B2F8A"/>
    <w:rsid w:val="000B3D80"/>
    <w:rsid w:val="000B3EB3"/>
    <w:rsid w:val="000B3FE8"/>
    <w:rsid w:val="000B567D"/>
    <w:rsid w:val="000B63EF"/>
    <w:rsid w:val="000B75CE"/>
    <w:rsid w:val="000B7A8D"/>
    <w:rsid w:val="000C0186"/>
    <w:rsid w:val="000C0F0B"/>
    <w:rsid w:val="000C1012"/>
    <w:rsid w:val="000C362A"/>
    <w:rsid w:val="000C4077"/>
    <w:rsid w:val="000C45B3"/>
    <w:rsid w:val="000C4C13"/>
    <w:rsid w:val="000C5965"/>
    <w:rsid w:val="000C5A36"/>
    <w:rsid w:val="000C5DB4"/>
    <w:rsid w:val="000C6B53"/>
    <w:rsid w:val="000C6C80"/>
    <w:rsid w:val="000C76C3"/>
    <w:rsid w:val="000C7CA9"/>
    <w:rsid w:val="000D076F"/>
    <w:rsid w:val="000D07DE"/>
    <w:rsid w:val="000D0A40"/>
    <w:rsid w:val="000D1648"/>
    <w:rsid w:val="000D2382"/>
    <w:rsid w:val="000D3AD5"/>
    <w:rsid w:val="000D3B3F"/>
    <w:rsid w:val="000D43F3"/>
    <w:rsid w:val="000D48A8"/>
    <w:rsid w:val="000D6BCE"/>
    <w:rsid w:val="000E0114"/>
    <w:rsid w:val="000E0E2B"/>
    <w:rsid w:val="000E1D6C"/>
    <w:rsid w:val="000E2602"/>
    <w:rsid w:val="000E2673"/>
    <w:rsid w:val="000E361C"/>
    <w:rsid w:val="000E45CD"/>
    <w:rsid w:val="000E526C"/>
    <w:rsid w:val="000E55B3"/>
    <w:rsid w:val="000E573E"/>
    <w:rsid w:val="000E69ED"/>
    <w:rsid w:val="000E7558"/>
    <w:rsid w:val="000E7736"/>
    <w:rsid w:val="000E7C78"/>
    <w:rsid w:val="000E7E26"/>
    <w:rsid w:val="000E7EAF"/>
    <w:rsid w:val="000F0D92"/>
    <w:rsid w:val="000F1482"/>
    <w:rsid w:val="000F450E"/>
    <w:rsid w:val="000F481F"/>
    <w:rsid w:val="000F4C62"/>
    <w:rsid w:val="000F4E5B"/>
    <w:rsid w:val="000F4F67"/>
    <w:rsid w:val="000F5FD1"/>
    <w:rsid w:val="000F64F1"/>
    <w:rsid w:val="001000D6"/>
    <w:rsid w:val="00100A1A"/>
    <w:rsid w:val="00101979"/>
    <w:rsid w:val="00102297"/>
    <w:rsid w:val="001026FD"/>
    <w:rsid w:val="001031BE"/>
    <w:rsid w:val="001032B3"/>
    <w:rsid w:val="001038D6"/>
    <w:rsid w:val="001047D5"/>
    <w:rsid w:val="00105BAA"/>
    <w:rsid w:val="001060B4"/>
    <w:rsid w:val="00106ACC"/>
    <w:rsid w:val="00107076"/>
    <w:rsid w:val="001073B0"/>
    <w:rsid w:val="00110CC6"/>
    <w:rsid w:val="00112051"/>
    <w:rsid w:val="001134F7"/>
    <w:rsid w:val="00115928"/>
    <w:rsid w:val="001159BF"/>
    <w:rsid w:val="001165D6"/>
    <w:rsid w:val="00116DD2"/>
    <w:rsid w:val="00117726"/>
    <w:rsid w:val="00117D71"/>
    <w:rsid w:val="001204A9"/>
    <w:rsid w:val="001216FF"/>
    <w:rsid w:val="00121B0A"/>
    <w:rsid w:val="00121EDC"/>
    <w:rsid w:val="001228AB"/>
    <w:rsid w:val="00122CEF"/>
    <w:rsid w:val="0012357C"/>
    <w:rsid w:val="00123E54"/>
    <w:rsid w:val="00125E05"/>
    <w:rsid w:val="00127A0F"/>
    <w:rsid w:val="00130F6C"/>
    <w:rsid w:val="00131799"/>
    <w:rsid w:val="00131B1D"/>
    <w:rsid w:val="00131F98"/>
    <w:rsid w:val="001345C4"/>
    <w:rsid w:val="00134DEB"/>
    <w:rsid w:val="001355DA"/>
    <w:rsid w:val="0013562D"/>
    <w:rsid w:val="00136E9F"/>
    <w:rsid w:val="00137930"/>
    <w:rsid w:val="00137D7E"/>
    <w:rsid w:val="001419E6"/>
    <w:rsid w:val="001429B7"/>
    <w:rsid w:val="001443D4"/>
    <w:rsid w:val="0014550F"/>
    <w:rsid w:val="001515C8"/>
    <w:rsid w:val="00151B93"/>
    <w:rsid w:val="001538BC"/>
    <w:rsid w:val="00153A10"/>
    <w:rsid w:val="00155D0F"/>
    <w:rsid w:val="00155D30"/>
    <w:rsid w:val="00155EA1"/>
    <w:rsid w:val="00157582"/>
    <w:rsid w:val="00161326"/>
    <w:rsid w:val="00162E29"/>
    <w:rsid w:val="00162FA0"/>
    <w:rsid w:val="001649AC"/>
    <w:rsid w:val="00164E63"/>
    <w:rsid w:val="00166707"/>
    <w:rsid w:val="0016693F"/>
    <w:rsid w:val="00166D77"/>
    <w:rsid w:val="00167881"/>
    <w:rsid w:val="001707E3"/>
    <w:rsid w:val="00171479"/>
    <w:rsid w:val="001730B8"/>
    <w:rsid w:val="00173646"/>
    <w:rsid w:val="00175DC5"/>
    <w:rsid w:val="00176444"/>
    <w:rsid w:val="00180833"/>
    <w:rsid w:val="00180DD3"/>
    <w:rsid w:val="001832C6"/>
    <w:rsid w:val="001832D9"/>
    <w:rsid w:val="0018428A"/>
    <w:rsid w:val="001852B9"/>
    <w:rsid w:val="00186C33"/>
    <w:rsid w:val="001918D8"/>
    <w:rsid w:val="001924B5"/>
    <w:rsid w:val="001926EE"/>
    <w:rsid w:val="00192E03"/>
    <w:rsid w:val="00194739"/>
    <w:rsid w:val="00197E0F"/>
    <w:rsid w:val="001A240C"/>
    <w:rsid w:val="001A2EA3"/>
    <w:rsid w:val="001A2EAC"/>
    <w:rsid w:val="001A2FD1"/>
    <w:rsid w:val="001A3110"/>
    <w:rsid w:val="001A3B87"/>
    <w:rsid w:val="001A473B"/>
    <w:rsid w:val="001A516E"/>
    <w:rsid w:val="001A52DF"/>
    <w:rsid w:val="001A52E4"/>
    <w:rsid w:val="001A5CAE"/>
    <w:rsid w:val="001A7DBD"/>
    <w:rsid w:val="001B0381"/>
    <w:rsid w:val="001B27B6"/>
    <w:rsid w:val="001B2995"/>
    <w:rsid w:val="001B2C6C"/>
    <w:rsid w:val="001B32EA"/>
    <w:rsid w:val="001B4728"/>
    <w:rsid w:val="001B4E86"/>
    <w:rsid w:val="001B5E4F"/>
    <w:rsid w:val="001B6536"/>
    <w:rsid w:val="001B668E"/>
    <w:rsid w:val="001B686D"/>
    <w:rsid w:val="001B6D2A"/>
    <w:rsid w:val="001B79F2"/>
    <w:rsid w:val="001C0026"/>
    <w:rsid w:val="001C2583"/>
    <w:rsid w:val="001C25C7"/>
    <w:rsid w:val="001C39A1"/>
    <w:rsid w:val="001C43BE"/>
    <w:rsid w:val="001C4602"/>
    <w:rsid w:val="001C4FE3"/>
    <w:rsid w:val="001C5314"/>
    <w:rsid w:val="001C58A8"/>
    <w:rsid w:val="001C5F5A"/>
    <w:rsid w:val="001C645A"/>
    <w:rsid w:val="001C6AF6"/>
    <w:rsid w:val="001C7C9A"/>
    <w:rsid w:val="001D159C"/>
    <w:rsid w:val="001D2A6C"/>
    <w:rsid w:val="001D3155"/>
    <w:rsid w:val="001D3F6C"/>
    <w:rsid w:val="001D50F3"/>
    <w:rsid w:val="001D7284"/>
    <w:rsid w:val="001E0360"/>
    <w:rsid w:val="001E073D"/>
    <w:rsid w:val="001E0D35"/>
    <w:rsid w:val="001E1554"/>
    <w:rsid w:val="001E1891"/>
    <w:rsid w:val="001E1B1A"/>
    <w:rsid w:val="001E26FA"/>
    <w:rsid w:val="001E3888"/>
    <w:rsid w:val="001E3D71"/>
    <w:rsid w:val="001E790D"/>
    <w:rsid w:val="001F08BC"/>
    <w:rsid w:val="001F0FFD"/>
    <w:rsid w:val="001F10D6"/>
    <w:rsid w:val="001F1616"/>
    <w:rsid w:val="001F1E11"/>
    <w:rsid w:val="001F2C61"/>
    <w:rsid w:val="001F3452"/>
    <w:rsid w:val="001F3FAC"/>
    <w:rsid w:val="001F4E7C"/>
    <w:rsid w:val="001F5FD9"/>
    <w:rsid w:val="001F6356"/>
    <w:rsid w:val="001F6B17"/>
    <w:rsid w:val="001F780E"/>
    <w:rsid w:val="00202119"/>
    <w:rsid w:val="002033E2"/>
    <w:rsid w:val="00204E15"/>
    <w:rsid w:val="00204EA5"/>
    <w:rsid w:val="0020643C"/>
    <w:rsid w:val="00206821"/>
    <w:rsid w:val="00210405"/>
    <w:rsid w:val="00210BBB"/>
    <w:rsid w:val="00210DD7"/>
    <w:rsid w:val="00210FFB"/>
    <w:rsid w:val="002113D1"/>
    <w:rsid w:val="00212160"/>
    <w:rsid w:val="002121E0"/>
    <w:rsid w:val="00213A7C"/>
    <w:rsid w:val="00214081"/>
    <w:rsid w:val="002145F7"/>
    <w:rsid w:val="00215B46"/>
    <w:rsid w:val="00215EA2"/>
    <w:rsid w:val="002162EB"/>
    <w:rsid w:val="00216768"/>
    <w:rsid w:val="00220C93"/>
    <w:rsid w:val="002231C1"/>
    <w:rsid w:val="002241F3"/>
    <w:rsid w:val="0022702A"/>
    <w:rsid w:val="00227428"/>
    <w:rsid w:val="00230191"/>
    <w:rsid w:val="002302BC"/>
    <w:rsid w:val="0023137A"/>
    <w:rsid w:val="00233FBC"/>
    <w:rsid w:val="00235B39"/>
    <w:rsid w:val="002361EE"/>
    <w:rsid w:val="00237306"/>
    <w:rsid w:val="00240F36"/>
    <w:rsid w:val="00241201"/>
    <w:rsid w:val="00241685"/>
    <w:rsid w:val="00242097"/>
    <w:rsid w:val="002420C1"/>
    <w:rsid w:val="00242BE8"/>
    <w:rsid w:val="00242EE3"/>
    <w:rsid w:val="002440E5"/>
    <w:rsid w:val="002442ED"/>
    <w:rsid w:val="00246625"/>
    <w:rsid w:val="00246F4D"/>
    <w:rsid w:val="00247127"/>
    <w:rsid w:val="00247A61"/>
    <w:rsid w:val="00250865"/>
    <w:rsid w:val="00251A8E"/>
    <w:rsid w:val="00251E6F"/>
    <w:rsid w:val="0025327F"/>
    <w:rsid w:val="00253387"/>
    <w:rsid w:val="002534FF"/>
    <w:rsid w:val="00253B5B"/>
    <w:rsid w:val="00253DB4"/>
    <w:rsid w:val="002543F4"/>
    <w:rsid w:val="00255336"/>
    <w:rsid w:val="00255F2F"/>
    <w:rsid w:val="00257CF0"/>
    <w:rsid w:val="00260098"/>
    <w:rsid w:val="0026036F"/>
    <w:rsid w:val="002618BE"/>
    <w:rsid w:val="00261949"/>
    <w:rsid w:val="00261F4D"/>
    <w:rsid w:val="00262011"/>
    <w:rsid w:val="002626D1"/>
    <w:rsid w:val="0026359C"/>
    <w:rsid w:val="002639EA"/>
    <w:rsid w:val="0026420A"/>
    <w:rsid w:val="00265CA8"/>
    <w:rsid w:val="0026664C"/>
    <w:rsid w:val="0026796F"/>
    <w:rsid w:val="00267A51"/>
    <w:rsid w:val="00271DD2"/>
    <w:rsid w:val="00272069"/>
    <w:rsid w:val="002731A2"/>
    <w:rsid w:val="00273F81"/>
    <w:rsid w:val="00274285"/>
    <w:rsid w:val="0027761E"/>
    <w:rsid w:val="00280EE9"/>
    <w:rsid w:val="0028149E"/>
    <w:rsid w:val="002825E2"/>
    <w:rsid w:val="00282A1B"/>
    <w:rsid w:val="00282DAF"/>
    <w:rsid w:val="00283722"/>
    <w:rsid w:val="00286DBC"/>
    <w:rsid w:val="002874E5"/>
    <w:rsid w:val="00287C80"/>
    <w:rsid w:val="00287EFB"/>
    <w:rsid w:val="002936E2"/>
    <w:rsid w:val="002947FB"/>
    <w:rsid w:val="00295328"/>
    <w:rsid w:val="00295989"/>
    <w:rsid w:val="002963D6"/>
    <w:rsid w:val="002966E1"/>
    <w:rsid w:val="002A0793"/>
    <w:rsid w:val="002A162E"/>
    <w:rsid w:val="002A16F1"/>
    <w:rsid w:val="002A1EA2"/>
    <w:rsid w:val="002A20CC"/>
    <w:rsid w:val="002A2578"/>
    <w:rsid w:val="002A2D97"/>
    <w:rsid w:val="002A4E48"/>
    <w:rsid w:val="002A5AB4"/>
    <w:rsid w:val="002A6F98"/>
    <w:rsid w:val="002A70B5"/>
    <w:rsid w:val="002B0BE9"/>
    <w:rsid w:val="002B1B86"/>
    <w:rsid w:val="002B2D14"/>
    <w:rsid w:val="002B2FFB"/>
    <w:rsid w:val="002B368A"/>
    <w:rsid w:val="002B503E"/>
    <w:rsid w:val="002B50E8"/>
    <w:rsid w:val="002B5D96"/>
    <w:rsid w:val="002B5E61"/>
    <w:rsid w:val="002B754C"/>
    <w:rsid w:val="002C0030"/>
    <w:rsid w:val="002C04DE"/>
    <w:rsid w:val="002C092F"/>
    <w:rsid w:val="002C0B9D"/>
    <w:rsid w:val="002C10F2"/>
    <w:rsid w:val="002C4F56"/>
    <w:rsid w:val="002C5A1F"/>
    <w:rsid w:val="002D1A15"/>
    <w:rsid w:val="002D1B6A"/>
    <w:rsid w:val="002D255D"/>
    <w:rsid w:val="002D28C5"/>
    <w:rsid w:val="002D52F3"/>
    <w:rsid w:val="002D5A4A"/>
    <w:rsid w:val="002D5F5D"/>
    <w:rsid w:val="002D6A7A"/>
    <w:rsid w:val="002E0653"/>
    <w:rsid w:val="002E0DA8"/>
    <w:rsid w:val="002E0E1E"/>
    <w:rsid w:val="002E50A1"/>
    <w:rsid w:val="002E7007"/>
    <w:rsid w:val="002E7103"/>
    <w:rsid w:val="002F045C"/>
    <w:rsid w:val="002F0853"/>
    <w:rsid w:val="002F1D92"/>
    <w:rsid w:val="002F1DA9"/>
    <w:rsid w:val="002F367B"/>
    <w:rsid w:val="002F380B"/>
    <w:rsid w:val="002F480D"/>
    <w:rsid w:val="002F5D69"/>
    <w:rsid w:val="002F7796"/>
    <w:rsid w:val="00301871"/>
    <w:rsid w:val="00301C19"/>
    <w:rsid w:val="003028A1"/>
    <w:rsid w:val="00303F2F"/>
    <w:rsid w:val="00304434"/>
    <w:rsid w:val="0030511C"/>
    <w:rsid w:val="00305843"/>
    <w:rsid w:val="00306900"/>
    <w:rsid w:val="00306ABC"/>
    <w:rsid w:val="0030794F"/>
    <w:rsid w:val="00307B67"/>
    <w:rsid w:val="00310A2A"/>
    <w:rsid w:val="00311F28"/>
    <w:rsid w:val="0031213B"/>
    <w:rsid w:val="00312CEC"/>
    <w:rsid w:val="003142B5"/>
    <w:rsid w:val="0031538C"/>
    <w:rsid w:val="00316E0F"/>
    <w:rsid w:val="00316FF4"/>
    <w:rsid w:val="00317284"/>
    <w:rsid w:val="00320AB4"/>
    <w:rsid w:val="00321ED5"/>
    <w:rsid w:val="0032288D"/>
    <w:rsid w:val="00322FA8"/>
    <w:rsid w:val="00323A67"/>
    <w:rsid w:val="003240C9"/>
    <w:rsid w:val="00324887"/>
    <w:rsid w:val="00324DEB"/>
    <w:rsid w:val="00326184"/>
    <w:rsid w:val="00326E2C"/>
    <w:rsid w:val="00327862"/>
    <w:rsid w:val="00327A64"/>
    <w:rsid w:val="003306A4"/>
    <w:rsid w:val="00330E76"/>
    <w:rsid w:val="00334BDE"/>
    <w:rsid w:val="003351A5"/>
    <w:rsid w:val="0033571F"/>
    <w:rsid w:val="00335A20"/>
    <w:rsid w:val="00336575"/>
    <w:rsid w:val="00336E7A"/>
    <w:rsid w:val="00337B1D"/>
    <w:rsid w:val="003405F1"/>
    <w:rsid w:val="003419BB"/>
    <w:rsid w:val="00342702"/>
    <w:rsid w:val="00342EC7"/>
    <w:rsid w:val="0034366B"/>
    <w:rsid w:val="003439B6"/>
    <w:rsid w:val="0034572D"/>
    <w:rsid w:val="00345A01"/>
    <w:rsid w:val="00345A07"/>
    <w:rsid w:val="00345F08"/>
    <w:rsid w:val="003474A6"/>
    <w:rsid w:val="00347AE6"/>
    <w:rsid w:val="00351326"/>
    <w:rsid w:val="00351A07"/>
    <w:rsid w:val="00352C11"/>
    <w:rsid w:val="00353B12"/>
    <w:rsid w:val="00355026"/>
    <w:rsid w:val="003562EE"/>
    <w:rsid w:val="00357210"/>
    <w:rsid w:val="00357FB1"/>
    <w:rsid w:val="0036158B"/>
    <w:rsid w:val="00362CAB"/>
    <w:rsid w:val="003639BB"/>
    <w:rsid w:val="00363CCE"/>
    <w:rsid w:val="003643B5"/>
    <w:rsid w:val="00366060"/>
    <w:rsid w:val="0036612D"/>
    <w:rsid w:val="00366B36"/>
    <w:rsid w:val="0036720F"/>
    <w:rsid w:val="00367360"/>
    <w:rsid w:val="00371B4A"/>
    <w:rsid w:val="00373C6A"/>
    <w:rsid w:val="00374320"/>
    <w:rsid w:val="003747FF"/>
    <w:rsid w:val="00374882"/>
    <w:rsid w:val="003750A2"/>
    <w:rsid w:val="00375922"/>
    <w:rsid w:val="00376624"/>
    <w:rsid w:val="00376C9D"/>
    <w:rsid w:val="00377241"/>
    <w:rsid w:val="0037750C"/>
    <w:rsid w:val="00377F01"/>
    <w:rsid w:val="003803F0"/>
    <w:rsid w:val="00380B2E"/>
    <w:rsid w:val="00380B77"/>
    <w:rsid w:val="00380BDE"/>
    <w:rsid w:val="00382591"/>
    <w:rsid w:val="00383942"/>
    <w:rsid w:val="003840CB"/>
    <w:rsid w:val="0038546C"/>
    <w:rsid w:val="0038556D"/>
    <w:rsid w:val="00385879"/>
    <w:rsid w:val="00386FB9"/>
    <w:rsid w:val="0038714F"/>
    <w:rsid w:val="00390D19"/>
    <w:rsid w:val="003931A0"/>
    <w:rsid w:val="00393349"/>
    <w:rsid w:val="0039459D"/>
    <w:rsid w:val="00396A53"/>
    <w:rsid w:val="00396CED"/>
    <w:rsid w:val="0039755C"/>
    <w:rsid w:val="003A0B76"/>
    <w:rsid w:val="003A0C8C"/>
    <w:rsid w:val="003A2114"/>
    <w:rsid w:val="003A298F"/>
    <w:rsid w:val="003A3312"/>
    <w:rsid w:val="003A5452"/>
    <w:rsid w:val="003A6A09"/>
    <w:rsid w:val="003A723C"/>
    <w:rsid w:val="003A7835"/>
    <w:rsid w:val="003B108F"/>
    <w:rsid w:val="003B1670"/>
    <w:rsid w:val="003B49F6"/>
    <w:rsid w:val="003B6191"/>
    <w:rsid w:val="003B7CC8"/>
    <w:rsid w:val="003C240C"/>
    <w:rsid w:val="003C2EAC"/>
    <w:rsid w:val="003C3049"/>
    <w:rsid w:val="003C4515"/>
    <w:rsid w:val="003C6329"/>
    <w:rsid w:val="003C66C8"/>
    <w:rsid w:val="003C68A7"/>
    <w:rsid w:val="003D000D"/>
    <w:rsid w:val="003D07DC"/>
    <w:rsid w:val="003D0F0C"/>
    <w:rsid w:val="003D169D"/>
    <w:rsid w:val="003D227A"/>
    <w:rsid w:val="003D22FB"/>
    <w:rsid w:val="003D278A"/>
    <w:rsid w:val="003D33F7"/>
    <w:rsid w:val="003D4AB6"/>
    <w:rsid w:val="003D4C8A"/>
    <w:rsid w:val="003D68A1"/>
    <w:rsid w:val="003D7679"/>
    <w:rsid w:val="003E1506"/>
    <w:rsid w:val="003E2BBD"/>
    <w:rsid w:val="003E3B82"/>
    <w:rsid w:val="003E3F09"/>
    <w:rsid w:val="003E46B1"/>
    <w:rsid w:val="003E4D90"/>
    <w:rsid w:val="003E548B"/>
    <w:rsid w:val="003E625B"/>
    <w:rsid w:val="003E7C0C"/>
    <w:rsid w:val="003F4504"/>
    <w:rsid w:val="003F523A"/>
    <w:rsid w:val="003F52C7"/>
    <w:rsid w:val="003F62E1"/>
    <w:rsid w:val="003F6680"/>
    <w:rsid w:val="00400752"/>
    <w:rsid w:val="004017E9"/>
    <w:rsid w:val="00401F19"/>
    <w:rsid w:val="00402129"/>
    <w:rsid w:val="004036A5"/>
    <w:rsid w:val="00403D08"/>
    <w:rsid w:val="004044E4"/>
    <w:rsid w:val="00405B08"/>
    <w:rsid w:val="00406240"/>
    <w:rsid w:val="00406603"/>
    <w:rsid w:val="0040699D"/>
    <w:rsid w:val="00410106"/>
    <w:rsid w:val="0041134C"/>
    <w:rsid w:val="00411672"/>
    <w:rsid w:val="00412089"/>
    <w:rsid w:val="00412B31"/>
    <w:rsid w:val="004133C4"/>
    <w:rsid w:val="00414AED"/>
    <w:rsid w:val="004154A3"/>
    <w:rsid w:val="00416A9B"/>
    <w:rsid w:val="0041769C"/>
    <w:rsid w:val="004177D3"/>
    <w:rsid w:val="00417EE9"/>
    <w:rsid w:val="00420369"/>
    <w:rsid w:val="00420E93"/>
    <w:rsid w:val="00421406"/>
    <w:rsid w:val="00422656"/>
    <w:rsid w:val="00424965"/>
    <w:rsid w:val="00424F6A"/>
    <w:rsid w:val="0042506D"/>
    <w:rsid w:val="004266E6"/>
    <w:rsid w:val="004310F3"/>
    <w:rsid w:val="0043117C"/>
    <w:rsid w:val="0043269D"/>
    <w:rsid w:val="00432971"/>
    <w:rsid w:val="00432A7B"/>
    <w:rsid w:val="00433848"/>
    <w:rsid w:val="00435E19"/>
    <w:rsid w:val="004360D7"/>
    <w:rsid w:val="00436D0A"/>
    <w:rsid w:val="00440BCA"/>
    <w:rsid w:val="004421B6"/>
    <w:rsid w:val="00442D4D"/>
    <w:rsid w:val="00444094"/>
    <w:rsid w:val="00445EC7"/>
    <w:rsid w:val="00445EE1"/>
    <w:rsid w:val="00447594"/>
    <w:rsid w:val="0045049C"/>
    <w:rsid w:val="0045365A"/>
    <w:rsid w:val="00454AF8"/>
    <w:rsid w:val="00455057"/>
    <w:rsid w:val="00455188"/>
    <w:rsid w:val="00455A28"/>
    <w:rsid w:val="00455F68"/>
    <w:rsid w:val="004560E7"/>
    <w:rsid w:val="004562A8"/>
    <w:rsid w:val="004563A0"/>
    <w:rsid w:val="00456A46"/>
    <w:rsid w:val="00456BB9"/>
    <w:rsid w:val="00457EBE"/>
    <w:rsid w:val="00460CB4"/>
    <w:rsid w:val="00461BB1"/>
    <w:rsid w:val="00462825"/>
    <w:rsid w:val="00463402"/>
    <w:rsid w:val="00464884"/>
    <w:rsid w:val="004655E4"/>
    <w:rsid w:val="0046592E"/>
    <w:rsid w:val="00465B82"/>
    <w:rsid w:val="00466D04"/>
    <w:rsid w:val="00466EB7"/>
    <w:rsid w:val="00470465"/>
    <w:rsid w:val="00471443"/>
    <w:rsid w:val="004725A5"/>
    <w:rsid w:val="004736C5"/>
    <w:rsid w:val="00473AA0"/>
    <w:rsid w:val="00473F04"/>
    <w:rsid w:val="0047401B"/>
    <w:rsid w:val="00474292"/>
    <w:rsid w:val="00474B76"/>
    <w:rsid w:val="00474F60"/>
    <w:rsid w:val="00476D3D"/>
    <w:rsid w:val="00477BBC"/>
    <w:rsid w:val="00481C71"/>
    <w:rsid w:val="00482318"/>
    <w:rsid w:val="00482B38"/>
    <w:rsid w:val="00482EF6"/>
    <w:rsid w:val="0048372D"/>
    <w:rsid w:val="00484397"/>
    <w:rsid w:val="004859D2"/>
    <w:rsid w:val="00491181"/>
    <w:rsid w:val="00491757"/>
    <w:rsid w:val="004917C9"/>
    <w:rsid w:val="004920DE"/>
    <w:rsid w:val="004936A5"/>
    <w:rsid w:val="00494592"/>
    <w:rsid w:val="00496082"/>
    <w:rsid w:val="004965AA"/>
    <w:rsid w:val="00496699"/>
    <w:rsid w:val="004972FC"/>
    <w:rsid w:val="004A0AA8"/>
    <w:rsid w:val="004A0D33"/>
    <w:rsid w:val="004A1F61"/>
    <w:rsid w:val="004A370F"/>
    <w:rsid w:val="004B0103"/>
    <w:rsid w:val="004B021E"/>
    <w:rsid w:val="004B028B"/>
    <w:rsid w:val="004B0B6B"/>
    <w:rsid w:val="004B0C8E"/>
    <w:rsid w:val="004B1F88"/>
    <w:rsid w:val="004B2A79"/>
    <w:rsid w:val="004B2D18"/>
    <w:rsid w:val="004B3403"/>
    <w:rsid w:val="004B363E"/>
    <w:rsid w:val="004B436B"/>
    <w:rsid w:val="004B6B5B"/>
    <w:rsid w:val="004B6BAF"/>
    <w:rsid w:val="004B6F6A"/>
    <w:rsid w:val="004B751D"/>
    <w:rsid w:val="004C142E"/>
    <w:rsid w:val="004C1C84"/>
    <w:rsid w:val="004C24A2"/>
    <w:rsid w:val="004C491D"/>
    <w:rsid w:val="004C5677"/>
    <w:rsid w:val="004C5A02"/>
    <w:rsid w:val="004C63B9"/>
    <w:rsid w:val="004C6BF3"/>
    <w:rsid w:val="004D00BD"/>
    <w:rsid w:val="004D093E"/>
    <w:rsid w:val="004D3F07"/>
    <w:rsid w:val="004D599C"/>
    <w:rsid w:val="004D6913"/>
    <w:rsid w:val="004D7BA1"/>
    <w:rsid w:val="004E1ABE"/>
    <w:rsid w:val="004E1C1C"/>
    <w:rsid w:val="004E2791"/>
    <w:rsid w:val="004E2883"/>
    <w:rsid w:val="004E2C36"/>
    <w:rsid w:val="004E4F94"/>
    <w:rsid w:val="004E50F9"/>
    <w:rsid w:val="004E5AF7"/>
    <w:rsid w:val="004E7B44"/>
    <w:rsid w:val="004F12CA"/>
    <w:rsid w:val="004F1BFB"/>
    <w:rsid w:val="004F27E1"/>
    <w:rsid w:val="004F2BC5"/>
    <w:rsid w:val="004F2F72"/>
    <w:rsid w:val="004F3076"/>
    <w:rsid w:val="004F3525"/>
    <w:rsid w:val="004F621B"/>
    <w:rsid w:val="004F6A90"/>
    <w:rsid w:val="004F6C73"/>
    <w:rsid w:val="004F6C83"/>
    <w:rsid w:val="004F7239"/>
    <w:rsid w:val="004F776D"/>
    <w:rsid w:val="004F7E3D"/>
    <w:rsid w:val="00500BF1"/>
    <w:rsid w:val="00502837"/>
    <w:rsid w:val="00502B6A"/>
    <w:rsid w:val="00503253"/>
    <w:rsid w:val="0050460B"/>
    <w:rsid w:val="00505947"/>
    <w:rsid w:val="00505EE0"/>
    <w:rsid w:val="00507560"/>
    <w:rsid w:val="0051151B"/>
    <w:rsid w:val="005115A8"/>
    <w:rsid w:val="00512249"/>
    <w:rsid w:val="00512E8B"/>
    <w:rsid w:val="005132F5"/>
    <w:rsid w:val="00514552"/>
    <w:rsid w:val="00515D50"/>
    <w:rsid w:val="00516C68"/>
    <w:rsid w:val="00516D87"/>
    <w:rsid w:val="00520AF5"/>
    <w:rsid w:val="0052396F"/>
    <w:rsid w:val="0052477C"/>
    <w:rsid w:val="0052609D"/>
    <w:rsid w:val="00527315"/>
    <w:rsid w:val="0053033C"/>
    <w:rsid w:val="00531180"/>
    <w:rsid w:val="00531C17"/>
    <w:rsid w:val="005320AE"/>
    <w:rsid w:val="005327B6"/>
    <w:rsid w:val="00533268"/>
    <w:rsid w:val="005333FA"/>
    <w:rsid w:val="00534782"/>
    <w:rsid w:val="005356A7"/>
    <w:rsid w:val="00537F04"/>
    <w:rsid w:val="005425AE"/>
    <w:rsid w:val="00542F35"/>
    <w:rsid w:val="00543737"/>
    <w:rsid w:val="00544E19"/>
    <w:rsid w:val="005456DE"/>
    <w:rsid w:val="00546B87"/>
    <w:rsid w:val="00546BB3"/>
    <w:rsid w:val="005475FF"/>
    <w:rsid w:val="00547BE8"/>
    <w:rsid w:val="00552DA4"/>
    <w:rsid w:val="00554792"/>
    <w:rsid w:val="005555EA"/>
    <w:rsid w:val="00555D30"/>
    <w:rsid w:val="00556AD6"/>
    <w:rsid w:val="005572AA"/>
    <w:rsid w:val="0055741D"/>
    <w:rsid w:val="0055785C"/>
    <w:rsid w:val="00557B81"/>
    <w:rsid w:val="0056070A"/>
    <w:rsid w:val="0056203B"/>
    <w:rsid w:val="00562A0C"/>
    <w:rsid w:val="00563BDE"/>
    <w:rsid w:val="0056472E"/>
    <w:rsid w:val="00564908"/>
    <w:rsid w:val="00564D72"/>
    <w:rsid w:val="00565CFF"/>
    <w:rsid w:val="00570D25"/>
    <w:rsid w:val="00571351"/>
    <w:rsid w:val="0057239B"/>
    <w:rsid w:val="005730BA"/>
    <w:rsid w:val="0057322E"/>
    <w:rsid w:val="00573631"/>
    <w:rsid w:val="005740C4"/>
    <w:rsid w:val="00575F3B"/>
    <w:rsid w:val="0057620E"/>
    <w:rsid w:val="00576800"/>
    <w:rsid w:val="00580F1D"/>
    <w:rsid w:val="00581030"/>
    <w:rsid w:val="0058116C"/>
    <w:rsid w:val="005825FC"/>
    <w:rsid w:val="00582983"/>
    <w:rsid w:val="0058314D"/>
    <w:rsid w:val="00583ECD"/>
    <w:rsid w:val="0058429F"/>
    <w:rsid w:val="00584332"/>
    <w:rsid w:val="005859C7"/>
    <w:rsid w:val="00585E05"/>
    <w:rsid w:val="00586151"/>
    <w:rsid w:val="00590D96"/>
    <w:rsid w:val="00591CE7"/>
    <w:rsid w:val="0059272B"/>
    <w:rsid w:val="00592EA3"/>
    <w:rsid w:val="00592F76"/>
    <w:rsid w:val="00593F9F"/>
    <w:rsid w:val="005946BE"/>
    <w:rsid w:val="00594E7F"/>
    <w:rsid w:val="005951F2"/>
    <w:rsid w:val="00595806"/>
    <w:rsid w:val="00595D9C"/>
    <w:rsid w:val="00596142"/>
    <w:rsid w:val="005964CC"/>
    <w:rsid w:val="00596745"/>
    <w:rsid w:val="00596B1B"/>
    <w:rsid w:val="005A04E0"/>
    <w:rsid w:val="005A1593"/>
    <w:rsid w:val="005A2A21"/>
    <w:rsid w:val="005A501E"/>
    <w:rsid w:val="005A591D"/>
    <w:rsid w:val="005A5EB3"/>
    <w:rsid w:val="005A6CD7"/>
    <w:rsid w:val="005A7ACB"/>
    <w:rsid w:val="005B0196"/>
    <w:rsid w:val="005B48D4"/>
    <w:rsid w:val="005B4938"/>
    <w:rsid w:val="005B5936"/>
    <w:rsid w:val="005B5BD9"/>
    <w:rsid w:val="005B6E97"/>
    <w:rsid w:val="005B7249"/>
    <w:rsid w:val="005B7ABD"/>
    <w:rsid w:val="005B7CD7"/>
    <w:rsid w:val="005C0413"/>
    <w:rsid w:val="005C0677"/>
    <w:rsid w:val="005C1097"/>
    <w:rsid w:val="005C11AF"/>
    <w:rsid w:val="005C1396"/>
    <w:rsid w:val="005C15EA"/>
    <w:rsid w:val="005C1C35"/>
    <w:rsid w:val="005C2C9B"/>
    <w:rsid w:val="005C2E36"/>
    <w:rsid w:val="005C3682"/>
    <w:rsid w:val="005C5466"/>
    <w:rsid w:val="005C574A"/>
    <w:rsid w:val="005D0A7C"/>
    <w:rsid w:val="005D1DE4"/>
    <w:rsid w:val="005D2925"/>
    <w:rsid w:val="005D3216"/>
    <w:rsid w:val="005D535B"/>
    <w:rsid w:val="005D5CBF"/>
    <w:rsid w:val="005D62E1"/>
    <w:rsid w:val="005D62F4"/>
    <w:rsid w:val="005D778E"/>
    <w:rsid w:val="005D7ACB"/>
    <w:rsid w:val="005E00FB"/>
    <w:rsid w:val="005E1083"/>
    <w:rsid w:val="005E3A24"/>
    <w:rsid w:val="005E48AD"/>
    <w:rsid w:val="005E4CA2"/>
    <w:rsid w:val="005E6773"/>
    <w:rsid w:val="005F016C"/>
    <w:rsid w:val="005F0307"/>
    <w:rsid w:val="005F078E"/>
    <w:rsid w:val="005F178C"/>
    <w:rsid w:val="005F209F"/>
    <w:rsid w:val="005F2D0D"/>
    <w:rsid w:val="005F3F43"/>
    <w:rsid w:val="005F4CAA"/>
    <w:rsid w:val="005F513D"/>
    <w:rsid w:val="005F5F0B"/>
    <w:rsid w:val="006005F7"/>
    <w:rsid w:val="006025AA"/>
    <w:rsid w:val="00604063"/>
    <w:rsid w:val="00605603"/>
    <w:rsid w:val="0060616B"/>
    <w:rsid w:val="00607433"/>
    <w:rsid w:val="00607667"/>
    <w:rsid w:val="006100F8"/>
    <w:rsid w:val="00610423"/>
    <w:rsid w:val="00611BA1"/>
    <w:rsid w:val="00612362"/>
    <w:rsid w:val="00612E01"/>
    <w:rsid w:val="00613FE4"/>
    <w:rsid w:val="00614C97"/>
    <w:rsid w:val="00616746"/>
    <w:rsid w:val="00620765"/>
    <w:rsid w:val="00620E02"/>
    <w:rsid w:val="00622065"/>
    <w:rsid w:val="006223EE"/>
    <w:rsid w:val="00622BED"/>
    <w:rsid w:val="006230F6"/>
    <w:rsid w:val="006231A3"/>
    <w:rsid w:val="00623E8F"/>
    <w:rsid w:val="0062752E"/>
    <w:rsid w:val="006276BB"/>
    <w:rsid w:val="0063268B"/>
    <w:rsid w:val="00633291"/>
    <w:rsid w:val="00634973"/>
    <w:rsid w:val="00635C29"/>
    <w:rsid w:val="0063645B"/>
    <w:rsid w:val="00637B22"/>
    <w:rsid w:val="00637F84"/>
    <w:rsid w:val="00642EF1"/>
    <w:rsid w:val="00643E49"/>
    <w:rsid w:val="006465F4"/>
    <w:rsid w:val="00646ABE"/>
    <w:rsid w:val="00646C9A"/>
    <w:rsid w:val="0065134E"/>
    <w:rsid w:val="00652E8D"/>
    <w:rsid w:val="00654828"/>
    <w:rsid w:val="00654C61"/>
    <w:rsid w:val="00656633"/>
    <w:rsid w:val="006570A3"/>
    <w:rsid w:val="00657509"/>
    <w:rsid w:val="00657A21"/>
    <w:rsid w:val="00660774"/>
    <w:rsid w:val="0066184E"/>
    <w:rsid w:val="00662690"/>
    <w:rsid w:val="0066438A"/>
    <w:rsid w:val="006676B6"/>
    <w:rsid w:val="00670D88"/>
    <w:rsid w:val="00671357"/>
    <w:rsid w:val="00673DAE"/>
    <w:rsid w:val="0067484C"/>
    <w:rsid w:val="006748E4"/>
    <w:rsid w:val="00675020"/>
    <w:rsid w:val="00676AEB"/>
    <w:rsid w:val="00680E2D"/>
    <w:rsid w:val="00680FDC"/>
    <w:rsid w:val="00681198"/>
    <w:rsid w:val="00681403"/>
    <w:rsid w:val="00682587"/>
    <w:rsid w:val="00683A20"/>
    <w:rsid w:val="00685836"/>
    <w:rsid w:val="00685E38"/>
    <w:rsid w:val="00686098"/>
    <w:rsid w:val="00686580"/>
    <w:rsid w:val="00686A1E"/>
    <w:rsid w:val="0068711D"/>
    <w:rsid w:val="006875D6"/>
    <w:rsid w:val="00687FCA"/>
    <w:rsid w:val="00690167"/>
    <w:rsid w:val="00690859"/>
    <w:rsid w:val="0069099E"/>
    <w:rsid w:val="00692605"/>
    <w:rsid w:val="00693976"/>
    <w:rsid w:val="00695027"/>
    <w:rsid w:val="00695067"/>
    <w:rsid w:val="00695851"/>
    <w:rsid w:val="006A0350"/>
    <w:rsid w:val="006A1A83"/>
    <w:rsid w:val="006A1C15"/>
    <w:rsid w:val="006A33B5"/>
    <w:rsid w:val="006A4E02"/>
    <w:rsid w:val="006A4E2D"/>
    <w:rsid w:val="006A5C2C"/>
    <w:rsid w:val="006A7AF4"/>
    <w:rsid w:val="006B00AF"/>
    <w:rsid w:val="006B02BE"/>
    <w:rsid w:val="006B0C66"/>
    <w:rsid w:val="006B198E"/>
    <w:rsid w:val="006B2221"/>
    <w:rsid w:val="006B244F"/>
    <w:rsid w:val="006B282D"/>
    <w:rsid w:val="006B4664"/>
    <w:rsid w:val="006B4FD7"/>
    <w:rsid w:val="006B5DCF"/>
    <w:rsid w:val="006B69A8"/>
    <w:rsid w:val="006B6FEF"/>
    <w:rsid w:val="006B7509"/>
    <w:rsid w:val="006B7C9F"/>
    <w:rsid w:val="006C0813"/>
    <w:rsid w:val="006C08D6"/>
    <w:rsid w:val="006C0B1C"/>
    <w:rsid w:val="006C1242"/>
    <w:rsid w:val="006C32BE"/>
    <w:rsid w:val="006C35FA"/>
    <w:rsid w:val="006C3CE7"/>
    <w:rsid w:val="006C3CF9"/>
    <w:rsid w:val="006C4DAD"/>
    <w:rsid w:val="006C635D"/>
    <w:rsid w:val="006C6B04"/>
    <w:rsid w:val="006C776A"/>
    <w:rsid w:val="006C7809"/>
    <w:rsid w:val="006D0148"/>
    <w:rsid w:val="006D0550"/>
    <w:rsid w:val="006D0B11"/>
    <w:rsid w:val="006D0DDF"/>
    <w:rsid w:val="006D0DF6"/>
    <w:rsid w:val="006D1422"/>
    <w:rsid w:val="006D3AB3"/>
    <w:rsid w:val="006D5247"/>
    <w:rsid w:val="006D6401"/>
    <w:rsid w:val="006D70A5"/>
    <w:rsid w:val="006D7CED"/>
    <w:rsid w:val="006E120C"/>
    <w:rsid w:val="006E1FFE"/>
    <w:rsid w:val="006E34A6"/>
    <w:rsid w:val="006E3594"/>
    <w:rsid w:val="006E487C"/>
    <w:rsid w:val="006E6739"/>
    <w:rsid w:val="006F0FAC"/>
    <w:rsid w:val="006F1506"/>
    <w:rsid w:val="006F1B90"/>
    <w:rsid w:val="006F2DD5"/>
    <w:rsid w:val="006F30D2"/>
    <w:rsid w:val="006F4B5E"/>
    <w:rsid w:val="006F4E61"/>
    <w:rsid w:val="006F4EAF"/>
    <w:rsid w:val="006F57EF"/>
    <w:rsid w:val="006F5BC6"/>
    <w:rsid w:val="006F6AE1"/>
    <w:rsid w:val="006F6B91"/>
    <w:rsid w:val="006F758D"/>
    <w:rsid w:val="00701C8C"/>
    <w:rsid w:val="0070276F"/>
    <w:rsid w:val="00703463"/>
    <w:rsid w:val="00703813"/>
    <w:rsid w:val="00703BCD"/>
    <w:rsid w:val="00703F3D"/>
    <w:rsid w:val="00704239"/>
    <w:rsid w:val="00704811"/>
    <w:rsid w:val="007048F5"/>
    <w:rsid w:val="0070525B"/>
    <w:rsid w:val="0070676A"/>
    <w:rsid w:val="00707CDF"/>
    <w:rsid w:val="00710388"/>
    <w:rsid w:val="00711888"/>
    <w:rsid w:val="00711B28"/>
    <w:rsid w:val="0071256A"/>
    <w:rsid w:val="0071303C"/>
    <w:rsid w:val="007138BC"/>
    <w:rsid w:val="00713E7F"/>
    <w:rsid w:val="007163CF"/>
    <w:rsid w:val="00716DE8"/>
    <w:rsid w:val="007174F4"/>
    <w:rsid w:val="0072127C"/>
    <w:rsid w:val="007212C0"/>
    <w:rsid w:val="00721CED"/>
    <w:rsid w:val="00722D55"/>
    <w:rsid w:val="00723880"/>
    <w:rsid w:val="007239C6"/>
    <w:rsid w:val="007240CD"/>
    <w:rsid w:val="007258B6"/>
    <w:rsid w:val="007269DD"/>
    <w:rsid w:val="00730318"/>
    <w:rsid w:val="00730CE2"/>
    <w:rsid w:val="007315AC"/>
    <w:rsid w:val="00731BF4"/>
    <w:rsid w:val="0073219B"/>
    <w:rsid w:val="007324BC"/>
    <w:rsid w:val="007332A7"/>
    <w:rsid w:val="00733F11"/>
    <w:rsid w:val="0073411B"/>
    <w:rsid w:val="007342C7"/>
    <w:rsid w:val="007365FD"/>
    <w:rsid w:val="007370D1"/>
    <w:rsid w:val="00737772"/>
    <w:rsid w:val="00737A01"/>
    <w:rsid w:val="007413EB"/>
    <w:rsid w:val="007415BF"/>
    <w:rsid w:val="00744584"/>
    <w:rsid w:val="0074548C"/>
    <w:rsid w:val="00747E17"/>
    <w:rsid w:val="00751008"/>
    <w:rsid w:val="0075120A"/>
    <w:rsid w:val="007514DC"/>
    <w:rsid w:val="00752907"/>
    <w:rsid w:val="00752925"/>
    <w:rsid w:val="007530E1"/>
    <w:rsid w:val="007539FE"/>
    <w:rsid w:val="00753CD2"/>
    <w:rsid w:val="0075435A"/>
    <w:rsid w:val="007544EA"/>
    <w:rsid w:val="007545FA"/>
    <w:rsid w:val="00754932"/>
    <w:rsid w:val="00756D9B"/>
    <w:rsid w:val="0076017B"/>
    <w:rsid w:val="00760BDB"/>
    <w:rsid w:val="007613F7"/>
    <w:rsid w:val="0076162F"/>
    <w:rsid w:val="00763C23"/>
    <w:rsid w:val="00763E1D"/>
    <w:rsid w:val="0076618C"/>
    <w:rsid w:val="007669AA"/>
    <w:rsid w:val="007727B8"/>
    <w:rsid w:val="00772D53"/>
    <w:rsid w:val="00773226"/>
    <w:rsid w:val="00773547"/>
    <w:rsid w:val="0077455B"/>
    <w:rsid w:val="00775079"/>
    <w:rsid w:val="007753C9"/>
    <w:rsid w:val="00775BD4"/>
    <w:rsid w:val="007760D6"/>
    <w:rsid w:val="00776803"/>
    <w:rsid w:val="00776B55"/>
    <w:rsid w:val="0077704B"/>
    <w:rsid w:val="00777436"/>
    <w:rsid w:val="00780247"/>
    <w:rsid w:val="00780722"/>
    <w:rsid w:val="00780928"/>
    <w:rsid w:val="00781123"/>
    <w:rsid w:val="00781E6A"/>
    <w:rsid w:val="0078412D"/>
    <w:rsid w:val="00784CC1"/>
    <w:rsid w:val="00785B78"/>
    <w:rsid w:val="00786D6F"/>
    <w:rsid w:val="00790C00"/>
    <w:rsid w:val="00790CB2"/>
    <w:rsid w:val="00792464"/>
    <w:rsid w:val="007927FF"/>
    <w:rsid w:val="00793328"/>
    <w:rsid w:val="0079466C"/>
    <w:rsid w:val="00794C4C"/>
    <w:rsid w:val="00796890"/>
    <w:rsid w:val="007A16F5"/>
    <w:rsid w:val="007A1A57"/>
    <w:rsid w:val="007A1A8D"/>
    <w:rsid w:val="007A46D2"/>
    <w:rsid w:val="007A4DF4"/>
    <w:rsid w:val="007A6752"/>
    <w:rsid w:val="007A6ABC"/>
    <w:rsid w:val="007B3594"/>
    <w:rsid w:val="007B5507"/>
    <w:rsid w:val="007B72F4"/>
    <w:rsid w:val="007B78F0"/>
    <w:rsid w:val="007C0569"/>
    <w:rsid w:val="007C0E15"/>
    <w:rsid w:val="007C1517"/>
    <w:rsid w:val="007C2060"/>
    <w:rsid w:val="007C2E4D"/>
    <w:rsid w:val="007C446E"/>
    <w:rsid w:val="007C4A49"/>
    <w:rsid w:val="007C5EA1"/>
    <w:rsid w:val="007C65D5"/>
    <w:rsid w:val="007D15AB"/>
    <w:rsid w:val="007D1EE0"/>
    <w:rsid w:val="007D2F32"/>
    <w:rsid w:val="007D4480"/>
    <w:rsid w:val="007D55F2"/>
    <w:rsid w:val="007D5DA5"/>
    <w:rsid w:val="007D75AA"/>
    <w:rsid w:val="007D788E"/>
    <w:rsid w:val="007D7B36"/>
    <w:rsid w:val="007D7E26"/>
    <w:rsid w:val="007E015C"/>
    <w:rsid w:val="007E12CA"/>
    <w:rsid w:val="007E1EE1"/>
    <w:rsid w:val="007E37C1"/>
    <w:rsid w:val="007E4EC6"/>
    <w:rsid w:val="007E548A"/>
    <w:rsid w:val="007E6B05"/>
    <w:rsid w:val="007E6C5D"/>
    <w:rsid w:val="007E7087"/>
    <w:rsid w:val="007E71A5"/>
    <w:rsid w:val="007E7703"/>
    <w:rsid w:val="007F1329"/>
    <w:rsid w:val="007F2934"/>
    <w:rsid w:val="007F3E7A"/>
    <w:rsid w:val="007F4C00"/>
    <w:rsid w:val="007F6F8F"/>
    <w:rsid w:val="00800A5D"/>
    <w:rsid w:val="00801863"/>
    <w:rsid w:val="00802235"/>
    <w:rsid w:val="00803658"/>
    <w:rsid w:val="00804AF0"/>
    <w:rsid w:val="00805D7B"/>
    <w:rsid w:val="00805E60"/>
    <w:rsid w:val="00806033"/>
    <w:rsid w:val="00806D26"/>
    <w:rsid w:val="008109CE"/>
    <w:rsid w:val="00812890"/>
    <w:rsid w:val="00816119"/>
    <w:rsid w:val="008161C9"/>
    <w:rsid w:val="00816529"/>
    <w:rsid w:val="00816A58"/>
    <w:rsid w:val="008226A6"/>
    <w:rsid w:val="008235D7"/>
    <w:rsid w:val="00824D3A"/>
    <w:rsid w:val="00826404"/>
    <w:rsid w:val="00830276"/>
    <w:rsid w:val="00830E9C"/>
    <w:rsid w:val="00831174"/>
    <w:rsid w:val="008311BD"/>
    <w:rsid w:val="008329B1"/>
    <w:rsid w:val="00832BEF"/>
    <w:rsid w:val="008349A3"/>
    <w:rsid w:val="00835476"/>
    <w:rsid w:val="00835C8F"/>
    <w:rsid w:val="008369CF"/>
    <w:rsid w:val="00837D5F"/>
    <w:rsid w:val="0084003E"/>
    <w:rsid w:val="00840329"/>
    <w:rsid w:val="008406CA"/>
    <w:rsid w:val="0084122B"/>
    <w:rsid w:val="008415E6"/>
    <w:rsid w:val="00841A0B"/>
    <w:rsid w:val="0084290B"/>
    <w:rsid w:val="0084297A"/>
    <w:rsid w:val="00842C07"/>
    <w:rsid w:val="008434A6"/>
    <w:rsid w:val="00843963"/>
    <w:rsid w:val="0084396B"/>
    <w:rsid w:val="008439D8"/>
    <w:rsid w:val="00844684"/>
    <w:rsid w:val="00845CCD"/>
    <w:rsid w:val="008466F9"/>
    <w:rsid w:val="00847D3F"/>
    <w:rsid w:val="008513E9"/>
    <w:rsid w:val="00851646"/>
    <w:rsid w:val="008523E0"/>
    <w:rsid w:val="00852BD1"/>
    <w:rsid w:val="00852F78"/>
    <w:rsid w:val="008535B8"/>
    <w:rsid w:val="00853B89"/>
    <w:rsid w:val="00853C58"/>
    <w:rsid w:val="00854F19"/>
    <w:rsid w:val="00855E95"/>
    <w:rsid w:val="008562F2"/>
    <w:rsid w:val="008572B4"/>
    <w:rsid w:val="00857332"/>
    <w:rsid w:val="00860F4A"/>
    <w:rsid w:val="00860FD0"/>
    <w:rsid w:val="00862116"/>
    <w:rsid w:val="00864767"/>
    <w:rsid w:val="00865278"/>
    <w:rsid w:val="00867297"/>
    <w:rsid w:val="008676B6"/>
    <w:rsid w:val="00867E64"/>
    <w:rsid w:val="00870394"/>
    <w:rsid w:val="008703AF"/>
    <w:rsid w:val="008718B7"/>
    <w:rsid w:val="00871F5C"/>
    <w:rsid w:val="00871FA7"/>
    <w:rsid w:val="0087352C"/>
    <w:rsid w:val="00873D3F"/>
    <w:rsid w:val="00873F3A"/>
    <w:rsid w:val="008741EF"/>
    <w:rsid w:val="008743DF"/>
    <w:rsid w:val="00875BF9"/>
    <w:rsid w:val="00875FEA"/>
    <w:rsid w:val="008769CD"/>
    <w:rsid w:val="008771BB"/>
    <w:rsid w:val="00877365"/>
    <w:rsid w:val="0088083F"/>
    <w:rsid w:val="00880B6C"/>
    <w:rsid w:val="00882DED"/>
    <w:rsid w:val="0088349B"/>
    <w:rsid w:val="00883AA0"/>
    <w:rsid w:val="008847C0"/>
    <w:rsid w:val="00884ED5"/>
    <w:rsid w:val="008854F8"/>
    <w:rsid w:val="00885577"/>
    <w:rsid w:val="00887EC3"/>
    <w:rsid w:val="00891273"/>
    <w:rsid w:val="00891356"/>
    <w:rsid w:val="008915F2"/>
    <w:rsid w:val="008922EC"/>
    <w:rsid w:val="00892701"/>
    <w:rsid w:val="00892BDA"/>
    <w:rsid w:val="00892DE5"/>
    <w:rsid w:val="008940D6"/>
    <w:rsid w:val="00895613"/>
    <w:rsid w:val="00897033"/>
    <w:rsid w:val="008973B7"/>
    <w:rsid w:val="008A0684"/>
    <w:rsid w:val="008A07BF"/>
    <w:rsid w:val="008A0DB8"/>
    <w:rsid w:val="008A189D"/>
    <w:rsid w:val="008A19D9"/>
    <w:rsid w:val="008A2506"/>
    <w:rsid w:val="008A2829"/>
    <w:rsid w:val="008A28AC"/>
    <w:rsid w:val="008A3E5B"/>
    <w:rsid w:val="008A47A5"/>
    <w:rsid w:val="008A5122"/>
    <w:rsid w:val="008A7C3C"/>
    <w:rsid w:val="008B0066"/>
    <w:rsid w:val="008B0A64"/>
    <w:rsid w:val="008B0AB6"/>
    <w:rsid w:val="008B0E81"/>
    <w:rsid w:val="008B1669"/>
    <w:rsid w:val="008B2559"/>
    <w:rsid w:val="008B3537"/>
    <w:rsid w:val="008B44FC"/>
    <w:rsid w:val="008B5C29"/>
    <w:rsid w:val="008B63F8"/>
    <w:rsid w:val="008B69ED"/>
    <w:rsid w:val="008B7222"/>
    <w:rsid w:val="008B7FC6"/>
    <w:rsid w:val="008C0A8C"/>
    <w:rsid w:val="008C0D85"/>
    <w:rsid w:val="008C2D9B"/>
    <w:rsid w:val="008C3385"/>
    <w:rsid w:val="008C5FAE"/>
    <w:rsid w:val="008C652D"/>
    <w:rsid w:val="008C6EDB"/>
    <w:rsid w:val="008C76E3"/>
    <w:rsid w:val="008D1DCA"/>
    <w:rsid w:val="008D1FAA"/>
    <w:rsid w:val="008D3282"/>
    <w:rsid w:val="008D3B46"/>
    <w:rsid w:val="008D42D7"/>
    <w:rsid w:val="008D524D"/>
    <w:rsid w:val="008D6586"/>
    <w:rsid w:val="008D7880"/>
    <w:rsid w:val="008D7CD2"/>
    <w:rsid w:val="008E04A9"/>
    <w:rsid w:val="008E08A5"/>
    <w:rsid w:val="008E1564"/>
    <w:rsid w:val="008E253B"/>
    <w:rsid w:val="008E3E8D"/>
    <w:rsid w:val="008E4C1C"/>
    <w:rsid w:val="008E6094"/>
    <w:rsid w:val="008E7430"/>
    <w:rsid w:val="008E7AA8"/>
    <w:rsid w:val="008F15A9"/>
    <w:rsid w:val="008F2B28"/>
    <w:rsid w:val="008F36BE"/>
    <w:rsid w:val="008F3BBE"/>
    <w:rsid w:val="008F48FF"/>
    <w:rsid w:val="008F4DEB"/>
    <w:rsid w:val="008F5033"/>
    <w:rsid w:val="008F5D8E"/>
    <w:rsid w:val="008F649C"/>
    <w:rsid w:val="008F6A9B"/>
    <w:rsid w:val="008F6EAD"/>
    <w:rsid w:val="00900A15"/>
    <w:rsid w:val="00901470"/>
    <w:rsid w:val="00901830"/>
    <w:rsid w:val="00904472"/>
    <w:rsid w:val="00905150"/>
    <w:rsid w:val="0090646C"/>
    <w:rsid w:val="00906A43"/>
    <w:rsid w:val="00907C6F"/>
    <w:rsid w:val="009134BC"/>
    <w:rsid w:val="00913A5E"/>
    <w:rsid w:val="009143E3"/>
    <w:rsid w:val="009151E8"/>
    <w:rsid w:val="0091583B"/>
    <w:rsid w:val="00915880"/>
    <w:rsid w:val="00915BC2"/>
    <w:rsid w:val="00915CD3"/>
    <w:rsid w:val="00917767"/>
    <w:rsid w:val="0092013F"/>
    <w:rsid w:val="00920663"/>
    <w:rsid w:val="00920B2E"/>
    <w:rsid w:val="00922999"/>
    <w:rsid w:val="0092332D"/>
    <w:rsid w:val="00923EF0"/>
    <w:rsid w:val="00924128"/>
    <w:rsid w:val="00924AC9"/>
    <w:rsid w:val="0092580E"/>
    <w:rsid w:val="0092660E"/>
    <w:rsid w:val="00927417"/>
    <w:rsid w:val="009276C1"/>
    <w:rsid w:val="00927BB0"/>
    <w:rsid w:val="00930558"/>
    <w:rsid w:val="009309BF"/>
    <w:rsid w:val="0093125E"/>
    <w:rsid w:val="00931D25"/>
    <w:rsid w:val="00931ECA"/>
    <w:rsid w:val="00932FF0"/>
    <w:rsid w:val="0093350A"/>
    <w:rsid w:val="0093446D"/>
    <w:rsid w:val="0093550C"/>
    <w:rsid w:val="00937100"/>
    <w:rsid w:val="00937E61"/>
    <w:rsid w:val="009404B5"/>
    <w:rsid w:val="00942461"/>
    <w:rsid w:val="00942CAC"/>
    <w:rsid w:val="00943288"/>
    <w:rsid w:val="00943EE1"/>
    <w:rsid w:val="009444AA"/>
    <w:rsid w:val="0094554A"/>
    <w:rsid w:val="00946712"/>
    <w:rsid w:val="0094677B"/>
    <w:rsid w:val="0094732A"/>
    <w:rsid w:val="00950BC5"/>
    <w:rsid w:val="00950FA3"/>
    <w:rsid w:val="00950FDA"/>
    <w:rsid w:val="00952A65"/>
    <w:rsid w:val="00952E9C"/>
    <w:rsid w:val="00953EDD"/>
    <w:rsid w:val="0095467A"/>
    <w:rsid w:val="00955018"/>
    <w:rsid w:val="009559F0"/>
    <w:rsid w:val="009608ED"/>
    <w:rsid w:val="009613AF"/>
    <w:rsid w:val="00961B1C"/>
    <w:rsid w:val="0096330C"/>
    <w:rsid w:val="009645E3"/>
    <w:rsid w:val="0096568C"/>
    <w:rsid w:val="009657C0"/>
    <w:rsid w:val="00966D92"/>
    <w:rsid w:val="009674D2"/>
    <w:rsid w:val="00967EF7"/>
    <w:rsid w:val="0097018F"/>
    <w:rsid w:val="00970B64"/>
    <w:rsid w:val="0097139F"/>
    <w:rsid w:val="009740DA"/>
    <w:rsid w:val="00974920"/>
    <w:rsid w:val="00975AA3"/>
    <w:rsid w:val="00975C3A"/>
    <w:rsid w:val="00975ED5"/>
    <w:rsid w:val="009761A3"/>
    <w:rsid w:val="00977319"/>
    <w:rsid w:val="00977FC7"/>
    <w:rsid w:val="009819B2"/>
    <w:rsid w:val="0098214F"/>
    <w:rsid w:val="009836BD"/>
    <w:rsid w:val="009844F7"/>
    <w:rsid w:val="009857CE"/>
    <w:rsid w:val="009866A9"/>
    <w:rsid w:val="00987142"/>
    <w:rsid w:val="00987384"/>
    <w:rsid w:val="00996851"/>
    <w:rsid w:val="00996CA3"/>
    <w:rsid w:val="00996D3A"/>
    <w:rsid w:val="00997A77"/>
    <w:rsid w:val="009A0188"/>
    <w:rsid w:val="009A244B"/>
    <w:rsid w:val="009A2A7B"/>
    <w:rsid w:val="009A2F51"/>
    <w:rsid w:val="009A4067"/>
    <w:rsid w:val="009A5836"/>
    <w:rsid w:val="009A5D43"/>
    <w:rsid w:val="009A6002"/>
    <w:rsid w:val="009A60DA"/>
    <w:rsid w:val="009A6725"/>
    <w:rsid w:val="009A685D"/>
    <w:rsid w:val="009A6B7A"/>
    <w:rsid w:val="009A6FC9"/>
    <w:rsid w:val="009A7130"/>
    <w:rsid w:val="009A7148"/>
    <w:rsid w:val="009A729D"/>
    <w:rsid w:val="009B08FE"/>
    <w:rsid w:val="009B0ECD"/>
    <w:rsid w:val="009B2F3C"/>
    <w:rsid w:val="009B4342"/>
    <w:rsid w:val="009B5718"/>
    <w:rsid w:val="009B69C1"/>
    <w:rsid w:val="009C04AA"/>
    <w:rsid w:val="009C0B56"/>
    <w:rsid w:val="009C0E12"/>
    <w:rsid w:val="009C2CBB"/>
    <w:rsid w:val="009C38B5"/>
    <w:rsid w:val="009C63CF"/>
    <w:rsid w:val="009C6572"/>
    <w:rsid w:val="009D033B"/>
    <w:rsid w:val="009D09BA"/>
    <w:rsid w:val="009D0C7C"/>
    <w:rsid w:val="009D1476"/>
    <w:rsid w:val="009D15CB"/>
    <w:rsid w:val="009D7391"/>
    <w:rsid w:val="009E114B"/>
    <w:rsid w:val="009E1E6E"/>
    <w:rsid w:val="009E2030"/>
    <w:rsid w:val="009E2657"/>
    <w:rsid w:val="009E3820"/>
    <w:rsid w:val="009E406E"/>
    <w:rsid w:val="009E4193"/>
    <w:rsid w:val="009E5F84"/>
    <w:rsid w:val="009E6163"/>
    <w:rsid w:val="009F0352"/>
    <w:rsid w:val="009F08EE"/>
    <w:rsid w:val="009F1186"/>
    <w:rsid w:val="009F1920"/>
    <w:rsid w:val="009F3AB5"/>
    <w:rsid w:val="009F4C58"/>
    <w:rsid w:val="009F527B"/>
    <w:rsid w:val="009F5B43"/>
    <w:rsid w:val="009F5B51"/>
    <w:rsid w:val="009F5F07"/>
    <w:rsid w:val="009F6C98"/>
    <w:rsid w:val="009F6DDF"/>
    <w:rsid w:val="00A00EF1"/>
    <w:rsid w:val="00A02CE7"/>
    <w:rsid w:val="00A02D50"/>
    <w:rsid w:val="00A02D5D"/>
    <w:rsid w:val="00A057E8"/>
    <w:rsid w:val="00A05F57"/>
    <w:rsid w:val="00A1005B"/>
    <w:rsid w:val="00A12E80"/>
    <w:rsid w:val="00A14EC1"/>
    <w:rsid w:val="00A1650F"/>
    <w:rsid w:val="00A20332"/>
    <w:rsid w:val="00A2068D"/>
    <w:rsid w:val="00A20A1F"/>
    <w:rsid w:val="00A21CBC"/>
    <w:rsid w:val="00A23111"/>
    <w:rsid w:val="00A25838"/>
    <w:rsid w:val="00A25C0F"/>
    <w:rsid w:val="00A25E49"/>
    <w:rsid w:val="00A27705"/>
    <w:rsid w:val="00A27ECE"/>
    <w:rsid w:val="00A30411"/>
    <w:rsid w:val="00A30419"/>
    <w:rsid w:val="00A306DC"/>
    <w:rsid w:val="00A3217B"/>
    <w:rsid w:val="00A32808"/>
    <w:rsid w:val="00A32B6F"/>
    <w:rsid w:val="00A34290"/>
    <w:rsid w:val="00A346C5"/>
    <w:rsid w:val="00A35987"/>
    <w:rsid w:val="00A35FCC"/>
    <w:rsid w:val="00A402D1"/>
    <w:rsid w:val="00A40624"/>
    <w:rsid w:val="00A40888"/>
    <w:rsid w:val="00A409B7"/>
    <w:rsid w:val="00A41EB9"/>
    <w:rsid w:val="00A44056"/>
    <w:rsid w:val="00A444DC"/>
    <w:rsid w:val="00A45819"/>
    <w:rsid w:val="00A47E1C"/>
    <w:rsid w:val="00A47EC6"/>
    <w:rsid w:val="00A51A42"/>
    <w:rsid w:val="00A52527"/>
    <w:rsid w:val="00A527F9"/>
    <w:rsid w:val="00A52917"/>
    <w:rsid w:val="00A55777"/>
    <w:rsid w:val="00A56E47"/>
    <w:rsid w:val="00A57245"/>
    <w:rsid w:val="00A60D55"/>
    <w:rsid w:val="00A60FA6"/>
    <w:rsid w:val="00A61C2B"/>
    <w:rsid w:val="00A628F3"/>
    <w:rsid w:val="00A637EA"/>
    <w:rsid w:val="00A639DF"/>
    <w:rsid w:val="00A63D56"/>
    <w:rsid w:val="00A647F8"/>
    <w:rsid w:val="00A64BF9"/>
    <w:rsid w:val="00A651F4"/>
    <w:rsid w:val="00A70FD7"/>
    <w:rsid w:val="00A71D98"/>
    <w:rsid w:val="00A7339A"/>
    <w:rsid w:val="00A735B9"/>
    <w:rsid w:val="00A736F0"/>
    <w:rsid w:val="00A73A87"/>
    <w:rsid w:val="00A74D90"/>
    <w:rsid w:val="00A75336"/>
    <w:rsid w:val="00A76EA4"/>
    <w:rsid w:val="00A82A01"/>
    <w:rsid w:val="00A82C3B"/>
    <w:rsid w:val="00A83776"/>
    <w:rsid w:val="00A84A64"/>
    <w:rsid w:val="00A859CB"/>
    <w:rsid w:val="00A86057"/>
    <w:rsid w:val="00A86CA9"/>
    <w:rsid w:val="00A87E91"/>
    <w:rsid w:val="00A924A0"/>
    <w:rsid w:val="00A92DC4"/>
    <w:rsid w:val="00A94AEC"/>
    <w:rsid w:val="00A94DF3"/>
    <w:rsid w:val="00A94EB1"/>
    <w:rsid w:val="00A95092"/>
    <w:rsid w:val="00A95873"/>
    <w:rsid w:val="00A96019"/>
    <w:rsid w:val="00AA10BD"/>
    <w:rsid w:val="00AA1922"/>
    <w:rsid w:val="00AA196C"/>
    <w:rsid w:val="00AA212C"/>
    <w:rsid w:val="00AA2CA7"/>
    <w:rsid w:val="00AA4AA0"/>
    <w:rsid w:val="00AA506C"/>
    <w:rsid w:val="00AA5F31"/>
    <w:rsid w:val="00AA6939"/>
    <w:rsid w:val="00AA72ED"/>
    <w:rsid w:val="00AA7AB9"/>
    <w:rsid w:val="00AB09BB"/>
    <w:rsid w:val="00AB102B"/>
    <w:rsid w:val="00AB293F"/>
    <w:rsid w:val="00AB4DEC"/>
    <w:rsid w:val="00AB5364"/>
    <w:rsid w:val="00AB578B"/>
    <w:rsid w:val="00AB5D0A"/>
    <w:rsid w:val="00AB6337"/>
    <w:rsid w:val="00AB6B78"/>
    <w:rsid w:val="00AB78BF"/>
    <w:rsid w:val="00AB7C0B"/>
    <w:rsid w:val="00AC19C6"/>
    <w:rsid w:val="00AC1B97"/>
    <w:rsid w:val="00AC2100"/>
    <w:rsid w:val="00AC2363"/>
    <w:rsid w:val="00AC27D7"/>
    <w:rsid w:val="00AC3F60"/>
    <w:rsid w:val="00AC50E7"/>
    <w:rsid w:val="00AC5C1B"/>
    <w:rsid w:val="00AC5C21"/>
    <w:rsid w:val="00AC6154"/>
    <w:rsid w:val="00AC6957"/>
    <w:rsid w:val="00AD0922"/>
    <w:rsid w:val="00AD1695"/>
    <w:rsid w:val="00AD181C"/>
    <w:rsid w:val="00AD212E"/>
    <w:rsid w:val="00AD2532"/>
    <w:rsid w:val="00AD3CBA"/>
    <w:rsid w:val="00AD3DF7"/>
    <w:rsid w:val="00AD3FAE"/>
    <w:rsid w:val="00AD6773"/>
    <w:rsid w:val="00AD74C2"/>
    <w:rsid w:val="00AE0D2C"/>
    <w:rsid w:val="00AE118F"/>
    <w:rsid w:val="00AE1A36"/>
    <w:rsid w:val="00AE20CC"/>
    <w:rsid w:val="00AE2A8F"/>
    <w:rsid w:val="00AE3113"/>
    <w:rsid w:val="00AE5D7E"/>
    <w:rsid w:val="00AE691C"/>
    <w:rsid w:val="00AE6953"/>
    <w:rsid w:val="00AE6B4F"/>
    <w:rsid w:val="00AE7895"/>
    <w:rsid w:val="00AE7BF1"/>
    <w:rsid w:val="00AF082C"/>
    <w:rsid w:val="00AF0F60"/>
    <w:rsid w:val="00AF1DBB"/>
    <w:rsid w:val="00AF2465"/>
    <w:rsid w:val="00AF2CD3"/>
    <w:rsid w:val="00AF3A6C"/>
    <w:rsid w:val="00AF470A"/>
    <w:rsid w:val="00AF6E0B"/>
    <w:rsid w:val="00AF7A8B"/>
    <w:rsid w:val="00AF7C4C"/>
    <w:rsid w:val="00B030C9"/>
    <w:rsid w:val="00B036C8"/>
    <w:rsid w:val="00B03C1B"/>
    <w:rsid w:val="00B042CB"/>
    <w:rsid w:val="00B0710E"/>
    <w:rsid w:val="00B0740D"/>
    <w:rsid w:val="00B10C47"/>
    <w:rsid w:val="00B12610"/>
    <w:rsid w:val="00B1302A"/>
    <w:rsid w:val="00B142F3"/>
    <w:rsid w:val="00B145DE"/>
    <w:rsid w:val="00B14C39"/>
    <w:rsid w:val="00B14F6E"/>
    <w:rsid w:val="00B15DB9"/>
    <w:rsid w:val="00B16A0D"/>
    <w:rsid w:val="00B201D2"/>
    <w:rsid w:val="00B2226D"/>
    <w:rsid w:val="00B2237A"/>
    <w:rsid w:val="00B2402C"/>
    <w:rsid w:val="00B247DF"/>
    <w:rsid w:val="00B25051"/>
    <w:rsid w:val="00B2526C"/>
    <w:rsid w:val="00B30244"/>
    <w:rsid w:val="00B3037D"/>
    <w:rsid w:val="00B30A0A"/>
    <w:rsid w:val="00B3339F"/>
    <w:rsid w:val="00B400A5"/>
    <w:rsid w:val="00B405CF"/>
    <w:rsid w:val="00B40CA0"/>
    <w:rsid w:val="00B4110E"/>
    <w:rsid w:val="00B42CB3"/>
    <w:rsid w:val="00B4311B"/>
    <w:rsid w:val="00B44689"/>
    <w:rsid w:val="00B44DB1"/>
    <w:rsid w:val="00B464C8"/>
    <w:rsid w:val="00B46842"/>
    <w:rsid w:val="00B46986"/>
    <w:rsid w:val="00B47530"/>
    <w:rsid w:val="00B50652"/>
    <w:rsid w:val="00B51DF6"/>
    <w:rsid w:val="00B520BC"/>
    <w:rsid w:val="00B5252E"/>
    <w:rsid w:val="00B534A3"/>
    <w:rsid w:val="00B535AF"/>
    <w:rsid w:val="00B556AC"/>
    <w:rsid w:val="00B55D78"/>
    <w:rsid w:val="00B56581"/>
    <w:rsid w:val="00B56C7F"/>
    <w:rsid w:val="00B56EC9"/>
    <w:rsid w:val="00B57120"/>
    <w:rsid w:val="00B5799D"/>
    <w:rsid w:val="00B57F5C"/>
    <w:rsid w:val="00B61127"/>
    <w:rsid w:val="00B62F09"/>
    <w:rsid w:val="00B6678F"/>
    <w:rsid w:val="00B66DDB"/>
    <w:rsid w:val="00B6745E"/>
    <w:rsid w:val="00B700B5"/>
    <w:rsid w:val="00B7059C"/>
    <w:rsid w:val="00B70F89"/>
    <w:rsid w:val="00B71297"/>
    <w:rsid w:val="00B71570"/>
    <w:rsid w:val="00B71897"/>
    <w:rsid w:val="00B71DBC"/>
    <w:rsid w:val="00B725DE"/>
    <w:rsid w:val="00B72BC5"/>
    <w:rsid w:val="00B73A43"/>
    <w:rsid w:val="00B7411A"/>
    <w:rsid w:val="00B75373"/>
    <w:rsid w:val="00B76EA3"/>
    <w:rsid w:val="00B77018"/>
    <w:rsid w:val="00B80543"/>
    <w:rsid w:val="00B808F1"/>
    <w:rsid w:val="00B8252F"/>
    <w:rsid w:val="00B83AB9"/>
    <w:rsid w:val="00B83C0D"/>
    <w:rsid w:val="00B864F0"/>
    <w:rsid w:val="00B86A5C"/>
    <w:rsid w:val="00B87C39"/>
    <w:rsid w:val="00B90539"/>
    <w:rsid w:val="00B923E0"/>
    <w:rsid w:val="00B96180"/>
    <w:rsid w:val="00B965D3"/>
    <w:rsid w:val="00B96F4A"/>
    <w:rsid w:val="00BA1AB9"/>
    <w:rsid w:val="00BA2316"/>
    <w:rsid w:val="00BA4566"/>
    <w:rsid w:val="00BA4D70"/>
    <w:rsid w:val="00BA5C15"/>
    <w:rsid w:val="00BA64D7"/>
    <w:rsid w:val="00BB3980"/>
    <w:rsid w:val="00BB430D"/>
    <w:rsid w:val="00BB4BB7"/>
    <w:rsid w:val="00BB6050"/>
    <w:rsid w:val="00BB60BD"/>
    <w:rsid w:val="00BB6F28"/>
    <w:rsid w:val="00BC00CC"/>
    <w:rsid w:val="00BC142B"/>
    <w:rsid w:val="00BC18A7"/>
    <w:rsid w:val="00BC3643"/>
    <w:rsid w:val="00BC3D96"/>
    <w:rsid w:val="00BC5000"/>
    <w:rsid w:val="00BC519C"/>
    <w:rsid w:val="00BC7822"/>
    <w:rsid w:val="00BD0569"/>
    <w:rsid w:val="00BD05E5"/>
    <w:rsid w:val="00BD4776"/>
    <w:rsid w:val="00BD4D15"/>
    <w:rsid w:val="00BD6139"/>
    <w:rsid w:val="00BD61A8"/>
    <w:rsid w:val="00BD7639"/>
    <w:rsid w:val="00BD7AF0"/>
    <w:rsid w:val="00BE0E55"/>
    <w:rsid w:val="00BE1A6C"/>
    <w:rsid w:val="00BE1CEB"/>
    <w:rsid w:val="00BE1D78"/>
    <w:rsid w:val="00BE267F"/>
    <w:rsid w:val="00BE27EF"/>
    <w:rsid w:val="00BE333B"/>
    <w:rsid w:val="00BE3597"/>
    <w:rsid w:val="00BE4769"/>
    <w:rsid w:val="00BE4FD0"/>
    <w:rsid w:val="00BE4FD2"/>
    <w:rsid w:val="00BF2DE4"/>
    <w:rsid w:val="00BF41EB"/>
    <w:rsid w:val="00BF5112"/>
    <w:rsid w:val="00BF522B"/>
    <w:rsid w:val="00BF5C62"/>
    <w:rsid w:val="00BF79A3"/>
    <w:rsid w:val="00BF7D2D"/>
    <w:rsid w:val="00C0166B"/>
    <w:rsid w:val="00C02EA1"/>
    <w:rsid w:val="00C038C1"/>
    <w:rsid w:val="00C038E5"/>
    <w:rsid w:val="00C03B27"/>
    <w:rsid w:val="00C05554"/>
    <w:rsid w:val="00C058BE"/>
    <w:rsid w:val="00C1169F"/>
    <w:rsid w:val="00C1325C"/>
    <w:rsid w:val="00C13FE6"/>
    <w:rsid w:val="00C144D0"/>
    <w:rsid w:val="00C15DDF"/>
    <w:rsid w:val="00C16235"/>
    <w:rsid w:val="00C164E8"/>
    <w:rsid w:val="00C16519"/>
    <w:rsid w:val="00C1786B"/>
    <w:rsid w:val="00C220BF"/>
    <w:rsid w:val="00C220C3"/>
    <w:rsid w:val="00C2485D"/>
    <w:rsid w:val="00C26B69"/>
    <w:rsid w:val="00C27C9F"/>
    <w:rsid w:val="00C30E06"/>
    <w:rsid w:val="00C32CD7"/>
    <w:rsid w:val="00C33AB4"/>
    <w:rsid w:val="00C34527"/>
    <w:rsid w:val="00C34B9E"/>
    <w:rsid w:val="00C35A92"/>
    <w:rsid w:val="00C36F57"/>
    <w:rsid w:val="00C37034"/>
    <w:rsid w:val="00C401FE"/>
    <w:rsid w:val="00C40CE5"/>
    <w:rsid w:val="00C4192E"/>
    <w:rsid w:val="00C42867"/>
    <w:rsid w:val="00C42D66"/>
    <w:rsid w:val="00C430C5"/>
    <w:rsid w:val="00C44882"/>
    <w:rsid w:val="00C449E8"/>
    <w:rsid w:val="00C45C4C"/>
    <w:rsid w:val="00C4639F"/>
    <w:rsid w:val="00C46BF4"/>
    <w:rsid w:val="00C4707B"/>
    <w:rsid w:val="00C5005B"/>
    <w:rsid w:val="00C50EC5"/>
    <w:rsid w:val="00C513FA"/>
    <w:rsid w:val="00C53D67"/>
    <w:rsid w:val="00C54204"/>
    <w:rsid w:val="00C55403"/>
    <w:rsid w:val="00C55889"/>
    <w:rsid w:val="00C57C45"/>
    <w:rsid w:val="00C6012F"/>
    <w:rsid w:val="00C60BD4"/>
    <w:rsid w:val="00C614FC"/>
    <w:rsid w:val="00C61777"/>
    <w:rsid w:val="00C6348E"/>
    <w:rsid w:val="00C63999"/>
    <w:rsid w:val="00C63AA6"/>
    <w:rsid w:val="00C6469A"/>
    <w:rsid w:val="00C64907"/>
    <w:rsid w:val="00C64CA9"/>
    <w:rsid w:val="00C65450"/>
    <w:rsid w:val="00C65DD9"/>
    <w:rsid w:val="00C667A8"/>
    <w:rsid w:val="00C67831"/>
    <w:rsid w:val="00C67956"/>
    <w:rsid w:val="00C7343C"/>
    <w:rsid w:val="00C74579"/>
    <w:rsid w:val="00C756A7"/>
    <w:rsid w:val="00C763D3"/>
    <w:rsid w:val="00C764A5"/>
    <w:rsid w:val="00C7716E"/>
    <w:rsid w:val="00C804C2"/>
    <w:rsid w:val="00C80587"/>
    <w:rsid w:val="00C809A7"/>
    <w:rsid w:val="00C81C9A"/>
    <w:rsid w:val="00C82E77"/>
    <w:rsid w:val="00C833E6"/>
    <w:rsid w:val="00C8363C"/>
    <w:rsid w:val="00C84269"/>
    <w:rsid w:val="00C84F24"/>
    <w:rsid w:val="00C84F6F"/>
    <w:rsid w:val="00C85022"/>
    <w:rsid w:val="00C86207"/>
    <w:rsid w:val="00C867DC"/>
    <w:rsid w:val="00C91806"/>
    <w:rsid w:val="00C9185F"/>
    <w:rsid w:val="00C91962"/>
    <w:rsid w:val="00C92838"/>
    <w:rsid w:val="00C9365D"/>
    <w:rsid w:val="00C948A5"/>
    <w:rsid w:val="00C959A8"/>
    <w:rsid w:val="00C95A29"/>
    <w:rsid w:val="00C962EC"/>
    <w:rsid w:val="00C96968"/>
    <w:rsid w:val="00C96A3E"/>
    <w:rsid w:val="00C96AF9"/>
    <w:rsid w:val="00CA0306"/>
    <w:rsid w:val="00CA0923"/>
    <w:rsid w:val="00CA3D79"/>
    <w:rsid w:val="00CA4274"/>
    <w:rsid w:val="00CA5730"/>
    <w:rsid w:val="00CB1E98"/>
    <w:rsid w:val="00CB2D67"/>
    <w:rsid w:val="00CB4668"/>
    <w:rsid w:val="00CB6550"/>
    <w:rsid w:val="00CB6889"/>
    <w:rsid w:val="00CB71A4"/>
    <w:rsid w:val="00CB7365"/>
    <w:rsid w:val="00CC17ED"/>
    <w:rsid w:val="00CC62D6"/>
    <w:rsid w:val="00CC71F2"/>
    <w:rsid w:val="00CD1A23"/>
    <w:rsid w:val="00CD1A44"/>
    <w:rsid w:val="00CD2251"/>
    <w:rsid w:val="00CD2275"/>
    <w:rsid w:val="00CD29A0"/>
    <w:rsid w:val="00CD3557"/>
    <w:rsid w:val="00CD392D"/>
    <w:rsid w:val="00CD4376"/>
    <w:rsid w:val="00CD7589"/>
    <w:rsid w:val="00CD76F3"/>
    <w:rsid w:val="00CE0A92"/>
    <w:rsid w:val="00CE1301"/>
    <w:rsid w:val="00CE1897"/>
    <w:rsid w:val="00CE4430"/>
    <w:rsid w:val="00CE4D9C"/>
    <w:rsid w:val="00CE56E2"/>
    <w:rsid w:val="00CE5FDA"/>
    <w:rsid w:val="00CE6261"/>
    <w:rsid w:val="00CE6F79"/>
    <w:rsid w:val="00CF3372"/>
    <w:rsid w:val="00CF3DAC"/>
    <w:rsid w:val="00CF5EE5"/>
    <w:rsid w:val="00CF60AF"/>
    <w:rsid w:val="00D01C94"/>
    <w:rsid w:val="00D022B2"/>
    <w:rsid w:val="00D02B6C"/>
    <w:rsid w:val="00D03AAB"/>
    <w:rsid w:val="00D03C61"/>
    <w:rsid w:val="00D03F71"/>
    <w:rsid w:val="00D0444A"/>
    <w:rsid w:val="00D044C0"/>
    <w:rsid w:val="00D0498F"/>
    <w:rsid w:val="00D07972"/>
    <w:rsid w:val="00D10A29"/>
    <w:rsid w:val="00D11195"/>
    <w:rsid w:val="00D12053"/>
    <w:rsid w:val="00D1284F"/>
    <w:rsid w:val="00D130DC"/>
    <w:rsid w:val="00D133C9"/>
    <w:rsid w:val="00D147F9"/>
    <w:rsid w:val="00D152AB"/>
    <w:rsid w:val="00D15545"/>
    <w:rsid w:val="00D16309"/>
    <w:rsid w:val="00D175F0"/>
    <w:rsid w:val="00D17C76"/>
    <w:rsid w:val="00D20100"/>
    <w:rsid w:val="00D20E45"/>
    <w:rsid w:val="00D21834"/>
    <w:rsid w:val="00D222BD"/>
    <w:rsid w:val="00D22827"/>
    <w:rsid w:val="00D22972"/>
    <w:rsid w:val="00D24528"/>
    <w:rsid w:val="00D24874"/>
    <w:rsid w:val="00D25111"/>
    <w:rsid w:val="00D251F4"/>
    <w:rsid w:val="00D2599D"/>
    <w:rsid w:val="00D25B27"/>
    <w:rsid w:val="00D304A6"/>
    <w:rsid w:val="00D31EF2"/>
    <w:rsid w:val="00D31FF4"/>
    <w:rsid w:val="00D3439B"/>
    <w:rsid w:val="00D35A59"/>
    <w:rsid w:val="00D36119"/>
    <w:rsid w:val="00D37411"/>
    <w:rsid w:val="00D37764"/>
    <w:rsid w:val="00D402E6"/>
    <w:rsid w:val="00D40367"/>
    <w:rsid w:val="00D41F5E"/>
    <w:rsid w:val="00D42475"/>
    <w:rsid w:val="00D4290C"/>
    <w:rsid w:val="00D42A14"/>
    <w:rsid w:val="00D43B49"/>
    <w:rsid w:val="00D446D8"/>
    <w:rsid w:val="00D4569C"/>
    <w:rsid w:val="00D45EDE"/>
    <w:rsid w:val="00D4698E"/>
    <w:rsid w:val="00D47484"/>
    <w:rsid w:val="00D47CAA"/>
    <w:rsid w:val="00D5018E"/>
    <w:rsid w:val="00D514A1"/>
    <w:rsid w:val="00D517A0"/>
    <w:rsid w:val="00D53E6D"/>
    <w:rsid w:val="00D5412C"/>
    <w:rsid w:val="00D54F2E"/>
    <w:rsid w:val="00D55AB0"/>
    <w:rsid w:val="00D57300"/>
    <w:rsid w:val="00D62173"/>
    <w:rsid w:val="00D62CEE"/>
    <w:rsid w:val="00D63265"/>
    <w:rsid w:val="00D63320"/>
    <w:rsid w:val="00D63839"/>
    <w:rsid w:val="00D638F3"/>
    <w:rsid w:val="00D643A4"/>
    <w:rsid w:val="00D646C5"/>
    <w:rsid w:val="00D647E9"/>
    <w:rsid w:val="00D65B8E"/>
    <w:rsid w:val="00D65D34"/>
    <w:rsid w:val="00D65F2F"/>
    <w:rsid w:val="00D675AE"/>
    <w:rsid w:val="00D70068"/>
    <w:rsid w:val="00D7118E"/>
    <w:rsid w:val="00D71592"/>
    <w:rsid w:val="00D7205A"/>
    <w:rsid w:val="00D738D2"/>
    <w:rsid w:val="00D762D1"/>
    <w:rsid w:val="00D77F38"/>
    <w:rsid w:val="00D80903"/>
    <w:rsid w:val="00D80FE4"/>
    <w:rsid w:val="00D82828"/>
    <w:rsid w:val="00D8336F"/>
    <w:rsid w:val="00D838BD"/>
    <w:rsid w:val="00D8395A"/>
    <w:rsid w:val="00D841D4"/>
    <w:rsid w:val="00D85718"/>
    <w:rsid w:val="00D858B9"/>
    <w:rsid w:val="00D85ED9"/>
    <w:rsid w:val="00D86EA7"/>
    <w:rsid w:val="00D87243"/>
    <w:rsid w:val="00D87423"/>
    <w:rsid w:val="00D87577"/>
    <w:rsid w:val="00D907A8"/>
    <w:rsid w:val="00D91476"/>
    <w:rsid w:val="00D91654"/>
    <w:rsid w:val="00D91ACF"/>
    <w:rsid w:val="00D93691"/>
    <w:rsid w:val="00D9573E"/>
    <w:rsid w:val="00D95AB7"/>
    <w:rsid w:val="00D971C7"/>
    <w:rsid w:val="00D97341"/>
    <w:rsid w:val="00DA0A18"/>
    <w:rsid w:val="00DA0FA8"/>
    <w:rsid w:val="00DA1DDF"/>
    <w:rsid w:val="00DA22E6"/>
    <w:rsid w:val="00DA2408"/>
    <w:rsid w:val="00DA66CC"/>
    <w:rsid w:val="00DA676D"/>
    <w:rsid w:val="00DA74FC"/>
    <w:rsid w:val="00DA7997"/>
    <w:rsid w:val="00DB03B2"/>
    <w:rsid w:val="00DB0E76"/>
    <w:rsid w:val="00DB12DD"/>
    <w:rsid w:val="00DB15CA"/>
    <w:rsid w:val="00DB1E58"/>
    <w:rsid w:val="00DB2D0A"/>
    <w:rsid w:val="00DB30FB"/>
    <w:rsid w:val="00DB3E77"/>
    <w:rsid w:val="00DB75F0"/>
    <w:rsid w:val="00DC023D"/>
    <w:rsid w:val="00DC20F5"/>
    <w:rsid w:val="00DC2D5B"/>
    <w:rsid w:val="00DC35F3"/>
    <w:rsid w:val="00DC3E19"/>
    <w:rsid w:val="00DC4262"/>
    <w:rsid w:val="00DC70D5"/>
    <w:rsid w:val="00DD0E49"/>
    <w:rsid w:val="00DD11D8"/>
    <w:rsid w:val="00DD1D52"/>
    <w:rsid w:val="00DD3103"/>
    <w:rsid w:val="00DD3732"/>
    <w:rsid w:val="00DD43AC"/>
    <w:rsid w:val="00DD492A"/>
    <w:rsid w:val="00DD4EAC"/>
    <w:rsid w:val="00DD692E"/>
    <w:rsid w:val="00DD6ADC"/>
    <w:rsid w:val="00DD6C09"/>
    <w:rsid w:val="00DD6F0A"/>
    <w:rsid w:val="00DD7E96"/>
    <w:rsid w:val="00DE1D9C"/>
    <w:rsid w:val="00DE1F60"/>
    <w:rsid w:val="00DE1FB6"/>
    <w:rsid w:val="00DE26BB"/>
    <w:rsid w:val="00DE47D0"/>
    <w:rsid w:val="00DE648D"/>
    <w:rsid w:val="00DE72F2"/>
    <w:rsid w:val="00DF02A4"/>
    <w:rsid w:val="00DF1A04"/>
    <w:rsid w:val="00DF276A"/>
    <w:rsid w:val="00DF2F96"/>
    <w:rsid w:val="00DF3668"/>
    <w:rsid w:val="00DF3956"/>
    <w:rsid w:val="00E0066E"/>
    <w:rsid w:val="00E0083C"/>
    <w:rsid w:val="00E009D3"/>
    <w:rsid w:val="00E013CE"/>
    <w:rsid w:val="00E03E80"/>
    <w:rsid w:val="00E046D8"/>
    <w:rsid w:val="00E05CF4"/>
    <w:rsid w:val="00E05FE3"/>
    <w:rsid w:val="00E067EE"/>
    <w:rsid w:val="00E07C33"/>
    <w:rsid w:val="00E10B53"/>
    <w:rsid w:val="00E11F38"/>
    <w:rsid w:val="00E11FE2"/>
    <w:rsid w:val="00E13556"/>
    <w:rsid w:val="00E141B2"/>
    <w:rsid w:val="00E14A8D"/>
    <w:rsid w:val="00E15157"/>
    <w:rsid w:val="00E151E3"/>
    <w:rsid w:val="00E157A2"/>
    <w:rsid w:val="00E16F85"/>
    <w:rsid w:val="00E20C27"/>
    <w:rsid w:val="00E20EBB"/>
    <w:rsid w:val="00E211EC"/>
    <w:rsid w:val="00E219B4"/>
    <w:rsid w:val="00E21A8A"/>
    <w:rsid w:val="00E21C97"/>
    <w:rsid w:val="00E23429"/>
    <w:rsid w:val="00E24BE5"/>
    <w:rsid w:val="00E2542B"/>
    <w:rsid w:val="00E257C8"/>
    <w:rsid w:val="00E26EC2"/>
    <w:rsid w:val="00E2701E"/>
    <w:rsid w:val="00E27764"/>
    <w:rsid w:val="00E30694"/>
    <w:rsid w:val="00E306C0"/>
    <w:rsid w:val="00E30D13"/>
    <w:rsid w:val="00E30D1D"/>
    <w:rsid w:val="00E321A5"/>
    <w:rsid w:val="00E3239F"/>
    <w:rsid w:val="00E32CDF"/>
    <w:rsid w:val="00E335EA"/>
    <w:rsid w:val="00E338B9"/>
    <w:rsid w:val="00E34FBB"/>
    <w:rsid w:val="00E35DAA"/>
    <w:rsid w:val="00E41D17"/>
    <w:rsid w:val="00E42637"/>
    <w:rsid w:val="00E42C39"/>
    <w:rsid w:val="00E43842"/>
    <w:rsid w:val="00E47026"/>
    <w:rsid w:val="00E47191"/>
    <w:rsid w:val="00E50471"/>
    <w:rsid w:val="00E52EEE"/>
    <w:rsid w:val="00E54DAB"/>
    <w:rsid w:val="00E54F19"/>
    <w:rsid w:val="00E56BAD"/>
    <w:rsid w:val="00E57513"/>
    <w:rsid w:val="00E62E6D"/>
    <w:rsid w:val="00E636BD"/>
    <w:rsid w:val="00E637F2"/>
    <w:rsid w:val="00E6482B"/>
    <w:rsid w:val="00E648A8"/>
    <w:rsid w:val="00E65D83"/>
    <w:rsid w:val="00E65F4C"/>
    <w:rsid w:val="00E66033"/>
    <w:rsid w:val="00E67AD3"/>
    <w:rsid w:val="00E7023E"/>
    <w:rsid w:val="00E70338"/>
    <w:rsid w:val="00E70E7C"/>
    <w:rsid w:val="00E710E6"/>
    <w:rsid w:val="00E71C57"/>
    <w:rsid w:val="00E73E8C"/>
    <w:rsid w:val="00E74FB6"/>
    <w:rsid w:val="00E76DFF"/>
    <w:rsid w:val="00E774A8"/>
    <w:rsid w:val="00E77BCA"/>
    <w:rsid w:val="00E77F49"/>
    <w:rsid w:val="00E82666"/>
    <w:rsid w:val="00E82C9C"/>
    <w:rsid w:val="00E83C2E"/>
    <w:rsid w:val="00E85645"/>
    <w:rsid w:val="00E872B9"/>
    <w:rsid w:val="00E877A2"/>
    <w:rsid w:val="00E877E6"/>
    <w:rsid w:val="00E90AEE"/>
    <w:rsid w:val="00E91BC6"/>
    <w:rsid w:val="00E92495"/>
    <w:rsid w:val="00E92ACF"/>
    <w:rsid w:val="00E93834"/>
    <w:rsid w:val="00E94692"/>
    <w:rsid w:val="00E94720"/>
    <w:rsid w:val="00E94ABA"/>
    <w:rsid w:val="00E95146"/>
    <w:rsid w:val="00E95C98"/>
    <w:rsid w:val="00E97132"/>
    <w:rsid w:val="00E979EE"/>
    <w:rsid w:val="00E97B60"/>
    <w:rsid w:val="00EA060E"/>
    <w:rsid w:val="00EA197C"/>
    <w:rsid w:val="00EA34DD"/>
    <w:rsid w:val="00EA36B0"/>
    <w:rsid w:val="00EA3BA9"/>
    <w:rsid w:val="00EA3D58"/>
    <w:rsid w:val="00EA46F8"/>
    <w:rsid w:val="00EA5172"/>
    <w:rsid w:val="00EB011C"/>
    <w:rsid w:val="00EB0F64"/>
    <w:rsid w:val="00EB1C1D"/>
    <w:rsid w:val="00EB340B"/>
    <w:rsid w:val="00EB5716"/>
    <w:rsid w:val="00EB6C2A"/>
    <w:rsid w:val="00EB7DCF"/>
    <w:rsid w:val="00EC188D"/>
    <w:rsid w:val="00EC22C2"/>
    <w:rsid w:val="00EC5088"/>
    <w:rsid w:val="00EC5E05"/>
    <w:rsid w:val="00EC6AA7"/>
    <w:rsid w:val="00EC7D29"/>
    <w:rsid w:val="00ED00B7"/>
    <w:rsid w:val="00ED0E0A"/>
    <w:rsid w:val="00ED10BD"/>
    <w:rsid w:val="00ED1AE2"/>
    <w:rsid w:val="00ED1E0F"/>
    <w:rsid w:val="00ED22BD"/>
    <w:rsid w:val="00ED3381"/>
    <w:rsid w:val="00ED510D"/>
    <w:rsid w:val="00ED55AB"/>
    <w:rsid w:val="00ED5E24"/>
    <w:rsid w:val="00EE0965"/>
    <w:rsid w:val="00EE0C98"/>
    <w:rsid w:val="00EE19AD"/>
    <w:rsid w:val="00EE2F60"/>
    <w:rsid w:val="00EE3253"/>
    <w:rsid w:val="00EE32EB"/>
    <w:rsid w:val="00EE4234"/>
    <w:rsid w:val="00EE4BBD"/>
    <w:rsid w:val="00EE63C3"/>
    <w:rsid w:val="00EE797E"/>
    <w:rsid w:val="00EF106C"/>
    <w:rsid w:val="00EF14DE"/>
    <w:rsid w:val="00EF1B7A"/>
    <w:rsid w:val="00EF1C99"/>
    <w:rsid w:val="00EF33DA"/>
    <w:rsid w:val="00EF3BE4"/>
    <w:rsid w:val="00EF3D69"/>
    <w:rsid w:val="00EF684F"/>
    <w:rsid w:val="00EF7645"/>
    <w:rsid w:val="00EF7F39"/>
    <w:rsid w:val="00F00BA8"/>
    <w:rsid w:val="00F00D04"/>
    <w:rsid w:val="00F010B6"/>
    <w:rsid w:val="00F01A5A"/>
    <w:rsid w:val="00F03968"/>
    <w:rsid w:val="00F03F62"/>
    <w:rsid w:val="00F05147"/>
    <w:rsid w:val="00F061E4"/>
    <w:rsid w:val="00F070B3"/>
    <w:rsid w:val="00F07AC5"/>
    <w:rsid w:val="00F108E6"/>
    <w:rsid w:val="00F11C08"/>
    <w:rsid w:val="00F120C5"/>
    <w:rsid w:val="00F1522F"/>
    <w:rsid w:val="00F15552"/>
    <w:rsid w:val="00F16A18"/>
    <w:rsid w:val="00F21C98"/>
    <w:rsid w:val="00F21FDD"/>
    <w:rsid w:val="00F22573"/>
    <w:rsid w:val="00F23169"/>
    <w:rsid w:val="00F24B96"/>
    <w:rsid w:val="00F24FCC"/>
    <w:rsid w:val="00F2581B"/>
    <w:rsid w:val="00F26A0C"/>
    <w:rsid w:val="00F30D2C"/>
    <w:rsid w:val="00F317D1"/>
    <w:rsid w:val="00F33C6C"/>
    <w:rsid w:val="00F3425F"/>
    <w:rsid w:val="00F34372"/>
    <w:rsid w:val="00F35F8F"/>
    <w:rsid w:val="00F3755E"/>
    <w:rsid w:val="00F40D17"/>
    <w:rsid w:val="00F42C58"/>
    <w:rsid w:val="00F4355C"/>
    <w:rsid w:val="00F43AF8"/>
    <w:rsid w:val="00F4482F"/>
    <w:rsid w:val="00F449D5"/>
    <w:rsid w:val="00F465B0"/>
    <w:rsid w:val="00F50B7E"/>
    <w:rsid w:val="00F5271D"/>
    <w:rsid w:val="00F5324A"/>
    <w:rsid w:val="00F54AFC"/>
    <w:rsid w:val="00F54EDC"/>
    <w:rsid w:val="00F56A19"/>
    <w:rsid w:val="00F57628"/>
    <w:rsid w:val="00F57BAE"/>
    <w:rsid w:val="00F6024E"/>
    <w:rsid w:val="00F63247"/>
    <w:rsid w:val="00F63C49"/>
    <w:rsid w:val="00F6496A"/>
    <w:rsid w:val="00F668FE"/>
    <w:rsid w:val="00F7052C"/>
    <w:rsid w:val="00F70811"/>
    <w:rsid w:val="00F70F8F"/>
    <w:rsid w:val="00F72A64"/>
    <w:rsid w:val="00F72BD9"/>
    <w:rsid w:val="00F72EB7"/>
    <w:rsid w:val="00F7333B"/>
    <w:rsid w:val="00F74F63"/>
    <w:rsid w:val="00F75B22"/>
    <w:rsid w:val="00F75D42"/>
    <w:rsid w:val="00F7625C"/>
    <w:rsid w:val="00F80BF2"/>
    <w:rsid w:val="00F83DD8"/>
    <w:rsid w:val="00F84890"/>
    <w:rsid w:val="00F858D1"/>
    <w:rsid w:val="00F871C5"/>
    <w:rsid w:val="00F87408"/>
    <w:rsid w:val="00F87745"/>
    <w:rsid w:val="00F87785"/>
    <w:rsid w:val="00F902D2"/>
    <w:rsid w:val="00F9093D"/>
    <w:rsid w:val="00F90DCF"/>
    <w:rsid w:val="00F91247"/>
    <w:rsid w:val="00F923D8"/>
    <w:rsid w:val="00F92BF8"/>
    <w:rsid w:val="00F93E6A"/>
    <w:rsid w:val="00F963F2"/>
    <w:rsid w:val="00FA0058"/>
    <w:rsid w:val="00FA09F8"/>
    <w:rsid w:val="00FA15E0"/>
    <w:rsid w:val="00FA2424"/>
    <w:rsid w:val="00FA2706"/>
    <w:rsid w:val="00FA4A04"/>
    <w:rsid w:val="00FA5174"/>
    <w:rsid w:val="00FA69AD"/>
    <w:rsid w:val="00FA7080"/>
    <w:rsid w:val="00FB0072"/>
    <w:rsid w:val="00FB03AD"/>
    <w:rsid w:val="00FB0B5A"/>
    <w:rsid w:val="00FB1171"/>
    <w:rsid w:val="00FB27DC"/>
    <w:rsid w:val="00FB3FBF"/>
    <w:rsid w:val="00FB4057"/>
    <w:rsid w:val="00FB416B"/>
    <w:rsid w:val="00FB573E"/>
    <w:rsid w:val="00FB61DB"/>
    <w:rsid w:val="00FB6541"/>
    <w:rsid w:val="00FB695B"/>
    <w:rsid w:val="00FB7990"/>
    <w:rsid w:val="00FC01BA"/>
    <w:rsid w:val="00FC057B"/>
    <w:rsid w:val="00FC12BC"/>
    <w:rsid w:val="00FC1D29"/>
    <w:rsid w:val="00FC326B"/>
    <w:rsid w:val="00FC3598"/>
    <w:rsid w:val="00FC36F1"/>
    <w:rsid w:val="00FC41C7"/>
    <w:rsid w:val="00FC7DCC"/>
    <w:rsid w:val="00FD062B"/>
    <w:rsid w:val="00FD07CF"/>
    <w:rsid w:val="00FD08D3"/>
    <w:rsid w:val="00FD1078"/>
    <w:rsid w:val="00FD1788"/>
    <w:rsid w:val="00FD36E8"/>
    <w:rsid w:val="00FD4B38"/>
    <w:rsid w:val="00FD4BCE"/>
    <w:rsid w:val="00FD4E2D"/>
    <w:rsid w:val="00FD55EB"/>
    <w:rsid w:val="00FD5AD4"/>
    <w:rsid w:val="00FD5D11"/>
    <w:rsid w:val="00FD6100"/>
    <w:rsid w:val="00FD774C"/>
    <w:rsid w:val="00FE068E"/>
    <w:rsid w:val="00FE1211"/>
    <w:rsid w:val="00FE2207"/>
    <w:rsid w:val="00FE2837"/>
    <w:rsid w:val="00FE5F3C"/>
    <w:rsid w:val="00FE6C70"/>
    <w:rsid w:val="00FE6E5E"/>
    <w:rsid w:val="00FE7B8B"/>
    <w:rsid w:val="00FE7C4C"/>
    <w:rsid w:val="00FE7F34"/>
    <w:rsid w:val="00FF1BD3"/>
    <w:rsid w:val="00FF1C13"/>
    <w:rsid w:val="00FF20CE"/>
    <w:rsid w:val="00FF2EC3"/>
    <w:rsid w:val="00FF3351"/>
    <w:rsid w:val="00FF4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2"/>
    <o:shapelayout v:ext="edit">
      <o:idmap v:ext="edit" data="1"/>
      <o:rules v:ext="edit">
        <o:r id="V:Rule3" type="connector" idref="#_x0000_s1181"/>
        <o:r id="V:Rule4" type="connector" idref="#_x0000_s11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BC"/>
  </w:style>
  <w:style w:type="paragraph" w:styleId="1">
    <w:name w:val="heading 1"/>
    <w:basedOn w:val="a"/>
    <w:next w:val="a"/>
    <w:link w:val="10"/>
    <w:uiPriority w:val="9"/>
    <w:qFormat/>
    <w:rsid w:val="002D2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24E"/>
    <w:pPr>
      <w:ind w:left="720"/>
      <w:contextualSpacing/>
    </w:pPr>
  </w:style>
  <w:style w:type="table" w:styleId="a4">
    <w:name w:val="Table Grid"/>
    <w:basedOn w:val="a1"/>
    <w:uiPriority w:val="59"/>
    <w:rsid w:val="00D25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D32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3216"/>
    <w:rPr>
      <w:rFonts w:ascii="Tahoma" w:hAnsi="Tahoma" w:cs="Tahoma"/>
      <w:sz w:val="16"/>
      <w:szCs w:val="16"/>
    </w:rPr>
  </w:style>
  <w:style w:type="table" w:customStyle="1" w:styleId="11">
    <w:name w:val="Сетка таблицы1"/>
    <w:basedOn w:val="a1"/>
    <w:next w:val="a4"/>
    <w:uiPriority w:val="59"/>
    <w:rsid w:val="00520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27A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A0F"/>
  </w:style>
  <w:style w:type="paragraph" w:styleId="a9">
    <w:name w:val="footer"/>
    <w:basedOn w:val="a"/>
    <w:link w:val="aa"/>
    <w:uiPriority w:val="99"/>
    <w:unhideWhenUsed/>
    <w:rsid w:val="00127A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A0F"/>
  </w:style>
  <w:style w:type="character" w:customStyle="1" w:styleId="Zag11">
    <w:name w:val="Zag_11"/>
    <w:rsid w:val="008466F9"/>
  </w:style>
  <w:style w:type="paragraph" w:customStyle="1" w:styleId="p3">
    <w:name w:val="p3"/>
    <w:basedOn w:val="a"/>
    <w:rsid w:val="00822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26A6"/>
  </w:style>
  <w:style w:type="character" w:customStyle="1" w:styleId="s3">
    <w:name w:val="s3"/>
    <w:basedOn w:val="a0"/>
    <w:rsid w:val="008226A6"/>
  </w:style>
  <w:style w:type="character" w:customStyle="1" w:styleId="10">
    <w:name w:val="Заголовок 1 Знак"/>
    <w:basedOn w:val="a0"/>
    <w:link w:val="1"/>
    <w:uiPriority w:val="9"/>
    <w:rsid w:val="002D255D"/>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next w:val="a4"/>
    <w:uiPriority w:val="59"/>
    <w:rsid w:val="00784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5C0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6A0A-60E0-44F7-8E23-C5B747ED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16072</TotalTime>
  <Pages>66</Pages>
  <Words>20979</Words>
  <Characters>119586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Айдар</cp:lastModifiedBy>
  <cp:revision>185</cp:revision>
  <cp:lastPrinted>2020-08-25T06:44:00Z</cp:lastPrinted>
  <dcterms:created xsi:type="dcterms:W3CDTF">2020-07-10T18:22:00Z</dcterms:created>
  <dcterms:modified xsi:type="dcterms:W3CDTF">2022-04-15T16:43:00Z</dcterms:modified>
</cp:coreProperties>
</file>