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Look w:val="04A0" w:firstRow="1" w:lastRow="0" w:firstColumn="1" w:lastColumn="0" w:noHBand="0" w:noVBand="1"/>
      </w:tblPr>
      <w:tblGrid>
        <w:gridCol w:w="3379"/>
        <w:gridCol w:w="3250"/>
        <w:gridCol w:w="3686"/>
      </w:tblGrid>
      <w:tr w:rsidR="00AB1A1B" w:rsidTr="00103DE6">
        <w:tc>
          <w:tcPr>
            <w:tcW w:w="3379" w:type="dxa"/>
            <w:shd w:val="clear" w:color="auto" w:fill="auto"/>
          </w:tcPr>
          <w:p w:rsidR="00AB1A1B" w:rsidRPr="00414235" w:rsidRDefault="00AB1A1B" w:rsidP="00AB1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«ПРИНЯТО»</w:t>
            </w:r>
          </w:p>
          <w:p w:rsidR="00AB1A1B" w:rsidRPr="00414235" w:rsidRDefault="00AB1A1B" w:rsidP="00AB1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35">
              <w:rPr>
                <w:rFonts w:ascii="Times New Roman" w:hAnsi="Times New Roman" w:cs="Times New Roman"/>
              </w:rPr>
              <w:t>на Совете Учреждения</w:t>
            </w:r>
          </w:p>
          <w:p w:rsidR="00AB1A1B" w:rsidRPr="00414235" w:rsidRDefault="00AB1A1B" w:rsidP="00AB1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35">
              <w:rPr>
                <w:rFonts w:ascii="Times New Roman" w:hAnsi="Times New Roman" w:cs="Times New Roman"/>
              </w:rPr>
              <w:t>Протокол №</w:t>
            </w:r>
            <w:r w:rsidR="00A61C27">
              <w:rPr>
                <w:rFonts w:ascii="Times New Roman" w:hAnsi="Times New Roman" w:cs="Times New Roman"/>
              </w:rPr>
              <w:t xml:space="preserve"> _____</w:t>
            </w:r>
            <w:r w:rsidR="00DE0259">
              <w:rPr>
                <w:rFonts w:ascii="Times New Roman" w:hAnsi="Times New Roman" w:cs="Times New Roman"/>
                <w:u w:val="single"/>
              </w:rPr>
              <w:t>5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B1A1B" w:rsidRPr="00414235" w:rsidRDefault="00AB1A1B" w:rsidP="00AB1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35">
              <w:rPr>
                <w:rFonts w:ascii="Times New Roman" w:hAnsi="Times New Roman" w:cs="Times New Roman"/>
              </w:rPr>
              <w:t xml:space="preserve">от </w:t>
            </w:r>
            <w:r w:rsidR="00DE0259">
              <w:rPr>
                <w:rFonts w:ascii="Times New Roman" w:hAnsi="Times New Roman" w:cs="Times New Roman"/>
              </w:rPr>
              <w:t>6</w:t>
            </w:r>
            <w:r w:rsidR="00A61C27">
              <w:rPr>
                <w:rFonts w:ascii="Times New Roman" w:hAnsi="Times New Roman" w:cs="Times New Roman"/>
              </w:rPr>
              <w:t xml:space="preserve"> .0</w:t>
            </w:r>
            <w:r w:rsidR="00DE0259">
              <w:rPr>
                <w:rFonts w:ascii="Times New Roman" w:hAnsi="Times New Roman" w:cs="Times New Roman"/>
              </w:rPr>
              <w:t>2</w:t>
            </w:r>
            <w:r w:rsidR="00A61C27">
              <w:rPr>
                <w:rFonts w:ascii="Times New Roman" w:hAnsi="Times New Roman" w:cs="Times New Roman"/>
              </w:rPr>
              <w:t>.</w:t>
            </w:r>
            <w:r w:rsidRPr="00414235">
              <w:rPr>
                <w:rFonts w:ascii="Times New Roman" w:hAnsi="Times New Roman" w:cs="Times New Roman"/>
              </w:rPr>
              <w:t xml:space="preserve"> 201</w:t>
            </w:r>
            <w:r w:rsidR="00DE0259">
              <w:rPr>
                <w:rFonts w:ascii="Times New Roman" w:hAnsi="Times New Roman" w:cs="Times New Roman"/>
              </w:rPr>
              <w:t>8</w:t>
            </w:r>
            <w:r w:rsidRPr="00414235">
              <w:rPr>
                <w:rFonts w:ascii="Times New Roman" w:hAnsi="Times New Roman" w:cs="Times New Roman"/>
              </w:rPr>
              <w:t xml:space="preserve"> года  </w:t>
            </w:r>
          </w:p>
          <w:p w:rsidR="00AB1A1B" w:rsidRPr="00414235" w:rsidRDefault="00AB1A1B" w:rsidP="00AB1A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shd w:val="clear" w:color="auto" w:fill="auto"/>
          </w:tcPr>
          <w:p w:rsidR="00AB1A1B" w:rsidRPr="00414235" w:rsidRDefault="00AB1A1B" w:rsidP="00AB1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«СОГЛАСОВАНО»</w:t>
            </w:r>
          </w:p>
          <w:p w:rsidR="00AB1A1B" w:rsidRPr="00414235" w:rsidRDefault="00AB1A1B" w:rsidP="00AB1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35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B1A1B" w:rsidRPr="00414235" w:rsidRDefault="00AB1A1B" w:rsidP="00AB1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35">
              <w:rPr>
                <w:rFonts w:ascii="Times New Roman" w:hAnsi="Times New Roman" w:cs="Times New Roman"/>
              </w:rPr>
              <w:t>профсоюзной организации</w:t>
            </w:r>
          </w:p>
          <w:p w:rsidR="00AB1A1B" w:rsidRPr="00414235" w:rsidRDefault="00AB1A1B" w:rsidP="00AB1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35">
              <w:rPr>
                <w:rFonts w:ascii="Times New Roman" w:hAnsi="Times New Roman" w:cs="Times New Roman"/>
              </w:rPr>
              <w:t xml:space="preserve">_________  </w:t>
            </w:r>
            <w:r w:rsidR="00474F52">
              <w:rPr>
                <w:rFonts w:ascii="Times New Roman" w:hAnsi="Times New Roman" w:cs="Times New Roman"/>
              </w:rPr>
              <w:t>Хрущева Ю.Г</w:t>
            </w:r>
            <w:r w:rsidRPr="00414235">
              <w:rPr>
                <w:rFonts w:ascii="Times New Roman" w:hAnsi="Times New Roman" w:cs="Times New Roman"/>
              </w:rPr>
              <w:t>.</w:t>
            </w:r>
          </w:p>
          <w:p w:rsidR="00AB1A1B" w:rsidRPr="00F641FF" w:rsidRDefault="00AB1A1B" w:rsidP="00AB1A1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14235">
              <w:rPr>
                <w:rFonts w:ascii="Times New Roman" w:hAnsi="Times New Roman" w:cs="Times New Roman"/>
              </w:rPr>
              <w:t>Протокол №</w:t>
            </w:r>
            <w:r w:rsidR="00F641FF">
              <w:rPr>
                <w:rFonts w:ascii="Times New Roman" w:hAnsi="Times New Roman" w:cs="Times New Roman"/>
              </w:rPr>
              <w:t xml:space="preserve"> ___</w:t>
            </w:r>
            <w:r w:rsidR="00F641FF" w:rsidRPr="00F641FF">
              <w:rPr>
                <w:rFonts w:ascii="Times New Roman" w:hAnsi="Times New Roman" w:cs="Times New Roman"/>
                <w:u w:val="single"/>
              </w:rPr>
              <w:t>7</w:t>
            </w:r>
            <w:r w:rsidRPr="00F641FF">
              <w:rPr>
                <w:rFonts w:ascii="Times New Roman" w:hAnsi="Times New Roman" w:cs="Times New Roman"/>
                <w:u w:val="single"/>
              </w:rPr>
              <w:t>____</w:t>
            </w:r>
          </w:p>
          <w:p w:rsidR="00AB1A1B" w:rsidRPr="00414235" w:rsidRDefault="00AB1A1B" w:rsidP="00AB1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61C27">
              <w:rPr>
                <w:rFonts w:ascii="Times New Roman" w:hAnsi="Times New Roman" w:cs="Times New Roman"/>
              </w:rPr>
              <w:t>7.0</w:t>
            </w:r>
            <w:r w:rsidR="00DE0259">
              <w:rPr>
                <w:rFonts w:ascii="Times New Roman" w:hAnsi="Times New Roman" w:cs="Times New Roman"/>
              </w:rPr>
              <w:t>2</w:t>
            </w:r>
            <w:r w:rsidR="00A61C27">
              <w:rPr>
                <w:rFonts w:ascii="Times New Roman" w:hAnsi="Times New Roman" w:cs="Times New Roman"/>
              </w:rPr>
              <w:t>.</w:t>
            </w:r>
            <w:r w:rsidRPr="00414235">
              <w:rPr>
                <w:rFonts w:ascii="Times New Roman" w:hAnsi="Times New Roman" w:cs="Times New Roman"/>
              </w:rPr>
              <w:t xml:space="preserve"> 201</w:t>
            </w:r>
            <w:r w:rsidR="00DE0259">
              <w:rPr>
                <w:rFonts w:ascii="Times New Roman" w:hAnsi="Times New Roman" w:cs="Times New Roman"/>
              </w:rPr>
              <w:t>8</w:t>
            </w:r>
            <w:r w:rsidRPr="00414235">
              <w:rPr>
                <w:rFonts w:ascii="Times New Roman" w:hAnsi="Times New Roman" w:cs="Times New Roman"/>
              </w:rPr>
              <w:t xml:space="preserve"> года</w:t>
            </w:r>
          </w:p>
          <w:p w:rsidR="00AB1A1B" w:rsidRPr="00414235" w:rsidRDefault="00AB1A1B" w:rsidP="00AB1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AB1A1B" w:rsidRPr="00414235" w:rsidRDefault="00AB1A1B" w:rsidP="00AB1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«УТВЕРЖДЕНО»</w:t>
            </w:r>
          </w:p>
          <w:p w:rsidR="00AB1A1B" w:rsidRPr="00414235" w:rsidRDefault="00AB1A1B" w:rsidP="00474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35">
              <w:rPr>
                <w:rFonts w:ascii="Times New Roman" w:hAnsi="Times New Roman" w:cs="Times New Roman"/>
              </w:rPr>
              <w:t xml:space="preserve">Директор ГБОУ </w:t>
            </w:r>
            <w:r w:rsidR="00474F52">
              <w:rPr>
                <w:rFonts w:ascii="Times New Roman" w:hAnsi="Times New Roman" w:cs="Times New Roman"/>
              </w:rPr>
              <w:t xml:space="preserve">Уфимская КШ №120 для </w:t>
            </w:r>
            <w:proofErr w:type="gramStart"/>
            <w:r w:rsidR="00474F5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474F52">
              <w:rPr>
                <w:rFonts w:ascii="Times New Roman" w:hAnsi="Times New Roman" w:cs="Times New Roman"/>
              </w:rPr>
              <w:t xml:space="preserve"> с ЗПР</w:t>
            </w:r>
          </w:p>
          <w:p w:rsidR="00AB1A1B" w:rsidRPr="00414235" w:rsidRDefault="00AB1A1B" w:rsidP="00AB1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35">
              <w:rPr>
                <w:rFonts w:ascii="Times New Roman" w:hAnsi="Times New Roman" w:cs="Times New Roman"/>
              </w:rPr>
              <w:t xml:space="preserve">__________  </w:t>
            </w:r>
            <w:r w:rsidR="00474F52">
              <w:rPr>
                <w:rFonts w:ascii="Times New Roman" w:hAnsi="Times New Roman" w:cs="Times New Roman"/>
              </w:rPr>
              <w:t>Валишина Р.Х.</w:t>
            </w:r>
            <w:r w:rsidRPr="00414235">
              <w:rPr>
                <w:rFonts w:ascii="Times New Roman" w:hAnsi="Times New Roman" w:cs="Times New Roman"/>
              </w:rPr>
              <w:t>.</w:t>
            </w:r>
          </w:p>
          <w:p w:rsidR="00AB1A1B" w:rsidRPr="00414235" w:rsidRDefault="00AB1A1B" w:rsidP="00AB1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235">
              <w:rPr>
                <w:rFonts w:ascii="Times New Roman" w:hAnsi="Times New Roman" w:cs="Times New Roman"/>
              </w:rPr>
              <w:t>Приказ № ___</w:t>
            </w:r>
            <w:r>
              <w:rPr>
                <w:rFonts w:ascii="Times New Roman" w:hAnsi="Times New Roman" w:cs="Times New Roman"/>
              </w:rPr>
              <w:t>__</w:t>
            </w:r>
            <w:r w:rsidR="00A61C27">
              <w:rPr>
                <w:rFonts w:ascii="Times New Roman" w:hAnsi="Times New Roman" w:cs="Times New Roman"/>
                <w:u w:val="single"/>
              </w:rPr>
              <w:t>1</w:t>
            </w:r>
            <w:r w:rsidR="00DE0259">
              <w:rPr>
                <w:rFonts w:ascii="Times New Roman" w:hAnsi="Times New Roman" w:cs="Times New Roman"/>
                <w:u w:val="single"/>
              </w:rPr>
              <w:t>6</w:t>
            </w:r>
            <w:r>
              <w:rPr>
                <w:rFonts w:ascii="Times New Roman" w:hAnsi="Times New Roman" w:cs="Times New Roman"/>
              </w:rPr>
              <w:t>____</w:t>
            </w:r>
            <w:r w:rsidRPr="00414235">
              <w:rPr>
                <w:rFonts w:ascii="Times New Roman" w:hAnsi="Times New Roman" w:cs="Times New Roman"/>
              </w:rPr>
              <w:t xml:space="preserve"> </w:t>
            </w:r>
          </w:p>
          <w:p w:rsidR="00AB1A1B" w:rsidRPr="00414235" w:rsidRDefault="00AB1A1B" w:rsidP="00DE0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DE0259">
              <w:rPr>
                <w:rFonts w:ascii="Times New Roman" w:hAnsi="Times New Roman" w:cs="Times New Roman"/>
              </w:rPr>
              <w:t>7</w:t>
            </w:r>
            <w:r w:rsidR="00A61C27">
              <w:rPr>
                <w:rFonts w:ascii="Times New Roman" w:hAnsi="Times New Roman" w:cs="Times New Roman"/>
              </w:rPr>
              <w:t>.0</w:t>
            </w:r>
            <w:r w:rsidR="00DE0259">
              <w:rPr>
                <w:rFonts w:ascii="Times New Roman" w:hAnsi="Times New Roman" w:cs="Times New Roman"/>
              </w:rPr>
              <w:t>2</w:t>
            </w:r>
            <w:r w:rsidR="00A61C27">
              <w:rPr>
                <w:rFonts w:ascii="Times New Roman" w:hAnsi="Times New Roman" w:cs="Times New Roman"/>
              </w:rPr>
              <w:t>.201</w:t>
            </w:r>
            <w:r w:rsidR="00DE0259">
              <w:rPr>
                <w:rFonts w:ascii="Times New Roman" w:hAnsi="Times New Roman" w:cs="Times New Roman"/>
              </w:rPr>
              <w:t>8</w:t>
            </w:r>
            <w:r w:rsidRPr="00414235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986F21" w:rsidRDefault="00986F21" w:rsidP="009F310E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F310E" w:rsidRPr="002B6543" w:rsidRDefault="009F310E" w:rsidP="00EA0997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54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B6543" w:rsidRPr="002B6543" w:rsidRDefault="009D3F6E" w:rsidP="00EA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6543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работы по правовому обеспечению защиты интересов Республики Башкортостан и </w:t>
      </w:r>
      <w:r w:rsidR="002B6543" w:rsidRPr="002B6543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2B6543" w:rsidRPr="002B6543">
        <w:rPr>
          <w:rFonts w:ascii="Times New Roman" w:hAnsi="Times New Roman" w:cs="Times New Roman"/>
          <w:b/>
          <w:sz w:val="28"/>
          <w:szCs w:val="28"/>
        </w:rPr>
        <w:t xml:space="preserve">осударственного бюджетного общеобразовательного учреждения </w:t>
      </w:r>
      <w:r w:rsidR="009C3DF5">
        <w:rPr>
          <w:rFonts w:ascii="Times New Roman" w:hAnsi="Times New Roman" w:cs="Times New Roman"/>
          <w:b/>
          <w:sz w:val="28"/>
          <w:szCs w:val="28"/>
        </w:rPr>
        <w:t>Уфимская коррекционная школа №120 для обучающихся с задержкой психического развития</w:t>
      </w:r>
      <w:proofErr w:type="gramEnd"/>
    </w:p>
    <w:p w:rsidR="009D3F6E" w:rsidRPr="002B6543" w:rsidRDefault="00D31B15" w:rsidP="00EA0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судах, а также привлечению виновных лиц к дисциплинарной и материальной ответственности.</w:t>
      </w:r>
    </w:p>
    <w:p w:rsidR="009F310E" w:rsidRPr="002B6543" w:rsidRDefault="009F310E" w:rsidP="00EA099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54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117D6" w:rsidRPr="002B6543" w:rsidRDefault="0008158B" w:rsidP="00EA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6543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работы по правовому обеспечению защиты интересов Республики Башкортостан и </w:t>
      </w:r>
      <w:r w:rsidR="002B6543" w:rsidRPr="002B6543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2B6543" w:rsidRPr="002B6543">
        <w:rPr>
          <w:rFonts w:ascii="Times New Roman" w:hAnsi="Times New Roman" w:cs="Times New Roman"/>
          <w:sz w:val="28"/>
          <w:szCs w:val="28"/>
        </w:rPr>
        <w:t>осударственного бюджетного общеобразователь</w:t>
      </w:r>
      <w:r w:rsidR="009C3DF5">
        <w:rPr>
          <w:rFonts w:ascii="Times New Roman" w:hAnsi="Times New Roman" w:cs="Times New Roman"/>
          <w:sz w:val="28"/>
          <w:szCs w:val="28"/>
        </w:rPr>
        <w:t xml:space="preserve">ного учреждения </w:t>
      </w:r>
      <w:r w:rsidR="009C3DF5" w:rsidRPr="009C3DF5">
        <w:rPr>
          <w:rFonts w:ascii="Times New Roman" w:hAnsi="Times New Roman" w:cs="Times New Roman"/>
          <w:sz w:val="28"/>
          <w:szCs w:val="28"/>
        </w:rPr>
        <w:t>Уфимская коррекционная школа №120 для обучающихся с задержкой психического развития</w:t>
      </w:r>
      <w:r w:rsidR="002B6543" w:rsidRPr="002B6543">
        <w:rPr>
          <w:rFonts w:ascii="Times New Roman" w:hAnsi="Times New Roman" w:cs="Times New Roman"/>
          <w:sz w:val="28"/>
          <w:szCs w:val="28"/>
        </w:rPr>
        <w:t xml:space="preserve"> </w:t>
      </w:r>
      <w:r w:rsidR="002B6543">
        <w:rPr>
          <w:rFonts w:ascii="Times New Roman" w:hAnsi="Times New Roman" w:cs="Times New Roman"/>
          <w:sz w:val="28"/>
          <w:szCs w:val="28"/>
        </w:rPr>
        <w:t>(</w:t>
      </w:r>
      <w:r w:rsidR="00C22305">
        <w:rPr>
          <w:rFonts w:ascii="Times New Roman" w:hAnsi="Times New Roman" w:cs="Times New Roman"/>
          <w:sz w:val="28"/>
          <w:szCs w:val="28"/>
        </w:rPr>
        <w:t>далее - Учреждение</w:t>
      </w:r>
      <w:r w:rsidR="002B6543">
        <w:rPr>
          <w:rFonts w:ascii="Times New Roman" w:hAnsi="Times New Roman" w:cs="Times New Roman"/>
          <w:sz w:val="28"/>
          <w:szCs w:val="28"/>
        </w:rPr>
        <w:t xml:space="preserve">) </w:t>
      </w:r>
      <w:r w:rsidR="00D31B15">
        <w:rPr>
          <w:rFonts w:ascii="Times New Roman" w:hAnsi="Times New Roman" w:cs="Times New Roman"/>
          <w:sz w:val="28"/>
          <w:szCs w:val="28"/>
        </w:rPr>
        <w:t xml:space="preserve">в отношении которых Министерство образования Республики Башкортостан осуществляет функции и полномочия учредителя, в судах, а также привлечению виновных лиц к дисциплинарной и материальной ответственности </w:t>
      </w:r>
      <w:r w:rsidRPr="002B6543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на основании </w:t>
      </w:r>
      <w:r w:rsidR="002B6543" w:rsidRPr="002B6543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proofErr w:type="gramEnd"/>
      <w:r w:rsidR="002B6543" w:rsidRPr="002B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543" w:rsidRPr="002B6543">
        <w:rPr>
          <w:rFonts w:ascii="Times New Roman" w:hAnsi="Times New Roman" w:cs="Times New Roman"/>
          <w:sz w:val="28"/>
          <w:szCs w:val="28"/>
        </w:rPr>
        <w:t xml:space="preserve">Республики Башкортостан от 12 августа 2008 года N 280 «О взаимодействии органов исполнительной власти Республики Башкортостан и находящихся </w:t>
      </w:r>
      <w:r w:rsidR="002B6543">
        <w:rPr>
          <w:rFonts w:ascii="Times New Roman" w:hAnsi="Times New Roman" w:cs="Times New Roman"/>
          <w:sz w:val="28"/>
          <w:szCs w:val="28"/>
        </w:rPr>
        <w:t xml:space="preserve">в их ведении </w:t>
      </w:r>
      <w:r w:rsidR="002B6543" w:rsidRPr="002B6543">
        <w:rPr>
          <w:rFonts w:ascii="Times New Roman" w:hAnsi="Times New Roman" w:cs="Times New Roman"/>
          <w:sz w:val="28"/>
          <w:szCs w:val="28"/>
        </w:rPr>
        <w:t>казенных учреждений, а также бюджетных и автономных учреждений, в отношении которых они осуществляют функции и полномочия учредителя, по вопросу правового обеспечения интересов Республики Башкортостан при рассмотрении судебных дел и организации исполнения судебных актов»</w:t>
      </w:r>
      <w:r w:rsidR="002B6543">
        <w:rPr>
          <w:rFonts w:ascii="Times New Roman" w:hAnsi="Times New Roman" w:cs="Times New Roman"/>
          <w:sz w:val="28"/>
          <w:szCs w:val="28"/>
        </w:rPr>
        <w:t xml:space="preserve"> и </w:t>
      </w:r>
      <w:r w:rsidRPr="002B654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117D6" w:rsidRPr="002B6543">
        <w:rPr>
          <w:rFonts w:ascii="Times New Roman" w:hAnsi="Times New Roman" w:cs="Times New Roman"/>
          <w:sz w:val="28"/>
          <w:szCs w:val="28"/>
        </w:rPr>
        <w:t>об организации работы по</w:t>
      </w:r>
      <w:proofErr w:type="gramEnd"/>
      <w:r w:rsidR="007117D6" w:rsidRPr="002B6543">
        <w:rPr>
          <w:rFonts w:ascii="Times New Roman" w:hAnsi="Times New Roman" w:cs="Times New Roman"/>
          <w:sz w:val="28"/>
          <w:szCs w:val="28"/>
        </w:rPr>
        <w:t xml:space="preserve"> правовому обеспечению защиты интересов Республики Башкортостан и государственных учреждений Республики Башкортостан в судах при рассмотрении судебных дел и организации исполнения судебных актов, утвержденного Приказом Министерства образования Республики Башкортостан от 18 декабря 2013 г. №</w:t>
      </w:r>
      <w:r w:rsidR="002B6543" w:rsidRPr="002B6543">
        <w:rPr>
          <w:rFonts w:ascii="Times New Roman" w:hAnsi="Times New Roman" w:cs="Times New Roman"/>
          <w:sz w:val="28"/>
          <w:szCs w:val="28"/>
        </w:rPr>
        <w:t xml:space="preserve"> </w:t>
      </w:r>
      <w:r w:rsidR="00D31B15">
        <w:rPr>
          <w:rFonts w:ascii="Times New Roman" w:hAnsi="Times New Roman" w:cs="Times New Roman"/>
          <w:sz w:val="28"/>
          <w:szCs w:val="28"/>
        </w:rPr>
        <w:t xml:space="preserve">2179, от 05 декабря 2017 г. №1405. </w:t>
      </w:r>
    </w:p>
    <w:p w:rsidR="009D3F6E" w:rsidRPr="002B6543" w:rsidRDefault="00AC1F1E" w:rsidP="00EA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взаимодействия </w:t>
      </w:r>
      <w:r w:rsidR="00BB1AE8" w:rsidRPr="002B6543">
        <w:rPr>
          <w:rFonts w:ascii="Times New Roman" w:hAnsi="Times New Roman" w:cs="Times New Roman"/>
          <w:sz w:val="28"/>
          <w:szCs w:val="28"/>
        </w:rPr>
        <w:t>Министерств</w:t>
      </w:r>
      <w:r w:rsidR="00BB1AE8">
        <w:rPr>
          <w:rFonts w:ascii="Times New Roman" w:hAnsi="Times New Roman" w:cs="Times New Roman"/>
          <w:sz w:val="28"/>
          <w:szCs w:val="28"/>
        </w:rPr>
        <w:t>а</w:t>
      </w:r>
      <w:r w:rsidR="00BB1AE8" w:rsidRPr="002B6543">
        <w:rPr>
          <w:rFonts w:ascii="Times New Roman" w:hAnsi="Times New Roman" w:cs="Times New Roman"/>
          <w:sz w:val="28"/>
          <w:szCs w:val="28"/>
        </w:rPr>
        <w:t xml:space="preserve"> образования Республики Башкортостан (далее - Министерство)</w:t>
      </w:r>
      <w:r w:rsidR="00BB1AE8">
        <w:rPr>
          <w:rFonts w:ascii="Times New Roman" w:hAnsi="Times New Roman" w:cs="Times New Roman"/>
          <w:sz w:val="28"/>
          <w:szCs w:val="28"/>
        </w:rPr>
        <w:t xml:space="preserve">,  </w:t>
      </w:r>
      <w:r w:rsidR="00BB1AE8" w:rsidRPr="002B6543">
        <w:rPr>
          <w:rFonts w:ascii="Times New Roman" w:hAnsi="Times New Roman" w:cs="Times New Roman"/>
          <w:sz w:val="28"/>
          <w:szCs w:val="28"/>
        </w:rPr>
        <w:t>осуществляющ</w:t>
      </w:r>
      <w:r w:rsidR="00BB1AE8">
        <w:rPr>
          <w:rFonts w:ascii="Times New Roman" w:hAnsi="Times New Roman" w:cs="Times New Roman"/>
          <w:sz w:val="28"/>
          <w:szCs w:val="28"/>
        </w:rPr>
        <w:t xml:space="preserve">его </w:t>
      </w:r>
      <w:r w:rsidR="00BB1AE8" w:rsidRPr="002B6543">
        <w:rPr>
          <w:rFonts w:ascii="Times New Roman" w:hAnsi="Times New Roman" w:cs="Times New Roman"/>
          <w:sz w:val="28"/>
          <w:szCs w:val="28"/>
        </w:rPr>
        <w:t>в отношении Учреждения функции и полномочия учредителя,</w:t>
      </w:r>
      <w:r w:rsidR="00BB1AE8">
        <w:rPr>
          <w:rFonts w:ascii="Times New Roman" w:hAnsi="Times New Roman" w:cs="Times New Roman"/>
          <w:sz w:val="28"/>
          <w:szCs w:val="28"/>
        </w:rPr>
        <w:t xml:space="preserve"> с </w:t>
      </w:r>
      <w:r w:rsidR="002803AB" w:rsidRPr="002B6543">
        <w:rPr>
          <w:rFonts w:ascii="Times New Roman" w:hAnsi="Times New Roman" w:cs="Times New Roman"/>
          <w:sz w:val="28"/>
          <w:szCs w:val="28"/>
        </w:rPr>
        <w:t>Учреждение</w:t>
      </w:r>
      <w:r w:rsidR="00BB1AE8">
        <w:rPr>
          <w:rFonts w:ascii="Times New Roman" w:hAnsi="Times New Roman" w:cs="Times New Roman"/>
          <w:sz w:val="28"/>
          <w:szCs w:val="28"/>
        </w:rPr>
        <w:t>м,</w:t>
      </w:r>
      <w:r w:rsidR="002803AB" w:rsidRPr="002B6543">
        <w:rPr>
          <w:rFonts w:ascii="Times New Roman" w:hAnsi="Times New Roman" w:cs="Times New Roman"/>
          <w:sz w:val="28"/>
          <w:szCs w:val="28"/>
        </w:rPr>
        <w:t xml:space="preserve">  и другими республиканскими органами исполнительной власти по вопросам правового обеспечения </w:t>
      </w:r>
      <w:proofErr w:type="gramStart"/>
      <w:r w:rsidR="002803AB" w:rsidRPr="002B654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803AB" w:rsidRPr="002B6543">
        <w:rPr>
          <w:rFonts w:ascii="Times New Roman" w:hAnsi="Times New Roman" w:cs="Times New Roman"/>
          <w:sz w:val="28"/>
          <w:szCs w:val="28"/>
        </w:rPr>
        <w:t>:</w:t>
      </w:r>
    </w:p>
    <w:p w:rsidR="009F310E" w:rsidRPr="002B6543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B6543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2B6543">
        <w:rPr>
          <w:rFonts w:ascii="Times New Roman" w:hAnsi="Times New Roman" w:cs="Times New Roman"/>
          <w:sz w:val="28"/>
          <w:szCs w:val="28"/>
        </w:rPr>
        <w:t xml:space="preserve"> арбитражными судами, судами общей юрисдикции дел по искам: </w:t>
      </w:r>
    </w:p>
    <w:p w:rsidR="005B7A07" w:rsidRPr="002B6543" w:rsidRDefault="008039E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A07" w:rsidRPr="002B6543">
        <w:rPr>
          <w:rFonts w:ascii="Times New Roman" w:hAnsi="Times New Roman" w:cs="Times New Roman"/>
          <w:sz w:val="28"/>
          <w:szCs w:val="28"/>
        </w:rPr>
        <w:t>о взыскании денежных средств за счёт средств казны Республики Башкортостан;</w:t>
      </w:r>
    </w:p>
    <w:p w:rsidR="009F310E" w:rsidRPr="002B6543" w:rsidRDefault="008039E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о взыскании средств по денежным обязательствам </w:t>
      </w:r>
      <w:r w:rsidR="002803AB" w:rsidRPr="002B6543">
        <w:rPr>
          <w:rFonts w:ascii="Times New Roman" w:hAnsi="Times New Roman" w:cs="Times New Roman"/>
          <w:sz w:val="28"/>
          <w:szCs w:val="28"/>
        </w:rPr>
        <w:t>Учреждения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10E" w:rsidRPr="002B6543" w:rsidRDefault="008039E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F310E" w:rsidRPr="002B6543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="009F310E" w:rsidRPr="002B6543">
        <w:rPr>
          <w:rFonts w:ascii="Times New Roman" w:hAnsi="Times New Roman" w:cs="Times New Roman"/>
          <w:sz w:val="28"/>
          <w:szCs w:val="28"/>
        </w:rPr>
        <w:t xml:space="preserve"> требования неимущественного характера; </w:t>
      </w:r>
    </w:p>
    <w:p w:rsidR="009F310E" w:rsidRPr="002B6543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 w:rsidRPr="002B6543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2B6543">
        <w:rPr>
          <w:rFonts w:ascii="Times New Roman" w:hAnsi="Times New Roman" w:cs="Times New Roman"/>
          <w:sz w:val="28"/>
          <w:szCs w:val="28"/>
        </w:rPr>
        <w:t xml:space="preserve"> судебных актов, предусматривающих обращение взыскания по обязательст</w:t>
      </w:r>
      <w:r w:rsidR="00D626BD">
        <w:rPr>
          <w:rFonts w:ascii="Times New Roman" w:hAnsi="Times New Roman" w:cs="Times New Roman"/>
          <w:sz w:val="28"/>
          <w:szCs w:val="28"/>
        </w:rPr>
        <w:t>вам неимущественного характера.</w:t>
      </w:r>
    </w:p>
    <w:p w:rsidR="009F310E" w:rsidRPr="002B6543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>1.</w:t>
      </w:r>
      <w:r w:rsidR="00AC1F1E">
        <w:rPr>
          <w:rFonts w:ascii="Times New Roman" w:hAnsi="Times New Roman" w:cs="Times New Roman"/>
          <w:sz w:val="28"/>
          <w:szCs w:val="28"/>
        </w:rPr>
        <w:t>3</w:t>
      </w:r>
      <w:r w:rsidRPr="002B6543">
        <w:rPr>
          <w:rFonts w:ascii="Times New Roman" w:hAnsi="Times New Roman" w:cs="Times New Roman"/>
          <w:sz w:val="28"/>
          <w:szCs w:val="28"/>
        </w:rPr>
        <w:t xml:space="preserve">. Целью взаимодействия </w:t>
      </w:r>
      <w:r w:rsidR="00573D30" w:rsidRPr="002B654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73D30">
        <w:rPr>
          <w:rFonts w:ascii="Times New Roman" w:hAnsi="Times New Roman" w:cs="Times New Roman"/>
          <w:sz w:val="28"/>
          <w:szCs w:val="28"/>
        </w:rPr>
        <w:t xml:space="preserve">и </w:t>
      </w:r>
      <w:r w:rsidR="0008158B" w:rsidRPr="002B654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6543">
        <w:rPr>
          <w:rFonts w:ascii="Times New Roman" w:hAnsi="Times New Roman" w:cs="Times New Roman"/>
          <w:sz w:val="28"/>
          <w:szCs w:val="28"/>
        </w:rPr>
        <w:t>является защита интересов Республики Башкортостан при обращении взыскания на средства бюджета Республики Башкортост</w:t>
      </w:r>
      <w:r w:rsidR="0087187F" w:rsidRPr="002B6543">
        <w:rPr>
          <w:rFonts w:ascii="Times New Roman" w:hAnsi="Times New Roman" w:cs="Times New Roman"/>
          <w:sz w:val="28"/>
          <w:szCs w:val="28"/>
        </w:rPr>
        <w:t>ан и Учреждения</w:t>
      </w:r>
      <w:r w:rsidRPr="002B65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10E" w:rsidRPr="002B6543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>1.</w:t>
      </w:r>
      <w:r w:rsidR="00AC1F1E">
        <w:rPr>
          <w:rFonts w:ascii="Times New Roman" w:hAnsi="Times New Roman" w:cs="Times New Roman"/>
          <w:sz w:val="28"/>
          <w:szCs w:val="28"/>
        </w:rPr>
        <w:t>4</w:t>
      </w:r>
      <w:r w:rsidRPr="002B6543">
        <w:rPr>
          <w:rFonts w:ascii="Times New Roman" w:hAnsi="Times New Roman" w:cs="Times New Roman"/>
          <w:sz w:val="28"/>
          <w:szCs w:val="28"/>
        </w:rPr>
        <w:t xml:space="preserve">. Основными задачами взаимодействия являются: </w:t>
      </w:r>
    </w:p>
    <w:p w:rsidR="009F310E" w:rsidRPr="002B6543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 xml:space="preserve">а) недопущение необоснованного обращения средств по денежным обязательствам </w:t>
      </w:r>
      <w:r w:rsidR="005B7A07" w:rsidRPr="002B6543">
        <w:rPr>
          <w:rFonts w:ascii="Times New Roman" w:hAnsi="Times New Roman" w:cs="Times New Roman"/>
          <w:sz w:val="28"/>
          <w:szCs w:val="28"/>
        </w:rPr>
        <w:t>и Учреждения</w:t>
      </w:r>
      <w:r w:rsidRPr="002B65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10E" w:rsidRPr="002B6543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>б) повышение эффективности защиты интересов Респ</w:t>
      </w:r>
      <w:r w:rsidR="005B7A07" w:rsidRPr="002B6543">
        <w:rPr>
          <w:rFonts w:ascii="Times New Roman" w:hAnsi="Times New Roman" w:cs="Times New Roman"/>
          <w:sz w:val="28"/>
          <w:szCs w:val="28"/>
        </w:rPr>
        <w:t>ублики Башкортостан и Учреждения</w:t>
      </w:r>
      <w:r w:rsidRPr="002B6543">
        <w:rPr>
          <w:rFonts w:ascii="Times New Roman" w:hAnsi="Times New Roman" w:cs="Times New Roman"/>
          <w:sz w:val="28"/>
          <w:szCs w:val="28"/>
        </w:rPr>
        <w:t xml:space="preserve"> при рассмотрении дел о взыскании средств бюд</w:t>
      </w:r>
      <w:r w:rsidR="005B7A07" w:rsidRPr="002B6543">
        <w:rPr>
          <w:rFonts w:ascii="Times New Roman" w:hAnsi="Times New Roman" w:cs="Times New Roman"/>
          <w:sz w:val="28"/>
          <w:szCs w:val="28"/>
        </w:rPr>
        <w:t>жета Республики Башкортостан и Учреждения</w:t>
      </w:r>
      <w:r w:rsidRPr="002B65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10E" w:rsidRPr="002B6543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>в) установление и анализ причин, повлекших обращение взыскания на средства бюд</w:t>
      </w:r>
      <w:r w:rsidR="005B7A07" w:rsidRPr="002B6543">
        <w:rPr>
          <w:rFonts w:ascii="Times New Roman" w:hAnsi="Times New Roman" w:cs="Times New Roman"/>
          <w:sz w:val="28"/>
          <w:szCs w:val="28"/>
        </w:rPr>
        <w:t>жета Республики Башкортостан и Учреждения</w:t>
      </w:r>
      <w:r w:rsidRPr="002B65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10E" w:rsidRPr="002B6543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 xml:space="preserve">г) организация исполнения исполнительных документов, содержащих требования неимущественного характера и находящихся на исполнении в территориальных органах Федеральной службы судебных приставов Российской Федерации; </w:t>
      </w:r>
    </w:p>
    <w:p w:rsidR="009F310E" w:rsidRPr="002B6543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 xml:space="preserve">д) возмещение в бюджет Республики Башкортостан ущерба за счет виновных лиц в порядке, установленном законодательством. </w:t>
      </w:r>
    </w:p>
    <w:p w:rsidR="009F310E" w:rsidRDefault="009F310E" w:rsidP="00EA0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>1.</w:t>
      </w:r>
      <w:r w:rsidR="00AC1F1E">
        <w:rPr>
          <w:rFonts w:ascii="Times New Roman" w:hAnsi="Times New Roman" w:cs="Times New Roman"/>
          <w:sz w:val="28"/>
          <w:szCs w:val="28"/>
        </w:rPr>
        <w:t>5</w:t>
      </w:r>
      <w:r w:rsidRPr="002B6543">
        <w:rPr>
          <w:rFonts w:ascii="Times New Roman" w:hAnsi="Times New Roman" w:cs="Times New Roman"/>
          <w:sz w:val="28"/>
          <w:szCs w:val="28"/>
        </w:rPr>
        <w:t xml:space="preserve">. Приказом руководителя </w:t>
      </w:r>
      <w:r w:rsidR="00367150" w:rsidRPr="002B6543">
        <w:rPr>
          <w:rFonts w:ascii="Times New Roman" w:hAnsi="Times New Roman" w:cs="Times New Roman"/>
          <w:sz w:val="28"/>
          <w:szCs w:val="28"/>
        </w:rPr>
        <w:t>У</w:t>
      </w:r>
      <w:r w:rsidRPr="002B6543">
        <w:rPr>
          <w:rFonts w:ascii="Times New Roman" w:hAnsi="Times New Roman" w:cs="Times New Roman"/>
          <w:sz w:val="28"/>
          <w:szCs w:val="28"/>
        </w:rPr>
        <w:t>чреждения назначается лицо, уполномочен</w:t>
      </w:r>
      <w:r w:rsidR="0087187F" w:rsidRPr="002B6543">
        <w:rPr>
          <w:rFonts w:ascii="Times New Roman" w:hAnsi="Times New Roman" w:cs="Times New Roman"/>
          <w:sz w:val="28"/>
          <w:szCs w:val="28"/>
        </w:rPr>
        <w:t>ное координировать деятельность</w:t>
      </w:r>
      <w:r w:rsidRPr="002B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543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2B6543">
        <w:rPr>
          <w:rFonts w:ascii="Times New Roman" w:hAnsi="Times New Roman" w:cs="Times New Roman"/>
          <w:sz w:val="28"/>
          <w:szCs w:val="28"/>
        </w:rPr>
        <w:t xml:space="preserve"> за ведение регламентируемой настоящим Положением деятельности (ответственное должностное лицо).</w:t>
      </w:r>
    </w:p>
    <w:p w:rsidR="00EA0997" w:rsidRDefault="00EA0997" w:rsidP="00EA0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0E" w:rsidRPr="00544639" w:rsidRDefault="009F310E" w:rsidP="00EA099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39">
        <w:rPr>
          <w:rFonts w:ascii="Times New Roman" w:hAnsi="Times New Roman" w:cs="Times New Roman"/>
          <w:b/>
          <w:sz w:val="28"/>
          <w:szCs w:val="28"/>
        </w:rPr>
        <w:t xml:space="preserve">II. ВЗАИМОДЕЙСТВИЕ </w:t>
      </w:r>
      <w:r w:rsidR="00544639" w:rsidRPr="00544639">
        <w:rPr>
          <w:rFonts w:ascii="Times New Roman" w:hAnsi="Times New Roman" w:cs="Times New Roman"/>
          <w:b/>
          <w:sz w:val="28"/>
          <w:szCs w:val="28"/>
        </w:rPr>
        <w:t xml:space="preserve">МИНИСТЕРСТВА И </w:t>
      </w:r>
      <w:r w:rsidR="0087187F" w:rsidRPr="00544639">
        <w:rPr>
          <w:rFonts w:ascii="Times New Roman" w:hAnsi="Times New Roman" w:cs="Times New Roman"/>
          <w:b/>
          <w:sz w:val="28"/>
          <w:szCs w:val="28"/>
        </w:rPr>
        <w:t xml:space="preserve">УЧРЕЖДЕНИЯ И </w:t>
      </w:r>
    </w:p>
    <w:p w:rsidR="009F310E" w:rsidRPr="00544639" w:rsidRDefault="009F310E" w:rsidP="00EA099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39">
        <w:rPr>
          <w:rFonts w:ascii="Times New Roman" w:hAnsi="Times New Roman" w:cs="Times New Roman"/>
          <w:b/>
          <w:sz w:val="28"/>
          <w:szCs w:val="28"/>
        </w:rPr>
        <w:t>ПРИ РАССМОТРЕНИИ СУДЕБНЫХ ДЕЛ</w:t>
      </w:r>
    </w:p>
    <w:p w:rsidR="009F310E" w:rsidRPr="002B6543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>2.1. В целях организации эффективной защиты интересов Респ</w:t>
      </w:r>
      <w:r w:rsidR="00367150" w:rsidRPr="002B6543">
        <w:rPr>
          <w:rFonts w:ascii="Times New Roman" w:hAnsi="Times New Roman" w:cs="Times New Roman"/>
          <w:sz w:val="28"/>
          <w:szCs w:val="28"/>
        </w:rPr>
        <w:t>ублики Башкортостан и Учреждения</w:t>
      </w:r>
      <w:r w:rsidRPr="002B6543">
        <w:rPr>
          <w:rFonts w:ascii="Times New Roman" w:hAnsi="Times New Roman" w:cs="Times New Roman"/>
          <w:sz w:val="28"/>
          <w:szCs w:val="28"/>
        </w:rPr>
        <w:t xml:space="preserve"> в судах при получении искового заявления о взыскании средств по денежным обязательствам </w:t>
      </w:r>
      <w:r w:rsidR="00367150" w:rsidRPr="002B654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82253" w:rsidRPr="002B6543">
        <w:rPr>
          <w:rFonts w:ascii="Times New Roman" w:hAnsi="Times New Roman" w:cs="Times New Roman"/>
          <w:sz w:val="28"/>
          <w:szCs w:val="28"/>
        </w:rPr>
        <w:t>руководитель У</w:t>
      </w:r>
      <w:r w:rsidR="00367150" w:rsidRPr="002B6543">
        <w:rPr>
          <w:rFonts w:ascii="Times New Roman" w:hAnsi="Times New Roman" w:cs="Times New Roman"/>
          <w:sz w:val="28"/>
          <w:szCs w:val="28"/>
        </w:rPr>
        <w:t>чреждения</w:t>
      </w:r>
      <w:r w:rsidRPr="002B65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10E" w:rsidRPr="002B6543" w:rsidRDefault="00A82253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 xml:space="preserve">а) доводит в течение </w:t>
      </w:r>
      <w:r w:rsidR="00D31B15">
        <w:rPr>
          <w:rFonts w:ascii="Times New Roman" w:hAnsi="Times New Roman" w:cs="Times New Roman"/>
          <w:sz w:val="28"/>
          <w:szCs w:val="28"/>
        </w:rPr>
        <w:t>десяти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искового заявления до Министерства информацию о наличии судебного спора с приложением копии искового заявления и документов к нему; </w:t>
      </w:r>
    </w:p>
    <w:p w:rsidR="009F310E" w:rsidRPr="002B6543" w:rsidRDefault="00A82253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>б) обеспечивае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т участие ответственных должностных лиц в судебных заседаниях и эффективную судебную защиту; </w:t>
      </w:r>
    </w:p>
    <w:p w:rsidR="009F310E" w:rsidRPr="002B6543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>в) со</w:t>
      </w:r>
      <w:r w:rsidR="00A82253" w:rsidRPr="002B6543">
        <w:rPr>
          <w:rFonts w:ascii="Times New Roman" w:hAnsi="Times New Roman" w:cs="Times New Roman"/>
          <w:sz w:val="28"/>
          <w:szCs w:val="28"/>
        </w:rPr>
        <w:t>вместно с Министерством принимае</w:t>
      </w:r>
      <w:r w:rsidRPr="002B6543">
        <w:rPr>
          <w:rFonts w:ascii="Times New Roman" w:hAnsi="Times New Roman" w:cs="Times New Roman"/>
          <w:sz w:val="28"/>
          <w:szCs w:val="28"/>
        </w:rPr>
        <w:t xml:space="preserve">т меры по урегулированию спора во внесудебном порядке; </w:t>
      </w:r>
    </w:p>
    <w:p w:rsidR="009F310E" w:rsidRPr="002B6543" w:rsidRDefault="00A82253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>г) несё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ненадлежащее исполнение настоящего Положения. </w:t>
      </w:r>
    </w:p>
    <w:p w:rsidR="009F310E" w:rsidRPr="002B6543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6543">
        <w:rPr>
          <w:rFonts w:ascii="Times New Roman" w:hAnsi="Times New Roman" w:cs="Times New Roman"/>
          <w:sz w:val="28"/>
          <w:szCs w:val="28"/>
        </w:rPr>
        <w:t>Для реализации</w:t>
      </w:r>
      <w:r w:rsidR="00A82253" w:rsidRPr="002B6543">
        <w:rPr>
          <w:rFonts w:ascii="Times New Roman" w:hAnsi="Times New Roman" w:cs="Times New Roman"/>
          <w:sz w:val="28"/>
          <w:szCs w:val="28"/>
        </w:rPr>
        <w:t xml:space="preserve"> возложенных задач ответственн</w:t>
      </w:r>
      <w:r w:rsidR="00544639">
        <w:rPr>
          <w:rFonts w:ascii="Times New Roman" w:hAnsi="Times New Roman" w:cs="Times New Roman"/>
          <w:sz w:val="28"/>
          <w:szCs w:val="28"/>
        </w:rPr>
        <w:t>ые</w:t>
      </w:r>
      <w:r w:rsidR="00A82253" w:rsidRPr="002B6543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44639">
        <w:rPr>
          <w:rFonts w:ascii="Times New Roman" w:hAnsi="Times New Roman" w:cs="Times New Roman"/>
          <w:sz w:val="28"/>
          <w:szCs w:val="28"/>
        </w:rPr>
        <w:t>ые</w:t>
      </w:r>
      <w:r w:rsidR="00A82253" w:rsidRPr="002B6543">
        <w:rPr>
          <w:rFonts w:ascii="Times New Roman" w:hAnsi="Times New Roman" w:cs="Times New Roman"/>
          <w:sz w:val="28"/>
          <w:szCs w:val="28"/>
        </w:rPr>
        <w:t xml:space="preserve"> лиц</w:t>
      </w:r>
      <w:r w:rsidR="00544639">
        <w:rPr>
          <w:rFonts w:ascii="Times New Roman" w:hAnsi="Times New Roman" w:cs="Times New Roman"/>
          <w:sz w:val="28"/>
          <w:szCs w:val="28"/>
        </w:rPr>
        <w:t>а</w:t>
      </w:r>
      <w:r w:rsidR="00A82253" w:rsidRPr="002B6543">
        <w:rPr>
          <w:rFonts w:ascii="Times New Roman" w:hAnsi="Times New Roman" w:cs="Times New Roman"/>
          <w:sz w:val="28"/>
          <w:szCs w:val="28"/>
        </w:rPr>
        <w:t xml:space="preserve"> Учреждения обязан</w:t>
      </w:r>
      <w:r w:rsidR="002214A9">
        <w:rPr>
          <w:rFonts w:ascii="Times New Roman" w:hAnsi="Times New Roman" w:cs="Times New Roman"/>
          <w:sz w:val="28"/>
          <w:szCs w:val="28"/>
        </w:rPr>
        <w:t>ы</w:t>
      </w:r>
      <w:r w:rsidRPr="002B65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310E" w:rsidRPr="002B6543" w:rsidRDefault="008039E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детально знакомиться с материалами дела в целях исключения из числа доказательств документов, оформленных с нарушениями требований законодательства; </w:t>
      </w:r>
    </w:p>
    <w:p w:rsidR="009F310E" w:rsidRPr="002B6543" w:rsidRDefault="008039E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10E" w:rsidRPr="002B6543">
        <w:rPr>
          <w:rFonts w:ascii="Times New Roman" w:hAnsi="Times New Roman" w:cs="Times New Roman"/>
          <w:sz w:val="28"/>
          <w:szCs w:val="28"/>
        </w:rPr>
        <w:t>готовить документы и иные доказательства в обоснование доводов,</w:t>
      </w:r>
      <w:r w:rsidR="00A82253" w:rsidRPr="002B6543">
        <w:rPr>
          <w:rFonts w:ascii="Times New Roman" w:hAnsi="Times New Roman" w:cs="Times New Roman"/>
          <w:sz w:val="28"/>
          <w:szCs w:val="28"/>
        </w:rPr>
        <w:t xml:space="preserve"> опровергающих предъявленные к У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чреждению требования, с учетом положений нормативных правовых актов и судебной практики по аналогичной категории дел; </w:t>
      </w:r>
    </w:p>
    <w:p w:rsidR="009F310E" w:rsidRPr="002B6543" w:rsidRDefault="008039E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253" w:rsidRPr="002B6543">
        <w:rPr>
          <w:rFonts w:ascii="Times New Roman" w:hAnsi="Times New Roman" w:cs="Times New Roman"/>
          <w:sz w:val="28"/>
          <w:szCs w:val="28"/>
        </w:rPr>
        <w:t>вести учё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т судебных дел; </w:t>
      </w:r>
    </w:p>
    <w:p w:rsidR="009F310E" w:rsidRPr="002B6543" w:rsidRDefault="008039E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принимать исчерпывающие меры по обжалованию судебного акта; </w:t>
      </w:r>
    </w:p>
    <w:p w:rsidR="00D31B15" w:rsidRDefault="008039E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10E" w:rsidRPr="002B6543">
        <w:rPr>
          <w:rFonts w:ascii="Times New Roman" w:hAnsi="Times New Roman" w:cs="Times New Roman"/>
          <w:sz w:val="28"/>
          <w:szCs w:val="28"/>
        </w:rPr>
        <w:t>представлять в юри</w:t>
      </w:r>
      <w:r w:rsidR="00A82253" w:rsidRPr="002B6543">
        <w:rPr>
          <w:rFonts w:ascii="Times New Roman" w:hAnsi="Times New Roman" w:cs="Times New Roman"/>
          <w:sz w:val="28"/>
          <w:szCs w:val="28"/>
        </w:rPr>
        <w:t>дический отдел Министерства отчё</w:t>
      </w:r>
      <w:r w:rsidR="009F310E" w:rsidRPr="002B6543">
        <w:rPr>
          <w:rFonts w:ascii="Times New Roman" w:hAnsi="Times New Roman" w:cs="Times New Roman"/>
          <w:sz w:val="28"/>
          <w:szCs w:val="28"/>
        </w:rPr>
        <w:t>т по судебным делам по форм</w:t>
      </w:r>
      <w:r w:rsidR="00D31B15">
        <w:rPr>
          <w:rFonts w:ascii="Times New Roman" w:hAnsi="Times New Roman" w:cs="Times New Roman"/>
          <w:sz w:val="28"/>
          <w:szCs w:val="28"/>
        </w:rPr>
        <w:t>ам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D31B15">
        <w:rPr>
          <w:rFonts w:ascii="Times New Roman" w:hAnsi="Times New Roman" w:cs="Times New Roman"/>
          <w:sz w:val="28"/>
          <w:szCs w:val="28"/>
        </w:rPr>
        <w:t>ям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 N 1</w:t>
      </w:r>
      <w:r w:rsidR="00D31B15">
        <w:rPr>
          <w:rFonts w:ascii="Times New Roman" w:hAnsi="Times New Roman" w:cs="Times New Roman"/>
          <w:sz w:val="28"/>
          <w:szCs w:val="28"/>
        </w:rPr>
        <w:t>.1, №1.2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 к Регламенту взаимодействия органов исполнительной власти Республики Башкортостан и находящихся в их ведении казенных учреждений, а также бюджетных и автономных учреждений, в отношении которых они осуществляют функции и полномочия учредителя, по вопросу правового обеспечения интересов Республики Башкортостан при рассмотрении судебных дел и организации исполнения</w:t>
      </w:r>
      <w:proofErr w:type="gramEnd"/>
      <w:r w:rsidR="009F310E" w:rsidRPr="002B6543">
        <w:rPr>
          <w:rFonts w:ascii="Times New Roman" w:hAnsi="Times New Roman" w:cs="Times New Roman"/>
          <w:sz w:val="28"/>
          <w:szCs w:val="28"/>
        </w:rPr>
        <w:t xml:space="preserve"> судебных актов, </w:t>
      </w:r>
      <w:r w:rsidR="00D31B15">
        <w:rPr>
          <w:rFonts w:ascii="Times New Roman" w:hAnsi="Times New Roman" w:cs="Times New Roman"/>
          <w:sz w:val="28"/>
          <w:szCs w:val="28"/>
        </w:rPr>
        <w:t xml:space="preserve"> при обращении взыскания на средства бюджета Республики Башкортостан и учреждения республики, </w:t>
      </w:r>
      <w:proofErr w:type="gramStart"/>
      <w:r w:rsidR="009F310E" w:rsidRPr="002B6543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9F310E" w:rsidRPr="002B654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12 августа 2008 года N 280 (далее - Регламент)</w:t>
      </w:r>
      <w:r w:rsidR="00D31B15">
        <w:rPr>
          <w:rFonts w:ascii="Times New Roman" w:hAnsi="Times New Roman" w:cs="Times New Roman"/>
          <w:sz w:val="28"/>
          <w:szCs w:val="28"/>
        </w:rPr>
        <w:t xml:space="preserve"> в «формате </w:t>
      </w:r>
      <w:r w:rsidR="00D31B1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D31B15" w:rsidRPr="00D31B15">
        <w:rPr>
          <w:rFonts w:ascii="Times New Roman" w:hAnsi="Times New Roman" w:cs="Times New Roman"/>
          <w:sz w:val="28"/>
          <w:szCs w:val="28"/>
        </w:rPr>
        <w:t>-</w:t>
      </w:r>
      <w:r w:rsidR="00D31B1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31B15">
        <w:rPr>
          <w:rFonts w:ascii="Times New Roman" w:hAnsi="Times New Roman" w:cs="Times New Roman"/>
          <w:sz w:val="28"/>
          <w:szCs w:val="28"/>
        </w:rPr>
        <w:t>»</w:t>
      </w:r>
    </w:p>
    <w:p w:rsidR="00FC65C6" w:rsidRDefault="00FC65C6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-Учреждения в отчете по судебным делам по форме согласно приложению №1.1 к Регламенту указывают судебные дела, в которых они участвовали в качестве ответчика.</w:t>
      </w:r>
    </w:p>
    <w:p w:rsidR="00FC65C6" w:rsidRPr="00D31B15" w:rsidRDefault="00FC65C6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в отчете по судебным делам по форме согласно приложению №1.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Регламенту указывают судебные дела, в которых они участвовали в качестве </w:t>
      </w:r>
      <w:r>
        <w:rPr>
          <w:rFonts w:ascii="Times New Roman" w:hAnsi="Times New Roman" w:cs="Times New Roman"/>
          <w:sz w:val="28"/>
          <w:szCs w:val="28"/>
        </w:rPr>
        <w:t>истца</w:t>
      </w:r>
    </w:p>
    <w:p w:rsidR="00FC65C6" w:rsidRDefault="00FC65C6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Отчетными периодами являются полугодие и календарный год. Отчет представляется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F310E" w:rsidRPr="002B6543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периодом. К отчету прилагается пояснительная записка, в которой излагается анализ причин, повлекших предъявление исковых требований и</w:t>
      </w:r>
      <w:r>
        <w:rPr>
          <w:rFonts w:ascii="Times New Roman" w:hAnsi="Times New Roman" w:cs="Times New Roman"/>
          <w:sz w:val="28"/>
          <w:szCs w:val="28"/>
        </w:rPr>
        <w:t xml:space="preserve"> (или) взыскание средств учреждения, и копии судебного акта, вступившего в законную силу.</w:t>
      </w:r>
    </w:p>
    <w:p w:rsidR="00FC65C6" w:rsidRDefault="00FC65C6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учреждения 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65C6" w:rsidRDefault="00FC65C6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-своевременность представления отчетов по судебным делам;</w:t>
      </w:r>
    </w:p>
    <w:p w:rsidR="00FC65C6" w:rsidRDefault="00FC65C6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сведений, содержащихся в отчетах по судебным делам;</w:t>
      </w:r>
    </w:p>
    <w:p w:rsidR="009F310E" w:rsidRPr="002B6543" w:rsidRDefault="00FC65C6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-допущение взыскания средств учреждения, в том числе неоднократного, по одной и той же категории судебных дел, после установления и анализа причин, повлекших взыскания средств учреждения.</w:t>
      </w:r>
      <w:r w:rsidR="009F310E" w:rsidRPr="002B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EE" w:rsidRDefault="008039EE" w:rsidP="00EA099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10E" w:rsidRPr="00117C61" w:rsidRDefault="009F310E" w:rsidP="00EA099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61">
        <w:rPr>
          <w:rFonts w:ascii="Times New Roman" w:hAnsi="Times New Roman" w:cs="Times New Roman"/>
          <w:b/>
          <w:sz w:val="28"/>
          <w:szCs w:val="28"/>
        </w:rPr>
        <w:t>III.</w:t>
      </w:r>
      <w:r w:rsidRPr="00117C61">
        <w:rPr>
          <w:rFonts w:ascii="Times New Roman" w:hAnsi="Times New Roman" w:cs="Times New Roman"/>
          <w:sz w:val="28"/>
          <w:szCs w:val="28"/>
        </w:rPr>
        <w:t xml:space="preserve"> </w:t>
      </w:r>
      <w:r w:rsidRPr="00117C61">
        <w:rPr>
          <w:rFonts w:ascii="Times New Roman" w:hAnsi="Times New Roman" w:cs="Times New Roman"/>
          <w:b/>
          <w:sz w:val="28"/>
          <w:szCs w:val="28"/>
        </w:rPr>
        <w:t>ОРГАНИЗАЦИЯ ВЗЫСКАНИЯ С ВИНОВНЫХ ЛИЦ УЩЕРБА,</w:t>
      </w:r>
    </w:p>
    <w:p w:rsidR="009F310E" w:rsidRPr="00117C61" w:rsidRDefault="009F310E" w:rsidP="00EA099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7C61">
        <w:rPr>
          <w:rFonts w:ascii="Times New Roman" w:hAnsi="Times New Roman" w:cs="Times New Roman"/>
          <w:b/>
          <w:sz w:val="28"/>
          <w:szCs w:val="28"/>
        </w:rPr>
        <w:t>ПРИЧИНЕННОГО</w:t>
      </w:r>
      <w:proofErr w:type="gramEnd"/>
      <w:r w:rsidRPr="00117C61">
        <w:rPr>
          <w:rFonts w:ascii="Times New Roman" w:hAnsi="Times New Roman" w:cs="Times New Roman"/>
          <w:b/>
          <w:sz w:val="28"/>
          <w:szCs w:val="28"/>
        </w:rPr>
        <w:t xml:space="preserve"> ИСПОЛНЕНИЕМ СУДЕБНЫХ АКТОВ</w:t>
      </w:r>
    </w:p>
    <w:p w:rsidR="009F310E" w:rsidRPr="00117C61" w:rsidRDefault="003E0688" w:rsidP="00F5137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17C61">
        <w:rPr>
          <w:rFonts w:ascii="Times New Roman" w:hAnsi="Times New Roman" w:cs="Times New Roman"/>
          <w:sz w:val="28"/>
          <w:szCs w:val="28"/>
        </w:rPr>
        <w:t>3.1. Руководитель Учреждения</w:t>
      </w:r>
      <w:r w:rsidR="009F310E" w:rsidRPr="00117C61">
        <w:rPr>
          <w:rFonts w:ascii="Times New Roman" w:hAnsi="Times New Roman" w:cs="Times New Roman"/>
          <w:sz w:val="28"/>
          <w:szCs w:val="28"/>
        </w:rPr>
        <w:t xml:space="preserve"> независимо от конкретных обстоятельств дела производ</w:t>
      </w:r>
      <w:r w:rsidR="00117C61">
        <w:rPr>
          <w:rFonts w:ascii="Times New Roman" w:hAnsi="Times New Roman" w:cs="Times New Roman"/>
          <w:sz w:val="28"/>
          <w:szCs w:val="28"/>
        </w:rPr>
        <w:t>и</w:t>
      </w:r>
      <w:r w:rsidR="009F310E" w:rsidRPr="00117C61">
        <w:rPr>
          <w:rFonts w:ascii="Times New Roman" w:hAnsi="Times New Roman" w:cs="Times New Roman"/>
          <w:sz w:val="28"/>
          <w:szCs w:val="28"/>
        </w:rPr>
        <w:t>т возмещение ущерба с виновных лиц, действия (бездействие) которых повлекли за собой взыскание в судебном порядке средств бюд</w:t>
      </w:r>
      <w:r w:rsidRPr="00117C61">
        <w:rPr>
          <w:rFonts w:ascii="Times New Roman" w:hAnsi="Times New Roman" w:cs="Times New Roman"/>
          <w:sz w:val="28"/>
          <w:szCs w:val="28"/>
        </w:rPr>
        <w:t>жета Республики Башкортостан и Учреждения, привлекае</w:t>
      </w:r>
      <w:r w:rsidR="009F310E" w:rsidRPr="00117C61">
        <w:rPr>
          <w:rFonts w:ascii="Times New Roman" w:hAnsi="Times New Roman" w:cs="Times New Roman"/>
          <w:sz w:val="28"/>
          <w:szCs w:val="28"/>
        </w:rPr>
        <w:t>т их к дисциплинарной о</w:t>
      </w:r>
      <w:r w:rsidRPr="00117C61">
        <w:rPr>
          <w:rFonts w:ascii="Times New Roman" w:hAnsi="Times New Roman" w:cs="Times New Roman"/>
          <w:sz w:val="28"/>
          <w:szCs w:val="28"/>
        </w:rPr>
        <w:t>тветственности, а также принимае</w:t>
      </w:r>
      <w:r w:rsidR="009F310E" w:rsidRPr="00117C61">
        <w:rPr>
          <w:rFonts w:ascii="Times New Roman" w:hAnsi="Times New Roman" w:cs="Times New Roman"/>
          <w:sz w:val="28"/>
          <w:szCs w:val="28"/>
        </w:rPr>
        <w:t>т меры по снижению им в</w:t>
      </w:r>
      <w:r w:rsidR="00FC65C6">
        <w:rPr>
          <w:rFonts w:ascii="Times New Roman" w:hAnsi="Times New Roman" w:cs="Times New Roman"/>
          <w:sz w:val="28"/>
          <w:szCs w:val="28"/>
        </w:rPr>
        <w:t>ыплат стимулирующего характера</w:t>
      </w:r>
      <w:proofErr w:type="gramStart"/>
      <w:r w:rsidR="00FC65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F310E" w:rsidRPr="0011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10E" w:rsidRPr="00117C61" w:rsidRDefault="009F310E" w:rsidP="00F5137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17C61">
        <w:rPr>
          <w:rFonts w:ascii="Times New Roman" w:hAnsi="Times New Roman" w:cs="Times New Roman"/>
          <w:sz w:val="28"/>
          <w:szCs w:val="28"/>
        </w:rPr>
        <w:t xml:space="preserve">3.2. </w:t>
      </w:r>
      <w:r w:rsidR="003E0688" w:rsidRPr="00117C61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 w:rsidRPr="00117C61">
        <w:rPr>
          <w:rFonts w:ascii="Times New Roman" w:hAnsi="Times New Roman" w:cs="Times New Roman"/>
          <w:sz w:val="28"/>
          <w:szCs w:val="28"/>
        </w:rPr>
        <w:t>в каждом случае взыскания средств бюджета Респ</w:t>
      </w:r>
      <w:r w:rsidR="003E0688" w:rsidRPr="00117C61">
        <w:rPr>
          <w:rFonts w:ascii="Times New Roman" w:hAnsi="Times New Roman" w:cs="Times New Roman"/>
          <w:sz w:val="28"/>
          <w:szCs w:val="28"/>
        </w:rPr>
        <w:t>ублики Башкортостан и Учреждения</w:t>
      </w:r>
      <w:r w:rsidRPr="00117C61">
        <w:rPr>
          <w:rFonts w:ascii="Times New Roman" w:hAnsi="Times New Roman" w:cs="Times New Roman"/>
          <w:sz w:val="28"/>
          <w:szCs w:val="28"/>
        </w:rPr>
        <w:t xml:space="preserve"> в срок не позднее 10 дней со дня вступления в законную силу судебного акта, предусматривающего обращение взыскания на средства бюджета Республики Башкортостан и учреждения, принимает следующие меры по возмещению ущерба, причиненного бюд</w:t>
      </w:r>
      <w:r w:rsidR="003E0688" w:rsidRPr="00117C61">
        <w:rPr>
          <w:rFonts w:ascii="Times New Roman" w:hAnsi="Times New Roman" w:cs="Times New Roman"/>
          <w:sz w:val="28"/>
          <w:szCs w:val="28"/>
        </w:rPr>
        <w:t>жету Республики Башкортостан и У</w:t>
      </w:r>
      <w:r w:rsidRPr="00117C61">
        <w:rPr>
          <w:rFonts w:ascii="Times New Roman" w:hAnsi="Times New Roman" w:cs="Times New Roman"/>
          <w:sz w:val="28"/>
          <w:szCs w:val="28"/>
        </w:rPr>
        <w:t xml:space="preserve">чреждению: </w:t>
      </w:r>
    </w:p>
    <w:p w:rsidR="009F310E" w:rsidRPr="00117C61" w:rsidRDefault="008039E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10E" w:rsidRPr="00117C61">
        <w:rPr>
          <w:rFonts w:ascii="Times New Roman" w:hAnsi="Times New Roman" w:cs="Times New Roman"/>
          <w:sz w:val="28"/>
          <w:szCs w:val="28"/>
        </w:rPr>
        <w:t xml:space="preserve">устанавливает виновных лиц; </w:t>
      </w:r>
    </w:p>
    <w:p w:rsidR="009F310E" w:rsidRPr="00117C61" w:rsidRDefault="008039E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10E" w:rsidRPr="00117C61">
        <w:rPr>
          <w:rFonts w:ascii="Times New Roman" w:hAnsi="Times New Roman" w:cs="Times New Roman"/>
          <w:sz w:val="28"/>
          <w:szCs w:val="28"/>
        </w:rPr>
        <w:t xml:space="preserve">проводит проверку (служебную проверку) для установления размера причиненного ущерба и причин его возникновения с обязательным истребованием объяснений от виновного лица и оформляет результаты проверки (служебной проверки) соответствующим актом; </w:t>
      </w:r>
    </w:p>
    <w:p w:rsidR="009F310E" w:rsidRPr="00117C61" w:rsidRDefault="008039E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10E" w:rsidRPr="00117C61">
        <w:rPr>
          <w:rFonts w:ascii="Times New Roman" w:hAnsi="Times New Roman" w:cs="Times New Roman"/>
          <w:sz w:val="28"/>
          <w:szCs w:val="28"/>
        </w:rPr>
        <w:t xml:space="preserve">издает приказ о привлечении виновного лица к дисциплинарной ответственности; </w:t>
      </w:r>
    </w:p>
    <w:p w:rsidR="009F310E" w:rsidRPr="00117C61" w:rsidRDefault="008039E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10E" w:rsidRPr="00117C61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proofErr w:type="gramStart"/>
      <w:r w:rsidR="009F310E" w:rsidRPr="00117C61">
        <w:rPr>
          <w:rFonts w:ascii="Times New Roman" w:hAnsi="Times New Roman" w:cs="Times New Roman"/>
          <w:sz w:val="28"/>
          <w:szCs w:val="28"/>
        </w:rPr>
        <w:t>по добровольному возмещению виновным лицом причиненного ущерба с обязательным истребованием от виновного работника письменного обязательства о возмещении ущерба с указанием</w:t>
      </w:r>
      <w:proofErr w:type="gramEnd"/>
      <w:r w:rsidR="009F310E" w:rsidRPr="00117C61">
        <w:rPr>
          <w:rFonts w:ascii="Times New Roman" w:hAnsi="Times New Roman" w:cs="Times New Roman"/>
          <w:sz w:val="28"/>
          <w:szCs w:val="28"/>
        </w:rPr>
        <w:t xml:space="preserve"> суммы причиненного ущерба и конкретных сроков платежей; </w:t>
      </w:r>
    </w:p>
    <w:p w:rsidR="009F310E" w:rsidRPr="00117C61" w:rsidRDefault="008039E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10E" w:rsidRPr="00117C61">
        <w:rPr>
          <w:rFonts w:ascii="Times New Roman" w:hAnsi="Times New Roman" w:cs="Times New Roman"/>
          <w:sz w:val="28"/>
          <w:szCs w:val="28"/>
        </w:rPr>
        <w:t xml:space="preserve">в случае отказа от добровольного возмещения ущерба, не превышающего среднего месячного заработка, производит взыскание ущерба с виновного лица на основании распорядительного документа (приказа, распоряжения) в порядке, установленном Трудовым кодексом Российской Федерации; </w:t>
      </w:r>
    </w:p>
    <w:p w:rsidR="009F310E" w:rsidRPr="00117C61" w:rsidRDefault="008039E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10E" w:rsidRPr="00117C61">
        <w:rPr>
          <w:rFonts w:ascii="Times New Roman" w:hAnsi="Times New Roman" w:cs="Times New Roman"/>
          <w:sz w:val="28"/>
          <w:szCs w:val="28"/>
        </w:rPr>
        <w:t>несет персональную ответственность в случае непринятия всех мер, предусмотренных законодательством и настоящим Положением в отношении виновных лиц, действия (бездействие) которых повлекли за собой взыскание в судебном порядке средств бюд</w:t>
      </w:r>
      <w:r w:rsidR="003E0688" w:rsidRPr="00117C61">
        <w:rPr>
          <w:rFonts w:ascii="Times New Roman" w:hAnsi="Times New Roman" w:cs="Times New Roman"/>
          <w:sz w:val="28"/>
          <w:szCs w:val="28"/>
        </w:rPr>
        <w:t>жета Республики Башкортостан и У</w:t>
      </w:r>
      <w:r w:rsidR="009F310E" w:rsidRPr="00117C61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9F310E" w:rsidRPr="00117C61" w:rsidRDefault="009F310E" w:rsidP="00EA0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C61">
        <w:rPr>
          <w:rFonts w:ascii="Times New Roman" w:hAnsi="Times New Roman" w:cs="Times New Roman"/>
          <w:sz w:val="28"/>
          <w:szCs w:val="28"/>
        </w:rPr>
        <w:t xml:space="preserve">3.3. После истечения месячного срока со дня исполнения судебного акта и отказа виновного лица от добровольного возмещения причиненного ущерба </w:t>
      </w:r>
      <w:r w:rsidR="00117C61">
        <w:rPr>
          <w:rFonts w:ascii="Times New Roman" w:hAnsi="Times New Roman" w:cs="Times New Roman"/>
          <w:sz w:val="28"/>
          <w:szCs w:val="28"/>
        </w:rPr>
        <w:t>У</w:t>
      </w:r>
      <w:r w:rsidRPr="00117C61">
        <w:rPr>
          <w:rFonts w:ascii="Times New Roman" w:hAnsi="Times New Roman" w:cs="Times New Roman"/>
          <w:sz w:val="28"/>
          <w:szCs w:val="28"/>
        </w:rPr>
        <w:t>чреждение в 10-дневный срок обращается в суд с соответствующими исковыми требованиями к виновному лицу в порядке регресса.</w:t>
      </w:r>
    </w:p>
    <w:p w:rsidR="009F310E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17C61">
        <w:rPr>
          <w:rFonts w:ascii="Times New Roman" w:hAnsi="Times New Roman" w:cs="Times New Roman"/>
          <w:sz w:val="28"/>
          <w:szCs w:val="28"/>
        </w:rPr>
        <w:t>3.4. В рамках организации взаимодействия по вопросу привлечения к ответственности лиц, виновных в причинении ущерба бюд</w:t>
      </w:r>
      <w:r w:rsidR="003E0688" w:rsidRPr="00117C61">
        <w:rPr>
          <w:rFonts w:ascii="Times New Roman" w:hAnsi="Times New Roman" w:cs="Times New Roman"/>
          <w:sz w:val="28"/>
          <w:szCs w:val="28"/>
        </w:rPr>
        <w:t>жету Республики Башкортостан и Учреждению, У</w:t>
      </w:r>
      <w:r w:rsidRPr="00117C61">
        <w:rPr>
          <w:rFonts w:ascii="Times New Roman" w:hAnsi="Times New Roman" w:cs="Times New Roman"/>
          <w:sz w:val="28"/>
          <w:szCs w:val="28"/>
        </w:rPr>
        <w:t>чреждение представляет в отдел бухгалтерского учета Министерства сведения о взыскании ущерба с лиц, причинивших вред бюд</w:t>
      </w:r>
      <w:r w:rsidR="003E0688" w:rsidRPr="00117C61">
        <w:rPr>
          <w:rFonts w:ascii="Times New Roman" w:hAnsi="Times New Roman" w:cs="Times New Roman"/>
          <w:sz w:val="28"/>
          <w:szCs w:val="28"/>
        </w:rPr>
        <w:t>жету Республики Башкортостан и У</w:t>
      </w:r>
      <w:r w:rsidRPr="00117C61">
        <w:rPr>
          <w:rFonts w:ascii="Times New Roman" w:hAnsi="Times New Roman" w:cs="Times New Roman"/>
          <w:sz w:val="28"/>
          <w:szCs w:val="28"/>
        </w:rPr>
        <w:t>чреждению, по форме согласно приложению N 2 к Регламенту. Отчетными периодами являются полугодие и календарный год. Сведения представляются в срок не позднее 5-го числа месяца, следующего за отчетным периодом, нарастающим итогом. К отчету прилагается пояснительная записка, в которой излагаются результаты проведения служебных проверок в отношении лиц, причинивших вред бюд</w:t>
      </w:r>
      <w:r w:rsidR="003E0688" w:rsidRPr="00117C61">
        <w:rPr>
          <w:rFonts w:ascii="Times New Roman" w:hAnsi="Times New Roman" w:cs="Times New Roman"/>
          <w:sz w:val="28"/>
          <w:szCs w:val="28"/>
        </w:rPr>
        <w:t>жету Республики Башкортостан и У</w:t>
      </w:r>
      <w:r w:rsidRPr="00117C61">
        <w:rPr>
          <w:rFonts w:ascii="Times New Roman" w:hAnsi="Times New Roman" w:cs="Times New Roman"/>
          <w:sz w:val="28"/>
          <w:szCs w:val="28"/>
        </w:rPr>
        <w:t>чреждению. В случае невозможности установления виновного лица в пояснительной записке отражаются причины невозможности привлечения виновного лица к ответственности и взыскания с него суммы ущерба.</w:t>
      </w:r>
      <w:r w:rsidR="00117C61">
        <w:rPr>
          <w:rFonts w:ascii="Times New Roman" w:hAnsi="Times New Roman" w:cs="Times New Roman"/>
          <w:sz w:val="28"/>
          <w:szCs w:val="28"/>
        </w:rPr>
        <w:t xml:space="preserve"> </w:t>
      </w:r>
      <w:r w:rsidRPr="002B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C61" w:rsidRDefault="00117C61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рамках взаимодействия с Учреждением Министерство: </w:t>
      </w:r>
    </w:p>
    <w:p w:rsidR="00117C61" w:rsidRDefault="00117C61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Учреждения по установлению и привлечению виновных лиц к ответственности; </w:t>
      </w:r>
    </w:p>
    <w:p w:rsidR="00117C61" w:rsidRDefault="00117C61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сбор информации и анализ действенности и своевременности мер, принимаемых в отношении виновных лиц;</w:t>
      </w:r>
    </w:p>
    <w:p w:rsidR="00117C61" w:rsidRDefault="00117C61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в пределах своей компетенции меры принуждения к Учреждению или (и) к его руководителю, не обеспечившему своевременное привлечение виновных к установленным видам ответственности. </w:t>
      </w:r>
    </w:p>
    <w:p w:rsidR="00E05BE4" w:rsidRDefault="00E05BE4" w:rsidP="00EA099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10E" w:rsidRPr="00E05BE4" w:rsidRDefault="009F310E" w:rsidP="00EA099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E4">
        <w:rPr>
          <w:rFonts w:ascii="Times New Roman" w:hAnsi="Times New Roman" w:cs="Times New Roman"/>
          <w:b/>
          <w:sz w:val="28"/>
          <w:szCs w:val="28"/>
        </w:rPr>
        <w:t xml:space="preserve">IV. ВЗАИМОДЕЙСТВИЕ </w:t>
      </w:r>
      <w:r w:rsidR="00117C61" w:rsidRPr="00E05BE4">
        <w:rPr>
          <w:rFonts w:ascii="Times New Roman" w:hAnsi="Times New Roman" w:cs="Times New Roman"/>
          <w:b/>
          <w:sz w:val="28"/>
          <w:szCs w:val="28"/>
        </w:rPr>
        <w:t xml:space="preserve">МИНИСТЕРСТВА  И </w:t>
      </w:r>
      <w:r w:rsidR="003E0688" w:rsidRPr="00E05BE4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E05BE4">
        <w:rPr>
          <w:rFonts w:ascii="Times New Roman" w:hAnsi="Times New Roman" w:cs="Times New Roman"/>
          <w:b/>
          <w:sz w:val="28"/>
          <w:szCs w:val="28"/>
        </w:rPr>
        <w:t>ПРИ</w:t>
      </w:r>
      <w:r w:rsidR="00E05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BE4">
        <w:rPr>
          <w:rFonts w:ascii="Times New Roman" w:hAnsi="Times New Roman" w:cs="Times New Roman"/>
          <w:b/>
          <w:sz w:val="28"/>
          <w:szCs w:val="28"/>
        </w:rPr>
        <w:t>ОРГАНИЗАЦИИ ИСПОЛНЕНИЯ СУДЕБНЫХ АКТОВ</w:t>
      </w:r>
    </w:p>
    <w:p w:rsidR="009F310E" w:rsidRPr="00117C61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17C61">
        <w:rPr>
          <w:rFonts w:ascii="Times New Roman" w:hAnsi="Times New Roman" w:cs="Times New Roman"/>
          <w:sz w:val="28"/>
          <w:szCs w:val="28"/>
        </w:rPr>
        <w:t xml:space="preserve">4.1. Исполнение судебных актов, предусматривающих обращение взыскания на средства бюджета Республики Башкортостан, осуществляется в соответствии с бюджетным законодательством Министерством финансов Республики Башкортостан, по иным обязательствам - в соответствии с законодательством об исполнительном производстве структурными подразделениями Управления Федеральной службы судебных приставов Российской Федерации по Республике Башкортостан (далее - УФССП РФ по РБ). </w:t>
      </w:r>
    </w:p>
    <w:p w:rsidR="009F310E" w:rsidRPr="00117C61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17C61">
        <w:rPr>
          <w:rFonts w:ascii="Times New Roman" w:hAnsi="Times New Roman" w:cs="Times New Roman"/>
          <w:sz w:val="28"/>
          <w:szCs w:val="28"/>
        </w:rPr>
        <w:t>4.2. Целью взаимодействия при исполнении</w:t>
      </w:r>
      <w:r w:rsidR="003E0688" w:rsidRPr="00117C61">
        <w:rPr>
          <w:rFonts w:ascii="Times New Roman" w:hAnsi="Times New Roman" w:cs="Times New Roman"/>
          <w:sz w:val="28"/>
          <w:szCs w:val="28"/>
        </w:rPr>
        <w:t xml:space="preserve"> судебных актов </w:t>
      </w:r>
      <w:r w:rsidR="00E05BE4" w:rsidRPr="00117C6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E05BE4">
        <w:rPr>
          <w:rFonts w:ascii="Times New Roman" w:hAnsi="Times New Roman" w:cs="Times New Roman"/>
          <w:sz w:val="28"/>
          <w:szCs w:val="28"/>
        </w:rPr>
        <w:t xml:space="preserve">и </w:t>
      </w:r>
      <w:r w:rsidR="003E0688" w:rsidRPr="00117C6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17C61">
        <w:rPr>
          <w:rFonts w:ascii="Times New Roman" w:hAnsi="Times New Roman" w:cs="Times New Roman"/>
          <w:sz w:val="28"/>
          <w:szCs w:val="28"/>
        </w:rPr>
        <w:t xml:space="preserve">со структурными подразделениями УФССП РФ по РБ является недопущение нарушения прав взыскателей на исполнение судебного акта в разумный срок. </w:t>
      </w:r>
    </w:p>
    <w:p w:rsidR="009F310E" w:rsidRPr="00117C61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17C61">
        <w:rPr>
          <w:rFonts w:ascii="Times New Roman" w:hAnsi="Times New Roman" w:cs="Times New Roman"/>
          <w:sz w:val="28"/>
          <w:szCs w:val="28"/>
        </w:rPr>
        <w:t>4.3. В рамках организации взаимодействия при исполнении судебных актов со структурными подразделениями УФССП РФ</w:t>
      </w:r>
      <w:r w:rsidR="003E0688" w:rsidRPr="00117C61">
        <w:rPr>
          <w:rFonts w:ascii="Times New Roman" w:hAnsi="Times New Roman" w:cs="Times New Roman"/>
          <w:sz w:val="28"/>
          <w:szCs w:val="28"/>
        </w:rPr>
        <w:t xml:space="preserve"> по РБ </w:t>
      </w:r>
      <w:r w:rsidR="00952F38" w:rsidRPr="00117C6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52F38">
        <w:rPr>
          <w:rFonts w:ascii="Times New Roman" w:hAnsi="Times New Roman" w:cs="Times New Roman"/>
          <w:sz w:val="28"/>
          <w:szCs w:val="28"/>
        </w:rPr>
        <w:t xml:space="preserve">и </w:t>
      </w:r>
      <w:r w:rsidR="003E0688" w:rsidRPr="00117C6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117C61">
        <w:rPr>
          <w:rFonts w:ascii="Times New Roman" w:hAnsi="Times New Roman" w:cs="Times New Roman"/>
          <w:sz w:val="28"/>
          <w:szCs w:val="28"/>
        </w:rPr>
        <w:t xml:space="preserve">осуществляют учет исполнительных производств, находящихся на исполнении в структурных подразделениях УФССП РФ по РБ, на постоянной основе. </w:t>
      </w:r>
    </w:p>
    <w:p w:rsidR="009F310E" w:rsidRPr="00117C61" w:rsidRDefault="009F310E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17C61">
        <w:rPr>
          <w:rFonts w:ascii="Times New Roman" w:hAnsi="Times New Roman" w:cs="Times New Roman"/>
          <w:sz w:val="28"/>
          <w:szCs w:val="28"/>
        </w:rPr>
        <w:t xml:space="preserve">4.4. При поступлении постановления судебного пристава-исполнителя о возбуждении исполнительного производства на основании исполнительного документа, содержащего требования совершить определенные действия, </w:t>
      </w:r>
      <w:r w:rsidR="003E0688" w:rsidRPr="00117C61">
        <w:rPr>
          <w:rFonts w:ascii="Times New Roman" w:hAnsi="Times New Roman" w:cs="Times New Roman"/>
          <w:sz w:val="28"/>
          <w:szCs w:val="28"/>
        </w:rPr>
        <w:t>Учреждение незамедлительно приступае</w:t>
      </w:r>
      <w:r w:rsidRPr="00117C61">
        <w:rPr>
          <w:rFonts w:ascii="Times New Roman" w:hAnsi="Times New Roman" w:cs="Times New Roman"/>
          <w:sz w:val="28"/>
          <w:szCs w:val="28"/>
        </w:rPr>
        <w:t xml:space="preserve">т к исполнению требования исполнительного документа. </w:t>
      </w:r>
    </w:p>
    <w:p w:rsidR="009F310E" w:rsidRPr="00117C61" w:rsidRDefault="003E0688" w:rsidP="00EA09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17C61">
        <w:rPr>
          <w:rFonts w:ascii="Times New Roman" w:hAnsi="Times New Roman" w:cs="Times New Roman"/>
          <w:sz w:val="28"/>
          <w:szCs w:val="28"/>
        </w:rPr>
        <w:t>4.5. Учреждение представляе</w:t>
      </w:r>
      <w:r w:rsidR="009F310E" w:rsidRPr="00117C61">
        <w:rPr>
          <w:rFonts w:ascii="Times New Roman" w:hAnsi="Times New Roman" w:cs="Times New Roman"/>
          <w:sz w:val="28"/>
          <w:szCs w:val="28"/>
        </w:rPr>
        <w:t xml:space="preserve">т в отдел бухгалтерского учета Министерства информацию об исполнении исполнительных производств, находящихся на исполнении в структурных подразделениях УФССП РФ по РБ, по форме согласно приложению N 3 к Регламенту. Отчетными периодами являются полугодие и календарный год. Отчет представляется в срок не позднее 5-го числа месяца, следующего за отчетным периодом, с приложением копий постановлений судебного пристава-исполнителя об окончании исполнительного производства. </w:t>
      </w:r>
    </w:p>
    <w:sectPr w:rsidR="009F310E" w:rsidRPr="00117C61" w:rsidSect="00986F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2E6"/>
    <w:multiLevelType w:val="hybridMultilevel"/>
    <w:tmpl w:val="C980AE38"/>
    <w:lvl w:ilvl="0" w:tplc="07965A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87695C"/>
    <w:multiLevelType w:val="hybridMultilevel"/>
    <w:tmpl w:val="71F42AF4"/>
    <w:lvl w:ilvl="0" w:tplc="07965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2CC248E1"/>
    <w:multiLevelType w:val="hybridMultilevel"/>
    <w:tmpl w:val="40EC09E2"/>
    <w:lvl w:ilvl="0" w:tplc="07965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B55645"/>
    <w:multiLevelType w:val="hybridMultilevel"/>
    <w:tmpl w:val="A404B614"/>
    <w:lvl w:ilvl="0" w:tplc="07965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965A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3F7C78"/>
    <w:multiLevelType w:val="hybridMultilevel"/>
    <w:tmpl w:val="CC7400EE"/>
    <w:lvl w:ilvl="0" w:tplc="07965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FD444A"/>
    <w:multiLevelType w:val="hybridMultilevel"/>
    <w:tmpl w:val="0AE0B4A0"/>
    <w:lvl w:ilvl="0" w:tplc="07965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0E"/>
    <w:rsid w:val="00055772"/>
    <w:rsid w:val="0008158B"/>
    <w:rsid w:val="000D45F4"/>
    <w:rsid w:val="00117C61"/>
    <w:rsid w:val="00167CCF"/>
    <w:rsid w:val="001C32F1"/>
    <w:rsid w:val="002214A9"/>
    <w:rsid w:val="00244E0F"/>
    <w:rsid w:val="002803AB"/>
    <w:rsid w:val="002B6543"/>
    <w:rsid w:val="00367150"/>
    <w:rsid w:val="00370360"/>
    <w:rsid w:val="00397BD3"/>
    <w:rsid w:val="003E0688"/>
    <w:rsid w:val="0042775F"/>
    <w:rsid w:val="00474F52"/>
    <w:rsid w:val="00540099"/>
    <w:rsid w:val="00544639"/>
    <w:rsid w:val="00573D30"/>
    <w:rsid w:val="005B7A07"/>
    <w:rsid w:val="005D3B69"/>
    <w:rsid w:val="00676433"/>
    <w:rsid w:val="006B0289"/>
    <w:rsid w:val="007117D6"/>
    <w:rsid w:val="008039EE"/>
    <w:rsid w:val="0087187F"/>
    <w:rsid w:val="00952F38"/>
    <w:rsid w:val="00986F21"/>
    <w:rsid w:val="009C3DF5"/>
    <w:rsid w:val="009D3F6E"/>
    <w:rsid w:val="009F310E"/>
    <w:rsid w:val="00A00846"/>
    <w:rsid w:val="00A61C27"/>
    <w:rsid w:val="00A82253"/>
    <w:rsid w:val="00AB1A1B"/>
    <w:rsid w:val="00AC1F1E"/>
    <w:rsid w:val="00BB1AE8"/>
    <w:rsid w:val="00C22305"/>
    <w:rsid w:val="00C625D6"/>
    <w:rsid w:val="00CA5769"/>
    <w:rsid w:val="00CE74B3"/>
    <w:rsid w:val="00D31B15"/>
    <w:rsid w:val="00D626BD"/>
    <w:rsid w:val="00DC704D"/>
    <w:rsid w:val="00DE0259"/>
    <w:rsid w:val="00E05BE4"/>
    <w:rsid w:val="00EA0997"/>
    <w:rsid w:val="00F5137E"/>
    <w:rsid w:val="00F641FF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0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0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056C-5736-41E6-9392-0C724A48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2016-03-28T07:33:00Z</cp:lastPrinted>
  <dcterms:created xsi:type="dcterms:W3CDTF">2016-03-21T03:59:00Z</dcterms:created>
  <dcterms:modified xsi:type="dcterms:W3CDTF">2018-02-13T07:52:00Z</dcterms:modified>
</cp:coreProperties>
</file>